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724E" w14:textId="6B4AFE96" w:rsidR="000A2DDA" w:rsidRDefault="000A2DDA" w:rsidP="00D007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112"/>
        <w:tblW w:w="10125" w:type="dxa"/>
        <w:tblLayout w:type="fixed"/>
        <w:tblLook w:val="01E0" w:firstRow="1" w:lastRow="1" w:firstColumn="1" w:lastColumn="1" w:noHBand="0" w:noVBand="0"/>
      </w:tblPr>
      <w:tblGrid>
        <w:gridCol w:w="5114"/>
        <w:gridCol w:w="5011"/>
      </w:tblGrid>
      <w:tr w:rsidR="000A2DDA" w:rsidRPr="00277998" w14:paraId="45FC1924" w14:textId="77777777" w:rsidTr="001E282F">
        <w:trPr>
          <w:trHeight w:val="2607"/>
        </w:trPr>
        <w:tc>
          <w:tcPr>
            <w:tcW w:w="5114" w:type="dxa"/>
          </w:tcPr>
          <w:p w14:paraId="089E8857" w14:textId="77777777" w:rsidR="000A2DDA" w:rsidRPr="00AD1B29" w:rsidRDefault="000A2DDA" w:rsidP="001E2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9">
              <w:rPr>
                <w:rFonts w:ascii="Times New Roman" w:hAnsi="Times New Roman" w:cs="Times New Roman"/>
                <w:sz w:val="24"/>
                <w:szCs w:val="24"/>
              </w:rPr>
              <w:t xml:space="preserve">УСТЬ – КУБИНСКИЙ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AD1B29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</w:t>
            </w:r>
          </w:p>
          <w:p w14:paraId="44E11F63" w14:textId="77777777" w:rsidR="000A2DDA" w:rsidRPr="00AD1B29" w:rsidRDefault="000A2DDA" w:rsidP="001E282F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0B7DF222" w14:textId="77777777" w:rsidR="000A2DDA" w:rsidRPr="00AD1B29" w:rsidRDefault="000A2DDA" w:rsidP="001E282F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«УСТЬ-КУБИНСКИЙ ЦЕНТР ОБРАЗОВАНИЯ»</w:t>
            </w:r>
          </w:p>
          <w:p w14:paraId="79BEBBAB" w14:textId="77777777" w:rsidR="000A2DDA" w:rsidRPr="00AD1B29" w:rsidRDefault="000A2DDA" w:rsidP="001E2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9">
              <w:rPr>
                <w:rFonts w:ascii="Times New Roman" w:hAnsi="Times New Roman" w:cs="Times New Roman"/>
                <w:sz w:val="24"/>
                <w:szCs w:val="24"/>
              </w:rPr>
              <w:t>Зеленая ул. д.7а, с. Устье, 161140</w:t>
            </w:r>
          </w:p>
          <w:p w14:paraId="25328D9A" w14:textId="77777777" w:rsidR="000A2DDA" w:rsidRPr="00AD1B29" w:rsidRDefault="000A2DDA" w:rsidP="001E2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9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gramStart"/>
            <w:r w:rsidRPr="00AD1B29">
              <w:rPr>
                <w:rFonts w:ascii="Times New Roman" w:hAnsi="Times New Roman" w:cs="Times New Roman"/>
                <w:sz w:val="24"/>
                <w:szCs w:val="24"/>
              </w:rPr>
              <w:t>факс  (</w:t>
            </w:r>
            <w:proofErr w:type="gramEnd"/>
            <w:r w:rsidRPr="00AD1B29">
              <w:rPr>
                <w:rFonts w:ascii="Times New Roman" w:hAnsi="Times New Roman" w:cs="Times New Roman"/>
                <w:sz w:val="24"/>
                <w:szCs w:val="24"/>
              </w:rPr>
              <w:t>81753) 2-18- 24</w:t>
            </w:r>
          </w:p>
          <w:p w14:paraId="1F6F17CD" w14:textId="77777777" w:rsidR="000A2DDA" w:rsidRPr="0094705F" w:rsidRDefault="000A2DDA" w:rsidP="001E2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7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1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70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0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947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</w:t>
            </w:r>
            <w:proofErr w:type="spellEnd"/>
            <w:r w:rsidRPr="00947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centrobr</w:t>
            </w:r>
            <w:proofErr w:type="spellEnd"/>
            <w:r w:rsidRPr="009470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0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</w:p>
          <w:p w14:paraId="03F0D88F" w14:textId="77777777" w:rsidR="000A2DDA" w:rsidRPr="00AD1B29" w:rsidRDefault="000A2DDA" w:rsidP="001E2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D1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05.04.2023</w:t>
            </w:r>
            <w:r w:rsidRPr="00AD1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AD1B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14:paraId="49B0AB8F" w14:textId="77777777" w:rsidR="000A2DDA" w:rsidRPr="00AD1B29" w:rsidRDefault="000A2DDA" w:rsidP="001E2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6215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6215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A62154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Pr="00AD1B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A62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    </w:t>
            </w:r>
            <w:r w:rsidRPr="00AD1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</w:t>
            </w:r>
          </w:p>
          <w:p w14:paraId="19B25CFA" w14:textId="77777777" w:rsidR="000A2DDA" w:rsidRPr="00277998" w:rsidRDefault="000A2DDA" w:rsidP="001E28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011" w:type="dxa"/>
          </w:tcPr>
          <w:p w14:paraId="6AA595FE" w14:textId="77777777" w:rsidR="000A2DDA" w:rsidRDefault="000A2DDA" w:rsidP="001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833CC" w14:textId="74AC39D1" w:rsidR="000A2DDA" w:rsidRPr="00277998" w:rsidRDefault="000A2DDA" w:rsidP="001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6802FC" w14:textId="77777777" w:rsidR="000A2DDA" w:rsidRPr="0094705F" w:rsidRDefault="000A2DDA" w:rsidP="001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74A5A" w14:textId="77777777" w:rsidR="000A2DDA" w:rsidRPr="00277998" w:rsidRDefault="000A2DDA" w:rsidP="001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A44950" w14:textId="77777777" w:rsidR="000A2DDA" w:rsidRDefault="000A2DDA" w:rsidP="00D007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C6901" w14:textId="607C010E" w:rsidR="00D007B0" w:rsidRDefault="0089786A" w:rsidP="000A2D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86A">
        <w:rPr>
          <w:rFonts w:ascii="Times New Roman" w:hAnsi="Times New Roman" w:cs="Times New Roman"/>
          <w:b/>
          <w:bCs/>
          <w:sz w:val="28"/>
          <w:szCs w:val="28"/>
        </w:rPr>
        <w:t>График проведения регионального мониторингового исследования</w:t>
      </w:r>
    </w:p>
    <w:p w14:paraId="552CBF9A" w14:textId="77777777" w:rsidR="00481262" w:rsidRDefault="0089786A" w:rsidP="000A2D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86A">
        <w:rPr>
          <w:rFonts w:ascii="Times New Roman" w:hAnsi="Times New Roman" w:cs="Times New Roman"/>
          <w:b/>
          <w:bCs/>
          <w:sz w:val="28"/>
          <w:szCs w:val="28"/>
        </w:rPr>
        <w:t xml:space="preserve">по оценке функциональной грамотности обучающихся </w:t>
      </w:r>
    </w:p>
    <w:p w14:paraId="607765A5" w14:textId="36E41CAF" w:rsidR="000A2DDA" w:rsidRDefault="0089786A" w:rsidP="004812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86A">
        <w:rPr>
          <w:rFonts w:ascii="Times New Roman" w:hAnsi="Times New Roman" w:cs="Times New Roman"/>
          <w:b/>
          <w:bCs/>
          <w:sz w:val="28"/>
          <w:szCs w:val="28"/>
        </w:rPr>
        <w:t>5-9 классов</w:t>
      </w:r>
      <w:r w:rsidR="00481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DDA">
        <w:rPr>
          <w:rFonts w:ascii="Times New Roman" w:hAnsi="Times New Roman" w:cs="Times New Roman"/>
          <w:b/>
          <w:bCs/>
          <w:sz w:val="28"/>
          <w:szCs w:val="28"/>
        </w:rPr>
        <w:t>в 2022-2023 учебном году</w:t>
      </w:r>
    </w:p>
    <w:tbl>
      <w:tblPr>
        <w:tblStyle w:val="a3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765"/>
        <w:gridCol w:w="2312"/>
        <w:gridCol w:w="3547"/>
        <w:gridCol w:w="2467"/>
      </w:tblGrid>
      <w:tr w:rsidR="00D007B0" w:rsidRPr="00D007B0" w14:paraId="4729693C" w14:textId="77777777" w:rsidTr="00481262">
        <w:trPr>
          <w:trHeight w:val="2254"/>
        </w:trPr>
        <w:tc>
          <w:tcPr>
            <w:tcW w:w="765" w:type="dxa"/>
          </w:tcPr>
          <w:p w14:paraId="256F664D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№ п/п </w:t>
            </w:r>
          </w:p>
        </w:tc>
        <w:tc>
          <w:tcPr>
            <w:tcW w:w="2312" w:type="dxa"/>
          </w:tcPr>
          <w:p w14:paraId="3DB455F0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3547" w:type="dxa"/>
          </w:tcPr>
          <w:p w14:paraId="4A51BA58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 проведения</w:t>
            </w:r>
          </w:p>
        </w:tc>
        <w:tc>
          <w:tcPr>
            <w:tcW w:w="2467" w:type="dxa"/>
          </w:tcPr>
          <w:p w14:paraId="3C6699DC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 проведения</w:t>
            </w:r>
          </w:p>
        </w:tc>
      </w:tr>
      <w:tr w:rsidR="00D007B0" w:rsidRPr="00D007B0" w14:paraId="56E2CB50" w14:textId="77777777" w:rsidTr="00481262">
        <w:trPr>
          <w:trHeight w:val="1104"/>
        </w:trPr>
        <w:tc>
          <w:tcPr>
            <w:tcW w:w="765" w:type="dxa"/>
          </w:tcPr>
          <w:p w14:paraId="1AB6F43F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312" w:type="dxa"/>
          </w:tcPr>
          <w:p w14:paraId="77C4D95E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5абк</w:t>
            </w:r>
          </w:p>
        </w:tc>
        <w:tc>
          <w:tcPr>
            <w:tcW w:w="3547" w:type="dxa"/>
          </w:tcPr>
          <w:p w14:paraId="55D3EC19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21.03.23</w:t>
            </w:r>
          </w:p>
        </w:tc>
        <w:tc>
          <w:tcPr>
            <w:tcW w:w="2467" w:type="dxa"/>
          </w:tcPr>
          <w:p w14:paraId="3E156C26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</w:t>
            </w:r>
          </w:p>
        </w:tc>
      </w:tr>
      <w:tr w:rsidR="00D007B0" w:rsidRPr="00D007B0" w14:paraId="4AA4C32C" w14:textId="77777777" w:rsidTr="00481262">
        <w:trPr>
          <w:trHeight w:val="1104"/>
        </w:trPr>
        <w:tc>
          <w:tcPr>
            <w:tcW w:w="765" w:type="dxa"/>
          </w:tcPr>
          <w:p w14:paraId="559EB046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312" w:type="dxa"/>
          </w:tcPr>
          <w:p w14:paraId="43DD6311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8ак</w:t>
            </w:r>
          </w:p>
        </w:tc>
        <w:tc>
          <w:tcPr>
            <w:tcW w:w="3547" w:type="dxa"/>
          </w:tcPr>
          <w:p w14:paraId="1F2E63C3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21.03.23</w:t>
            </w:r>
          </w:p>
        </w:tc>
        <w:tc>
          <w:tcPr>
            <w:tcW w:w="2467" w:type="dxa"/>
          </w:tcPr>
          <w:p w14:paraId="51B5E87C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11.00</w:t>
            </w:r>
          </w:p>
        </w:tc>
      </w:tr>
      <w:tr w:rsidR="00D007B0" w:rsidRPr="00D007B0" w14:paraId="40F4D5E3" w14:textId="77777777" w:rsidTr="00481262">
        <w:trPr>
          <w:trHeight w:val="1104"/>
        </w:trPr>
        <w:tc>
          <w:tcPr>
            <w:tcW w:w="765" w:type="dxa"/>
          </w:tcPr>
          <w:p w14:paraId="2DE05EEE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312" w:type="dxa"/>
          </w:tcPr>
          <w:p w14:paraId="13A6922D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9аб</w:t>
            </w:r>
          </w:p>
        </w:tc>
        <w:tc>
          <w:tcPr>
            <w:tcW w:w="3547" w:type="dxa"/>
          </w:tcPr>
          <w:p w14:paraId="78428749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22.03.23</w:t>
            </w:r>
          </w:p>
        </w:tc>
        <w:tc>
          <w:tcPr>
            <w:tcW w:w="2467" w:type="dxa"/>
          </w:tcPr>
          <w:p w14:paraId="2B4CEB8A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</w:t>
            </w:r>
          </w:p>
        </w:tc>
      </w:tr>
      <w:tr w:rsidR="00D007B0" w:rsidRPr="00D007B0" w14:paraId="14DF0EDC" w14:textId="77777777" w:rsidTr="00481262">
        <w:trPr>
          <w:trHeight w:val="1150"/>
        </w:trPr>
        <w:tc>
          <w:tcPr>
            <w:tcW w:w="765" w:type="dxa"/>
          </w:tcPr>
          <w:p w14:paraId="0BBE4D9E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312" w:type="dxa"/>
          </w:tcPr>
          <w:p w14:paraId="1EB46C4F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7ак</w:t>
            </w:r>
          </w:p>
        </w:tc>
        <w:tc>
          <w:tcPr>
            <w:tcW w:w="3547" w:type="dxa"/>
          </w:tcPr>
          <w:p w14:paraId="0AABD83C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22.03.23</w:t>
            </w:r>
          </w:p>
        </w:tc>
        <w:tc>
          <w:tcPr>
            <w:tcW w:w="2467" w:type="dxa"/>
          </w:tcPr>
          <w:p w14:paraId="7D933ED9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11.00</w:t>
            </w:r>
          </w:p>
        </w:tc>
      </w:tr>
      <w:tr w:rsidR="00D007B0" w:rsidRPr="00D007B0" w14:paraId="3EB2CB4E" w14:textId="77777777" w:rsidTr="00481262">
        <w:trPr>
          <w:trHeight w:val="1058"/>
        </w:trPr>
        <w:tc>
          <w:tcPr>
            <w:tcW w:w="765" w:type="dxa"/>
          </w:tcPr>
          <w:p w14:paraId="4C49C37F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2312" w:type="dxa"/>
          </w:tcPr>
          <w:p w14:paraId="44DDB41B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6ак</w:t>
            </w:r>
          </w:p>
        </w:tc>
        <w:tc>
          <w:tcPr>
            <w:tcW w:w="3547" w:type="dxa"/>
          </w:tcPr>
          <w:p w14:paraId="085348E7" w14:textId="77777777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05.04.23</w:t>
            </w:r>
          </w:p>
        </w:tc>
        <w:tc>
          <w:tcPr>
            <w:tcW w:w="2467" w:type="dxa"/>
          </w:tcPr>
          <w:p w14:paraId="7E207844" w14:textId="17F1D934" w:rsidR="00D007B0" w:rsidRPr="00D007B0" w:rsidRDefault="00D007B0" w:rsidP="00D00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8320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D007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.00</w:t>
            </w:r>
          </w:p>
        </w:tc>
      </w:tr>
    </w:tbl>
    <w:p w14:paraId="4C58F7A7" w14:textId="77777777" w:rsidR="00D007B0" w:rsidRPr="00D007B0" w:rsidRDefault="00D007B0" w:rsidP="00D007B0">
      <w:pPr>
        <w:rPr>
          <w:rFonts w:ascii="Times New Roman" w:hAnsi="Times New Roman" w:cs="Times New Roman"/>
          <w:sz w:val="28"/>
          <w:szCs w:val="28"/>
        </w:rPr>
      </w:pPr>
    </w:p>
    <w:sectPr w:rsidR="00D007B0" w:rsidRPr="00D0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77"/>
    <w:rsid w:val="000A2DDA"/>
    <w:rsid w:val="00283200"/>
    <w:rsid w:val="00481262"/>
    <w:rsid w:val="00602FFC"/>
    <w:rsid w:val="006A6BC3"/>
    <w:rsid w:val="006D2A3E"/>
    <w:rsid w:val="007E5A77"/>
    <w:rsid w:val="0089786A"/>
    <w:rsid w:val="00D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0627"/>
  <w15:chartTrackingRefBased/>
  <w15:docId w15:val="{C90B8A3A-B895-408C-B7FD-1C76A54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2023-03-20T07:51:00Z</cp:lastPrinted>
  <dcterms:created xsi:type="dcterms:W3CDTF">2023-03-17T08:06:00Z</dcterms:created>
  <dcterms:modified xsi:type="dcterms:W3CDTF">2023-04-11T07:36:00Z</dcterms:modified>
</cp:coreProperties>
</file>