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5508"/>
        <w:gridCol w:w="4913"/>
      </w:tblGrid>
      <w:tr w:rsidR="00A64FF7" w:rsidRPr="005018A5" w:rsidTr="00A64FF7">
        <w:tc>
          <w:tcPr>
            <w:tcW w:w="5508" w:type="dxa"/>
          </w:tcPr>
          <w:p w:rsidR="00A64FF7" w:rsidRPr="005018A5" w:rsidRDefault="00A64FF7" w:rsidP="00A64FF7">
            <w:pPr>
              <w:tabs>
                <w:tab w:val="left" w:pos="5400"/>
              </w:tabs>
              <w:autoSpaceDE w:val="0"/>
              <w:autoSpaceDN w:val="0"/>
              <w:adjustRightInd w:val="0"/>
              <w:ind w:firstLine="709"/>
              <w:rPr>
                <w:bCs/>
                <w:sz w:val="28"/>
                <w:szCs w:val="28"/>
              </w:rPr>
            </w:pPr>
            <w:bookmarkStart w:id="0" w:name="_Toc409692040"/>
            <w:bookmarkStart w:id="1" w:name="_Toc411937825"/>
            <w:bookmarkStart w:id="2" w:name="_Toc411955879"/>
            <w:bookmarkStart w:id="3" w:name="_Toc435626888"/>
            <w:bookmarkStart w:id="4" w:name="_Toc159157268"/>
          </w:p>
        </w:tc>
        <w:tc>
          <w:tcPr>
            <w:tcW w:w="4913" w:type="dxa"/>
          </w:tcPr>
          <w:p w:rsidR="00A64FF7" w:rsidRPr="005018A5" w:rsidRDefault="00A64FF7" w:rsidP="00A64FF7">
            <w:pPr>
              <w:tabs>
                <w:tab w:val="left" w:pos="5400"/>
              </w:tabs>
              <w:autoSpaceDE w:val="0"/>
              <w:autoSpaceDN w:val="0"/>
              <w:adjustRightInd w:val="0"/>
              <w:ind w:firstLine="446"/>
              <w:rPr>
                <w:bCs/>
                <w:sz w:val="28"/>
                <w:szCs w:val="28"/>
              </w:rPr>
            </w:pPr>
            <w:r w:rsidRPr="005018A5">
              <w:rPr>
                <w:bCs/>
                <w:sz w:val="28"/>
                <w:szCs w:val="28"/>
              </w:rPr>
              <w:t>УТВЕРЖДЕН</w:t>
            </w:r>
            <w:r>
              <w:rPr>
                <w:bCs/>
                <w:sz w:val="28"/>
                <w:szCs w:val="28"/>
              </w:rPr>
              <w:t>О</w:t>
            </w:r>
          </w:p>
          <w:p w:rsidR="00A64FF7" w:rsidRPr="005018A5" w:rsidRDefault="00A64FF7" w:rsidP="00A64FF7">
            <w:pPr>
              <w:tabs>
                <w:tab w:val="left" w:pos="5400"/>
              </w:tabs>
              <w:autoSpaceDE w:val="0"/>
              <w:autoSpaceDN w:val="0"/>
              <w:adjustRightInd w:val="0"/>
              <w:ind w:firstLine="446"/>
              <w:rPr>
                <w:bCs/>
                <w:sz w:val="28"/>
                <w:szCs w:val="28"/>
              </w:rPr>
            </w:pPr>
            <w:r w:rsidRPr="005018A5">
              <w:rPr>
                <w:bCs/>
                <w:sz w:val="28"/>
                <w:szCs w:val="28"/>
              </w:rPr>
              <w:t>приказом Департамента</w:t>
            </w:r>
          </w:p>
          <w:p w:rsidR="00A64FF7" w:rsidRPr="005018A5" w:rsidRDefault="00A64FF7" w:rsidP="00A64FF7">
            <w:pPr>
              <w:tabs>
                <w:tab w:val="left" w:pos="5400"/>
              </w:tabs>
              <w:autoSpaceDE w:val="0"/>
              <w:autoSpaceDN w:val="0"/>
              <w:adjustRightInd w:val="0"/>
              <w:ind w:firstLine="446"/>
              <w:rPr>
                <w:bCs/>
                <w:sz w:val="28"/>
                <w:szCs w:val="28"/>
              </w:rPr>
            </w:pPr>
            <w:r w:rsidRPr="005018A5">
              <w:rPr>
                <w:bCs/>
                <w:sz w:val="28"/>
                <w:szCs w:val="28"/>
              </w:rPr>
              <w:t xml:space="preserve">образования области </w:t>
            </w:r>
          </w:p>
          <w:p w:rsidR="00A64FF7" w:rsidRPr="00AE6996" w:rsidRDefault="00A64FF7" w:rsidP="00A64FF7">
            <w:pPr>
              <w:tabs>
                <w:tab w:val="left" w:pos="5400"/>
              </w:tabs>
              <w:autoSpaceDE w:val="0"/>
              <w:autoSpaceDN w:val="0"/>
              <w:adjustRightInd w:val="0"/>
              <w:ind w:firstLine="446"/>
              <w:rPr>
                <w:bCs/>
                <w:sz w:val="28"/>
                <w:szCs w:val="28"/>
              </w:rPr>
            </w:pPr>
            <w:r w:rsidRPr="005018A5">
              <w:rPr>
                <w:bCs/>
                <w:sz w:val="28"/>
                <w:szCs w:val="28"/>
              </w:rPr>
              <w:t xml:space="preserve">от </w:t>
            </w:r>
            <w:r w:rsidR="005E2FF9">
              <w:rPr>
                <w:bCs/>
                <w:sz w:val="28"/>
                <w:szCs w:val="28"/>
              </w:rPr>
              <w:t>3 марта</w:t>
            </w:r>
            <w:r w:rsidR="006C759C">
              <w:rPr>
                <w:bCs/>
                <w:sz w:val="28"/>
                <w:szCs w:val="28"/>
              </w:rPr>
              <w:t xml:space="preserve"> 202</w:t>
            </w:r>
            <w:r w:rsidR="00D35C7C">
              <w:rPr>
                <w:bCs/>
                <w:sz w:val="28"/>
                <w:szCs w:val="28"/>
              </w:rPr>
              <w:t>3</w:t>
            </w:r>
            <w:r w:rsidRPr="005018A5">
              <w:rPr>
                <w:bCs/>
                <w:sz w:val="28"/>
                <w:szCs w:val="28"/>
              </w:rPr>
              <w:t xml:space="preserve"> года № </w:t>
            </w:r>
            <w:r w:rsidR="005E2FF9">
              <w:rPr>
                <w:bCs/>
                <w:sz w:val="28"/>
                <w:szCs w:val="28"/>
              </w:rPr>
              <w:t>447</w:t>
            </w:r>
          </w:p>
          <w:p w:rsidR="00A64FF7" w:rsidRPr="005018A5" w:rsidRDefault="00A64FF7" w:rsidP="00A64FF7">
            <w:pPr>
              <w:tabs>
                <w:tab w:val="left" w:pos="5400"/>
              </w:tabs>
              <w:autoSpaceDE w:val="0"/>
              <w:autoSpaceDN w:val="0"/>
              <w:adjustRightInd w:val="0"/>
              <w:ind w:firstLine="446"/>
              <w:rPr>
                <w:bCs/>
                <w:sz w:val="28"/>
                <w:szCs w:val="28"/>
              </w:rPr>
            </w:pPr>
            <w:r>
              <w:rPr>
                <w:bCs/>
                <w:sz w:val="28"/>
                <w:szCs w:val="28"/>
              </w:rPr>
              <w:t>(приложение</w:t>
            </w:r>
            <w:r w:rsidRPr="005018A5">
              <w:rPr>
                <w:bCs/>
                <w:sz w:val="28"/>
                <w:szCs w:val="28"/>
              </w:rPr>
              <w:t>)</w:t>
            </w:r>
          </w:p>
        </w:tc>
      </w:tr>
    </w:tbl>
    <w:p w:rsidR="00A64FF7" w:rsidRDefault="00A64FF7" w:rsidP="00A64FF7">
      <w:pPr>
        <w:ind w:left="5760" w:firstLine="709"/>
        <w:rPr>
          <w:sz w:val="28"/>
        </w:rPr>
      </w:pPr>
    </w:p>
    <w:p w:rsidR="00A64FF7" w:rsidRPr="0061087F" w:rsidRDefault="00A64FF7" w:rsidP="00A64FF7">
      <w:pPr>
        <w:jc w:val="center"/>
        <w:rPr>
          <w:sz w:val="28"/>
          <w:szCs w:val="28"/>
        </w:rPr>
      </w:pPr>
      <w:r w:rsidRPr="0061087F">
        <w:rPr>
          <w:sz w:val="28"/>
          <w:szCs w:val="28"/>
        </w:rPr>
        <w:t>ПОЛОЖЕНИЕ</w:t>
      </w:r>
    </w:p>
    <w:p w:rsidR="00A64FF7" w:rsidRPr="0061087F" w:rsidRDefault="00A64FF7" w:rsidP="00A64FF7">
      <w:pPr>
        <w:ind w:firstLine="709"/>
        <w:jc w:val="center"/>
        <w:rPr>
          <w:bCs/>
          <w:sz w:val="28"/>
          <w:szCs w:val="28"/>
        </w:rPr>
      </w:pPr>
      <w:r>
        <w:rPr>
          <w:bCs/>
          <w:sz w:val="28"/>
          <w:szCs w:val="28"/>
        </w:rPr>
        <w:t xml:space="preserve">о </w:t>
      </w:r>
      <w:r w:rsidRPr="0061087F">
        <w:rPr>
          <w:bCs/>
          <w:sz w:val="28"/>
          <w:szCs w:val="28"/>
        </w:rPr>
        <w:t>конфликтной</w:t>
      </w:r>
      <w:r w:rsidR="00476BEC">
        <w:rPr>
          <w:bCs/>
          <w:sz w:val="28"/>
          <w:szCs w:val="28"/>
        </w:rPr>
        <w:t xml:space="preserve"> </w:t>
      </w:r>
      <w:r w:rsidRPr="0061087F">
        <w:rPr>
          <w:bCs/>
          <w:sz w:val="28"/>
          <w:szCs w:val="28"/>
        </w:rPr>
        <w:t>комиссии</w:t>
      </w:r>
      <w:r w:rsidR="00476BEC">
        <w:rPr>
          <w:bCs/>
          <w:sz w:val="28"/>
          <w:szCs w:val="28"/>
        </w:rPr>
        <w:t xml:space="preserve"> </w:t>
      </w:r>
      <w:r w:rsidRPr="0061087F">
        <w:rPr>
          <w:bCs/>
          <w:sz w:val="28"/>
          <w:szCs w:val="28"/>
        </w:rPr>
        <w:t>Вологодской</w:t>
      </w:r>
      <w:r w:rsidR="00476BEC">
        <w:rPr>
          <w:bCs/>
          <w:sz w:val="28"/>
          <w:szCs w:val="28"/>
        </w:rPr>
        <w:t xml:space="preserve"> </w:t>
      </w:r>
      <w:r w:rsidRPr="0061087F">
        <w:rPr>
          <w:bCs/>
          <w:sz w:val="28"/>
          <w:szCs w:val="28"/>
        </w:rPr>
        <w:t>области</w:t>
      </w:r>
      <w:r w:rsidR="00476BEC">
        <w:rPr>
          <w:bCs/>
          <w:sz w:val="28"/>
          <w:szCs w:val="28"/>
        </w:rPr>
        <w:t xml:space="preserve"> </w:t>
      </w:r>
      <w:r w:rsidRPr="0061087F">
        <w:rPr>
          <w:bCs/>
          <w:sz w:val="28"/>
          <w:szCs w:val="28"/>
        </w:rPr>
        <w:t>при</w:t>
      </w:r>
      <w:r w:rsidR="00476BEC">
        <w:rPr>
          <w:bCs/>
          <w:sz w:val="28"/>
          <w:szCs w:val="28"/>
        </w:rPr>
        <w:t xml:space="preserve"> </w:t>
      </w:r>
      <w:r w:rsidRPr="0061087F">
        <w:rPr>
          <w:bCs/>
          <w:sz w:val="28"/>
          <w:szCs w:val="28"/>
        </w:rPr>
        <w:t>проведении</w:t>
      </w:r>
    </w:p>
    <w:p w:rsidR="00A64FF7" w:rsidRDefault="00A64FF7" w:rsidP="00A64FF7">
      <w:pPr>
        <w:jc w:val="center"/>
        <w:rPr>
          <w:bCs/>
          <w:sz w:val="28"/>
        </w:rPr>
      </w:pPr>
      <w:r w:rsidRPr="0061087F">
        <w:rPr>
          <w:bCs/>
          <w:sz w:val="28"/>
        </w:rPr>
        <w:t>государственной</w:t>
      </w:r>
      <w:r w:rsidR="00476BEC">
        <w:rPr>
          <w:bCs/>
          <w:sz w:val="28"/>
        </w:rPr>
        <w:t xml:space="preserve"> </w:t>
      </w:r>
      <w:r w:rsidRPr="0061087F">
        <w:rPr>
          <w:bCs/>
          <w:sz w:val="28"/>
        </w:rPr>
        <w:t>итоговой</w:t>
      </w:r>
      <w:r w:rsidR="00476BEC">
        <w:rPr>
          <w:bCs/>
          <w:sz w:val="28"/>
        </w:rPr>
        <w:t xml:space="preserve"> </w:t>
      </w:r>
      <w:r w:rsidRPr="0061087F">
        <w:rPr>
          <w:bCs/>
          <w:sz w:val="28"/>
        </w:rPr>
        <w:t>аттестации</w:t>
      </w:r>
      <w:r w:rsidR="00476BEC">
        <w:rPr>
          <w:bCs/>
          <w:sz w:val="28"/>
        </w:rPr>
        <w:t xml:space="preserve"> </w:t>
      </w:r>
      <w:r w:rsidRPr="0061087F">
        <w:rPr>
          <w:bCs/>
          <w:sz w:val="28"/>
        </w:rPr>
        <w:t>по</w:t>
      </w:r>
      <w:r w:rsidR="00476BEC">
        <w:rPr>
          <w:bCs/>
          <w:sz w:val="28"/>
        </w:rPr>
        <w:t xml:space="preserve"> </w:t>
      </w:r>
      <w:r w:rsidRPr="0061087F">
        <w:rPr>
          <w:bCs/>
          <w:sz w:val="28"/>
        </w:rPr>
        <w:t>образовательным</w:t>
      </w:r>
      <w:r w:rsidR="00476BEC">
        <w:rPr>
          <w:bCs/>
          <w:sz w:val="28"/>
        </w:rPr>
        <w:t xml:space="preserve"> </w:t>
      </w:r>
      <w:r w:rsidRPr="0061087F">
        <w:rPr>
          <w:bCs/>
          <w:sz w:val="28"/>
        </w:rPr>
        <w:t>программам</w:t>
      </w:r>
      <w:r w:rsidR="00476BEC">
        <w:rPr>
          <w:bCs/>
          <w:sz w:val="28"/>
        </w:rPr>
        <w:t xml:space="preserve"> </w:t>
      </w:r>
      <w:r w:rsidRPr="0061087F">
        <w:rPr>
          <w:bCs/>
          <w:sz w:val="28"/>
        </w:rPr>
        <w:t>среднего</w:t>
      </w:r>
      <w:r w:rsidR="00476BEC">
        <w:rPr>
          <w:bCs/>
          <w:sz w:val="28"/>
        </w:rPr>
        <w:t xml:space="preserve"> </w:t>
      </w:r>
      <w:r w:rsidRPr="0061087F">
        <w:rPr>
          <w:bCs/>
          <w:sz w:val="28"/>
        </w:rPr>
        <w:t>общего</w:t>
      </w:r>
      <w:r w:rsidR="00476BEC">
        <w:rPr>
          <w:bCs/>
          <w:sz w:val="28"/>
        </w:rPr>
        <w:t xml:space="preserve"> </w:t>
      </w:r>
      <w:r w:rsidRPr="0061087F">
        <w:rPr>
          <w:bCs/>
          <w:sz w:val="28"/>
        </w:rPr>
        <w:t>образования</w:t>
      </w:r>
    </w:p>
    <w:p w:rsidR="00A64FF7" w:rsidRPr="002137D8" w:rsidRDefault="00A64FF7" w:rsidP="00A64FF7">
      <w:pPr>
        <w:jc w:val="center"/>
        <w:rPr>
          <w:bCs/>
          <w:sz w:val="28"/>
        </w:rPr>
      </w:pPr>
      <w:r>
        <w:rPr>
          <w:bCs/>
          <w:sz w:val="28"/>
        </w:rPr>
        <w:t>(далее – Положение)</w:t>
      </w:r>
    </w:p>
    <w:p w:rsidR="00A64FF7" w:rsidRPr="00BA1D26" w:rsidRDefault="00A64FF7" w:rsidP="00A64FF7">
      <w:pPr>
        <w:ind w:firstLine="709"/>
        <w:rPr>
          <w:bCs/>
          <w:sz w:val="22"/>
          <w:szCs w:val="28"/>
          <w:lang w:eastAsia="en-US"/>
        </w:rPr>
      </w:pPr>
    </w:p>
    <w:p w:rsidR="00A64FF7" w:rsidRPr="00631225" w:rsidRDefault="00A64FF7" w:rsidP="00A64FF7">
      <w:pPr>
        <w:jc w:val="center"/>
        <w:rPr>
          <w:bCs/>
          <w:sz w:val="28"/>
        </w:rPr>
      </w:pPr>
      <w:r w:rsidRPr="00631225">
        <w:rPr>
          <w:bCs/>
          <w:sz w:val="28"/>
        </w:rPr>
        <w:t>1. Общие положения</w:t>
      </w:r>
    </w:p>
    <w:p w:rsidR="00A64FF7" w:rsidRPr="00631225" w:rsidRDefault="00A64FF7" w:rsidP="00A64FF7">
      <w:pPr>
        <w:ind w:firstLine="709"/>
      </w:pPr>
    </w:p>
    <w:p w:rsidR="00A64FF7" w:rsidRDefault="00A64FF7" w:rsidP="004A2F36">
      <w:pPr>
        <w:pStyle w:val="1"/>
        <w:numPr>
          <w:ilvl w:val="1"/>
          <w:numId w:val="4"/>
        </w:numPr>
        <w:tabs>
          <w:tab w:val="num" w:pos="1134"/>
        </w:tabs>
        <w:ind w:left="0" w:firstLine="709"/>
        <w:rPr>
          <w:b w:val="0"/>
        </w:rPr>
      </w:pPr>
      <w:proofErr w:type="gramStart"/>
      <w:r w:rsidRPr="00631225">
        <w:rPr>
          <w:b w:val="0"/>
        </w:rPr>
        <w:t>Конфликтная комиссия Вологодской области при проведении государственной итоговой аттестации по образовательным программам среднего общего образования (далее соответственно – конфликтная комиссия, ГИА) создается Департаментом образования Вологодской области (далее – Департамент образования области) в соответствии с пунктом 31 Порядка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w:t>
      </w:r>
      <w:proofErr w:type="gramEnd"/>
      <w:r w:rsidRPr="00631225">
        <w:rPr>
          <w:b w:val="0"/>
        </w:rPr>
        <w:t xml:space="preserve"> науки от 7</w:t>
      </w:r>
      <w:r w:rsidR="00476BEC">
        <w:rPr>
          <w:b w:val="0"/>
        </w:rPr>
        <w:t xml:space="preserve"> </w:t>
      </w:r>
      <w:r w:rsidRPr="00631225">
        <w:rPr>
          <w:b w:val="0"/>
        </w:rPr>
        <w:t>ноября2018 года № 190/1512</w:t>
      </w:r>
      <w:r w:rsidR="00476BEC">
        <w:rPr>
          <w:b w:val="0"/>
        </w:rPr>
        <w:t xml:space="preserve"> </w:t>
      </w:r>
      <w:r w:rsidRPr="00631225">
        <w:rPr>
          <w:b w:val="0"/>
        </w:rPr>
        <w:t xml:space="preserve">(далее – Порядок проведения ГИА) и осуществляет прием и рассмотрение апелляций </w:t>
      </w:r>
      <w:r>
        <w:rPr>
          <w:b w:val="0"/>
        </w:rPr>
        <w:t>участников экзаменов по вопросам нарушения</w:t>
      </w:r>
      <w:r w:rsidRPr="00631225">
        <w:rPr>
          <w:b w:val="0"/>
        </w:rPr>
        <w:t xml:space="preserve"> Порядка проведения ГИА и о несогласии с выставленными баллами (далее вместе</w:t>
      </w:r>
      <w:r>
        <w:rPr>
          <w:b w:val="0"/>
        </w:rPr>
        <w:t xml:space="preserve"> – апелляции)</w:t>
      </w:r>
      <w:r w:rsidRPr="00631225">
        <w:rPr>
          <w:rStyle w:val="af1"/>
          <w:b w:val="0"/>
        </w:rPr>
        <w:footnoteReference w:id="1"/>
      </w:r>
      <w:r w:rsidR="0046534A">
        <w:rPr>
          <w:b w:val="0"/>
        </w:rPr>
        <w:t>.</w:t>
      </w:r>
    </w:p>
    <w:p w:rsidR="00A64FF7" w:rsidRPr="0046534A" w:rsidRDefault="00476BEC" w:rsidP="004A2F36">
      <w:pPr>
        <w:pStyle w:val="1"/>
        <w:numPr>
          <w:ilvl w:val="1"/>
          <w:numId w:val="4"/>
        </w:numPr>
        <w:tabs>
          <w:tab w:val="num" w:pos="1134"/>
        </w:tabs>
        <w:ind w:left="0" w:firstLine="709"/>
        <w:rPr>
          <w:b w:val="0"/>
        </w:rPr>
      </w:pPr>
      <w:r>
        <w:rPr>
          <w:b w:val="0"/>
        </w:rPr>
        <w:t xml:space="preserve"> </w:t>
      </w:r>
      <w:r w:rsidR="00A64FF7" w:rsidRPr="0046534A">
        <w:rPr>
          <w:b w:val="0"/>
        </w:rPr>
        <w:t xml:space="preserve">Конфликтная комиссия прекращает свою деятельность с момента создания Департаментом образования области конфликтной комиссии для рассмотрения апелляций участников экзаменов на территории Вологодской области в следующем году. </w:t>
      </w:r>
    </w:p>
    <w:p w:rsidR="00A64FF7" w:rsidRPr="00631225" w:rsidRDefault="00476BEC" w:rsidP="004A2F36">
      <w:pPr>
        <w:pStyle w:val="1"/>
        <w:numPr>
          <w:ilvl w:val="1"/>
          <w:numId w:val="4"/>
        </w:numPr>
        <w:tabs>
          <w:tab w:val="num" w:pos="1134"/>
        </w:tabs>
        <w:ind w:left="0" w:firstLine="709"/>
        <w:rPr>
          <w:b w:val="0"/>
        </w:rPr>
      </w:pPr>
      <w:r>
        <w:rPr>
          <w:b w:val="0"/>
        </w:rPr>
        <w:t xml:space="preserve"> </w:t>
      </w:r>
      <w:proofErr w:type="gramStart"/>
      <w:r w:rsidR="00A64FF7" w:rsidRPr="00631225">
        <w:rPr>
          <w:b w:val="0"/>
        </w:rPr>
        <w:t>Конфликтная комиссия в своей деятельности руководствуется</w:t>
      </w:r>
      <w:r>
        <w:rPr>
          <w:b w:val="0"/>
        </w:rPr>
        <w:t xml:space="preserve"> </w:t>
      </w:r>
      <w:r w:rsidR="0046534A" w:rsidRPr="0046534A">
        <w:rPr>
          <w:b w:val="0"/>
        </w:rPr>
        <w:t>нормативными правовыми актами Мин</w:t>
      </w:r>
      <w:r w:rsidR="0046534A">
        <w:rPr>
          <w:b w:val="0"/>
        </w:rPr>
        <w:t xml:space="preserve">истерства </w:t>
      </w:r>
      <w:r w:rsidR="0046534A" w:rsidRPr="0046534A">
        <w:rPr>
          <w:b w:val="0"/>
        </w:rPr>
        <w:t>просвещения Росси</w:t>
      </w:r>
      <w:r w:rsidR="0046534A">
        <w:rPr>
          <w:b w:val="0"/>
        </w:rPr>
        <w:t>йской Федерации</w:t>
      </w:r>
      <w:r w:rsidR="0046534A" w:rsidRPr="0046534A">
        <w:rPr>
          <w:b w:val="0"/>
        </w:rPr>
        <w:t xml:space="preserve">, </w:t>
      </w:r>
      <w:r w:rsidR="0046534A" w:rsidRPr="00631225">
        <w:rPr>
          <w:b w:val="0"/>
        </w:rPr>
        <w:t>Федеральной службы по надзору в сфере образования и науки</w:t>
      </w:r>
      <w:r w:rsidR="0046534A" w:rsidRPr="0046534A">
        <w:rPr>
          <w:b w:val="0"/>
        </w:rPr>
        <w:t xml:space="preserve">, методическими документами </w:t>
      </w:r>
      <w:r w:rsidR="0046534A" w:rsidRPr="00631225">
        <w:rPr>
          <w:b w:val="0"/>
        </w:rPr>
        <w:t>Федеральной службы по надзору в сфере образования и науки</w:t>
      </w:r>
      <w:r w:rsidR="0046534A" w:rsidRPr="0046534A">
        <w:rPr>
          <w:b w:val="0"/>
        </w:rPr>
        <w:t xml:space="preserve"> по вопросам организационного и технологического сопровождения ГИА, нормативными правовыми </w:t>
      </w:r>
      <w:r w:rsidR="0046534A">
        <w:rPr>
          <w:b w:val="0"/>
        </w:rPr>
        <w:t>актами Департамента образования области</w:t>
      </w:r>
      <w:r w:rsidR="0046534A" w:rsidRPr="0046534A">
        <w:rPr>
          <w:b w:val="0"/>
        </w:rPr>
        <w:t>, в том числе</w:t>
      </w:r>
      <w:r w:rsidR="0046534A">
        <w:rPr>
          <w:b w:val="0"/>
        </w:rPr>
        <w:t xml:space="preserve"> настоящим</w:t>
      </w:r>
      <w:r w:rsidR="0046534A" w:rsidRPr="0046534A">
        <w:rPr>
          <w:b w:val="0"/>
        </w:rPr>
        <w:t xml:space="preserve"> Положением.</w:t>
      </w:r>
      <w:proofErr w:type="gramEnd"/>
    </w:p>
    <w:p w:rsidR="00A64FF7" w:rsidRDefault="00476BEC" w:rsidP="004A2F36">
      <w:pPr>
        <w:pStyle w:val="1"/>
        <w:numPr>
          <w:ilvl w:val="1"/>
          <w:numId w:val="4"/>
        </w:numPr>
        <w:tabs>
          <w:tab w:val="num" w:pos="1134"/>
        </w:tabs>
        <w:ind w:left="0" w:firstLine="709"/>
        <w:rPr>
          <w:b w:val="0"/>
        </w:rPr>
      </w:pPr>
      <w:r>
        <w:rPr>
          <w:b w:val="0"/>
        </w:rPr>
        <w:t xml:space="preserve"> </w:t>
      </w:r>
      <w:r w:rsidR="00A64FF7" w:rsidRPr="00F6165A">
        <w:rPr>
          <w:b w:val="0"/>
        </w:rPr>
        <w:t xml:space="preserve">В целях информирования граждан в средствах массовой информации, в которых осуществляется официальное опубликование нормативных правовых актов органов государственной власти, на официальном сайте Департамента образования области, образовательных организаций, или на сайте «Государственная итоговая аттестация в Вологодской области» не </w:t>
      </w:r>
      <w:proofErr w:type="gramStart"/>
      <w:r w:rsidR="00A64FF7" w:rsidRPr="00F6165A">
        <w:rPr>
          <w:b w:val="0"/>
        </w:rPr>
        <w:t>позднее</w:t>
      </w:r>
      <w:proofErr w:type="gramEnd"/>
      <w:r w:rsidR="00A64FF7" w:rsidRPr="00F6165A">
        <w:rPr>
          <w:b w:val="0"/>
        </w:rPr>
        <w:t xml:space="preserve"> чем за месяц до начала экзаменов </w:t>
      </w:r>
      <w:r w:rsidR="00A64FF7" w:rsidRPr="00F6165A">
        <w:rPr>
          <w:b w:val="0"/>
        </w:rPr>
        <w:lastRenderedPageBreak/>
        <w:t>публикуется информация о сроках, местах и порядке подачи и рассмотрения апелляций</w:t>
      </w:r>
      <w:r w:rsidR="00A64FF7" w:rsidRPr="00F6165A">
        <w:rPr>
          <w:rStyle w:val="af1"/>
          <w:b w:val="0"/>
        </w:rPr>
        <w:footnoteReference w:id="2"/>
      </w:r>
      <w:r w:rsidR="00FC6F7C">
        <w:rPr>
          <w:b w:val="0"/>
        </w:rPr>
        <w:t>.</w:t>
      </w:r>
    </w:p>
    <w:p w:rsidR="00A64FF7" w:rsidRPr="00C95508" w:rsidRDefault="00476BEC" w:rsidP="004A2F36">
      <w:pPr>
        <w:pStyle w:val="1"/>
        <w:numPr>
          <w:ilvl w:val="1"/>
          <w:numId w:val="4"/>
        </w:numPr>
        <w:tabs>
          <w:tab w:val="num" w:pos="1134"/>
        </w:tabs>
        <w:ind w:left="0" w:firstLine="709"/>
        <w:rPr>
          <w:b w:val="0"/>
        </w:rPr>
      </w:pPr>
      <w:r>
        <w:rPr>
          <w:b w:val="0"/>
        </w:rPr>
        <w:t xml:space="preserve"> </w:t>
      </w:r>
      <w:proofErr w:type="gramStart"/>
      <w:r w:rsidR="00A64FF7" w:rsidRPr="005C465A">
        <w:rPr>
          <w:b w:val="0"/>
        </w:rPr>
        <w:t xml:space="preserve">Информационное и организационно-технологическое обеспечение работы конфликтной комиссии осуществляет региональный центр обработки информации </w:t>
      </w:r>
      <w:r w:rsidR="00A64FF7" w:rsidRPr="00407200">
        <w:rPr>
          <w:b w:val="0"/>
        </w:rPr>
        <w:t>при организации и проведении итогового сочинения (изложения), итогового со</w:t>
      </w:r>
      <w:r w:rsidR="00FB644B" w:rsidRPr="00407200">
        <w:rPr>
          <w:b w:val="0"/>
        </w:rPr>
        <w:t xml:space="preserve">беседования по русскому языку, </w:t>
      </w:r>
      <w:r w:rsidR="00A64FF7" w:rsidRPr="00407200">
        <w:rPr>
          <w:b w:val="0"/>
        </w:rPr>
        <w:t>государственной итоговой аттестации по образовательным программам среднего общего образования и государственной итоговой аттестации по образовательным программам основного общего образования на территории Вологодской области (далее – РЦОИ) и</w:t>
      </w:r>
      <w:r w:rsidR="00A64FF7" w:rsidRPr="005C465A">
        <w:rPr>
          <w:b w:val="0"/>
        </w:rPr>
        <w:t xml:space="preserve"> бюджетное учреждение системы образования Вологодской области «Центр информатизации и оценки</w:t>
      </w:r>
      <w:proofErr w:type="gramEnd"/>
      <w:r w:rsidR="00A64FF7" w:rsidRPr="005C465A">
        <w:rPr>
          <w:b w:val="0"/>
        </w:rPr>
        <w:t xml:space="preserve"> качества образования» (далее – БУ СО </w:t>
      </w:r>
      <w:proofErr w:type="gramStart"/>
      <w:r w:rsidR="00A64FF7" w:rsidRPr="005C465A">
        <w:rPr>
          <w:b w:val="0"/>
        </w:rPr>
        <w:t>ВО</w:t>
      </w:r>
      <w:proofErr w:type="gramEnd"/>
      <w:r w:rsidR="00A64FF7" w:rsidRPr="005C465A">
        <w:rPr>
          <w:b w:val="0"/>
        </w:rPr>
        <w:t xml:space="preserve"> «Центр информатизации и оценки качества образования»), определенное Департаментом образования области </w:t>
      </w:r>
      <w:r w:rsidR="00A64FF7" w:rsidRPr="00C95508">
        <w:rPr>
          <w:b w:val="0"/>
        </w:rPr>
        <w:t>ответственной организацией за хранение экзаменационных материалов.</w:t>
      </w:r>
    </w:p>
    <w:p w:rsidR="00FB644B" w:rsidRDefault="00476BEC" w:rsidP="004A2F36">
      <w:pPr>
        <w:pStyle w:val="1"/>
        <w:numPr>
          <w:ilvl w:val="1"/>
          <w:numId w:val="4"/>
        </w:numPr>
        <w:tabs>
          <w:tab w:val="num" w:pos="1134"/>
        </w:tabs>
        <w:ind w:left="0" w:firstLine="709"/>
        <w:rPr>
          <w:b w:val="0"/>
        </w:rPr>
      </w:pPr>
      <w:r>
        <w:rPr>
          <w:b w:val="0"/>
        </w:rPr>
        <w:t xml:space="preserve"> </w:t>
      </w:r>
      <w:proofErr w:type="gramStart"/>
      <w:r w:rsidR="00FB644B">
        <w:rPr>
          <w:b w:val="0"/>
        </w:rPr>
        <w:t xml:space="preserve">Ответственные сотрудники РЦОИ вносят в </w:t>
      </w:r>
      <w:r w:rsidR="00FB644B" w:rsidRPr="00FB644B">
        <w:rPr>
          <w:b w:val="0"/>
        </w:rPr>
        <w:t xml:space="preserve">региональную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(далее – РИС) </w:t>
      </w:r>
      <w:r w:rsidR="00FB644B">
        <w:rPr>
          <w:b w:val="0"/>
        </w:rPr>
        <w:t>следующие сведения об апелляциях в установ</w:t>
      </w:r>
      <w:r w:rsidR="00DB43C4">
        <w:rPr>
          <w:b w:val="0"/>
        </w:rPr>
        <w:t>ленные сроки</w:t>
      </w:r>
      <w:r w:rsidR="00DB43C4">
        <w:rPr>
          <w:rStyle w:val="af1"/>
          <w:b w:val="0"/>
        </w:rPr>
        <w:footnoteReference w:id="3"/>
      </w:r>
      <w:r w:rsidR="00FB644B">
        <w:rPr>
          <w:b w:val="0"/>
        </w:rPr>
        <w:t>:</w:t>
      </w:r>
      <w:proofErr w:type="gramEnd"/>
    </w:p>
    <w:p w:rsidR="00A64FF7" w:rsidRPr="00C95BCB" w:rsidRDefault="00FB644B" w:rsidP="00FB644B">
      <w:pPr>
        <w:pStyle w:val="1"/>
        <w:numPr>
          <w:ilvl w:val="0"/>
          <w:numId w:val="0"/>
        </w:numPr>
        <w:tabs>
          <w:tab w:val="num" w:pos="1692"/>
        </w:tabs>
        <w:ind w:firstLine="709"/>
        <w:rPr>
          <w:b w:val="0"/>
        </w:rPr>
      </w:pPr>
      <w:r>
        <w:rPr>
          <w:b w:val="0"/>
        </w:rPr>
        <w:t xml:space="preserve">- </w:t>
      </w:r>
      <w:r w:rsidR="00A64FF7" w:rsidRPr="00FB644B">
        <w:rPr>
          <w:b w:val="0"/>
        </w:rPr>
        <w:t xml:space="preserve">фамилии, имена, отчества (последнее – при наличии) апеллянтов; реквизиты документов, удостоверяющих </w:t>
      </w:r>
      <w:r>
        <w:rPr>
          <w:b w:val="0"/>
        </w:rPr>
        <w:t xml:space="preserve">личность апеллянтов, предмет поданных апелляций: </w:t>
      </w:r>
      <w:r w:rsidR="00A64FF7" w:rsidRPr="00FB644B">
        <w:rPr>
          <w:b w:val="0"/>
        </w:rPr>
        <w:t>о нарушении Порядка проведения ГИА, о нес</w:t>
      </w:r>
      <w:r>
        <w:rPr>
          <w:b w:val="0"/>
        </w:rPr>
        <w:t>огласии с выставленными баллами –</w:t>
      </w:r>
      <w:r w:rsidR="00011809">
        <w:rPr>
          <w:b w:val="0"/>
        </w:rPr>
        <w:t xml:space="preserve"> в </w:t>
      </w:r>
      <w:r w:rsidR="00011809" w:rsidRPr="0072479A">
        <w:rPr>
          <w:b w:val="0"/>
        </w:rPr>
        <w:t>течение одного рабочего</w:t>
      </w:r>
      <w:r w:rsidR="00EC4117" w:rsidRPr="0072479A">
        <w:rPr>
          <w:b w:val="0"/>
        </w:rPr>
        <w:t xml:space="preserve"> дня </w:t>
      </w:r>
      <w:r w:rsidR="0072479A" w:rsidRPr="0072479A">
        <w:rPr>
          <w:b w:val="0"/>
        </w:rPr>
        <w:t>со дня поступления апелляций в конфликтную комиссию</w:t>
      </w:r>
      <w:r w:rsidR="00EC4117" w:rsidRPr="0072479A">
        <w:rPr>
          <w:b w:val="0"/>
        </w:rPr>
        <w:t>;</w:t>
      </w:r>
    </w:p>
    <w:p w:rsidR="00EC4117" w:rsidRPr="00C95BCB" w:rsidRDefault="00EC4117" w:rsidP="00692A64">
      <w:pPr>
        <w:pStyle w:val="1"/>
        <w:numPr>
          <w:ilvl w:val="0"/>
          <w:numId w:val="0"/>
        </w:numPr>
        <w:tabs>
          <w:tab w:val="num" w:pos="1692"/>
        </w:tabs>
        <w:ind w:firstLine="709"/>
        <w:rPr>
          <w:b w:val="0"/>
        </w:rPr>
      </w:pPr>
      <w:r w:rsidRPr="00C95BCB">
        <w:rPr>
          <w:b w:val="0"/>
        </w:rPr>
        <w:t>- фамилии, имена, отчества (последнее – при наличии) экспертов предметных комиссий Вологодской области при проведении ГИА (далее –</w:t>
      </w:r>
      <w:r w:rsidR="009B515B" w:rsidRPr="00C95BCB">
        <w:rPr>
          <w:b w:val="0"/>
        </w:rPr>
        <w:t xml:space="preserve"> предметная коми</w:t>
      </w:r>
      <w:r w:rsidR="00913A1D" w:rsidRPr="00C95BCB">
        <w:rPr>
          <w:b w:val="0"/>
        </w:rPr>
        <w:t>с</w:t>
      </w:r>
      <w:r w:rsidR="009B515B" w:rsidRPr="00C95BCB">
        <w:rPr>
          <w:b w:val="0"/>
        </w:rPr>
        <w:t>сия</w:t>
      </w:r>
      <w:r w:rsidRPr="00C95BCB">
        <w:rPr>
          <w:b w:val="0"/>
        </w:rPr>
        <w:t>) по соответствующим учебным предметам, привлекаемых к установлению правильности оценивания э</w:t>
      </w:r>
      <w:r w:rsidR="00692A64" w:rsidRPr="00C95BCB">
        <w:rPr>
          <w:b w:val="0"/>
        </w:rPr>
        <w:t>кзаменационных работ апеллянтов,–</w:t>
      </w:r>
      <w:r w:rsidRPr="00C95BCB">
        <w:rPr>
          <w:b w:val="0"/>
        </w:rPr>
        <w:t xml:space="preserve"> не позднее 5 рабочих дней с момента поступления апелляций в </w:t>
      </w:r>
      <w:r w:rsidR="0072479A" w:rsidRPr="0072479A">
        <w:rPr>
          <w:b w:val="0"/>
        </w:rPr>
        <w:t>конфликтную комиссию</w:t>
      </w:r>
      <w:r w:rsidRPr="00C95BCB">
        <w:rPr>
          <w:b w:val="0"/>
        </w:rPr>
        <w:t>;</w:t>
      </w:r>
    </w:p>
    <w:p w:rsidR="006F3E7D" w:rsidRDefault="00C818B3" w:rsidP="00B40E6B">
      <w:pPr>
        <w:pStyle w:val="1"/>
        <w:numPr>
          <w:ilvl w:val="0"/>
          <w:numId w:val="0"/>
        </w:numPr>
        <w:tabs>
          <w:tab w:val="num" w:pos="1692"/>
        </w:tabs>
        <w:ind w:firstLine="709"/>
        <w:rPr>
          <w:b w:val="0"/>
        </w:rPr>
      </w:pPr>
      <w:r w:rsidRPr="00C95BCB">
        <w:rPr>
          <w:b w:val="0"/>
        </w:rPr>
        <w:t xml:space="preserve">- о решениях по результатам рассмотрения апелляций о нарушении Порядка проведения ГИА (удовлетворение </w:t>
      </w:r>
      <w:r w:rsidR="00B40E6B" w:rsidRPr="00C95BCB">
        <w:rPr>
          <w:b w:val="0"/>
        </w:rPr>
        <w:t xml:space="preserve">апелляций </w:t>
      </w:r>
      <w:r w:rsidRPr="00C95BCB">
        <w:rPr>
          <w:b w:val="0"/>
        </w:rPr>
        <w:t xml:space="preserve">или отклонение апелляций) – не позднее 3 рабочих дней с момента поступления апелляций в </w:t>
      </w:r>
      <w:r w:rsidR="00EF7C97" w:rsidRPr="00C95BCB">
        <w:rPr>
          <w:b w:val="0"/>
        </w:rPr>
        <w:t>конфликтную комиссию</w:t>
      </w:r>
      <w:r w:rsidRPr="00C95BCB">
        <w:rPr>
          <w:b w:val="0"/>
        </w:rPr>
        <w:t xml:space="preserve">; </w:t>
      </w:r>
    </w:p>
    <w:p w:rsidR="00B40E6B" w:rsidRPr="00FB644B" w:rsidRDefault="006F3E7D" w:rsidP="00B40E6B">
      <w:pPr>
        <w:pStyle w:val="1"/>
        <w:numPr>
          <w:ilvl w:val="0"/>
          <w:numId w:val="0"/>
        </w:numPr>
        <w:tabs>
          <w:tab w:val="num" w:pos="1692"/>
        </w:tabs>
        <w:ind w:firstLine="709"/>
        <w:rPr>
          <w:b w:val="0"/>
        </w:rPr>
      </w:pPr>
      <w:r>
        <w:rPr>
          <w:b w:val="0"/>
        </w:rPr>
        <w:t>- </w:t>
      </w:r>
      <w:r w:rsidR="00C818B3" w:rsidRPr="00C95BCB">
        <w:rPr>
          <w:b w:val="0"/>
        </w:rPr>
        <w:t xml:space="preserve">о решениях по результатам рассмотрения апелляций о несогласии с выставленными баллами </w:t>
      </w:r>
      <w:r w:rsidR="00B40E6B" w:rsidRPr="00C95BCB">
        <w:rPr>
          <w:b w:val="0"/>
        </w:rPr>
        <w:t xml:space="preserve">(удовлетворение апелляций или отклонение апелляций) – не позднее 5 рабочих дней с момента поступления апелляций в </w:t>
      </w:r>
      <w:r w:rsidR="0072479A" w:rsidRPr="0072479A">
        <w:rPr>
          <w:b w:val="0"/>
        </w:rPr>
        <w:t>конфликтную комиссию</w:t>
      </w:r>
      <w:r w:rsidR="00B40E6B" w:rsidRPr="00C95BCB">
        <w:rPr>
          <w:b w:val="0"/>
        </w:rPr>
        <w:t>.</w:t>
      </w:r>
    </w:p>
    <w:p w:rsidR="00A64FF7" w:rsidRDefault="00476BEC" w:rsidP="004A2F36">
      <w:pPr>
        <w:pStyle w:val="1"/>
        <w:numPr>
          <w:ilvl w:val="1"/>
          <w:numId w:val="4"/>
        </w:numPr>
        <w:tabs>
          <w:tab w:val="num" w:pos="1134"/>
        </w:tabs>
        <w:ind w:left="0" w:firstLine="709"/>
        <w:rPr>
          <w:b w:val="0"/>
        </w:rPr>
      </w:pPr>
      <w:r>
        <w:rPr>
          <w:b w:val="0"/>
        </w:rPr>
        <w:t xml:space="preserve"> </w:t>
      </w:r>
      <w:r w:rsidR="00A64FF7" w:rsidRPr="00B73FC8">
        <w:rPr>
          <w:b w:val="0"/>
        </w:rPr>
        <w:t>При рассмотрении апелляции проверка изложенных в ней фактов не проводится лицами, принимавшими участие в организации и (или) проведении соответствующего экзамена, либо ранее проверявшими экзаменационную работу апеллянта.</w:t>
      </w:r>
    </w:p>
    <w:p w:rsidR="00A64FF7" w:rsidRPr="00B73FC8" w:rsidRDefault="00476BEC" w:rsidP="004A2F36">
      <w:pPr>
        <w:pStyle w:val="1"/>
        <w:numPr>
          <w:ilvl w:val="1"/>
          <w:numId w:val="4"/>
        </w:numPr>
        <w:tabs>
          <w:tab w:val="num" w:pos="1134"/>
        </w:tabs>
        <w:ind w:left="0" w:firstLine="709"/>
        <w:rPr>
          <w:b w:val="0"/>
        </w:rPr>
      </w:pPr>
      <w:r>
        <w:rPr>
          <w:b w:val="0"/>
        </w:rPr>
        <w:lastRenderedPageBreak/>
        <w:t xml:space="preserve"> </w:t>
      </w:r>
      <w:r w:rsidR="00A64FF7" w:rsidRPr="00B73FC8">
        <w:rPr>
          <w:b w:val="0"/>
        </w:rPr>
        <w:t>Конфликтная комиссия не рассматривает апелляции по вопросам содержания и структуры заданий контрольных измерительных материалов (далее – КИМ) по учебным предметам, а также по вопросам, связанным:</w:t>
      </w:r>
    </w:p>
    <w:p w:rsidR="00A64FF7" w:rsidRPr="00631225" w:rsidRDefault="00A64FF7" w:rsidP="004A2F36">
      <w:pPr>
        <w:pStyle w:val="1"/>
        <w:numPr>
          <w:ilvl w:val="0"/>
          <w:numId w:val="25"/>
        </w:numPr>
        <w:tabs>
          <w:tab w:val="left" w:pos="993"/>
        </w:tabs>
        <w:ind w:left="0" w:firstLine="709"/>
        <w:rPr>
          <w:b w:val="0"/>
        </w:rPr>
      </w:pPr>
      <w:r w:rsidRPr="00631225">
        <w:rPr>
          <w:b w:val="0"/>
        </w:rPr>
        <w:t xml:space="preserve">с оцениванием результатов выполнения заданий </w:t>
      </w:r>
      <w:proofErr w:type="gramStart"/>
      <w:r w:rsidRPr="00631225">
        <w:rPr>
          <w:b w:val="0"/>
        </w:rPr>
        <w:t>экзаменационной</w:t>
      </w:r>
      <w:proofErr w:type="gramEnd"/>
      <w:r w:rsidRPr="00631225">
        <w:rPr>
          <w:b w:val="0"/>
        </w:rPr>
        <w:t xml:space="preserve"> </w:t>
      </w:r>
      <w:proofErr w:type="spellStart"/>
      <w:r w:rsidRPr="00631225">
        <w:rPr>
          <w:b w:val="0"/>
        </w:rPr>
        <w:t>работыс</w:t>
      </w:r>
      <w:proofErr w:type="spellEnd"/>
      <w:r w:rsidRPr="00631225">
        <w:rPr>
          <w:b w:val="0"/>
        </w:rPr>
        <w:t xml:space="preserve"> кратким ответом;</w:t>
      </w:r>
    </w:p>
    <w:p w:rsidR="00A64FF7" w:rsidRPr="00631225" w:rsidRDefault="00A64FF7" w:rsidP="004A2F36">
      <w:pPr>
        <w:numPr>
          <w:ilvl w:val="0"/>
          <w:numId w:val="25"/>
        </w:numPr>
        <w:tabs>
          <w:tab w:val="left" w:pos="993"/>
        </w:tabs>
        <w:ind w:left="0" w:firstLine="709"/>
        <w:jc w:val="both"/>
        <w:rPr>
          <w:sz w:val="28"/>
          <w:szCs w:val="28"/>
        </w:rPr>
      </w:pPr>
      <w:r w:rsidRPr="00631225">
        <w:rPr>
          <w:sz w:val="28"/>
          <w:szCs w:val="28"/>
        </w:rPr>
        <w:t>с нарушением непосредственно самим участником экзаменов требований Порядка проведения ГИА;</w:t>
      </w:r>
    </w:p>
    <w:p w:rsidR="00A64FF7" w:rsidRDefault="00A64FF7" w:rsidP="004A2F36">
      <w:pPr>
        <w:numPr>
          <w:ilvl w:val="0"/>
          <w:numId w:val="25"/>
        </w:numPr>
        <w:tabs>
          <w:tab w:val="left" w:pos="993"/>
        </w:tabs>
        <w:ind w:left="0" w:firstLine="709"/>
        <w:jc w:val="both"/>
        <w:rPr>
          <w:sz w:val="28"/>
          <w:szCs w:val="28"/>
        </w:rPr>
      </w:pPr>
      <w:r w:rsidRPr="00631225">
        <w:rPr>
          <w:sz w:val="28"/>
          <w:szCs w:val="28"/>
        </w:rPr>
        <w:t>с неправильным заполнением бланков единого государственного экзамена (далее – ЕГЭ) и государственного выпускного экзамена (далее – ГВЭ).</w:t>
      </w:r>
    </w:p>
    <w:p w:rsidR="00A64FF7" w:rsidRDefault="00A64FF7" w:rsidP="00A64FF7">
      <w:pPr>
        <w:tabs>
          <w:tab w:val="left" w:pos="1134"/>
        </w:tabs>
        <w:ind w:firstLine="709"/>
        <w:jc w:val="both"/>
        <w:rPr>
          <w:sz w:val="28"/>
          <w:szCs w:val="28"/>
        </w:rPr>
      </w:pPr>
      <w:r w:rsidRPr="00C21DD6">
        <w:rPr>
          <w:sz w:val="28"/>
          <w:szCs w:val="28"/>
        </w:rPr>
        <w:t>1.</w:t>
      </w:r>
      <w:r w:rsidR="005748B0">
        <w:rPr>
          <w:sz w:val="28"/>
          <w:szCs w:val="28"/>
        </w:rPr>
        <w:t>9</w:t>
      </w:r>
      <w:r w:rsidRPr="00C21DD6">
        <w:rPr>
          <w:sz w:val="28"/>
          <w:szCs w:val="28"/>
        </w:rPr>
        <w:t>. Конфликтная комиссия</w:t>
      </w:r>
      <w:r w:rsidR="005A7307">
        <w:rPr>
          <w:sz w:val="28"/>
          <w:szCs w:val="28"/>
        </w:rPr>
        <w:t xml:space="preserve"> не рассматривает листы бумаги </w:t>
      </w:r>
      <w:r w:rsidRPr="00C21DD6">
        <w:rPr>
          <w:sz w:val="28"/>
          <w:szCs w:val="28"/>
        </w:rPr>
        <w:t xml:space="preserve">для черновиков  и записи </w:t>
      </w:r>
      <w:proofErr w:type="gramStart"/>
      <w:r w:rsidRPr="00C21DD6">
        <w:rPr>
          <w:sz w:val="28"/>
          <w:szCs w:val="28"/>
        </w:rPr>
        <w:t>на</w:t>
      </w:r>
      <w:proofErr w:type="gramEnd"/>
      <w:r w:rsidR="00476BEC">
        <w:rPr>
          <w:sz w:val="28"/>
          <w:szCs w:val="28"/>
        </w:rPr>
        <w:t xml:space="preserve"> </w:t>
      </w:r>
      <w:proofErr w:type="gramStart"/>
      <w:r w:rsidR="00C21DD6" w:rsidRPr="00C21DD6">
        <w:rPr>
          <w:sz w:val="28"/>
          <w:szCs w:val="28"/>
        </w:rPr>
        <w:t>КИМ</w:t>
      </w:r>
      <w:proofErr w:type="gramEnd"/>
      <w:r w:rsidRPr="00C21DD6">
        <w:rPr>
          <w:sz w:val="28"/>
          <w:szCs w:val="28"/>
        </w:rPr>
        <w:t xml:space="preserve"> для проведения ЕГЭ, текстах, темах, заданиях, билетах для проведения ГВЭ в качестве материалов апелляции о несогласии с выставленными баллами.</w:t>
      </w:r>
    </w:p>
    <w:p w:rsidR="00C21DD6" w:rsidRPr="00C21DD6" w:rsidRDefault="00A64FF7" w:rsidP="00C21DD6">
      <w:pPr>
        <w:tabs>
          <w:tab w:val="left" w:pos="1134"/>
        </w:tabs>
        <w:ind w:firstLine="709"/>
        <w:jc w:val="both"/>
        <w:rPr>
          <w:sz w:val="28"/>
          <w:szCs w:val="28"/>
        </w:rPr>
      </w:pPr>
      <w:r w:rsidRPr="00F37BFB">
        <w:rPr>
          <w:sz w:val="28"/>
          <w:szCs w:val="28"/>
        </w:rPr>
        <w:t>1.1</w:t>
      </w:r>
      <w:r w:rsidR="005748B0">
        <w:rPr>
          <w:sz w:val="28"/>
          <w:szCs w:val="28"/>
        </w:rPr>
        <w:t>0</w:t>
      </w:r>
      <w:r w:rsidRPr="00F37BFB">
        <w:rPr>
          <w:sz w:val="28"/>
          <w:szCs w:val="28"/>
        </w:rPr>
        <w:t>. По желанию при рассмотрении апелляции, в том числе в пунктах дистанционного участия в заседаниях конфликтной комиссии, могут присутствовать апеллянт и (или) его родители (законные представители)</w:t>
      </w:r>
      <w:r w:rsidR="00476BEC">
        <w:rPr>
          <w:sz w:val="28"/>
          <w:szCs w:val="28"/>
        </w:rPr>
        <w:t xml:space="preserve"> </w:t>
      </w:r>
      <w:r w:rsidR="00C21DD6" w:rsidRPr="00C21DD6">
        <w:rPr>
          <w:sz w:val="28"/>
          <w:szCs w:val="28"/>
        </w:rPr>
        <w:t>на основании доку</w:t>
      </w:r>
      <w:r w:rsidR="00FA42E7">
        <w:rPr>
          <w:sz w:val="28"/>
          <w:szCs w:val="28"/>
        </w:rPr>
        <w:t>ментов, удостоверяющих личность.</w:t>
      </w:r>
    </w:p>
    <w:p w:rsidR="00A64FF7" w:rsidRPr="00B73FC8" w:rsidRDefault="00A64FF7" w:rsidP="00A64FF7">
      <w:pPr>
        <w:tabs>
          <w:tab w:val="left" w:pos="1134"/>
        </w:tabs>
        <w:ind w:firstLine="709"/>
        <w:jc w:val="both"/>
        <w:rPr>
          <w:sz w:val="28"/>
          <w:szCs w:val="28"/>
        </w:rPr>
      </w:pPr>
      <w:r>
        <w:rPr>
          <w:sz w:val="28"/>
          <w:szCs w:val="28"/>
        </w:rPr>
        <w:t>1.1</w:t>
      </w:r>
      <w:r w:rsidR="005748B0">
        <w:rPr>
          <w:sz w:val="28"/>
          <w:szCs w:val="28"/>
        </w:rPr>
        <w:t>1</w:t>
      </w:r>
      <w:r>
        <w:rPr>
          <w:sz w:val="28"/>
          <w:szCs w:val="28"/>
        </w:rPr>
        <w:t xml:space="preserve">. </w:t>
      </w:r>
      <w:r w:rsidRPr="00B73FC8">
        <w:rPr>
          <w:sz w:val="28"/>
          <w:szCs w:val="28"/>
        </w:rPr>
        <w:t xml:space="preserve">При рассмотрении апелляции </w:t>
      </w:r>
      <w:r>
        <w:rPr>
          <w:sz w:val="28"/>
          <w:szCs w:val="28"/>
        </w:rPr>
        <w:t>также могут присутствовать</w:t>
      </w:r>
      <w:r w:rsidRPr="00B73FC8">
        <w:rPr>
          <w:sz w:val="28"/>
          <w:szCs w:val="28"/>
        </w:rPr>
        <w:t>:</w:t>
      </w:r>
    </w:p>
    <w:p w:rsidR="00A64FF7" w:rsidRPr="00631225" w:rsidRDefault="00A64FF7" w:rsidP="00A31234">
      <w:pPr>
        <w:numPr>
          <w:ilvl w:val="0"/>
          <w:numId w:val="11"/>
        </w:numPr>
        <w:tabs>
          <w:tab w:val="clear" w:pos="1287"/>
          <w:tab w:val="num" w:pos="0"/>
          <w:tab w:val="left" w:pos="993"/>
        </w:tabs>
        <w:ind w:left="0" w:firstLine="709"/>
        <w:jc w:val="both"/>
        <w:rPr>
          <w:sz w:val="28"/>
          <w:szCs w:val="28"/>
        </w:rPr>
      </w:pPr>
      <w:r w:rsidRPr="00631225">
        <w:rPr>
          <w:sz w:val="28"/>
          <w:szCs w:val="28"/>
        </w:rPr>
        <w:t>члены государственной экзаменационной комиссии Вологодской области по проведению государственной итоговой аттестации по образовательным программам среднего общего образования (далее – ГЭК) – по решению председателя ГЭК;</w:t>
      </w:r>
    </w:p>
    <w:p w:rsidR="00A64FF7" w:rsidRPr="00631225" w:rsidRDefault="00A64FF7" w:rsidP="00A31234">
      <w:pPr>
        <w:numPr>
          <w:ilvl w:val="0"/>
          <w:numId w:val="11"/>
        </w:numPr>
        <w:tabs>
          <w:tab w:val="clear" w:pos="1287"/>
          <w:tab w:val="num" w:pos="0"/>
          <w:tab w:val="left" w:pos="993"/>
        </w:tabs>
        <w:ind w:left="0" w:firstLine="709"/>
        <w:jc w:val="both"/>
        <w:rPr>
          <w:sz w:val="28"/>
          <w:szCs w:val="28"/>
        </w:rPr>
      </w:pPr>
      <w:r w:rsidRPr="00631225">
        <w:rPr>
          <w:sz w:val="28"/>
          <w:szCs w:val="28"/>
        </w:rPr>
        <w:t xml:space="preserve">аккредитованные общественные наблюдатели; </w:t>
      </w:r>
    </w:p>
    <w:p w:rsidR="00A64FF7" w:rsidRDefault="00A64FF7" w:rsidP="00A31234">
      <w:pPr>
        <w:numPr>
          <w:ilvl w:val="0"/>
          <w:numId w:val="11"/>
        </w:numPr>
        <w:tabs>
          <w:tab w:val="clear" w:pos="1287"/>
          <w:tab w:val="num" w:pos="0"/>
          <w:tab w:val="left" w:pos="851"/>
          <w:tab w:val="left" w:pos="993"/>
        </w:tabs>
        <w:ind w:left="0" w:firstLine="709"/>
        <w:jc w:val="both"/>
        <w:rPr>
          <w:sz w:val="28"/>
          <w:szCs w:val="28"/>
        </w:rPr>
      </w:pPr>
      <w:r w:rsidRPr="00631225">
        <w:rPr>
          <w:sz w:val="28"/>
          <w:szCs w:val="28"/>
        </w:rPr>
        <w:t xml:space="preserve">должностные лица </w:t>
      </w:r>
      <w:r w:rsidR="00C21DD6" w:rsidRPr="00C21DD6">
        <w:rPr>
          <w:sz w:val="28"/>
          <w:szCs w:val="28"/>
        </w:rPr>
        <w:t>Федеральной службы по надзору в сфере образования и науки</w:t>
      </w:r>
      <w:r w:rsidRPr="00631225">
        <w:rPr>
          <w:sz w:val="28"/>
          <w:szCs w:val="28"/>
        </w:rPr>
        <w:t xml:space="preserve">, </w:t>
      </w:r>
      <w:r>
        <w:rPr>
          <w:sz w:val="28"/>
          <w:szCs w:val="28"/>
        </w:rPr>
        <w:t xml:space="preserve">иные лица, определенные </w:t>
      </w:r>
      <w:r w:rsidR="00C21DD6" w:rsidRPr="00C21DD6">
        <w:rPr>
          <w:sz w:val="28"/>
          <w:szCs w:val="28"/>
        </w:rPr>
        <w:t>Федеральной служб</w:t>
      </w:r>
      <w:r w:rsidR="00C21DD6">
        <w:rPr>
          <w:sz w:val="28"/>
          <w:szCs w:val="28"/>
        </w:rPr>
        <w:t>ой</w:t>
      </w:r>
      <w:r w:rsidR="00C21DD6" w:rsidRPr="00C21DD6">
        <w:rPr>
          <w:sz w:val="28"/>
          <w:szCs w:val="28"/>
        </w:rPr>
        <w:t xml:space="preserve"> по надзору в сфере образования и науки</w:t>
      </w:r>
      <w:r>
        <w:rPr>
          <w:sz w:val="28"/>
          <w:szCs w:val="28"/>
        </w:rPr>
        <w:t xml:space="preserve">, а также </w:t>
      </w:r>
      <w:r w:rsidRPr="00631225">
        <w:rPr>
          <w:sz w:val="28"/>
          <w:szCs w:val="28"/>
        </w:rPr>
        <w:t>должностные лица Департамента образования области, осуществляющ</w:t>
      </w:r>
      <w:r>
        <w:rPr>
          <w:sz w:val="28"/>
          <w:szCs w:val="28"/>
        </w:rPr>
        <w:t>ие</w:t>
      </w:r>
      <w:r w:rsidRPr="00631225">
        <w:rPr>
          <w:sz w:val="28"/>
          <w:szCs w:val="28"/>
        </w:rPr>
        <w:t xml:space="preserve"> переданные полномочия Российской Федерации в сфере образования по </w:t>
      </w:r>
      <w:r>
        <w:rPr>
          <w:sz w:val="28"/>
          <w:szCs w:val="28"/>
        </w:rPr>
        <w:t>решению соответствующих органов;</w:t>
      </w:r>
    </w:p>
    <w:p w:rsidR="00A64FF7" w:rsidRPr="00C21DD6" w:rsidRDefault="00A64FF7" w:rsidP="00A31234">
      <w:pPr>
        <w:numPr>
          <w:ilvl w:val="0"/>
          <w:numId w:val="11"/>
        </w:numPr>
        <w:tabs>
          <w:tab w:val="clear" w:pos="1287"/>
          <w:tab w:val="num" w:pos="0"/>
          <w:tab w:val="left" w:pos="993"/>
        </w:tabs>
        <w:ind w:left="0" w:firstLine="709"/>
        <w:jc w:val="both"/>
        <w:rPr>
          <w:sz w:val="28"/>
          <w:szCs w:val="28"/>
        </w:rPr>
      </w:pPr>
      <w:r w:rsidRPr="00C21DD6">
        <w:rPr>
          <w:sz w:val="28"/>
          <w:szCs w:val="28"/>
        </w:rPr>
        <w:t>эксперт предметной комиссии по соответствующему учебному предмету, ранее не проверявший в текущем учебном году экзаменационную работу апеллянта, для установления правильности оценивания ответов апеллянтов на задания экзаменационных работ, предусматривающие развернутый ответ (устный/письменный) (</w:t>
      </w:r>
      <w:r w:rsidR="00C21DD6" w:rsidRPr="00C21DD6">
        <w:rPr>
          <w:sz w:val="28"/>
          <w:szCs w:val="28"/>
        </w:rPr>
        <w:t>в случае очного присутствия апеллянтов и (или) их родителей (законных представителей) на заседании конфликтной комиссии)</w:t>
      </w:r>
      <w:r w:rsidRPr="00C21DD6">
        <w:rPr>
          <w:sz w:val="28"/>
          <w:szCs w:val="28"/>
        </w:rPr>
        <w:t>;</w:t>
      </w:r>
    </w:p>
    <w:p w:rsidR="00A64FF7" w:rsidRPr="00C21DD6" w:rsidRDefault="00A64FF7" w:rsidP="00A31234">
      <w:pPr>
        <w:numPr>
          <w:ilvl w:val="0"/>
          <w:numId w:val="11"/>
        </w:numPr>
        <w:tabs>
          <w:tab w:val="clear" w:pos="1287"/>
          <w:tab w:val="num" w:pos="0"/>
          <w:tab w:val="left" w:pos="993"/>
        </w:tabs>
        <w:ind w:left="0" w:firstLine="709"/>
        <w:jc w:val="both"/>
        <w:rPr>
          <w:sz w:val="28"/>
          <w:szCs w:val="28"/>
        </w:rPr>
      </w:pPr>
      <w:r w:rsidRPr="00C21DD6">
        <w:rPr>
          <w:sz w:val="28"/>
          <w:szCs w:val="28"/>
        </w:rPr>
        <w:t xml:space="preserve">независимые </w:t>
      </w:r>
      <w:proofErr w:type="spellStart"/>
      <w:r w:rsidRPr="00C21DD6">
        <w:rPr>
          <w:sz w:val="28"/>
          <w:szCs w:val="28"/>
        </w:rPr>
        <w:t>сурдопереводчики</w:t>
      </w:r>
      <w:proofErr w:type="spellEnd"/>
      <w:r w:rsidRPr="00C21DD6">
        <w:rPr>
          <w:sz w:val="28"/>
          <w:szCs w:val="28"/>
        </w:rPr>
        <w:t xml:space="preserve">, </w:t>
      </w:r>
      <w:proofErr w:type="spellStart"/>
      <w:r w:rsidRPr="00C21DD6">
        <w:rPr>
          <w:sz w:val="28"/>
          <w:szCs w:val="28"/>
        </w:rPr>
        <w:t>тифлопереводчики</w:t>
      </w:r>
      <w:proofErr w:type="spellEnd"/>
      <w:r w:rsidRPr="00C21DD6">
        <w:rPr>
          <w:sz w:val="28"/>
          <w:szCs w:val="28"/>
        </w:rPr>
        <w:t>, ассистенты для апеллянтов с ограниченными возможностями здоровья, апеллянтов – детей-инвалидов и инвалидов (при необходимости).</w:t>
      </w:r>
    </w:p>
    <w:p w:rsidR="00A64FF7" w:rsidRPr="007468B1" w:rsidRDefault="00A64FF7" w:rsidP="00A64FF7">
      <w:pPr>
        <w:ind w:firstLine="709"/>
        <w:jc w:val="both"/>
        <w:rPr>
          <w:sz w:val="28"/>
          <w:szCs w:val="28"/>
        </w:rPr>
      </w:pPr>
      <w:r>
        <w:rPr>
          <w:sz w:val="28"/>
          <w:szCs w:val="28"/>
        </w:rPr>
        <w:t>1.1</w:t>
      </w:r>
      <w:r w:rsidR="005748B0">
        <w:rPr>
          <w:sz w:val="28"/>
          <w:szCs w:val="28"/>
        </w:rPr>
        <w:t>2</w:t>
      </w:r>
      <w:r>
        <w:rPr>
          <w:sz w:val="28"/>
          <w:szCs w:val="28"/>
        </w:rPr>
        <w:t xml:space="preserve">. </w:t>
      </w:r>
      <w:r w:rsidRPr="007468B1">
        <w:rPr>
          <w:sz w:val="28"/>
          <w:szCs w:val="28"/>
        </w:rPr>
        <w:t xml:space="preserve">Для разъяснения </w:t>
      </w:r>
      <w:r>
        <w:rPr>
          <w:sz w:val="28"/>
          <w:szCs w:val="28"/>
        </w:rPr>
        <w:t>апеллянту</w:t>
      </w:r>
      <w:r w:rsidRPr="007468B1">
        <w:rPr>
          <w:sz w:val="28"/>
          <w:szCs w:val="28"/>
        </w:rPr>
        <w:t xml:space="preserve"> вопросов о правильности оценивания его </w:t>
      </w:r>
      <w:r w:rsidRPr="00C95508">
        <w:rPr>
          <w:sz w:val="28"/>
          <w:szCs w:val="28"/>
        </w:rPr>
        <w:t>развернутого ответа и (или) устного ответа (далее вместе – развернутый ответ) на</w:t>
      </w:r>
      <w:r w:rsidRPr="007468B1">
        <w:rPr>
          <w:sz w:val="28"/>
          <w:szCs w:val="28"/>
        </w:rPr>
        <w:t xml:space="preserve"> заседание конфликтной комиссии </w:t>
      </w:r>
      <w:r w:rsidR="00B45F8D">
        <w:rPr>
          <w:sz w:val="28"/>
          <w:szCs w:val="28"/>
        </w:rPr>
        <w:t>приглашаются</w:t>
      </w:r>
      <w:r w:rsidRPr="007468B1">
        <w:rPr>
          <w:sz w:val="28"/>
          <w:szCs w:val="28"/>
        </w:rPr>
        <w:t xml:space="preserve">: </w:t>
      </w:r>
    </w:p>
    <w:p w:rsidR="00A64FF7" w:rsidRPr="00631225" w:rsidRDefault="00A64FF7" w:rsidP="00A31234">
      <w:pPr>
        <w:numPr>
          <w:ilvl w:val="0"/>
          <w:numId w:val="11"/>
        </w:numPr>
        <w:tabs>
          <w:tab w:val="clear" w:pos="1287"/>
          <w:tab w:val="num" w:pos="0"/>
          <w:tab w:val="left" w:pos="993"/>
        </w:tabs>
        <w:ind w:left="0" w:firstLine="709"/>
        <w:jc w:val="both"/>
        <w:rPr>
          <w:sz w:val="28"/>
          <w:szCs w:val="28"/>
        </w:rPr>
      </w:pPr>
      <w:r w:rsidRPr="00631225">
        <w:rPr>
          <w:sz w:val="28"/>
          <w:szCs w:val="28"/>
        </w:rPr>
        <w:lastRenderedPageBreak/>
        <w:t>эксперт предметной комиссии</w:t>
      </w:r>
      <w:r w:rsidR="0070162E">
        <w:rPr>
          <w:rStyle w:val="af1"/>
          <w:sz w:val="28"/>
          <w:szCs w:val="28"/>
        </w:rPr>
        <w:footnoteReference w:id="4"/>
      </w:r>
      <w:r w:rsidRPr="00631225">
        <w:rPr>
          <w:sz w:val="28"/>
          <w:szCs w:val="28"/>
        </w:rPr>
        <w:t>, привлеченный к рассмотрению указанной апелляции до заседания конфликтной комиссии, не проверявший ранее экзаменационную работу данного участника экзаменов;</w:t>
      </w:r>
    </w:p>
    <w:p w:rsidR="00A64FF7" w:rsidRPr="005B729E" w:rsidRDefault="00A64FF7" w:rsidP="00A31234">
      <w:pPr>
        <w:numPr>
          <w:ilvl w:val="0"/>
          <w:numId w:val="11"/>
        </w:numPr>
        <w:tabs>
          <w:tab w:val="clear" w:pos="1287"/>
          <w:tab w:val="num" w:pos="0"/>
          <w:tab w:val="left" w:pos="993"/>
        </w:tabs>
        <w:ind w:left="0" w:firstLine="709"/>
        <w:jc w:val="both"/>
        <w:rPr>
          <w:sz w:val="28"/>
          <w:szCs w:val="28"/>
        </w:rPr>
      </w:pPr>
      <w:r w:rsidRPr="00631225">
        <w:rPr>
          <w:sz w:val="28"/>
          <w:szCs w:val="28"/>
        </w:rPr>
        <w:t xml:space="preserve">независимые </w:t>
      </w:r>
      <w:proofErr w:type="spellStart"/>
      <w:r w:rsidRPr="00631225">
        <w:rPr>
          <w:sz w:val="28"/>
          <w:szCs w:val="28"/>
        </w:rPr>
        <w:t>сурдопереводчики</w:t>
      </w:r>
      <w:proofErr w:type="spellEnd"/>
      <w:r w:rsidRPr="00631225">
        <w:rPr>
          <w:sz w:val="28"/>
          <w:szCs w:val="28"/>
        </w:rPr>
        <w:t xml:space="preserve">, </w:t>
      </w:r>
      <w:proofErr w:type="spellStart"/>
      <w:r w:rsidRPr="00631225">
        <w:rPr>
          <w:sz w:val="28"/>
          <w:szCs w:val="28"/>
        </w:rPr>
        <w:t>тифлопереводчики</w:t>
      </w:r>
      <w:proofErr w:type="spellEnd"/>
      <w:r w:rsidRPr="00631225">
        <w:rPr>
          <w:sz w:val="28"/>
          <w:szCs w:val="28"/>
        </w:rPr>
        <w:t xml:space="preserve">, ассистенты для </w:t>
      </w:r>
      <w:r>
        <w:rPr>
          <w:sz w:val="28"/>
          <w:szCs w:val="28"/>
        </w:rPr>
        <w:t xml:space="preserve">участников экзаменов </w:t>
      </w:r>
      <w:r w:rsidRPr="00631225">
        <w:rPr>
          <w:sz w:val="28"/>
          <w:szCs w:val="28"/>
        </w:rPr>
        <w:t xml:space="preserve">с ограниченными возможностями здоровья, </w:t>
      </w:r>
      <w:r>
        <w:rPr>
          <w:sz w:val="28"/>
          <w:szCs w:val="28"/>
        </w:rPr>
        <w:t xml:space="preserve">участников экзаменов – </w:t>
      </w:r>
      <w:r w:rsidRPr="005B729E">
        <w:rPr>
          <w:sz w:val="28"/>
          <w:szCs w:val="28"/>
        </w:rPr>
        <w:t>детей-инвалидов и инвалидов (при необходимости).</w:t>
      </w:r>
    </w:p>
    <w:p w:rsidR="00A64FF7" w:rsidRPr="00C95508" w:rsidRDefault="00A64FF7" w:rsidP="00A64FF7">
      <w:pPr>
        <w:ind w:firstLine="709"/>
        <w:jc w:val="both"/>
        <w:rPr>
          <w:sz w:val="28"/>
          <w:szCs w:val="28"/>
        </w:rPr>
      </w:pPr>
      <w:r w:rsidRPr="00F37BFB">
        <w:rPr>
          <w:sz w:val="28"/>
          <w:szCs w:val="28"/>
        </w:rPr>
        <w:t>1.1</w:t>
      </w:r>
      <w:r w:rsidR="005748B0">
        <w:rPr>
          <w:sz w:val="28"/>
          <w:szCs w:val="28"/>
        </w:rPr>
        <w:t>3</w:t>
      </w:r>
      <w:r w:rsidRPr="00F37BFB">
        <w:rPr>
          <w:sz w:val="28"/>
          <w:szCs w:val="28"/>
        </w:rPr>
        <w:t xml:space="preserve">. </w:t>
      </w:r>
      <w:proofErr w:type="gramStart"/>
      <w:r w:rsidRPr="00F37BFB">
        <w:rPr>
          <w:sz w:val="28"/>
          <w:szCs w:val="28"/>
        </w:rPr>
        <w:t xml:space="preserve">Апеллянтов и (или) их родителей (законных представителей) (в случае их присутствия при рассмотрении апелляции) (в том числе в пунктах дистанционного участия в заседаниях конфликтной комиссии) приглашают по графику, сформированному ответственным секретарем конфликтной комиссии и согласованному председателем конфликтной комиссии, в соответствии с журналом регистрации апелляций (приложение </w:t>
      </w:r>
      <w:r w:rsidR="00FA42E7">
        <w:rPr>
          <w:sz w:val="28"/>
          <w:szCs w:val="28"/>
        </w:rPr>
        <w:t>1</w:t>
      </w:r>
      <w:r w:rsidRPr="00F37BFB">
        <w:rPr>
          <w:sz w:val="28"/>
          <w:szCs w:val="28"/>
        </w:rPr>
        <w:t xml:space="preserve"> к настоящему Положению), а также с учетом удаленности места проживания апеллянта от места заседания</w:t>
      </w:r>
      <w:proofErr w:type="gramEnd"/>
      <w:r w:rsidRPr="00F37BFB">
        <w:rPr>
          <w:sz w:val="28"/>
          <w:szCs w:val="28"/>
        </w:rPr>
        <w:t xml:space="preserve"> конфликтной комиссии (в случае присутствия апеллянтов и (или) их родителей в месте работы конфликтной комиссии). О времени и месте рассмотрения апелляций, в том числе в пункте дистанционного участия в заседаниях конфликтной комиссии, конфликтная комиссия информирует апеллянтов не позднее, чем за один рабочий день до даты рассмотрения апелляции.</w:t>
      </w:r>
    </w:p>
    <w:p w:rsidR="00A64FF7" w:rsidRPr="00631225" w:rsidRDefault="00A64FF7" w:rsidP="00A64FF7">
      <w:pPr>
        <w:ind w:firstLine="709"/>
        <w:jc w:val="both"/>
        <w:rPr>
          <w:sz w:val="28"/>
          <w:szCs w:val="28"/>
        </w:rPr>
      </w:pPr>
      <w:r>
        <w:rPr>
          <w:sz w:val="28"/>
          <w:szCs w:val="28"/>
        </w:rPr>
        <w:t>1.1</w:t>
      </w:r>
      <w:r w:rsidR="00913703">
        <w:rPr>
          <w:sz w:val="28"/>
          <w:szCs w:val="28"/>
        </w:rPr>
        <w:t>4</w:t>
      </w:r>
      <w:r w:rsidRPr="00C95508">
        <w:rPr>
          <w:sz w:val="28"/>
          <w:szCs w:val="28"/>
        </w:rPr>
        <w:t>. Конфликтная комиссия информирует апеллянтов и (или) их родителей (законных представителей) и ГЭК о принятых решениях не позднее трех рабочих дней со дня принятия соответствующих решений.</w:t>
      </w:r>
    </w:p>
    <w:p w:rsidR="00A64FF7" w:rsidRPr="006C1D07" w:rsidRDefault="00A64FF7" w:rsidP="00A64FF7">
      <w:pPr>
        <w:ind w:firstLine="709"/>
        <w:jc w:val="both"/>
        <w:rPr>
          <w:sz w:val="28"/>
          <w:szCs w:val="28"/>
        </w:rPr>
      </w:pPr>
      <w:r>
        <w:rPr>
          <w:sz w:val="28"/>
          <w:szCs w:val="28"/>
        </w:rPr>
        <w:t>1.1</w:t>
      </w:r>
      <w:r w:rsidR="00913703">
        <w:rPr>
          <w:sz w:val="28"/>
          <w:szCs w:val="28"/>
        </w:rPr>
        <w:t>5</w:t>
      </w:r>
      <w:r>
        <w:rPr>
          <w:sz w:val="28"/>
          <w:szCs w:val="28"/>
        </w:rPr>
        <w:t>. </w:t>
      </w:r>
      <w:r w:rsidRPr="00B604CF">
        <w:rPr>
          <w:sz w:val="28"/>
          <w:szCs w:val="28"/>
        </w:rPr>
        <w:t>Информирование апеллянта о результатах пересчета баллов, выставленных за выполнение экзаменационной работы, по итогам рассмотрения апелляции о несогласии с выставленными баллами и утвержденных председателем ГЭК осуществляется в соответствии с процедурой и сроками, установленными пунктами 86 и 90 Порядка</w:t>
      </w:r>
      <w:r>
        <w:rPr>
          <w:sz w:val="28"/>
          <w:szCs w:val="28"/>
        </w:rPr>
        <w:t xml:space="preserve"> проведения ГИА</w:t>
      </w:r>
      <w:r w:rsidRPr="00B604CF">
        <w:rPr>
          <w:sz w:val="28"/>
          <w:szCs w:val="28"/>
        </w:rPr>
        <w:t>.</w:t>
      </w:r>
    </w:p>
    <w:p w:rsidR="00A64FF7" w:rsidRPr="00631225" w:rsidRDefault="00A64FF7" w:rsidP="00A64FF7">
      <w:pPr>
        <w:ind w:firstLine="709"/>
        <w:jc w:val="both"/>
        <w:rPr>
          <w:sz w:val="28"/>
          <w:szCs w:val="28"/>
        </w:rPr>
      </w:pPr>
    </w:p>
    <w:p w:rsidR="00A64FF7" w:rsidRPr="00631225" w:rsidRDefault="00A64FF7" w:rsidP="004A2F36">
      <w:pPr>
        <w:pStyle w:val="1"/>
        <w:numPr>
          <w:ilvl w:val="0"/>
          <w:numId w:val="6"/>
        </w:numPr>
        <w:tabs>
          <w:tab w:val="clear" w:pos="390"/>
          <w:tab w:val="num" w:pos="0"/>
        </w:tabs>
        <w:ind w:left="0" w:firstLine="0"/>
        <w:jc w:val="center"/>
        <w:rPr>
          <w:b w:val="0"/>
        </w:rPr>
      </w:pPr>
      <w:bookmarkStart w:id="5" w:name="_Toc254118129"/>
      <w:r w:rsidRPr="00631225">
        <w:rPr>
          <w:b w:val="0"/>
        </w:rPr>
        <w:t>Состав и структура</w:t>
      </w:r>
    </w:p>
    <w:p w:rsidR="00A64FF7" w:rsidRPr="00631225" w:rsidRDefault="00A64FF7" w:rsidP="00A64FF7">
      <w:pPr>
        <w:pStyle w:val="1"/>
        <w:numPr>
          <w:ilvl w:val="0"/>
          <w:numId w:val="0"/>
        </w:numPr>
        <w:ind w:firstLine="709"/>
        <w:jc w:val="center"/>
        <w:rPr>
          <w:b w:val="0"/>
        </w:rPr>
      </w:pPr>
    </w:p>
    <w:p w:rsidR="00A64FF7" w:rsidRPr="00631225" w:rsidRDefault="00A64FF7" w:rsidP="004A2F36">
      <w:pPr>
        <w:pStyle w:val="1"/>
        <w:numPr>
          <w:ilvl w:val="1"/>
          <w:numId w:val="6"/>
        </w:numPr>
        <w:tabs>
          <w:tab w:val="clear" w:pos="1260"/>
          <w:tab w:val="num" w:pos="0"/>
          <w:tab w:val="num" w:pos="720"/>
        </w:tabs>
        <w:ind w:left="0" w:firstLine="709"/>
        <w:rPr>
          <w:b w:val="0"/>
        </w:rPr>
      </w:pPr>
      <w:r w:rsidRPr="00631225">
        <w:rPr>
          <w:b w:val="0"/>
        </w:rPr>
        <w:t xml:space="preserve">Состав конфликтной комиссии формируется из представителей Департамента образования области, </w:t>
      </w:r>
      <w:r w:rsidRPr="00DC1A9A">
        <w:rPr>
          <w:b w:val="0"/>
        </w:rPr>
        <w:t>должностных лиц</w:t>
      </w:r>
      <w:r w:rsidRPr="00631225">
        <w:rPr>
          <w:b w:val="0"/>
        </w:rPr>
        <w:t xml:space="preserve"> Департамента образования области, осуществляющих переданные полномочия Российской Федерации в сфере образования, органов местного самоуправления, образовательных организаций, научных, общественных организаций и объединений.</w:t>
      </w:r>
    </w:p>
    <w:p w:rsidR="00A64FF7" w:rsidRDefault="00A64FF7" w:rsidP="004A2F36">
      <w:pPr>
        <w:pStyle w:val="1"/>
        <w:numPr>
          <w:ilvl w:val="1"/>
          <w:numId w:val="6"/>
        </w:numPr>
        <w:tabs>
          <w:tab w:val="clear" w:pos="1260"/>
          <w:tab w:val="num" w:pos="0"/>
          <w:tab w:val="num" w:pos="720"/>
        </w:tabs>
        <w:ind w:left="0" w:firstLine="709"/>
        <w:rPr>
          <w:b w:val="0"/>
        </w:rPr>
      </w:pPr>
      <w:r w:rsidRPr="00631225">
        <w:rPr>
          <w:b w:val="0"/>
        </w:rPr>
        <w:t xml:space="preserve">В состав конфликтной комиссии не включаются члены ГЭК </w:t>
      </w:r>
      <w:proofErr w:type="spellStart"/>
      <w:r w:rsidRPr="00631225">
        <w:rPr>
          <w:b w:val="0"/>
        </w:rPr>
        <w:t>ипредметных</w:t>
      </w:r>
      <w:proofErr w:type="spellEnd"/>
      <w:r w:rsidRPr="00631225">
        <w:rPr>
          <w:b w:val="0"/>
        </w:rPr>
        <w:t xml:space="preserve"> комиссий.</w:t>
      </w:r>
    </w:p>
    <w:p w:rsidR="00A64FF7" w:rsidRDefault="00A64FF7" w:rsidP="004A2F36">
      <w:pPr>
        <w:pStyle w:val="1"/>
        <w:numPr>
          <w:ilvl w:val="1"/>
          <w:numId w:val="6"/>
        </w:numPr>
        <w:tabs>
          <w:tab w:val="clear" w:pos="1260"/>
          <w:tab w:val="num" w:pos="0"/>
          <w:tab w:val="num" w:pos="720"/>
        </w:tabs>
        <w:ind w:left="0" w:firstLine="709"/>
        <w:rPr>
          <w:b w:val="0"/>
        </w:rPr>
      </w:pPr>
      <w:r>
        <w:rPr>
          <w:b w:val="0"/>
        </w:rPr>
        <w:t xml:space="preserve">Конфликтная комиссия состоит из </w:t>
      </w:r>
      <w:r w:rsidRPr="00631225">
        <w:rPr>
          <w:b w:val="0"/>
        </w:rPr>
        <w:t>председател</w:t>
      </w:r>
      <w:r>
        <w:rPr>
          <w:b w:val="0"/>
        </w:rPr>
        <w:t>я</w:t>
      </w:r>
      <w:r w:rsidRPr="00631225">
        <w:rPr>
          <w:b w:val="0"/>
        </w:rPr>
        <w:t xml:space="preserve"> конфликтной комиссии, заместител</w:t>
      </w:r>
      <w:r>
        <w:rPr>
          <w:b w:val="0"/>
        </w:rPr>
        <w:t>я</w:t>
      </w:r>
      <w:r w:rsidRPr="00631225">
        <w:rPr>
          <w:b w:val="0"/>
        </w:rPr>
        <w:t xml:space="preserve"> председателя конфликтной комиссии, ответственн</w:t>
      </w:r>
      <w:r>
        <w:rPr>
          <w:b w:val="0"/>
        </w:rPr>
        <w:t>ого</w:t>
      </w:r>
      <w:r w:rsidRPr="00631225">
        <w:rPr>
          <w:b w:val="0"/>
        </w:rPr>
        <w:t xml:space="preserve"> секретар</w:t>
      </w:r>
      <w:r>
        <w:rPr>
          <w:b w:val="0"/>
        </w:rPr>
        <w:t>я</w:t>
      </w:r>
      <w:r w:rsidRPr="00631225">
        <w:rPr>
          <w:b w:val="0"/>
        </w:rPr>
        <w:t xml:space="preserve"> конфликтной комиссии, член</w:t>
      </w:r>
      <w:r>
        <w:rPr>
          <w:b w:val="0"/>
        </w:rPr>
        <w:t>ов конфликтной комиссии, имеющих равное право голоса.</w:t>
      </w:r>
    </w:p>
    <w:p w:rsidR="00A64FF7" w:rsidRPr="00631225" w:rsidRDefault="00587308" w:rsidP="00A64FF7">
      <w:pPr>
        <w:pStyle w:val="1"/>
        <w:numPr>
          <w:ilvl w:val="0"/>
          <w:numId w:val="0"/>
        </w:numPr>
        <w:tabs>
          <w:tab w:val="num" w:pos="-142"/>
        </w:tabs>
        <w:ind w:firstLine="709"/>
        <w:rPr>
          <w:b w:val="0"/>
        </w:rPr>
      </w:pPr>
      <w:r w:rsidRPr="00BE37CA">
        <w:rPr>
          <w:b w:val="0"/>
        </w:rPr>
        <w:lastRenderedPageBreak/>
        <w:t>В отсутствие</w:t>
      </w:r>
      <w:r w:rsidR="00A64FF7" w:rsidRPr="00BE37CA">
        <w:rPr>
          <w:b w:val="0"/>
        </w:rPr>
        <w:t xml:space="preserve"> председателя конфликтной комиссии по объективным причинам</w:t>
      </w:r>
      <w:r w:rsidR="00A64FF7" w:rsidRPr="00631225">
        <w:rPr>
          <w:b w:val="0"/>
        </w:rPr>
        <w:t xml:space="preserve"> его </w:t>
      </w:r>
      <w:r w:rsidR="00A64FF7">
        <w:rPr>
          <w:b w:val="0"/>
        </w:rPr>
        <w:t>полномочия вы</w:t>
      </w:r>
      <w:r w:rsidR="00A64FF7" w:rsidRPr="00631225">
        <w:rPr>
          <w:b w:val="0"/>
        </w:rPr>
        <w:t>полняет заместитель председателя конфликтной комиссии.</w:t>
      </w:r>
      <w:r w:rsidR="00476BEC">
        <w:rPr>
          <w:b w:val="0"/>
        </w:rPr>
        <w:t xml:space="preserve"> </w:t>
      </w:r>
      <w:r w:rsidR="00A64FF7" w:rsidRPr="00C77B25">
        <w:rPr>
          <w:b w:val="0"/>
        </w:rPr>
        <w:t>При отсутствии секретаря конфликтной комиссии его полномочия выполняет другой член конфликтной комиссии по решению председателя конфликтной комиссии или его заместителя.</w:t>
      </w:r>
    </w:p>
    <w:p w:rsidR="00A64FF7" w:rsidRPr="00E20376" w:rsidRDefault="00A64FF7" w:rsidP="004A2F36">
      <w:pPr>
        <w:pStyle w:val="1"/>
        <w:numPr>
          <w:ilvl w:val="1"/>
          <w:numId w:val="6"/>
        </w:numPr>
        <w:tabs>
          <w:tab w:val="clear" w:pos="1260"/>
          <w:tab w:val="num" w:pos="0"/>
        </w:tabs>
        <w:ind w:left="0" w:firstLine="709"/>
        <w:rPr>
          <w:b w:val="0"/>
        </w:rPr>
      </w:pPr>
      <w:r w:rsidRPr="00E20376">
        <w:rPr>
          <w:b w:val="0"/>
        </w:rPr>
        <w:t xml:space="preserve">Персональный состав конфликтной комиссии утверждается </w:t>
      </w:r>
      <w:r w:rsidR="00C77B25" w:rsidRPr="00E20376">
        <w:rPr>
          <w:b w:val="0"/>
        </w:rPr>
        <w:t>приказом</w:t>
      </w:r>
      <w:r w:rsidRPr="00E20376">
        <w:rPr>
          <w:b w:val="0"/>
        </w:rPr>
        <w:t xml:space="preserve"> Департамента образования области.</w:t>
      </w:r>
    </w:p>
    <w:p w:rsidR="00A64FF7" w:rsidRPr="00631225" w:rsidRDefault="00A64FF7" w:rsidP="004A2F36">
      <w:pPr>
        <w:pStyle w:val="1"/>
        <w:numPr>
          <w:ilvl w:val="1"/>
          <w:numId w:val="6"/>
        </w:numPr>
        <w:tabs>
          <w:tab w:val="clear" w:pos="1260"/>
          <w:tab w:val="num" w:pos="0"/>
        </w:tabs>
        <w:ind w:left="0" w:firstLine="709"/>
        <w:rPr>
          <w:b w:val="0"/>
        </w:rPr>
      </w:pPr>
      <w:r>
        <w:rPr>
          <w:b w:val="0"/>
        </w:rPr>
        <w:t>Конфликтная комиссия осуществляет свою деятельность в форме заседаний и правомочна осуществлять свои задачи и принимать соответствующие решения, если на заседании конфликтной комиссии присутствует не менее 1/3 от общего числа ее членов.</w:t>
      </w:r>
    </w:p>
    <w:p w:rsidR="00A64FF7" w:rsidRPr="00631225" w:rsidRDefault="00A64FF7" w:rsidP="004A2F36">
      <w:pPr>
        <w:pStyle w:val="1"/>
        <w:numPr>
          <w:ilvl w:val="1"/>
          <w:numId w:val="6"/>
        </w:numPr>
        <w:tabs>
          <w:tab w:val="clear" w:pos="1260"/>
          <w:tab w:val="num" w:pos="0"/>
        </w:tabs>
        <w:ind w:left="0" w:firstLine="709"/>
        <w:rPr>
          <w:b w:val="0"/>
        </w:rPr>
      </w:pPr>
      <w:r w:rsidRPr="00631225">
        <w:rPr>
          <w:b w:val="0"/>
        </w:rPr>
        <w:t xml:space="preserve">Общее руководство, координацию деятельности конфликтной комиссии, распределение обязанностей между заместителем председателя конфликтной комиссии, членами конфликтной комиссии и </w:t>
      </w:r>
      <w:proofErr w:type="gramStart"/>
      <w:r w:rsidRPr="00631225">
        <w:rPr>
          <w:b w:val="0"/>
        </w:rPr>
        <w:t>контроль за</w:t>
      </w:r>
      <w:proofErr w:type="gramEnd"/>
      <w:r w:rsidRPr="00631225">
        <w:rPr>
          <w:b w:val="0"/>
        </w:rPr>
        <w:t xml:space="preserve"> работой конфликтной комиссии осуществляет ее председатель. В отсутствие председателя конфликтной комиссии по объективным причинам его </w:t>
      </w:r>
      <w:r>
        <w:rPr>
          <w:b w:val="0"/>
        </w:rPr>
        <w:t>обязанности ис</w:t>
      </w:r>
      <w:r w:rsidRPr="00631225">
        <w:rPr>
          <w:b w:val="0"/>
        </w:rPr>
        <w:t>полняет заместитель председателя конфликтной комиссии.</w:t>
      </w:r>
      <w:r w:rsidR="00476BEC">
        <w:rPr>
          <w:b w:val="0"/>
        </w:rPr>
        <w:t xml:space="preserve"> </w:t>
      </w:r>
      <w:r w:rsidRPr="00631225">
        <w:rPr>
          <w:b w:val="0"/>
        </w:rPr>
        <w:t xml:space="preserve">Председатель и заместитель председателя конфликтной комиссии несут персональную ответственность за принятые решения в рамках работы конфликтной комиссии. </w:t>
      </w:r>
    </w:p>
    <w:p w:rsidR="00A64FF7" w:rsidRPr="00631225" w:rsidRDefault="00A64FF7" w:rsidP="00AA22AA">
      <w:pPr>
        <w:pStyle w:val="1"/>
        <w:numPr>
          <w:ilvl w:val="0"/>
          <w:numId w:val="0"/>
        </w:numPr>
        <w:ind w:firstLine="709"/>
        <w:rPr>
          <w:b w:val="0"/>
        </w:rPr>
      </w:pPr>
      <w:r w:rsidRPr="00631225">
        <w:rPr>
          <w:b w:val="0"/>
        </w:rPr>
        <w:t>Делопроизводство конфликтной комиссии осуществляет ответственный секретарь конфликтной комиссии. Члены конфликтной комиссии участвуют в заседаниях конфликтной комиссии и выполняют возложенные на них функции.</w:t>
      </w:r>
    </w:p>
    <w:p w:rsidR="00A64FF7" w:rsidRPr="00631225" w:rsidRDefault="00A64FF7" w:rsidP="00A64FF7">
      <w:pPr>
        <w:pStyle w:val="1"/>
        <w:numPr>
          <w:ilvl w:val="0"/>
          <w:numId w:val="0"/>
        </w:numPr>
        <w:ind w:firstLine="709"/>
        <w:rPr>
          <w:b w:val="0"/>
        </w:rPr>
      </w:pPr>
    </w:p>
    <w:p w:rsidR="00A64FF7" w:rsidRPr="00631225" w:rsidRDefault="00A64FF7" w:rsidP="004A2F36">
      <w:pPr>
        <w:pStyle w:val="1"/>
        <w:numPr>
          <w:ilvl w:val="0"/>
          <w:numId w:val="6"/>
        </w:numPr>
        <w:tabs>
          <w:tab w:val="clear" w:pos="390"/>
          <w:tab w:val="num" w:pos="0"/>
        </w:tabs>
        <w:ind w:left="0" w:firstLine="0"/>
        <w:jc w:val="center"/>
        <w:rPr>
          <w:b w:val="0"/>
        </w:rPr>
      </w:pPr>
      <w:r w:rsidRPr="00631225">
        <w:rPr>
          <w:b w:val="0"/>
        </w:rPr>
        <w:t>Функции конфликтной комиссии</w:t>
      </w:r>
    </w:p>
    <w:p w:rsidR="00A64FF7" w:rsidRPr="00631225" w:rsidRDefault="00A64FF7" w:rsidP="00A64FF7">
      <w:pPr>
        <w:pStyle w:val="1"/>
        <w:numPr>
          <w:ilvl w:val="0"/>
          <w:numId w:val="0"/>
        </w:numPr>
        <w:ind w:left="360" w:firstLine="709"/>
        <w:jc w:val="center"/>
        <w:rPr>
          <w:b w:val="0"/>
        </w:rPr>
      </w:pPr>
    </w:p>
    <w:p w:rsidR="00A64FF7" w:rsidRPr="00631225" w:rsidRDefault="00A64FF7" w:rsidP="004A2F36">
      <w:pPr>
        <w:pStyle w:val="1"/>
        <w:numPr>
          <w:ilvl w:val="1"/>
          <w:numId w:val="6"/>
        </w:numPr>
        <w:tabs>
          <w:tab w:val="clear" w:pos="1260"/>
          <w:tab w:val="num" w:pos="0"/>
        </w:tabs>
        <w:ind w:left="0" w:firstLine="709"/>
        <w:rPr>
          <w:b w:val="0"/>
        </w:rPr>
      </w:pPr>
      <w:r w:rsidRPr="00631225">
        <w:rPr>
          <w:b w:val="0"/>
        </w:rPr>
        <w:t>Конфликтная комиссия в рамках проведения ГИА выполняет следующие функции:</w:t>
      </w:r>
    </w:p>
    <w:p w:rsidR="00A64FF7" w:rsidRDefault="00A64FF7" w:rsidP="004A2F36">
      <w:pPr>
        <w:numPr>
          <w:ilvl w:val="0"/>
          <w:numId w:val="11"/>
        </w:numPr>
        <w:tabs>
          <w:tab w:val="clear" w:pos="1287"/>
          <w:tab w:val="num" w:pos="0"/>
          <w:tab w:val="left" w:pos="1134"/>
        </w:tabs>
        <w:ind w:left="0" w:firstLine="709"/>
        <w:jc w:val="both"/>
        <w:rPr>
          <w:sz w:val="28"/>
          <w:szCs w:val="28"/>
        </w:rPr>
      </w:pPr>
      <w:r w:rsidRPr="00B71777">
        <w:rPr>
          <w:sz w:val="28"/>
          <w:szCs w:val="28"/>
        </w:rPr>
        <w:t>принимает в письменной форме и рассматривает апелляции участников</w:t>
      </w:r>
      <w:r w:rsidRPr="00631225">
        <w:rPr>
          <w:sz w:val="28"/>
          <w:szCs w:val="28"/>
        </w:rPr>
        <w:t xml:space="preserve"> экзаменов;</w:t>
      </w:r>
    </w:p>
    <w:p w:rsidR="00A64FF7" w:rsidRPr="00C95508" w:rsidRDefault="00A64FF7" w:rsidP="004A2F36">
      <w:pPr>
        <w:numPr>
          <w:ilvl w:val="0"/>
          <w:numId w:val="11"/>
        </w:numPr>
        <w:tabs>
          <w:tab w:val="clear" w:pos="1287"/>
          <w:tab w:val="num" w:pos="0"/>
          <w:tab w:val="left" w:pos="1134"/>
        </w:tabs>
        <w:ind w:left="0" w:firstLine="709"/>
        <w:jc w:val="both"/>
        <w:rPr>
          <w:sz w:val="28"/>
          <w:szCs w:val="28"/>
        </w:rPr>
      </w:pPr>
      <w:r w:rsidRPr="00C95508">
        <w:rPr>
          <w:sz w:val="28"/>
          <w:szCs w:val="28"/>
        </w:rPr>
        <w:t xml:space="preserve">по представлению председателя предметной комиссии по </w:t>
      </w:r>
      <w:r w:rsidRPr="000D0CCB">
        <w:rPr>
          <w:sz w:val="28"/>
          <w:szCs w:val="28"/>
        </w:rPr>
        <w:t>соответствующему учебному предмету привлекает</w:t>
      </w:r>
      <w:r w:rsidR="006C3A46" w:rsidRPr="000D0CCB">
        <w:rPr>
          <w:rStyle w:val="af1"/>
          <w:sz w:val="28"/>
          <w:szCs w:val="28"/>
        </w:rPr>
        <w:footnoteReference w:id="5"/>
      </w:r>
      <w:r w:rsidR="00476BEC">
        <w:rPr>
          <w:sz w:val="28"/>
          <w:szCs w:val="28"/>
        </w:rPr>
        <w:t xml:space="preserve"> </w:t>
      </w:r>
      <w:proofErr w:type="gramStart"/>
      <w:r w:rsidRPr="000D0CCB">
        <w:rPr>
          <w:sz w:val="28"/>
          <w:szCs w:val="28"/>
        </w:rPr>
        <w:t>к рассмотрению апелляции о</w:t>
      </w:r>
      <w:r w:rsidRPr="00C95508">
        <w:rPr>
          <w:sz w:val="28"/>
          <w:szCs w:val="28"/>
        </w:rPr>
        <w:t xml:space="preserve"> несогласии с выставленными баллами эксперта предметной комиссии по соответствующему учебному предмету для установления</w:t>
      </w:r>
      <w:proofErr w:type="gramEnd"/>
      <w:r w:rsidRPr="00C95508">
        <w:rPr>
          <w:sz w:val="28"/>
          <w:szCs w:val="28"/>
        </w:rPr>
        <w:t xml:space="preserve"> правильности оценивания ответов на задания экзаменационной работы, предусматривающие развернутые ответы участника экзамена, подавшего указанную апелляцию;</w:t>
      </w:r>
    </w:p>
    <w:p w:rsidR="00A64FF7" w:rsidRPr="00631225" w:rsidRDefault="00A64FF7" w:rsidP="004A2F36">
      <w:pPr>
        <w:numPr>
          <w:ilvl w:val="0"/>
          <w:numId w:val="11"/>
        </w:numPr>
        <w:tabs>
          <w:tab w:val="clear" w:pos="1287"/>
          <w:tab w:val="num" w:pos="0"/>
          <w:tab w:val="left" w:pos="1134"/>
        </w:tabs>
        <w:ind w:left="0" w:firstLine="709"/>
        <w:jc w:val="both"/>
        <w:rPr>
          <w:sz w:val="28"/>
          <w:szCs w:val="28"/>
        </w:rPr>
      </w:pPr>
      <w:r w:rsidRPr="00631225">
        <w:rPr>
          <w:sz w:val="28"/>
          <w:szCs w:val="28"/>
        </w:rPr>
        <w:t>принимает по результатам рассмотрения апелляции решение об удовлетворении или отклонении апелляций участников экзаменов;</w:t>
      </w:r>
    </w:p>
    <w:p w:rsidR="00A64FF7" w:rsidRDefault="00A64FF7" w:rsidP="004A2F36">
      <w:pPr>
        <w:numPr>
          <w:ilvl w:val="0"/>
          <w:numId w:val="11"/>
        </w:numPr>
        <w:tabs>
          <w:tab w:val="clear" w:pos="1287"/>
          <w:tab w:val="num" w:pos="0"/>
          <w:tab w:val="left" w:pos="1134"/>
        </w:tabs>
        <w:ind w:left="0" w:firstLine="709"/>
        <w:jc w:val="both"/>
        <w:rPr>
          <w:sz w:val="28"/>
          <w:szCs w:val="28"/>
        </w:rPr>
      </w:pPr>
      <w:r w:rsidRPr="00631225">
        <w:rPr>
          <w:sz w:val="28"/>
          <w:szCs w:val="28"/>
        </w:rPr>
        <w:t>информирует апеллянтов и (или) их родителей (законных представителей), а также ГЭК о принятых решениях не позднее трех рабочих дней со дня принятия с</w:t>
      </w:r>
      <w:r w:rsidR="00CB18B8">
        <w:rPr>
          <w:sz w:val="28"/>
          <w:szCs w:val="28"/>
        </w:rPr>
        <w:t>оответствующих решений;</w:t>
      </w:r>
    </w:p>
    <w:p w:rsidR="00CB18B8" w:rsidRPr="000D0CCB" w:rsidRDefault="00CB18B8" w:rsidP="00512A9F">
      <w:pPr>
        <w:numPr>
          <w:ilvl w:val="0"/>
          <w:numId w:val="11"/>
        </w:numPr>
        <w:tabs>
          <w:tab w:val="clear" w:pos="1287"/>
          <w:tab w:val="num" w:pos="0"/>
          <w:tab w:val="left" w:pos="1134"/>
        </w:tabs>
        <w:ind w:left="0" w:firstLine="709"/>
        <w:jc w:val="both"/>
        <w:rPr>
          <w:sz w:val="28"/>
          <w:szCs w:val="28"/>
        </w:rPr>
      </w:pPr>
      <w:proofErr w:type="gramStart"/>
      <w:r w:rsidRPr="000D0CCB">
        <w:rPr>
          <w:sz w:val="28"/>
          <w:szCs w:val="28"/>
        </w:rPr>
        <w:t xml:space="preserve">информирует ГЭК о возможном техническом сбое при проведении ЕГЭ по учебному предмету «Информатика и информационно-коммуникационные </w:t>
      </w:r>
      <w:r w:rsidRPr="000D0CCB">
        <w:rPr>
          <w:sz w:val="28"/>
          <w:szCs w:val="28"/>
        </w:rPr>
        <w:lastRenderedPageBreak/>
        <w:t xml:space="preserve">технологии (ИКТ)» </w:t>
      </w:r>
      <w:r w:rsidR="009563FA" w:rsidRPr="000D0CCB">
        <w:rPr>
          <w:sz w:val="28"/>
          <w:szCs w:val="28"/>
        </w:rPr>
        <w:t xml:space="preserve">(далее – КЕГЭ) </w:t>
      </w:r>
      <w:r w:rsidR="00A63C0D" w:rsidRPr="000D0CCB">
        <w:rPr>
          <w:sz w:val="28"/>
          <w:szCs w:val="28"/>
        </w:rPr>
        <w:t xml:space="preserve">по результатам рассмотрения апелляции </w:t>
      </w:r>
      <w:r w:rsidR="00512A9F" w:rsidRPr="000D0CCB">
        <w:rPr>
          <w:sz w:val="28"/>
          <w:szCs w:val="28"/>
        </w:rPr>
        <w:t xml:space="preserve">о несогласии с выставленными по учебному предмету «Информатика и информационно-коммуникационные технологии (ИКТ)» (далее – апелляция КЕГЭ) </w:t>
      </w:r>
      <w:r w:rsidR="00A63C0D" w:rsidRPr="000D0CCB">
        <w:rPr>
          <w:sz w:val="28"/>
          <w:szCs w:val="28"/>
        </w:rPr>
        <w:t>для проведения ГЭК соответствующей работы.</w:t>
      </w:r>
      <w:proofErr w:type="gramEnd"/>
    </w:p>
    <w:p w:rsidR="00A64FF7" w:rsidRPr="00631225" w:rsidRDefault="00A64FF7" w:rsidP="00A64FF7">
      <w:pPr>
        <w:pStyle w:val="1"/>
        <w:numPr>
          <w:ilvl w:val="0"/>
          <w:numId w:val="0"/>
        </w:numPr>
        <w:tabs>
          <w:tab w:val="num" w:pos="1284"/>
        </w:tabs>
        <w:ind w:firstLine="709"/>
        <w:rPr>
          <w:b w:val="0"/>
        </w:rPr>
      </w:pPr>
      <w:r>
        <w:rPr>
          <w:b w:val="0"/>
        </w:rPr>
        <w:t xml:space="preserve">Протоколы конфликтной комиссии о рассмотрении апелляции участника экзамена в </w:t>
      </w:r>
      <w:r w:rsidRPr="00631225">
        <w:rPr>
          <w:b w:val="0"/>
        </w:rPr>
        <w:t xml:space="preserve">течение одного календарного дня </w:t>
      </w:r>
      <w:r>
        <w:rPr>
          <w:b w:val="0"/>
        </w:rPr>
        <w:t>передаются</w:t>
      </w:r>
      <w:r w:rsidRPr="00631225">
        <w:rPr>
          <w:b w:val="0"/>
        </w:rPr>
        <w:t xml:space="preserve"> в РЦОИ </w:t>
      </w:r>
      <w:r>
        <w:rPr>
          <w:b w:val="0"/>
        </w:rPr>
        <w:t>для внесения соответствующей информации в РИС</w:t>
      </w:r>
      <w:r w:rsidRPr="00631225">
        <w:rPr>
          <w:b w:val="0"/>
        </w:rPr>
        <w:t>.</w:t>
      </w:r>
    </w:p>
    <w:p w:rsidR="00A64FF7" w:rsidRPr="00631225" w:rsidRDefault="00A64FF7" w:rsidP="004A2F36">
      <w:pPr>
        <w:pStyle w:val="1"/>
        <w:numPr>
          <w:ilvl w:val="1"/>
          <w:numId w:val="6"/>
        </w:numPr>
        <w:tabs>
          <w:tab w:val="clear" w:pos="1260"/>
          <w:tab w:val="num" w:pos="0"/>
        </w:tabs>
        <w:ind w:left="0" w:firstLine="709"/>
        <w:rPr>
          <w:b w:val="0"/>
        </w:rPr>
      </w:pPr>
      <w:r w:rsidRPr="00631225">
        <w:rPr>
          <w:b w:val="0"/>
        </w:rPr>
        <w:t>В целях выполнения своих функций конфликтная комиссия вправе:</w:t>
      </w:r>
    </w:p>
    <w:p w:rsidR="00A64FF7" w:rsidRDefault="00A64FF7" w:rsidP="004A2F36">
      <w:pPr>
        <w:numPr>
          <w:ilvl w:val="0"/>
          <w:numId w:val="11"/>
        </w:numPr>
        <w:tabs>
          <w:tab w:val="clear" w:pos="1287"/>
          <w:tab w:val="num" w:pos="0"/>
          <w:tab w:val="left" w:pos="1134"/>
        </w:tabs>
        <w:ind w:left="0" w:firstLine="709"/>
        <w:jc w:val="both"/>
        <w:rPr>
          <w:sz w:val="28"/>
          <w:szCs w:val="28"/>
        </w:rPr>
      </w:pPr>
      <w:proofErr w:type="gramStart"/>
      <w:r w:rsidRPr="00631225">
        <w:rPr>
          <w:sz w:val="28"/>
          <w:szCs w:val="28"/>
        </w:rPr>
        <w:t xml:space="preserve">запрашивать и получать у уполномоченных лиц и организаций необходимые документы и сведения, в том числе </w:t>
      </w:r>
      <w:r>
        <w:rPr>
          <w:sz w:val="28"/>
          <w:szCs w:val="28"/>
        </w:rPr>
        <w:t xml:space="preserve">распечатанные изображения экзаменационной работы, электронные носители, содержащие </w:t>
      </w:r>
      <w:r w:rsidRPr="00631225">
        <w:rPr>
          <w:sz w:val="28"/>
          <w:szCs w:val="28"/>
        </w:rPr>
        <w:t>файлы с цифровой аудиозаписью устных ответов участников экзаменов</w:t>
      </w:r>
      <w:r>
        <w:rPr>
          <w:sz w:val="28"/>
          <w:szCs w:val="28"/>
        </w:rPr>
        <w:t xml:space="preserve">, протоколы устных ответов участников экзаменов, </w:t>
      </w:r>
      <w:r w:rsidRPr="00631225">
        <w:rPr>
          <w:sz w:val="28"/>
          <w:szCs w:val="28"/>
        </w:rPr>
        <w:t>сдававших ГВЭ в устной форме</w:t>
      </w:r>
      <w:r>
        <w:rPr>
          <w:sz w:val="28"/>
          <w:szCs w:val="28"/>
        </w:rPr>
        <w:t xml:space="preserve">, </w:t>
      </w:r>
      <w:r w:rsidRPr="00631225">
        <w:rPr>
          <w:sz w:val="28"/>
          <w:szCs w:val="28"/>
        </w:rPr>
        <w:t>копии протоколов проверки</w:t>
      </w:r>
      <w:r>
        <w:rPr>
          <w:sz w:val="28"/>
          <w:szCs w:val="28"/>
        </w:rPr>
        <w:t xml:space="preserve"> развернутых ответов, КИМ и тексты, </w:t>
      </w:r>
      <w:r w:rsidRPr="00631225">
        <w:rPr>
          <w:sz w:val="28"/>
          <w:szCs w:val="28"/>
        </w:rPr>
        <w:t>темы, задания, билет</w:t>
      </w:r>
      <w:r>
        <w:rPr>
          <w:sz w:val="28"/>
          <w:szCs w:val="28"/>
        </w:rPr>
        <w:t xml:space="preserve">ы, выполнявшиеся участниками экзамена, </w:t>
      </w:r>
      <w:r w:rsidRPr="00631225">
        <w:rPr>
          <w:sz w:val="28"/>
          <w:szCs w:val="28"/>
        </w:rPr>
        <w:t>подавшими апелляцию</w:t>
      </w:r>
      <w:r>
        <w:rPr>
          <w:sz w:val="28"/>
          <w:szCs w:val="28"/>
        </w:rPr>
        <w:t xml:space="preserve">, </w:t>
      </w:r>
      <w:r w:rsidRPr="00631225">
        <w:rPr>
          <w:sz w:val="28"/>
          <w:szCs w:val="28"/>
        </w:rPr>
        <w:t>сведения о лицах, присутствовавших</w:t>
      </w:r>
      <w:proofErr w:type="gramEnd"/>
      <w:r w:rsidRPr="00631225">
        <w:rPr>
          <w:sz w:val="28"/>
          <w:szCs w:val="28"/>
        </w:rPr>
        <w:t xml:space="preserve"> в ППЭ</w:t>
      </w:r>
      <w:r>
        <w:rPr>
          <w:sz w:val="28"/>
          <w:szCs w:val="28"/>
        </w:rPr>
        <w:t xml:space="preserve">, </w:t>
      </w:r>
      <w:r w:rsidRPr="00631225">
        <w:rPr>
          <w:sz w:val="28"/>
          <w:szCs w:val="28"/>
        </w:rPr>
        <w:t>иные сведения о соблюдении Порядка проведения ГИА</w:t>
      </w:r>
      <w:r>
        <w:rPr>
          <w:sz w:val="28"/>
          <w:szCs w:val="28"/>
        </w:rPr>
        <w:t xml:space="preserve">, </w:t>
      </w:r>
      <w:r w:rsidRPr="00631225">
        <w:rPr>
          <w:sz w:val="28"/>
          <w:szCs w:val="28"/>
        </w:rPr>
        <w:t>а также видеоматериалы из ППЭ в соответствии с пункт</w:t>
      </w:r>
      <w:r w:rsidR="005C0D5C">
        <w:rPr>
          <w:sz w:val="28"/>
          <w:szCs w:val="28"/>
        </w:rPr>
        <w:t>а</w:t>
      </w:r>
      <w:r w:rsidRPr="00631225">
        <w:rPr>
          <w:sz w:val="28"/>
          <w:szCs w:val="28"/>
        </w:rPr>
        <w:t>м</w:t>
      </w:r>
      <w:r w:rsidR="005C0D5C">
        <w:rPr>
          <w:sz w:val="28"/>
          <w:szCs w:val="28"/>
        </w:rPr>
        <w:t xml:space="preserve">и 58, 98, </w:t>
      </w:r>
      <w:r w:rsidRPr="00631225">
        <w:rPr>
          <w:sz w:val="28"/>
          <w:szCs w:val="28"/>
        </w:rPr>
        <w:t>101 Порядка проведения ГИА;</w:t>
      </w:r>
    </w:p>
    <w:p w:rsidR="00A64FF7" w:rsidRPr="005B7DCD" w:rsidRDefault="00A64FF7" w:rsidP="004A2F36">
      <w:pPr>
        <w:numPr>
          <w:ilvl w:val="0"/>
          <w:numId w:val="11"/>
        </w:numPr>
        <w:tabs>
          <w:tab w:val="clear" w:pos="1287"/>
          <w:tab w:val="num" w:pos="0"/>
          <w:tab w:val="left" w:pos="1134"/>
        </w:tabs>
        <w:ind w:left="0" w:firstLine="709"/>
        <w:jc w:val="both"/>
        <w:rPr>
          <w:sz w:val="28"/>
          <w:szCs w:val="28"/>
        </w:rPr>
      </w:pPr>
      <w:r w:rsidRPr="00631225">
        <w:rPr>
          <w:sz w:val="28"/>
          <w:szCs w:val="28"/>
        </w:rPr>
        <w:t xml:space="preserve">привлекать независимых </w:t>
      </w:r>
      <w:proofErr w:type="spellStart"/>
      <w:r w:rsidRPr="00631225">
        <w:rPr>
          <w:sz w:val="28"/>
          <w:szCs w:val="28"/>
        </w:rPr>
        <w:t>сурдопереводчиков</w:t>
      </w:r>
      <w:proofErr w:type="spellEnd"/>
      <w:r w:rsidRPr="00631225">
        <w:rPr>
          <w:sz w:val="28"/>
          <w:szCs w:val="28"/>
        </w:rPr>
        <w:t xml:space="preserve">, </w:t>
      </w:r>
      <w:proofErr w:type="spellStart"/>
      <w:r w:rsidRPr="00631225">
        <w:rPr>
          <w:sz w:val="28"/>
          <w:szCs w:val="28"/>
        </w:rPr>
        <w:t>тифлопереводчиков</w:t>
      </w:r>
      <w:proofErr w:type="spellEnd"/>
      <w:r w:rsidR="003905A5">
        <w:rPr>
          <w:sz w:val="28"/>
          <w:szCs w:val="28"/>
        </w:rPr>
        <w:t xml:space="preserve"> </w:t>
      </w:r>
      <w:r w:rsidRPr="00631225">
        <w:rPr>
          <w:sz w:val="28"/>
          <w:szCs w:val="28"/>
        </w:rPr>
        <w:t xml:space="preserve">при рассмотрении апелляций </w:t>
      </w:r>
      <w:r>
        <w:rPr>
          <w:sz w:val="28"/>
          <w:szCs w:val="28"/>
        </w:rPr>
        <w:t>участников экзаменов</w:t>
      </w:r>
      <w:r w:rsidRPr="00631225">
        <w:rPr>
          <w:sz w:val="28"/>
          <w:szCs w:val="28"/>
        </w:rPr>
        <w:t xml:space="preserve"> с ограниченными возможностями здоровья, </w:t>
      </w:r>
      <w:r w:rsidR="00591A06">
        <w:rPr>
          <w:sz w:val="28"/>
          <w:szCs w:val="28"/>
        </w:rPr>
        <w:t>участников экзаменов</w:t>
      </w:r>
      <w:r>
        <w:rPr>
          <w:sz w:val="28"/>
          <w:szCs w:val="28"/>
        </w:rPr>
        <w:t xml:space="preserve"> – </w:t>
      </w:r>
      <w:r w:rsidRPr="005B7DCD">
        <w:rPr>
          <w:sz w:val="28"/>
          <w:szCs w:val="28"/>
        </w:rPr>
        <w:t xml:space="preserve"> детей-инвалидов и инвалидов;</w:t>
      </w:r>
    </w:p>
    <w:p w:rsidR="00A64FF7" w:rsidRPr="005C0D5C" w:rsidRDefault="00A64FF7" w:rsidP="004A2F36">
      <w:pPr>
        <w:numPr>
          <w:ilvl w:val="0"/>
          <w:numId w:val="11"/>
        </w:numPr>
        <w:tabs>
          <w:tab w:val="clear" w:pos="1287"/>
          <w:tab w:val="num" w:pos="0"/>
          <w:tab w:val="left" w:pos="1134"/>
        </w:tabs>
        <w:ind w:left="0" w:firstLine="709"/>
        <w:jc w:val="both"/>
        <w:rPr>
          <w:sz w:val="28"/>
          <w:szCs w:val="28"/>
        </w:rPr>
      </w:pPr>
      <w:proofErr w:type="gramStart"/>
      <w:r w:rsidRPr="00631225">
        <w:rPr>
          <w:sz w:val="28"/>
          <w:szCs w:val="28"/>
        </w:rPr>
        <w:t xml:space="preserve">привлекать к работе конфликтной комиссии </w:t>
      </w:r>
      <w:r>
        <w:rPr>
          <w:sz w:val="28"/>
          <w:szCs w:val="28"/>
        </w:rPr>
        <w:t xml:space="preserve">по представлению председателя предметной комиссии </w:t>
      </w:r>
      <w:r w:rsidRPr="00631225">
        <w:rPr>
          <w:sz w:val="28"/>
          <w:szCs w:val="28"/>
        </w:rPr>
        <w:t xml:space="preserve">эксперта </w:t>
      </w:r>
      <w:r>
        <w:rPr>
          <w:sz w:val="28"/>
          <w:szCs w:val="28"/>
        </w:rPr>
        <w:t>предметной комиссии</w:t>
      </w:r>
      <w:r w:rsidRPr="00631225">
        <w:rPr>
          <w:sz w:val="28"/>
          <w:szCs w:val="28"/>
        </w:rPr>
        <w:t xml:space="preserve"> по соответствующему учебному предмету, которому присвоен статус «ведущий </w:t>
      </w:r>
      <w:r w:rsidRPr="005C0D5C">
        <w:rPr>
          <w:sz w:val="28"/>
          <w:szCs w:val="28"/>
        </w:rPr>
        <w:t xml:space="preserve">эксперт» или «старший эксперт», имеющего опыт оценивания развернутых ответов </w:t>
      </w:r>
      <w:r w:rsidRPr="00E115EF">
        <w:rPr>
          <w:sz w:val="28"/>
          <w:szCs w:val="28"/>
        </w:rPr>
        <w:t xml:space="preserve">участников ЕГЭ </w:t>
      </w:r>
      <w:r w:rsidR="00185530" w:rsidRPr="00E115EF">
        <w:rPr>
          <w:sz w:val="28"/>
          <w:szCs w:val="28"/>
        </w:rPr>
        <w:t>в качестве эксперта</w:t>
      </w:r>
      <w:r w:rsidR="00185530" w:rsidRPr="00E115EF">
        <w:rPr>
          <w:rStyle w:val="af1"/>
          <w:sz w:val="28"/>
          <w:szCs w:val="28"/>
        </w:rPr>
        <w:footnoteReference w:id="6"/>
      </w:r>
      <w:r w:rsidRPr="00E115EF">
        <w:rPr>
          <w:sz w:val="28"/>
          <w:szCs w:val="28"/>
        </w:rPr>
        <w:t xml:space="preserve">, </w:t>
      </w:r>
      <w:r w:rsidR="0065385A" w:rsidRPr="00E115EF">
        <w:rPr>
          <w:sz w:val="28"/>
          <w:szCs w:val="28"/>
        </w:rPr>
        <w:t>осуществлявшего первую, вторую и</w:t>
      </w:r>
      <w:r w:rsidR="008868DB" w:rsidRPr="00E115EF">
        <w:rPr>
          <w:sz w:val="28"/>
          <w:szCs w:val="28"/>
        </w:rPr>
        <w:t xml:space="preserve"> (или)</w:t>
      </w:r>
      <w:r w:rsidR="0065385A" w:rsidRPr="00E115EF">
        <w:rPr>
          <w:sz w:val="28"/>
          <w:szCs w:val="28"/>
        </w:rPr>
        <w:t xml:space="preserve"> третью проверки экзаменационной работы по учебному предмету в текущем году, </w:t>
      </w:r>
      <w:r w:rsidRPr="00E115EF">
        <w:rPr>
          <w:sz w:val="28"/>
          <w:szCs w:val="28"/>
        </w:rPr>
        <w:t>но не являющегося экспертом, проверявшим развернутые ответы апеллянта ранее;</w:t>
      </w:r>
      <w:proofErr w:type="gramEnd"/>
      <w:r w:rsidRPr="00E115EF">
        <w:rPr>
          <w:sz w:val="28"/>
          <w:szCs w:val="28"/>
        </w:rPr>
        <w:t xml:space="preserve"> к</w:t>
      </w:r>
      <w:r w:rsidRPr="005C0D5C">
        <w:rPr>
          <w:sz w:val="28"/>
          <w:szCs w:val="28"/>
        </w:rPr>
        <w:t xml:space="preserve"> работе конфликтной комиссии в качестве эксперта может быть привлечен председатель </w:t>
      </w:r>
      <w:r w:rsidR="005C0D5C" w:rsidRPr="005C0D5C">
        <w:rPr>
          <w:sz w:val="28"/>
          <w:szCs w:val="28"/>
        </w:rPr>
        <w:t>предметной комиссии</w:t>
      </w:r>
      <w:r w:rsidRPr="005C0D5C">
        <w:rPr>
          <w:sz w:val="28"/>
          <w:szCs w:val="28"/>
        </w:rPr>
        <w:t xml:space="preserve"> при условии, что он не является одним из экспертов, проверявшим развернутые ответы апеллянта ранее;</w:t>
      </w:r>
    </w:p>
    <w:p w:rsidR="00A64FF7" w:rsidRDefault="00A64FF7" w:rsidP="004A2F36">
      <w:pPr>
        <w:numPr>
          <w:ilvl w:val="0"/>
          <w:numId w:val="11"/>
        </w:numPr>
        <w:tabs>
          <w:tab w:val="clear" w:pos="1287"/>
          <w:tab w:val="num" w:pos="0"/>
          <w:tab w:val="left" w:pos="1134"/>
        </w:tabs>
        <w:ind w:left="0" w:firstLine="709"/>
        <w:jc w:val="both"/>
        <w:rPr>
          <w:sz w:val="28"/>
          <w:szCs w:val="28"/>
        </w:rPr>
      </w:pPr>
      <w:r w:rsidRPr="005C0D5C">
        <w:rPr>
          <w:sz w:val="28"/>
          <w:szCs w:val="28"/>
        </w:rPr>
        <w:t>обращаться в Комиссию по разработке КИМ федерального государственного бюджетного научного учреждения «Федеральный институт педагогических измерений» (далее – ФИПИ) с запросом о предоставлении</w:t>
      </w:r>
      <w:r w:rsidRPr="00631225">
        <w:rPr>
          <w:sz w:val="28"/>
          <w:szCs w:val="28"/>
        </w:rPr>
        <w:t xml:space="preserve"> разъяснений по критериям оценивания </w:t>
      </w:r>
      <w:r>
        <w:rPr>
          <w:sz w:val="28"/>
          <w:szCs w:val="28"/>
        </w:rPr>
        <w:t>(в случае</w:t>
      </w:r>
      <w:r w:rsidRPr="00631225">
        <w:rPr>
          <w:sz w:val="28"/>
          <w:szCs w:val="28"/>
        </w:rPr>
        <w:t xml:space="preserve"> если привлеченный эксперт предметной комиссии не дает однозначного ответа о правильности оценивания экзаменационной работы апеллянта</w:t>
      </w:r>
      <w:r>
        <w:rPr>
          <w:sz w:val="28"/>
          <w:szCs w:val="28"/>
        </w:rPr>
        <w:t>)</w:t>
      </w:r>
      <w:r w:rsidRPr="00631225">
        <w:rPr>
          <w:sz w:val="28"/>
          <w:szCs w:val="28"/>
        </w:rPr>
        <w:t>.</w:t>
      </w:r>
    </w:p>
    <w:p w:rsidR="004542FB" w:rsidRDefault="004542FB" w:rsidP="004542FB">
      <w:pPr>
        <w:tabs>
          <w:tab w:val="left" w:pos="1134"/>
        </w:tabs>
        <w:jc w:val="both"/>
        <w:rPr>
          <w:sz w:val="28"/>
          <w:szCs w:val="28"/>
        </w:rPr>
      </w:pPr>
    </w:p>
    <w:p w:rsidR="004542FB" w:rsidRPr="00476BEC" w:rsidRDefault="004542FB" w:rsidP="004542FB">
      <w:pPr>
        <w:tabs>
          <w:tab w:val="left" w:pos="1134"/>
        </w:tabs>
        <w:jc w:val="both"/>
        <w:rPr>
          <w:sz w:val="28"/>
          <w:szCs w:val="28"/>
        </w:rPr>
      </w:pPr>
    </w:p>
    <w:p w:rsidR="00A64FF7" w:rsidRPr="00631225" w:rsidRDefault="00A64FF7" w:rsidP="00A64FF7">
      <w:pPr>
        <w:tabs>
          <w:tab w:val="left" w:pos="1134"/>
        </w:tabs>
        <w:ind w:left="709"/>
        <w:jc w:val="both"/>
        <w:rPr>
          <w:sz w:val="28"/>
          <w:szCs w:val="28"/>
        </w:rPr>
      </w:pPr>
    </w:p>
    <w:p w:rsidR="00A64FF7" w:rsidRPr="00631225" w:rsidRDefault="00A64FF7" w:rsidP="004A2F36">
      <w:pPr>
        <w:pStyle w:val="1"/>
        <w:numPr>
          <w:ilvl w:val="0"/>
          <w:numId w:val="6"/>
        </w:numPr>
        <w:tabs>
          <w:tab w:val="clear" w:pos="390"/>
          <w:tab w:val="num" w:pos="0"/>
        </w:tabs>
        <w:ind w:left="0" w:firstLine="0"/>
        <w:jc w:val="center"/>
        <w:rPr>
          <w:b w:val="0"/>
        </w:rPr>
      </w:pPr>
      <w:r w:rsidRPr="00631225">
        <w:rPr>
          <w:b w:val="0"/>
        </w:rPr>
        <w:t>Организация работы</w:t>
      </w:r>
    </w:p>
    <w:p w:rsidR="00A64FF7" w:rsidRPr="00631225" w:rsidRDefault="00A64FF7" w:rsidP="00A64FF7">
      <w:pPr>
        <w:pStyle w:val="1"/>
        <w:numPr>
          <w:ilvl w:val="0"/>
          <w:numId w:val="0"/>
        </w:numPr>
        <w:ind w:left="390" w:firstLine="709"/>
        <w:rPr>
          <w:b w:val="0"/>
        </w:rPr>
      </w:pPr>
    </w:p>
    <w:p w:rsidR="005C0D5C" w:rsidRPr="007A43C8" w:rsidRDefault="00A64FF7" w:rsidP="004A2F36">
      <w:pPr>
        <w:pStyle w:val="1"/>
        <w:numPr>
          <w:ilvl w:val="1"/>
          <w:numId w:val="6"/>
        </w:numPr>
        <w:tabs>
          <w:tab w:val="clear" w:pos="1260"/>
          <w:tab w:val="num" w:pos="0"/>
        </w:tabs>
        <w:ind w:left="0" w:firstLine="709"/>
        <w:rPr>
          <w:b w:val="0"/>
        </w:rPr>
      </w:pPr>
      <w:r w:rsidRPr="002D6506">
        <w:rPr>
          <w:b w:val="0"/>
        </w:rPr>
        <w:lastRenderedPageBreak/>
        <w:t>Конфликтная</w:t>
      </w:r>
      <w:r w:rsidRPr="000D0CCB">
        <w:rPr>
          <w:b w:val="0"/>
        </w:rPr>
        <w:t xml:space="preserve"> комиссия осуществляет свою деятельность </w:t>
      </w:r>
      <w:r w:rsidR="000D0CCB">
        <w:rPr>
          <w:b w:val="0"/>
        </w:rPr>
        <w:t>по адресу:</w:t>
      </w:r>
      <w:r w:rsidR="000D0CCB">
        <w:rPr>
          <w:b w:val="0"/>
        </w:rPr>
        <w:br/>
      </w:r>
      <w:proofErr w:type="gramStart"/>
      <w:r w:rsidR="001817D5" w:rsidRPr="000D0CCB">
        <w:rPr>
          <w:b w:val="0"/>
        </w:rPr>
        <w:t>г</w:t>
      </w:r>
      <w:proofErr w:type="gramEnd"/>
      <w:r w:rsidR="001817D5" w:rsidRPr="000D0CCB">
        <w:rPr>
          <w:b w:val="0"/>
        </w:rPr>
        <w:t>.</w:t>
      </w:r>
      <w:r w:rsidR="001817D5">
        <w:rPr>
          <w:b w:val="0"/>
        </w:rPr>
        <w:t xml:space="preserve"> Вологда, ул. </w:t>
      </w:r>
      <w:proofErr w:type="spellStart"/>
      <w:r w:rsidR="001817D5">
        <w:rPr>
          <w:b w:val="0"/>
        </w:rPr>
        <w:t>Козленская</w:t>
      </w:r>
      <w:proofErr w:type="spellEnd"/>
      <w:r w:rsidR="001817D5">
        <w:rPr>
          <w:b w:val="0"/>
        </w:rPr>
        <w:t xml:space="preserve">, д. 57, </w:t>
      </w:r>
      <w:proofErr w:type="spellStart"/>
      <w:r w:rsidR="001817D5">
        <w:rPr>
          <w:b w:val="0"/>
        </w:rPr>
        <w:t>каб</w:t>
      </w:r>
      <w:proofErr w:type="spellEnd"/>
      <w:r w:rsidR="001817D5">
        <w:rPr>
          <w:b w:val="0"/>
        </w:rPr>
        <w:t xml:space="preserve">. </w:t>
      </w:r>
      <w:r w:rsidR="006827CB">
        <w:rPr>
          <w:b w:val="0"/>
        </w:rPr>
        <w:t>407</w:t>
      </w:r>
      <w:r w:rsidR="001817D5">
        <w:rPr>
          <w:b w:val="0"/>
        </w:rPr>
        <w:t xml:space="preserve">. </w:t>
      </w:r>
      <w:r w:rsidRPr="00F37BFB">
        <w:rPr>
          <w:b w:val="0"/>
        </w:rPr>
        <w:t xml:space="preserve">Места для работы конфликтной комиссии </w:t>
      </w:r>
      <w:r w:rsidRPr="007A43C8">
        <w:rPr>
          <w:b w:val="0"/>
        </w:rPr>
        <w:t>оборудуют средствами видеонаблюдения и (или) средствами аудиозаписи</w:t>
      </w:r>
      <w:r w:rsidR="005C0D5C" w:rsidRPr="007A43C8">
        <w:rPr>
          <w:b w:val="0"/>
        </w:rPr>
        <w:t xml:space="preserve">, резервным каналом </w:t>
      </w:r>
      <w:proofErr w:type="spellStart"/>
      <w:r w:rsidR="005C0D5C" w:rsidRPr="007A43C8">
        <w:rPr>
          <w:b w:val="0"/>
        </w:rPr>
        <w:t>связи</w:t>
      </w:r>
      <w:r w:rsidR="005C0D5C" w:rsidRPr="007A43C8">
        <w:rPr>
          <w:b w:val="0"/>
          <w:color w:val="0D0D0D"/>
        </w:rPr>
        <w:t>для</w:t>
      </w:r>
      <w:proofErr w:type="spellEnd"/>
      <w:r w:rsidR="005C0D5C" w:rsidRPr="007A43C8">
        <w:rPr>
          <w:b w:val="0"/>
          <w:color w:val="0D0D0D"/>
        </w:rPr>
        <w:t xml:space="preserve"> обеспечения непрерывного соединения с конфликтной комиссией</w:t>
      </w:r>
      <w:r w:rsidR="00EF121D" w:rsidRPr="007A43C8">
        <w:rPr>
          <w:b w:val="0"/>
          <w:color w:val="0D0D0D"/>
        </w:rPr>
        <w:t>, компьютерным оборудованием с возможностью передачи, приема, записи и воспроизв</w:t>
      </w:r>
      <w:r w:rsidR="00613DA3" w:rsidRPr="007A43C8">
        <w:rPr>
          <w:b w:val="0"/>
          <w:color w:val="0D0D0D"/>
        </w:rPr>
        <w:t>е</w:t>
      </w:r>
      <w:r w:rsidR="00EF121D" w:rsidRPr="007A43C8">
        <w:rPr>
          <w:b w:val="0"/>
          <w:color w:val="0D0D0D"/>
        </w:rPr>
        <w:t>дения виде</w:t>
      </w:r>
      <w:proofErr w:type="gramStart"/>
      <w:r w:rsidR="00EF121D" w:rsidRPr="007A43C8">
        <w:rPr>
          <w:b w:val="0"/>
          <w:color w:val="0D0D0D"/>
        </w:rPr>
        <w:t>о-</w:t>
      </w:r>
      <w:proofErr w:type="gramEnd"/>
      <w:r w:rsidR="00EF121D" w:rsidRPr="007A43C8">
        <w:rPr>
          <w:b w:val="0"/>
          <w:color w:val="0D0D0D"/>
        </w:rPr>
        <w:t xml:space="preserve"> и </w:t>
      </w:r>
      <w:proofErr w:type="spellStart"/>
      <w:r w:rsidR="00EF121D" w:rsidRPr="007A43C8">
        <w:rPr>
          <w:b w:val="0"/>
          <w:color w:val="0D0D0D"/>
        </w:rPr>
        <w:t>аудиосигнала</w:t>
      </w:r>
      <w:proofErr w:type="spellEnd"/>
      <w:r w:rsidR="00EF121D" w:rsidRPr="007A43C8">
        <w:rPr>
          <w:b w:val="0"/>
          <w:color w:val="0D0D0D"/>
        </w:rPr>
        <w:t xml:space="preserve">, </w:t>
      </w:r>
      <w:proofErr w:type="spellStart"/>
      <w:r w:rsidR="00EF121D" w:rsidRPr="007A43C8">
        <w:rPr>
          <w:b w:val="0"/>
          <w:color w:val="0D0D0D"/>
        </w:rPr>
        <w:t>принтеромдля</w:t>
      </w:r>
      <w:proofErr w:type="spellEnd"/>
      <w:r w:rsidR="00EF121D" w:rsidRPr="007A43C8">
        <w:rPr>
          <w:b w:val="0"/>
          <w:color w:val="0D0D0D"/>
        </w:rPr>
        <w:t xml:space="preserve"> печати уведомлений по итогам рассмотрения апелляции о несогласии с выставленными баллами по форме У-33 </w:t>
      </w:r>
      <w:r w:rsidR="00EF121D" w:rsidRPr="007A43C8">
        <w:rPr>
          <w:color w:val="0D0D0D"/>
        </w:rPr>
        <w:t>(</w:t>
      </w:r>
      <w:r w:rsidR="00EF121D" w:rsidRPr="007A43C8">
        <w:rPr>
          <w:b w:val="0"/>
          <w:color w:val="0D0D0D"/>
        </w:rPr>
        <w:t xml:space="preserve">приложение </w:t>
      </w:r>
      <w:r w:rsidR="00FA42E7" w:rsidRPr="007A43C8">
        <w:rPr>
          <w:b w:val="0"/>
          <w:color w:val="0D0D0D"/>
        </w:rPr>
        <w:t>2</w:t>
      </w:r>
      <w:r w:rsidR="00EF121D" w:rsidRPr="007A43C8">
        <w:rPr>
          <w:b w:val="0"/>
          <w:color w:val="0D0D0D"/>
        </w:rPr>
        <w:t xml:space="preserve"> к настоящему Положению).</w:t>
      </w:r>
      <w:r w:rsidR="00850655" w:rsidRPr="007A43C8">
        <w:rPr>
          <w:b w:val="0"/>
          <w:color w:val="0D0D0D"/>
        </w:rPr>
        <w:t xml:space="preserve"> Видеозапись (аудиозапись) в местах работы конфликтной комиссии ведется в период заседаний конфликтной комиссии.</w:t>
      </w:r>
    </w:p>
    <w:p w:rsidR="00722D98" w:rsidRPr="00FD41D3" w:rsidRDefault="00C00E96" w:rsidP="009C1A3C">
      <w:pPr>
        <w:pStyle w:val="1"/>
        <w:numPr>
          <w:ilvl w:val="0"/>
          <w:numId w:val="0"/>
        </w:numPr>
        <w:ind w:firstLine="709"/>
        <w:rPr>
          <w:b w:val="0"/>
        </w:rPr>
      </w:pPr>
      <w:r w:rsidRPr="00FD41D3">
        <w:rPr>
          <w:b w:val="0"/>
          <w:color w:val="0D0D0D"/>
        </w:rPr>
        <w:t xml:space="preserve">При рассмотрении апелляции о несогласии с выставленными баллами КЕГЭ </w:t>
      </w:r>
      <w:r w:rsidR="00520DAE" w:rsidRPr="00FD41D3">
        <w:rPr>
          <w:b w:val="0"/>
          <w:color w:val="0D0D0D"/>
        </w:rPr>
        <w:t xml:space="preserve">в </w:t>
      </w:r>
      <w:r w:rsidR="009C1A3C" w:rsidRPr="00FD41D3">
        <w:rPr>
          <w:b w:val="0"/>
          <w:color w:val="0D0D0D"/>
        </w:rPr>
        <w:t>конфликтн</w:t>
      </w:r>
      <w:r w:rsidR="00520DAE" w:rsidRPr="00FD41D3">
        <w:rPr>
          <w:b w:val="0"/>
          <w:color w:val="0D0D0D"/>
        </w:rPr>
        <w:t>ой</w:t>
      </w:r>
      <w:r w:rsidR="009C1A3C" w:rsidRPr="00FD41D3">
        <w:rPr>
          <w:b w:val="0"/>
          <w:color w:val="0D0D0D"/>
        </w:rPr>
        <w:t xml:space="preserve"> комисси</w:t>
      </w:r>
      <w:r w:rsidR="00520DAE" w:rsidRPr="00FD41D3">
        <w:rPr>
          <w:b w:val="0"/>
          <w:color w:val="0D0D0D"/>
        </w:rPr>
        <w:t>и</w:t>
      </w:r>
      <w:r w:rsidR="009C1A3C" w:rsidRPr="00FD41D3">
        <w:rPr>
          <w:b w:val="0"/>
          <w:color w:val="0D0D0D"/>
        </w:rPr>
        <w:t xml:space="preserve"> и пункт</w:t>
      </w:r>
      <w:r w:rsidR="00520DAE" w:rsidRPr="00FD41D3">
        <w:rPr>
          <w:b w:val="0"/>
          <w:color w:val="0D0D0D"/>
        </w:rPr>
        <w:t>ах</w:t>
      </w:r>
      <w:r w:rsidR="009C1A3C" w:rsidRPr="00FD41D3">
        <w:rPr>
          <w:b w:val="0"/>
          <w:color w:val="0D0D0D"/>
        </w:rPr>
        <w:t xml:space="preserve"> дистанционного участия в заседаниях конфликтной комиссии выделяется </w:t>
      </w:r>
      <w:r w:rsidR="009C1A3C" w:rsidRPr="00FD41D3">
        <w:rPr>
          <w:b w:val="0"/>
        </w:rPr>
        <w:t>рабочее место, оборудованное компьютером, за которым апеллянту демонстрируются распечатанные изображения бланка регистрации и бланка его распознавания, а также Протокол ответов участника КЕГЭ</w:t>
      </w:r>
      <w:r w:rsidR="007D307E" w:rsidRPr="00FD41D3">
        <w:rPr>
          <w:b w:val="0"/>
        </w:rPr>
        <w:t>.</w:t>
      </w:r>
    </w:p>
    <w:p w:rsidR="002F70F7" w:rsidRPr="00FD41D3" w:rsidRDefault="002F70F7" w:rsidP="009C1A3C">
      <w:pPr>
        <w:pStyle w:val="1"/>
        <w:numPr>
          <w:ilvl w:val="0"/>
          <w:numId w:val="0"/>
        </w:numPr>
        <w:ind w:firstLine="709"/>
        <w:rPr>
          <w:b w:val="0"/>
        </w:rPr>
      </w:pPr>
      <w:r w:rsidRPr="00FD41D3">
        <w:rPr>
          <w:b w:val="0"/>
        </w:rPr>
        <w:t>На компьютер должны быть установлены:</w:t>
      </w:r>
    </w:p>
    <w:p w:rsidR="002F70F7" w:rsidRPr="00FD41D3" w:rsidRDefault="002F70F7" w:rsidP="009C1A3C">
      <w:pPr>
        <w:pStyle w:val="1"/>
        <w:numPr>
          <w:ilvl w:val="0"/>
          <w:numId w:val="0"/>
        </w:numPr>
        <w:ind w:firstLine="709"/>
        <w:rPr>
          <w:b w:val="0"/>
        </w:rPr>
      </w:pPr>
      <w:r w:rsidRPr="00FD41D3">
        <w:rPr>
          <w:b w:val="0"/>
        </w:rPr>
        <w:t xml:space="preserve">- программа – </w:t>
      </w:r>
      <w:proofErr w:type="spellStart"/>
      <w:r w:rsidRPr="00FD41D3">
        <w:rPr>
          <w:b w:val="0"/>
        </w:rPr>
        <w:t>просмотрщик</w:t>
      </w:r>
      <w:proofErr w:type="spellEnd"/>
      <w:r w:rsidR="004918D0">
        <w:rPr>
          <w:b w:val="0"/>
        </w:rPr>
        <w:t xml:space="preserve"> </w:t>
      </w:r>
      <w:proofErr w:type="spellStart"/>
      <w:r w:rsidRPr="00FD41D3">
        <w:rPr>
          <w:b w:val="0"/>
          <w:lang w:val="en-US"/>
        </w:rPr>
        <w:t>pdf</w:t>
      </w:r>
      <w:proofErr w:type="spellEnd"/>
      <w:r w:rsidRPr="00FD41D3">
        <w:rPr>
          <w:b w:val="0"/>
        </w:rPr>
        <w:t>-файлов;</w:t>
      </w:r>
    </w:p>
    <w:p w:rsidR="00C00E96" w:rsidRPr="00F308EA" w:rsidRDefault="002F70F7" w:rsidP="009C1A3C">
      <w:pPr>
        <w:pStyle w:val="1"/>
        <w:numPr>
          <w:ilvl w:val="0"/>
          <w:numId w:val="0"/>
        </w:numPr>
        <w:ind w:firstLine="709"/>
        <w:rPr>
          <w:b w:val="0"/>
        </w:rPr>
      </w:pPr>
      <w:r w:rsidRPr="00F308EA">
        <w:rPr>
          <w:b w:val="0"/>
        </w:rPr>
        <w:t>- текстовые редакторы, поддерживающие просмотр файлов в форматах .</w:t>
      </w:r>
      <w:r w:rsidRPr="00F308EA">
        <w:rPr>
          <w:b w:val="0"/>
          <w:lang w:val="en-US"/>
        </w:rPr>
        <w:t>doc</w:t>
      </w:r>
      <w:r w:rsidRPr="00F308EA">
        <w:rPr>
          <w:b w:val="0"/>
        </w:rPr>
        <w:t>, .</w:t>
      </w:r>
      <w:proofErr w:type="spellStart"/>
      <w:r w:rsidRPr="00F308EA">
        <w:rPr>
          <w:b w:val="0"/>
          <w:lang w:val="en-US"/>
        </w:rPr>
        <w:t>docx</w:t>
      </w:r>
      <w:proofErr w:type="spellEnd"/>
      <w:r w:rsidRPr="00F308EA">
        <w:rPr>
          <w:b w:val="0"/>
        </w:rPr>
        <w:t xml:space="preserve">, </w:t>
      </w:r>
      <w:r w:rsidR="007D4C1E" w:rsidRPr="00F308EA">
        <w:rPr>
          <w:b w:val="0"/>
        </w:rPr>
        <w:t>.</w:t>
      </w:r>
      <w:proofErr w:type="spellStart"/>
      <w:r w:rsidR="007D4C1E" w:rsidRPr="00F308EA">
        <w:rPr>
          <w:b w:val="0"/>
          <w:lang w:val="en-US"/>
        </w:rPr>
        <w:t>odt</w:t>
      </w:r>
      <w:proofErr w:type="spellEnd"/>
      <w:r w:rsidR="007D4C1E" w:rsidRPr="00F308EA">
        <w:rPr>
          <w:b w:val="0"/>
        </w:rPr>
        <w:t xml:space="preserve">, </w:t>
      </w:r>
      <w:r w:rsidR="009B428A" w:rsidRPr="00F308EA">
        <w:rPr>
          <w:b w:val="0"/>
        </w:rPr>
        <w:t>.</w:t>
      </w:r>
      <w:r w:rsidR="009B428A" w:rsidRPr="00F308EA">
        <w:rPr>
          <w:b w:val="0"/>
          <w:lang w:val="en-US"/>
        </w:rPr>
        <w:t>rtf</w:t>
      </w:r>
      <w:r w:rsidR="009B428A" w:rsidRPr="00F308EA">
        <w:rPr>
          <w:b w:val="0"/>
        </w:rPr>
        <w:t>, .</w:t>
      </w:r>
      <w:r w:rsidR="009B428A" w:rsidRPr="00F308EA">
        <w:rPr>
          <w:b w:val="0"/>
          <w:lang w:val="en-US"/>
        </w:rPr>
        <w:t>txt</w:t>
      </w:r>
      <w:r w:rsidR="009B428A" w:rsidRPr="00F308EA">
        <w:rPr>
          <w:b w:val="0"/>
        </w:rPr>
        <w:t>;</w:t>
      </w:r>
    </w:p>
    <w:p w:rsidR="00B61D52" w:rsidRDefault="009B428A" w:rsidP="00B61D52">
      <w:pPr>
        <w:pStyle w:val="1"/>
        <w:numPr>
          <w:ilvl w:val="0"/>
          <w:numId w:val="0"/>
        </w:numPr>
        <w:ind w:firstLine="709"/>
        <w:rPr>
          <w:b w:val="0"/>
        </w:rPr>
      </w:pPr>
      <w:r w:rsidRPr="00F308EA">
        <w:rPr>
          <w:b w:val="0"/>
        </w:rPr>
        <w:t>-</w:t>
      </w:r>
      <w:r w:rsidR="00D4161C" w:rsidRPr="00F308EA">
        <w:rPr>
          <w:b w:val="0"/>
        </w:rPr>
        <w:t xml:space="preserve"> табличные редакторы, поддерживающие просмотр файлов в форматах </w:t>
      </w:r>
      <w:r w:rsidR="007C35E8" w:rsidRPr="00F308EA">
        <w:rPr>
          <w:b w:val="0"/>
        </w:rPr>
        <w:t>.</w:t>
      </w:r>
      <w:proofErr w:type="spellStart"/>
      <w:r w:rsidR="001271D8" w:rsidRPr="00F308EA">
        <w:rPr>
          <w:b w:val="0"/>
          <w:lang w:val="en-US"/>
        </w:rPr>
        <w:t>xls</w:t>
      </w:r>
      <w:proofErr w:type="spellEnd"/>
      <w:r w:rsidR="007C35E8" w:rsidRPr="00F308EA">
        <w:rPr>
          <w:b w:val="0"/>
        </w:rPr>
        <w:t xml:space="preserve">, . </w:t>
      </w:r>
      <w:proofErr w:type="spellStart"/>
      <w:r w:rsidR="007C35E8" w:rsidRPr="00F308EA">
        <w:rPr>
          <w:b w:val="0"/>
          <w:lang w:val="en-US"/>
        </w:rPr>
        <w:t>xl</w:t>
      </w:r>
      <w:r w:rsidR="001271D8" w:rsidRPr="00F308EA">
        <w:rPr>
          <w:b w:val="0"/>
          <w:lang w:val="en-US"/>
        </w:rPr>
        <w:t>s</w:t>
      </w:r>
      <w:r w:rsidR="007C35E8" w:rsidRPr="00F308EA">
        <w:rPr>
          <w:b w:val="0"/>
          <w:lang w:val="en-US"/>
        </w:rPr>
        <w:t>x</w:t>
      </w:r>
      <w:proofErr w:type="spellEnd"/>
      <w:r w:rsidR="00082F1A" w:rsidRPr="00F308EA">
        <w:rPr>
          <w:b w:val="0"/>
        </w:rPr>
        <w:t>, .</w:t>
      </w:r>
      <w:proofErr w:type="spellStart"/>
      <w:r w:rsidR="00082F1A" w:rsidRPr="00F308EA">
        <w:rPr>
          <w:b w:val="0"/>
          <w:lang w:val="en-US"/>
        </w:rPr>
        <w:t>odt</w:t>
      </w:r>
      <w:proofErr w:type="spellEnd"/>
      <w:r w:rsidR="00082F1A" w:rsidRPr="00F308EA">
        <w:rPr>
          <w:b w:val="0"/>
        </w:rPr>
        <w:t xml:space="preserve">, </w:t>
      </w:r>
      <w:r w:rsidR="004A05E8" w:rsidRPr="00F308EA">
        <w:rPr>
          <w:b w:val="0"/>
        </w:rPr>
        <w:t>.</w:t>
      </w:r>
      <w:proofErr w:type="spellStart"/>
      <w:r w:rsidR="004A05E8" w:rsidRPr="00F308EA">
        <w:rPr>
          <w:b w:val="0"/>
          <w:lang w:val="en-US"/>
        </w:rPr>
        <w:t>csv</w:t>
      </w:r>
      <w:proofErr w:type="spellEnd"/>
      <w:r w:rsidR="004A05E8" w:rsidRPr="00F308EA">
        <w:rPr>
          <w:b w:val="0"/>
        </w:rPr>
        <w:t>.</w:t>
      </w:r>
    </w:p>
    <w:p w:rsidR="00EF121D" w:rsidRPr="00B61D52" w:rsidRDefault="00A64FF7" w:rsidP="00B61D52">
      <w:pPr>
        <w:pStyle w:val="1"/>
        <w:numPr>
          <w:ilvl w:val="1"/>
          <w:numId w:val="6"/>
        </w:numPr>
        <w:tabs>
          <w:tab w:val="clear" w:pos="1260"/>
          <w:tab w:val="num" w:pos="0"/>
        </w:tabs>
        <w:ind w:left="0" w:firstLine="709"/>
        <w:rPr>
          <w:b w:val="0"/>
        </w:rPr>
      </w:pPr>
      <w:r w:rsidRPr="00F308EA">
        <w:rPr>
          <w:b w:val="0"/>
        </w:rPr>
        <w:t>Решения конфликтной комиссии принимаются простым большинством голосов от числа присутствующих на заседании членов конфликтной комиссии. При голосовании каждый член конфликтной комиссии имеет один голос. В случае</w:t>
      </w:r>
      <w:r w:rsidRPr="004B54C7">
        <w:rPr>
          <w:b w:val="0"/>
        </w:rPr>
        <w:t xml:space="preserve"> равенства голосов</w:t>
      </w:r>
      <w:r w:rsidRPr="00EF121D">
        <w:rPr>
          <w:b w:val="0"/>
        </w:rPr>
        <w:t xml:space="preserve"> решающим является голос председателя конфликтной комиссии. Голосование осуществляется открыто. </w:t>
      </w:r>
      <w:r w:rsidR="00EF121D" w:rsidRPr="00EF121D">
        <w:rPr>
          <w:b w:val="0"/>
        </w:rPr>
        <w:t xml:space="preserve">В случае присутствия на заседании </w:t>
      </w:r>
      <w:r w:rsidR="00EF121D">
        <w:rPr>
          <w:b w:val="0"/>
        </w:rPr>
        <w:t>конфликтной комиссии</w:t>
      </w:r>
      <w:r w:rsidR="00EF121D" w:rsidRPr="00EF121D">
        <w:rPr>
          <w:b w:val="0"/>
        </w:rPr>
        <w:t xml:space="preserve"> при рассмотрении апелляций апеллянтов и (или) их родителей (законных представителей) голосование осуществляется после того, как указанные лица покинут помещение, в котором проводится заседание </w:t>
      </w:r>
      <w:r w:rsidR="00EF121D">
        <w:rPr>
          <w:b w:val="0"/>
        </w:rPr>
        <w:t>конфликтной комиссии</w:t>
      </w:r>
      <w:r w:rsidR="00EF121D" w:rsidRPr="00EF121D">
        <w:rPr>
          <w:b w:val="0"/>
        </w:rPr>
        <w:t>.</w:t>
      </w:r>
    </w:p>
    <w:p w:rsidR="00A64FF7" w:rsidRPr="00EF121D" w:rsidRDefault="00A64FF7" w:rsidP="004A2F36">
      <w:pPr>
        <w:pStyle w:val="1"/>
        <w:numPr>
          <w:ilvl w:val="1"/>
          <w:numId w:val="6"/>
        </w:numPr>
        <w:ind w:left="0" w:firstLine="709"/>
      </w:pPr>
      <w:r w:rsidRPr="00EF121D">
        <w:rPr>
          <w:b w:val="0"/>
        </w:rPr>
        <w:t xml:space="preserve">Принятые на заседании конфликтной комиссии решения оформляются протоколом заседания конфликтной комиссии. В протоколе конфликтной комиссии </w:t>
      </w:r>
      <w:r w:rsidR="00A52845" w:rsidRPr="00E115EF">
        <w:rPr>
          <w:b w:val="0"/>
        </w:rPr>
        <w:t xml:space="preserve">фиксируются </w:t>
      </w:r>
      <w:r w:rsidRPr="00E115EF">
        <w:rPr>
          <w:b w:val="0"/>
        </w:rPr>
        <w:t>все рассматриваемые на заседании конфликтной комиссии вопросы и</w:t>
      </w:r>
      <w:r w:rsidRPr="00EF121D">
        <w:rPr>
          <w:b w:val="0"/>
        </w:rPr>
        <w:t xml:space="preserve"> предложения, иная информация, а также отражается ход проведения заседания конфликтной комиссии.</w:t>
      </w:r>
    </w:p>
    <w:p w:rsidR="00A64FF7" w:rsidRDefault="00A64FF7" w:rsidP="004A2F36">
      <w:pPr>
        <w:pStyle w:val="1"/>
        <w:numPr>
          <w:ilvl w:val="1"/>
          <w:numId w:val="6"/>
        </w:numPr>
        <w:tabs>
          <w:tab w:val="clear" w:pos="1260"/>
          <w:tab w:val="num" w:pos="0"/>
        </w:tabs>
        <w:ind w:left="0" w:firstLine="709"/>
        <w:rPr>
          <w:b w:val="0"/>
          <w:sz w:val="26"/>
          <w:szCs w:val="26"/>
        </w:rPr>
      </w:pPr>
      <w:r w:rsidRPr="00631225">
        <w:rPr>
          <w:b w:val="0"/>
        </w:rPr>
        <w:t>Отчетными документами по основным видам работ конфликтной комиссии являются</w:t>
      </w:r>
      <w:r w:rsidRPr="00631225">
        <w:rPr>
          <w:b w:val="0"/>
          <w:sz w:val="26"/>
          <w:szCs w:val="26"/>
        </w:rPr>
        <w:t>:</w:t>
      </w:r>
    </w:p>
    <w:p w:rsidR="00F308EA" w:rsidRPr="00E86CE2" w:rsidRDefault="00873240" w:rsidP="00F308EA">
      <w:pPr>
        <w:pStyle w:val="1"/>
        <w:numPr>
          <w:ilvl w:val="0"/>
          <w:numId w:val="10"/>
        </w:numPr>
        <w:tabs>
          <w:tab w:val="clear" w:pos="1429"/>
          <w:tab w:val="num" w:pos="0"/>
          <w:tab w:val="left" w:pos="993"/>
        </w:tabs>
        <w:ind w:left="0" w:firstLine="709"/>
        <w:rPr>
          <w:b w:val="0"/>
          <w:sz w:val="26"/>
          <w:szCs w:val="26"/>
        </w:rPr>
      </w:pPr>
      <w:r w:rsidRPr="00E86CE2">
        <w:rPr>
          <w:b w:val="0"/>
        </w:rPr>
        <w:t>апелляции участников экзаменов</w:t>
      </w:r>
      <w:r w:rsidR="00F308EA" w:rsidRPr="00E86CE2">
        <w:rPr>
          <w:b w:val="0"/>
        </w:rPr>
        <w:t xml:space="preserve"> о нарушении Порядка проведения ГИА по форме ППЭ-02 (приложение 3 к настоящему Положению), о несогласии с выставленными баллами по формам 1-АП, 1-АП-КЕГЭ (при подаче апелляции КЕГЭ) (далее – 1-АП-КЕГЭ) (приложения 4, 5 к настоящему Положению);</w:t>
      </w:r>
    </w:p>
    <w:p w:rsidR="00FF1B29" w:rsidRPr="001F1FA1" w:rsidRDefault="00FF1B29" w:rsidP="00FF1B29">
      <w:pPr>
        <w:pStyle w:val="1"/>
        <w:numPr>
          <w:ilvl w:val="0"/>
          <w:numId w:val="10"/>
        </w:numPr>
        <w:tabs>
          <w:tab w:val="clear" w:pos="1429"/>
          <w:tab w:val="num" w:pos="0"/>
          <w:tab w:val="left" w:pos="993"/>
        </w:tabs>
        <w:ind w:left="0" w:firstLine="709"/>
        <w:rPr>
          <w:b w:val="0"/>
          <w:sz w:val="26"/>
          <w:szCs w:val="26"/>
        </w:rPr>
      </w:pPr>
      <w:r w:rsidRPr="001F1FA1">
        <w:rPr>
          <w:b w:val="0"/>
        </w:rPr>
        <w:t>журнал регистрации апелляций (приложение 1 к настоящему Положению);</w:t>
      </w:r>
    </w:p>
    <w:p w:rsidR="00FF1B29" w:rsidRPr="00FF1B29" w:rsidRDefault="00FF1B29" w:rsidP="00FF1B29">
      <w:pPr>
        <w:pStyle w:val="1"/>
        <w:numPr>
          <w:ilvl w:val="0"/>
          <w:numId w:val="10"/>
        </w:numPr>
        <w:tabs>
          <w:tab w:val="clear" w:pos="1429"/>
          <w:tab w:val="num" w:pos="0"/>
          <w:tab w:val="left" w:pos="993"/>
        </w:tabs>
        <w:ind w:left="0" w:firstLine="709"/>
        <w:rPr>
          <w:b w:val="0"/>
          <w:sz w:val="26"/>
          <w:szCs w:val="26"/>
        </w:rPr>
      </w:pPr>
      <w:r w:rsidRPr="001F1FA1">
        <w:rPr>
          <w:b w:val="0"/>
        </w:rPr>
        <w:t>протоколы заседаний конфликтной комиссии;</w:t>
      </w:r>
    </w:p>
    <w:p w:rsidR="00A64FF7" w:rsidRPr="00E86CE2" w:rsidRDefault="00A64FF7" w:rsidP="004A2F36">
      <w:pPr>
        <w:pStyle w:val="1"/>
        <w:numPr>
          <w:ilvl w:val="0"/>
          <w:numId w:val="10"/>
        </w:numPr>
        <w:tabs>
          <w:tab w:val="clear" w:pos="1429"/>
          <w:tab w:val="num" w:pos="0"/>
          <w:tab w:val="left" w:pos="993"/>
        </w:tabs>
        <w:ind w:left="0" w:firstLine="709"/>
        <w:rPr>
          <w:b w:val="0"/>
          <w:sz w:val="26"/>
          <w:szCs w:val="26"/>
        </w:rPr>
      </w:pPr>
      <w:proofErr w:type="gramStart"/>
      <w:r w:rsidRPr="00F308EA">
        <w:rPr>
          <w:b w:val="0"/>
        </w:rPr>
        <w:lastRenderedPageBreak/>
        <w:t>протокол</w:t>
      </w:r>
      <w:r w:rsidR="004D00C1" w:rsidRPr="00F308EA">
        <w:rPr>
          <w:b w:val="0"/>
        </w:rPr>
        <w:t>ы</w:t>
      </w:r>
      <w:r w:rsidRPr="00F308EA">
        <w:rPr>
          <w:b w:val="0"/>
        </w:rPr>
        <w:t xml:space="preserve"> рассмотрения апелляци</w:t>
      </w:r>
      <w:r w:rsidR="004D00C1" w:rsidRPr="00F308EA">
        <w:rPr>
          <w:b w:val="0"/>
        </w:rPr>
        <w:t>й</w:t>
      </w:r>
      <w:r w:rsidRPr="00F308EA">
        <w:rPr>
          <w:b w:val="0"/>
        </w:rPr>
        <w:t xml:space="preserve"> по результатам ЕГЭ по форме 2-АП </w:t>
      </w:r>
      <w:r w:rsidRPr="00E86CE2">
        <w:rPr>
          <w:b w:val="0"/>
        </w:rPr>
        <w:t xml:space="preserve">(приложение </w:t>
      </w:r>
      <w:r w:rsidR="0083033C" w:rsidRPr="00E86CE2">
        <w:rPr>
          <w:b w:val="0"/>
        </w:rPr>
        <w:t>6</w:t>
      </w:r>
      <w:r w:rsidRPr="00E86CE2">
        <w:rPr>
          <w:b w:val="0"/>
        </w:rPr>
        <w:t xml:space="preserve"> к настоящему Положению) с приложениями по формам 2-АП-1, 2-АП-2, 2-АП-3</w:t>
      </w:r>
      <w:r w:rsidR="000576F3" w:rsidRPr="00E86CE2">
        <w:rPr>
          <w:b w:val="0"/>
        </w:rPr>
        <w:t>, 2-АП-4, 2-АП-5, 2-АП-К</w:t>
      </w:r>
      <w:r w:rsidRPr="00E86CE2">
        <w:rPr>
          <w:b w:val="0"/>
        </w:rPr>
        <w:t xml:space="preserve">) (приложения </w:t>
      </w:r>
      <w:r w:rsidR="0083033C" w:rsidRPr="00E86CE2">
        <w:rPr>
          <w:b w:val="0"/>
        </w:rPr>
        <w:t>7, 8, 9, 10, 11, 12</w:t>
      </w:r>
      <w:r w:rsidRPr="00E86CE2">
        <w:rPr>
          <w:b w:val="0"/>
        </w:rPr>
        <w:t xml:space="preserve"> к настоящему Положению), а также протокол</w:t>
      </w:r>
      <w:r w:rsidR="004D00C1" w:rsidRPr="00E86CE2">
        <w:rPr>
          <w:b w:val="0"/>
        </w:rPr>
        <w:t>ы</w:t>
      </w:r>
      <w:r w:rsidRPr="00E86CE2">
        <w:rPr>
          <w:b w:val="0"/>
        </w:rPr>
        <w:t xml:space="preserve"> рассмотрения апелляци</w:t>
      </w:r>
      <w:r w:rsidR="004D00C1" w:rsidRPr="00E86CE2">
        <w:rPr>
          <w:b w:val="0"/>
        </w:rPr>
        <w:t>й</w:t>
      </w:r>
      <w:r w:rsidRPr="00E86CE2">
        <w:rPr>
          <w:b w:val="0"/>
        </w:rPr>
        <w:t xml:space="preserve"> о нарушении Порядка проведения ГИА по форме ППЭ-03 (приложение </w:t>
      </w:r>
      <w:r w:rsidR="00FC0546" w:rsidRPr="00E86CE2">
        <w:rPr>
          <w:b w:val="0"/>
        </w:rPr>
        <w:t>13</w:t>
      </w:r>
      <w:r w:rsidRPr="00E86CE2">
        <w:rPr>
          <w:b w:val="0"/>
        </w:rPr>
        <w:t xml:space="preserve"> к настоящему Положению)</w:t>
      </w:r>
      <w:r w:rsidRPr="00E86CE2">
        <w:rPr>
          <w:b w:val="0"/>
          <w:sz w:val="26"/>
          <w:szCs w:val="26"/>
        </w:rPr>
        <w:t>;</w:t>
      </w:r>
      <w:proofErr w:type="gramEnd"/>
    </w:p>
    <w:p w:rsidR="00A64FF7" w:rsidRPr="00C95508" w:rsidRDefault="00A64FF7" w:rsidP="004A2F36">
      <w:pPr>
        <w:pStyle w:val="1"/>
        <w:numPr>
          <w:ilvl w:val="0"/>
          <w:numId w:val="10"/>
        </w:numPr>
        <w:tabs>
          <w:tab w:val="clear" w:pos="1429"/>
          <w:tab w:val="num" w:pos="0"/>
          <w:tab w:val="left" w:pos="993"/>
        </w:tabs>
        <w:ind w:left="0" w:firstLine="709"/>
        <w:rPr>
          <w:b w:val="0"/>
          <w:sz w:val="26"/>
          <w:szCs w:val="26"/>
        </w:rPr>
      </w:pPr>
      <w:r w:rsidRPr="00E86CE2">
        <w:rPr>
          <w:b w:val="0"/>
        </w:rPr>
        <w:t xml:space="preserve">материалы о результатах служебного расследования о нарушении </w:t>
      </w:r>
      <w:proofErr w:type="spellStart"/>
      <w:r w:rsidRPr="00E86CE2">
        <w:rPr>
          <w:b w:val="0"/>
        </w:rPr>
        <w:t>Порядка</w:t>
      </w:r>
      <w:r w:rsidRPr="00C95508">
        <w:rPr>
          <w:b w:val="0"/>
        </w:rPr>
        <w:t>проведения</w:t>
      </w:r>
      <w:proofErr w:type="spellEnd"/>
      <w:r w:rsidRPr="00C95508">
        <w:rPr>
          <w:b w:val="0"/>
        </w:rPr>
        <w:t xml:space="preserve"> ГИА;</w:t>
      </w:r>
    </w:p>
    <w:p w:rsidR="00A64FF7" w:rsidRPr="00C95508" w:rsidRDefault="00A64FF7" w:rsidP="004A2F36">
      <w:pPr>
        <w:pStyle w:val="1"/>
        <w:numPr>
          <w:ilvl w:val="0"/>
          <w:numId w:val="10"/>
        </w:numPr>
        <w:tabs>
          <w:tab w:val="clear" w:pos="1429"/>
          <w:tab w:val="num" w:pos="0"/>
          <w:tab w:val="left" w:pos="993"/>
        </w:tabs>
        <w:ind w:left="0" w:firstLine="709"/>
        <w:rPr>
          <w:b w:val="0"/>
          <w:sz w:val="26"/>
          <w:szCs w:val="26"/>
        </w:rPr>
      </w:pPr>
      <w:r w:rsidRPr="00833A58">
        <w:rPr>
          <w:b w:val="0"/>
        </w:rPr>
        <w:t>заключение</w:t>
      </w:r>
      <w:r w:rsidR="004918D0">
        <w:rPr>
          <w:b w:val="0"/>
        </w:rPr>
        <w:t xml:space="preserve"> </w:t>
      </w:r>
      <w:r w:rsidRPr="00833A58">
        <w:rPr>
          <w:b w:val="0"/>
        </w:rPr>
        <w:t>эксперта о правильности оценивания экзаменационной работы</w:t>
      </w:r>
      <w:r>
        <w:rPr>
          <w:b w:val="0"/>
        </w:rPr>
        <w:t xml:space="preserve"> апеллянта</w:t>
      </w:r>
      <w:r w:rsidRPr="00C95508">
        <w:rPr>
          <w:b w:val="0"/>
        </w:rPr>
        <w:t xml:space="preserve"> (приложение </w:t>
      </w:r>
      <w:r w:rsidR="00D43FE7">
        <w:rPr>
          <w:b w:val="0"/>
        </w:rPr>
        <w:t>14</w:t>
      </w:r>
      <w:r w:rsidRPr="00C95508">
        <w:rPr>
          <w:b w:val="0"/>
        </w:rPr>
        <w:t xml:space="preserve"> к настоящему Положению);</w:t>
      </w:r>
    </w:p>
    <w:p w:rsidR="00A64FF7" w:rsidRPr="00C95508" w:rsidRDefault="00A64FF7" w:rsidP="004A2F36">
      <w:pPr>
        <w:pStyle w:val="1"/>
        <w:numPr>
          <w:ilvl w:val="0"/>
          <w:numId w:val="10"/>
        </w:numPr>
        <w:tabs>
          <w:tab w:val="clear" w:pos="1429"/>
          <w:tab w:val="num" w:pos="0"/>
          <w:tab w:val="left" w:pos="993"/>
        </w:tabs>
        <w:ind w:left="0" w:firstLine="709"/>
        <w:rPr>
          <w:b w:val="0"/>
          <w:sz w:val="26"/>
          <w:szCs w:val="26"/>
        </w:rPr>
      </w:pPr>
      <w:r w:rsidRPr="00C95508">
        <w:rPr>
          <w:b w:val="0"/>
        </w:rPr>
        <w:t>письменные заявления участников экзаменов об отзыве апелляции.</w:t>
      </w:r>
    </w:p>
    <w:p w:rsidR="00A64FF7" w:rsidRPr="008738C5" w:rsidRDefault="00A64FF7" w:rsidP="00A64FF7">
      <w:pPr>
        <w:pStyle w:val="1"/>
        <w:numPr>
          <w:ilvl w:val="0"/>
          <w:numId w:val="0"/>
        </w:numPr>
        <w:ind w:firstLine="709"/>
        <w:rPr>
          <w:b w:val="0"/>
        </w:rPr>
      </w:pPr>
      <w:r w:rsidRPr="00C95508">
        <w:rPr>
          <w:b w:val="0"/>
        </w:rPr>
        <w:t>Отчетные документы конфликтной комиссии (за исключением протоколов заседаний конфликтной комиссии) хранятся до 1 марта года, следующего за годом проведения экзамена, в местах, определенных Департаментом образования области. Протоколы заседаний конфликтной комиссии хранятся пять лет, следующих за годом проведения экзамена, в местах, определенных Департаментом образования области.</w:t>
      </w:r>
    </w:p>
    <w:p w:rsidR="00A64FF7" w:rsidRDefault="00A64FF7" w:rsidP="00A64FF7">
      <w:pPr>
        <w:pStyle w:val="1"/>
        <w:numPr>
          <w:ilvl w:val="0"/>
          <w:numId w:val="0"/>
        </w:numPr>
        <w:ind w:firstLine="709"/>
        <w:rPr>
          <w:b w:val="0"/>
        </w:rPr>
      </w:pPr>
    </w:p>
    <w:p w:rsidR="00A64FF7" w:rsidRPr="00727549" w:rsidRDefault="00A64FF7" w:rsidP="004A2F36">
      <w:pPr>
        <w:pStyle w:val="1"/>
        <w:numPr>
          <w:ilvl w:val="0"/>
          <w:numId w:val="6"/>
        </w:numPr>
        <w:tabs>
          <w:tab w:val="clear" w:pos="390"/>
          <w:tab w:val="num" w:pos="0"/>
        </w:tabs>
        <w:ind w:left="0" w:firstLine="0"/>
        <w:jc w:val="center"/>
        <w:rPr>
          <w:b w:val="0"/>
        </w:rPr>
      </w:pPr>
      <w:r w:rsidRPr="00727549">
        <w:rPr>
          <w:b w:val="0"/>
        </w:rPr>
        <w:t>Порядок подачи, отзыва апелляций участниками экзаменов и сроки рассмотрения апелляций</w:t>
      </w:r>
    </w:p>
    <w:p w:rsidR="00A64FF7" w:rsidRPr="00727549" w:rsidRDefault="00A64FF7" w:rsidP="00A64FF7">
      <w:pPr>
        <w:pStyle w:val="1"/>
        <w:numPr>
          <w:ilvl w:val="0"/>
          <w:numId w:val="0"/>
        </w:numPr>
        <w:ind w:left="390" w:firstLine="709"/>
        <w:rPr>
          <w:b w:val="0"/>
        </w:rPr>
      </w:pPr>
    </w:p>
    <w:p w:rsidR="00A64FF7" w:rsidRPr="00F37BFB" w:rsidRDefault="00A64FF7" w:rsidP="004A2F36">
      <w:pPr>
        <w:pStyle w:val="1"/>
        <w:numPr>
          <w:ilvl w:val="1"/>
          <w:numId w:val="6"/>
        </w:numPr>
        <w:tabs>
          <w:tab w:val="clear" w:pos="1260"/>
          <w:tab w:val="num" w:pos="0"/>
        </w:tabs>
        <w:ind w:left="0" w:firstLine="709"/>
        <w:rPr>
          <w:b w:val="0"/>
        </w:rPr>
      </w:pPr>
      <w:r w:rsidRPr="002D6506">
        <w:rPr>
          <w:b w:val="0"/>
        </w:rPr>
        <w:t>Конфликтная комиссия</w:t>
      </w:r>
      <w:r w:rsidRPr="00F37BFB">
        <w:rPr>
          <w:b w:val="0"/>
        </w:rPr>
        <w:t xml:space="preserve"> принимает апелляции о несогласии с выставленными баллами участников экзаменов дистанционно, </w:t>
      </w:r>
      <w:r w:rsidR="00EF121D" w:rsidRPr="00EF121D">
        <w:rPr>
          <w:b w:val="0"/>
        </w:rPr>
        <w:t>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r w:rsidRPr="00F37BFB">
        <w:rPr>
          <w:b w:val="0"/>
        </w:rPr>
        <w:t>.</w:t>
      </w:r>
    </w:p>
    <w:p w:rsidR="00A64FF7" w:rsidRPr="00727549" w:rsidRDefault="00A64FF7" w:rsidP="004A2F36">
      <w:pPr>
        <w:pStyle w:val="1"/>
        <w:numPr>
          <w:ilvl w:val="1"/>
          <w:numId w:val="6"/>
        </w:numPr>
        <w:tabs>
          <w:tab w:val="clear" w:pos="1260"/>
          <w:tab w:val="num" w:pos="0"/>
        </w:tabs>
        <w:ind w:left="0" w:firstLine="709"/>
        <w:rPr>
          <w:b w:val="0"/>
        </w:rPr>
      </w:pPr>
      <w:r w:rsidRPr="00B83AF2">
        <w:rPr>
          <w:b w:val="0"/>
        </w:rPr>
        <w:t xml:space="preserve">Апелляцию о нарушении Порядка проведения ГИА по форме ППЭ-02 </w:t>
      </w:r>
      <w:r w:rsidRPr="000E6314">
        <w:rPr>
          <w:b w:val="0"/>
        </w:rPr>
        <w:t>(за исключением случаев, описанных в пункте 1.</w:t>
      </w:r>
      <w:r w:rsidR="00B225EF" w:rsidRPr="000E6314">
        <w:rPr>
          <w:b w:val="0"/>
        </w:rPr>
        <w:t>8</w:t>
      </w:r>
      <w:r w:rsidR="00DD5B07" w:rsidRPr="000E6314">
        <w:rPr>
          <w:b w:val="0"/>
        </w:rPr>
        <w:t>.</w:t>
      </w:r>
      <w:r w:rsidRPr="000E6314">
        <w:rPr>
          <w:b w:val="0"/>
        </w:rPr>
        <w:t xml:space="preserve"> настоящего Положения) участник</w:t>
      </w:r>
      <w:r w:rsidR="004918D0">
        <w:rPr>
          <w:b w:val="0"/>
        </w:rPr>
        <w:t xml:space="preserve"> </w:t>
      </w:r>
      <w:r w:rsidRPr="00824786">
        <w:rPr>
          <w:b w:val="0"/>
        </w:rPr>
        <w:t>экзаменов подает в день проведения экзамена по соответствующему учебному</w:t>
      </w:r>
      <w:r w:rsidRPr="00727549">
        <w:rPr>
          <w:b w:val="0"/>
        </w:rPr>
        <w:t xml:space="preserve"> предмету члену ГЭК, не покидая ППЭ.</w:t>
      </w:r>
    </w:p>
    <w:p w:rsidR="00A64FF7" w:rsidRPr="00B83AF2" w:rsidRDefault="00A64FF7" w:rsidP="00A64FF7">
      <w:pPr>
        <w:pStyle w:val="1"/>
        <w:numPr>
          <w:ilvl w:val="0"/>
          <w:numId w:val="0"/>
        </w:numPr>
        <w:ind w:firstLine="709"/>
        <w:rPr>
          <w:b w:val="0"/>
        </w:rPr>
      </w:pPr>
      <w:r w:rsidRPr="00727549">
        <w:rPr>
          <w:b w:val="0"/>
        </w:rPr>
        <w:t xml:space="preserve">Апелляция о нарушении Порядка проведения ГИА по форме ППЭ-02 </w:t>
      </w:r>
      <w:r w:rsidRPr="00B83AF2">
        <w:rPr>
          <w:b w:val="0"/>
        </w:rPr>
        <w:t>составляется в письменной форме в двух экземплярах: один передается в конфликтную комиссию, другой, с пометкой члена ГЭК о принятии ее на рассмотрение в конфликтную комиссию, остается у участника экзаменов. Член ГЭК, принявший апелляцию, в тот же день направляет ее в конфликтную комиссию.</w:t>
      </w:r>
    </w:p>
    <w:p w:rsidR="00A64FF7" w:rsidRPr="00B83AF2" w:rsidRDefault="00A64FF7" w:rsidP="00A64FF7">
      <w:pPr>
        <w:pStyle w:val="1"/>
        <w:numPr>
          <w:ilvl w:val="0"/>
          <w:numId w:val="0"/>
        </w:numPr>
        <w:ind w:firstLine="709"/>
        <w:rPr>
          <w:b w:val="0"/>
        </w:rPr>
      </w:pPr>
      <w:r w:rsidRPr="00B83AF2">
        <w:rPr>
          <w:b w:val="0"/>
        </w:rPr>
        <w:t xml:space="preserve">Конфликтная комиссия рассматривает апелляцию о нарушении Порядка проведения </w:t>
      </w:r>
      <w:proofErr w:type="spellStart"/>
      <w:r w:rsidRPr="00B83AF2">
        <w:rPr>
          <w:b w:val="0"/>
        </w:rPr>
        <w:t>ГИАпо</w:t>
      </w:r>
      <w:proofErr w:type="spellEnd"/>
      <w:r w:rsidRPr="00B83AF2">
        <w:rPr>
          <w:b w:val="0"/>
        </w:rPr>
        <w:t xml:space="preserve"> форме ППЭ-02в течение двух рабочих </w:t>
      </w:r>
      <w:proofErr w:type="spellStart"/>
      <w:r w:rsidRPr="00B83AF2">
        <w:rPr>
          <w:b w:val="0"/>
        </w:rPr>
        <w:t>дней</w:t>
      </w:r>
      <w:proofErr w:type="gramStart"/>
      <w:r w:rsidRPr="00B83AF2">
        <w:rPr>
          <w:b w:val="0"/>
        </w:rPr>
        <w:t>,с</w:t>
      </w:r>
      <w:proofErr w:type="gramEnd"/>
      <w:r w:rsidRPr="00B83AF2">
        <w:rPr>
          <w:b w:val="0"/>
        </w:rPr>
        <w:t>ледующих</w:t>
      </w:r>
      <w:proofErr w:type="spellEnd"/>
      <w:r w:rsidRPr="00B83AF2">
        <w:rPr>
          <w:b w:val="0"/>
        </w:rPr>
        <w:t xml:space="preserve"> за днем ее поступления в конфликтную комиссию.</w:t>
      </w:r>
    </w:p>
    <w:p w:rsidR="00A64FF7" w:rsidRPr="00E86CE2" w:rsidRDefault="00A64FF7" w:rsidP="004A2F36">
      <w:pPr>
        <w:pStyle w:val="1"/>
        <w:numPr>
          <w:ilvl w:val="1"/>
          <w:numId w:val="6"/>
        </w:numPr>
        <w:tabs>
          <w:tab w:val="clear" w:pos="1260"/>
          <w:tab w:val="num" w:pos="0"/>
        </w:tabs>
        <w:ind w:left="0" w:firstLine="709"/>
        <w:rPr>
          <w:b w:val="0"/>
        </w:rPr>
      </w:pPr>
      <w:r w:rsidRPr="00E86CE2">
        <w:rPr>
          <w:b w:val="0"/>
        </w:rPr>
        <w:t xml:space="preserve">Апелляция о несогласии </w:t>
      </w:r>
      <w:r w:rsidR="00511B04" w:rsidRPr="00E86CE2">
        <w:rPr>
          <w:b w:val="0"/>
        </w:rPr>
        <w:t>с выставленными баллами по формам</w:t>
      </w:r>
      <w:r w:rsidRPr="00E86CE2">
        <w:rPr>
          <w:b w:val="0"/>
        </w:rPr>
        <w:t xml:space="preserve"> 1-АП</w:t>
      </w:r>
      <w:r w:rsidR="00511B04" w:rsidRPr="00E86CE2">
        <w:rPr>
          <w:b w:val="0"/>
        </w:rPr>
        <w:t>,</w:t>
      </w:r>
      <w:r w:rsidR="00511B04" w:rsidRPr="00E86CE2">
        <w:rPr>
          <w:b w:val="0"/>
        </w:rPr>
        <w:br/>
        <w:t>1-АП-КЕГЭ</w:t>
      </w:r>
      <w:r w:rsidRPr="00E86CE2">
        <w:rPr>
          <w:b w:val="0"/>
        </w:rPr>
        <w:t xml:space="preserve"> подается в течение двух рабочих дней, следующих за официальным днем объявления результатов экзамена по соответствующему учебному предмету. </w:t>
      </w:r>
    </w:p>
    <w:p w:rsidR="00A64FF7" w:rsidRPr="00E86CE2" w:rsidRDefault="00A64FF7" w:rsidP="004A2F36">
      <w:pPr>
        <w:pStyle w:val="1"/>
        <w:numPr>
          <w:ilvl w:val="1"/>
          <w:numId w:val="6"/>
        </w:numPr>
        <w:tabs>
          <w:tab w:val="clear" w:pos="1260"/>
          <w:tab w:val="num" w:pos="0"/>
        </w:tabs>
        <w:ind w:left="0" w:firstLine="709"/>
        <w:rPr>
          <w:b w:val="0"/>
        </w:rPr>
      </w:pPr>
      <w:r w:rsidRPr="00E86CE2">
        <w:rPr>
          <w:b w:val="0"/>
        </w:rPr>
        <w:t xml:space="preserve">Апелляция о несогласии с выставленными баллами по </w:t>
      </w:r>
      <w:r w:rsidR="00DF5FF1" w:rsidRPr="00E86CE2">
        <w:rPr>
          <w:b w:val="0"/>
        </w:rPr>
        <w:t>формам 1-АП,</w:t>
      </w:r>
      <w:r w:rsidR="00DF5FF1" w:rsidRPr="00E86CE2">
        <w:rPr>
          <w:b w:val="0"/>
        </w:rPr>
        <w:br/>
        <w:t xml:space="preserve">1-АП-КЕГЭ </w:t>
      </w:r>
      <w:r w:rsidRPr="00E86CE2">
        <w:rPr>
          <w:b w:val="0"/>
        </w:rPr>
        <w:t>составляется в письменной форме в двух экземплярах: один передается в конфликтную комиссию по цифровым каналам связи, другой (с пометкой ответственного лица о принятии ее на рассмотрение в конфликтную комиссию) остается у апеллянта.</w:t>
      </w:r>
    </w:p>
    <w:p w:rsidR="00A64FF7" w:rsidRPr="00E86CE2" w:rsidRDefault="00A64FF7" w:rsidP="00A64FF7">
      <w:pPr>
        <w:pStyle w:val="1"/>
        <w:numPr>
          <w:ilvl w:val="0"/>
          <w:numId w:val="0"/>
        </w:numPr>
        <w:ind w:firstLine="709"/>
        <w:rPr>
          <w:b w:val="0"/>
        </w:rPr>
      </w:pPr>
      <w:r w:rsidRPr="00E86CE2">
        <w:rPr>
          <w:b w:val="0"/>
        </w:rPr>
        <w:lastRenderedPageBreak/>
        <w:t>Участники ГИА или их родители (законные представители) на основании документов, удостоверяющих личность, подают апелляцию о несогласии с выставленными баллами по форм</w:t>
      </w:r>
      <w:r w:rsidR="000F66DF" w:rsidRPr="00E86CE2">
        <w:rPr>
          <w:b w:val="0"/>
        </w:rPr>
        <w:t>ам</w:t>
      </w:r>
      <w:r w:rsidRPr="00E86CE2">
        <w:rPr>
          <w:b w:val="0"/>
        </w:rPr>
        <w:t xml:space="preserve"> 1-АП</w:t>
      </w:r>
      <w:r w:rsidR="000F66DF" w:rsidRPr="00E86CE2">
        <w:rPr>
          <w:b w:val="0"/>
        </w:rPr>
        <w:t>,1-АП-КЕГЭ</w:t>
      </w:r>
      <w:r w:rsidRPr="00E86CE2">
        <w:rPr>
          <w:b w:val="0"/>
        </w:rPr>
        <w:t xml:space="preserve"> в образовательную организацию, которой они были допущены в установленном порядке к ГИА.</w:t>
      </w:r>
    </w:p>
    <w:p w:rsidR="00A64FF7" w:rsidRPr="00E86CE2" w:rsidRDefault="00A64FF7" w:rsidP="00A64FF7">
      <w:pPr>
        <w:pStyle w:val="1"/>
        <w:numPr>
          <w:ilvl w:val="0"/>
          <w:numId w:val="0"/>
        </w:numPr>
        <w:ind w:firstLine="709"/>
        <w:rPr>
          <w:b w:val="0"/>
        </w:rPr>
      </w:pPr>
      <w:r w:rsidRPr="00E86CE2">
        <w:rPr>
          <w:b w:val="0"/>
        </w:rPr>
        <w:t>Участники ЕГЭ на основании документов, удостоверяющих личность, подают апелляцию о несогласии с выста</w:t>
      </w:r>
      <w:r w:rsidR="00C02DD5" w:rsidRPr="00E86CE2">
        <w:rPr>
          <w:b w:val="0"/>
        </w:rPr>
        <w:t>вленными баллами по форм</w:t>
      </w:r>
      <w:r w:rsidR="005E0CD0" w:rsidRPr="00E86CE2">
        <w:rPr>
          <w:b w:val="0"/>
        </w:rPr>
        <w:t>ам</w:t>
      </w:r>
      <w:r w:rsidR="00C02DD5" w:rsidRPr="00E86CE2">
        <w:rPr>
          <w:b w:val="0"/>
        </w:rPr>
        <w:t xml:space="preserve"> 1-АП</w:t>
      </w:r>
      <w:r w:rsidR="005E0CD0" w:rsidRPr="00E86CE2">
        <w:rPr>
          <w:b w:val="0"/>
        </w:rPr>
        <w:t>, 1-АП-КЕГЭ</w:t>
      </w:r>
      <w:r w:rsidR="004918D0">
        <w:rPr>
          <w:b w:val="0"/>
        </w:rPr>
        <w:t xml:space="preserve"> </w:t>
      </w:r>
      <w:r w:rsidRPr="00E86CE2">
        <w:rPr>
          <w:b w:val="0"/>
        </w:rPr>
        <w:t>в места, в которых они были зарегистрированы на сдачу ЕГЭ.</w:t>
      </w:r>
    </w:p>
    <w:p w:rsidR="00A64FF7" w:rsidRPr="00E86CE2" w:rsidRDefault="00A64FF7" w:rsidP="00A64FF7">
      <w:pPr>
        <w:pStyle w:val="1"/>
        <w:numPr>
          <w:ilvl w:val="0"/>
          <w:numId w:val="0"/>
        </w:numPr>
        <w:ind w:firstLine="709"/>
        <w:rPr>
          <w:b w:val="0"/>
        </w:rPr>
      </w:pPr>
      <w:r w:rsidRPr="00E86CE2">
        <w:rPr>
          <w:b w:val="0"/>
        </w:rPr>
        <w:t>Руководитель организации, принявший апелляцию о несогласии с выставленными баллами по форм</w:t>
      </w:r>
      <w:r w:rsidR="00EF5EF9" w:rsidRPr="00E86CE2">
        <w:rPr>
          <w:b w:val="0"/>
        </w:rPr>
        <w:t>ам</w:t>
      </w:r>
      <w:r w:rsidRPr="00E86CE2">
        <w:rPr>
          <w:b w:val="0"/>
        </w:rPr>
        <w:t xml:space="preserve"> 1-АП, </w:t>
      </w:r>
      <w:r w:rsidR="00EF5EF9" w:rsidRPr="00E86CE2">
        <w:rPr>
          <w:b w:val="0"/>
        </w:rPr>
        <w:t xml:space="preserve">1-АП-КЕГЭ, </w:t>
      </w:r>
      <w:r w:rsidRPr="00E86CE2">
        <w:rPr>
          <w:b w:val="0"/>
        </w:rPr>
        <w:t>передает ее в конфликтную комиссию в течение одного рабочего дня после ее получения по цифровым каналам связи.</w:t>
      </w:r>
    </w:p>
    <w:p w:rsidR="00A64FF7" w:rsidRPr="00E86CE2" w:rsidRDefault="00A64FF7" w:rsidP="00A64FF7">
      <w:pPr>
        <w:pStyle w:val="1"/>
        <w:numPr>
          <w:ilvl w:val="0"/>
          <w:numId w:val="0"/>
        </w:numPr>
        <w:ind w:firstLine="709"/>
        <w:rPr>
          <w:b w:val="0"/>
        </w:rPr>
      </w:pPr>
      <w:r w:rsidRPr="00E86CE2">
        <w:rPr>
          <w:b w:val="0"/>
        </w:rPr>
        <w:t>Конфликтная комиссия рассматривает апелляцию о несогласии с выставленными баллами по форм</w:t>
      </w:r>
      <w:r w:rsidR="003F32A3" w:rsidRPr="00E86CE2">
        <w:rPr>
          <w:b w:val="0"/>
        </w:rPr>
        <w:t>ам</w:t>
      </w:r>
      <w:r w:rsidRPr="00E86CE2">
        <w:rPr>
          <w:b w:val="0"/>
        </w:rPr>
        <w:t xml:space="preserve"> 1-АП</w:t>
      </w:r>
      <w:r w:rsidR="003F32A3" w:rsidRPr="00E86CE2">
        <w:rPr>
          <w:b w:val="0"/>
        </w:rPr>
        <w:t>, 1-АП-КЕГЭ</w:t>
      </w:r>
      <w:r w:rsidRPr="00E86CE2">
        <w:rPr>
          <w:b w:val="0"/>
        </w:rPr>
        <w:t xml:space="preserve"> в течение четырех рабочих дней, следующих за днем ее поступления в конфликтную комиссию.</w:t>
      </w:r>
    </w:p>
    <w:p w:rsidR="00A64FF7" w:rsidRPr="000B48B5" w:rsidRDefault="00A64FF7" w:rsidP="004A2F36">
      <w:pPr>
        <w:pStyle w:val="1"/>
        <w:numPr>
          <w:ilvl w:val="1"/>
          <w:numId w:val="6"/>
        </w:numPr>
        <w:tabs>
          <w:tab w:val="clear" w:pos="1260"/>
          <w:tab w:val="num" w:pos="0"/>
        </w:tabs>
        <w:ind w:left="0" w:firstLine="709"/>
        <w:rPr>
          <w:b w:val="0"/>
        </w:rPr>
      </w:pPr>
      <w:r w:rsidRPr="00E86CE2">
        <w:rPr>
          <w:b w:val="0"/>
        </w:rPr>
        <w:t> </w:t>
      </w:r>
      <w:proofErr w:type="gramStart"/>
      <w:r w:rsidRPr="00E86CE2">
        <w:rPr>
          <w:b w:val="0"/>
        </w:rPr>
        <w:t xml:space="preserve">Протоколы рассмотрения апелляций по результатам ЕГЭ </w:t>
      </w:r>
      <w:r w:rsidR="008A5BC3" w:rsidRPr="00E86CE2">
        <w:rPr>
          <w:b w:val="0"/>
        </w:rPr>
        <w:t>по форме</w:t>
      </w:r>
      <w:r w:rsidR="008A5BC3" w:rsidRPr="00E86CE2">
        <w:rPr>
          <w:b w:val="0"/>
        </w:rPr>
        <w:br/>
      </w:r>
      <w:r w:rsidR="00FC7BDE" w:rsidRPr="00E86CE2">
        <w:rPr>
          <w:b w:val="0"/>
        </w:rPr>
        <w:t xml:space="preserve">2-АП </w:t>
      </w:r>
      <w:r w:rsidRPr="00E86CE2">
        <w:rPr>
          <w:b w:val="0"/>
        </w:rPr>
        <w:t>с приложениями по формам 2-АП-1, 2-АП-2, 2-АП-3</w:t>
      </w:r>
      <w:r w:rsidR="0001103D" w:rsidRPr="00E86CE2">
        <w:rPr>
          <w:b w:val="0"/>
        </w:rPr>
        <w:t xml:space="preserve">, </w:t>
      </w:r>
      <w:r w:rsidR="008A5BC3" w:rsidRPr="00E86CE2">
        <w:rPr>
          <w:b w:val="0"/>
        </w:rPr>
        <w:t>2-АП-4, 2-АП-5,</w:t>
      </w:r>
      <w:r w:rsidR="008A5BC3" w:rsidRPr="00E86CE2">
        <w:rPr>
          <w:b w:val="0"/>
        </w:rPr>
        <w:br/>
      </w:r>
      <w:r w:rsidR="0001103D" w:rsidRPr="00E86CE2">
        <w:rPr>
          <w:b w:val="0"/>
        </w:rPr>
        <w:t>2-АП-К</w:t>
      </w:r>
      <w:r w:rsidRPr="00E86CE2">
        <w:rPr>
          <w:b w:val="0"/>
        </w:rPr>
        <w:t xml:space="preserve">) </w:t>
      </w:r>
      <w:r w:rsidR="00C8462C" w:rsidRPr="00E86CE2">
        <w:rPr>
          <w:b w:val="0"/>
        </w:rPr>
        <w:t>(приложения 7, 8, 9, 10, 11, 12</w:t>
      </w:r>
      <w:r w:rsidR="00F80199" w:rsidRPr="00E86CE2">
        <w:rPr>
          <w:b w:val="0"/>
        </w:rPr>
        <w:t xml:space="preserve"> к настоящему Положению</w:t>
      </w:r>
      <w:r w:rsidR="00C8462C" w:rsidRPr="00E86CE2">
        <w:rPr>
          <w:b w:val="0"/>
        </w:rPr>
        <w:t xml:space="preserve">) </w:t>
      </w:r>
      <w:r w:rsidRPr="00E86CE2">
        <w:rPr>
          <w:b w:val="0"/>
        </w:rPr>
        <w:t>(при наличии),</w:t>
      </w:r>
      <w:r w:rsidRPr="000B48B5">
        <w:rPr>
          <w:b w:val="0"/>
        </w:rPr>
        <w:t xml:space="preserve"> включая протоколы рассмотрения отклоненных апелляций, в течение одного календарного дня передаются в РЦОИ для внесения соответствующей информации в РИС. </w:t>
      </w:r>
      <w:proofErr w:type="gramEnd"/>
    </w:p>
    <w:p w:rsidR="00A64FF7" w:rsidRPr="00B248C5" w:rsidRDefault="00A64FF7" w:rsidP="00B248C5">
      <w:pPr>
        <w:pStyle w:val="1"/>
        <w:numPr>
          <w:ilvl w:val="1"/>
          <w:numId w:val="6"/>
        </w:numPr>
        <w:tabs>
          <w:tab w:val="clear" w:pos="1260"/>
          <w:tab w:val="num" w:pos="0"/>
        </w:tabs>
        <w:ind w:left="0" w:firstLine="709"/>
        <w:rPr>
          <w:b w:val="0"/>
        </w:rPr>
      </w:pPr>
      <w:r w:rsidRPr="000B48B5">
        <w:rPr>
          <w:b w:val="0"/>
        </w:rPr>
        <w:t xml:space="preserve">Внесенная в РИС информация о результатах рассмотрения апелляции, </w:t>
      </w:r>
      <w:r w:rsidRPr="00986787">
        <w:rPr>
          <w:b w:val="0"/>
        </w:rPr>
        <w:t xml:space="preserve">включая информацию об отклоненных апелляциях, в течение двух календарных дней направляется РЦОИ в уполномоченную </w:t>
      </w:r>
      <w:r w:rsidR="00B248C5" w:rsidRPr="00986787">
        <w:rPr>
          <w:b w:val="0"/>
        </w:rPr>
        <w:t>Федеральной службой по надзору в</w:t>
      </w:r>
      <w:r w:rsidR="00B248C5">
        <w:rPr>
          <w:b w:val="0"/>
        </w:rPr>
        <w:t xml:space="preserve"> сфере образования и науки (далее – </w:t>
      </w:r>
      <w:proofErr w:type="spellStart"/>
      <w:r w:rsidR="00B248C5" w:rsidRPr="00B248C5">
        <w:rPr>
          <w:b w:val="0"/>
        </w:rPr>
        <w:t>Рособрнадзор</w:t>
      </w:r>
      <w:proofErr w:type="spellEnd"/>
      <w:r w:rsidR="00B248C5" w:rsidRPr="00B248C5">
        <w:rPr>
          <w:b w:val="0"/>
        </w:rPr>
        <w:t>)</w:t>
      </w:r>
      <w:r w:rsidRPr="00B248C5">
        <w:rPr>
          <w:b w:val="0"/>
        </w:rPr>
        <w:t xml:space="preserve"> организацию– </w:t>
      </w:r>
      <w:proofErr w:type="gramStart"/>
      <w:r w:rsidRPr="00B248C5">
        <w:rPr>
          <w:b w:val="0"/>
        </w:rPr>
        <w:t>фе</w:t>
      </w:r>
      <w:proofErr w:type="gramEnd"/>
      <w:r w:rsidRPr="00B248C5">
        <w:rPr>
          <w:b w:val="0"/>
        </w:rPr>
        <w:t xml:space="preserve">деральное государственное бюджетное учреждение «Федеральный центр тестирования» (далее – ФЦТ). Уполномоченная </w:t>
      </w:r>
      <w:proofErr w:type="spellStart"/>
      <w:r w:rsidRPr="00B248C5">
        <w:rPr>
          <w:b w:val="0"/>
        </w:rPr>
        <w:t>Рособрнадзором</w:t>
      </w:r>
      <w:proofErr w:type="spellEnd"/>
      <w:r w:rsidRPr="00B248C5">
        <w:rPr>
          <w:b w:val="0"/>
        </w:rPr>
        <w:t xml:space="preserve"> </w:t>
      </w:r>
      <w:r w:rsidR="00106BF2">
        <w:rPr>
          <w:b w:val="0"/>
        </w:rPr>
        <w:t xml:space="preserve">организация </w:t>
      </w:r>
      <w:r w:rsidRPr="00B248C5">
        <w:rPr>
          <w:b w:val="0"/>
        </w:rPr>
        <w:t>(ФЦТ) проводит пересчет результатов ЕГЭ по удовлетворенным апелляциям в соответствии с поступившей из РЦОИ информацией о результатах рассмотрения апелляций и не позднее чем через пять рабочих дней с момента получения указанной информации передает измененные по итогам пересчета результаты ЕГЭ в РЦОИ. РЦОИ в течение одного календарного дня представляет измененные по итогам пересчета результаты ЕГЭ для дальнейшего утверждения ГЭК.</w:t>
      </w:r>
    </w:p>
    <w:p w:rsidR="00A64FF7" w:rsidRPr="00F37BFB" w:rsidRDefault="00A64FF7" w:rsidP="004A2F36">
      <w:pPr>
        <w:pStyle w:val="1"/>
        <w:numPr>
          <w:ilvl w:val="1"/>
          <w:numId w:val="6"/>
        </w:numPr>
        <w:tabs>
          <w:tab w:val="clear" w:pos="1260"/>
          <w:tab w:val="num" w:pos="0"/>
        </w:tabs>
        <w:ind w:left="0" w:firstLine="709"/>
        <w:rPr>
          <w:b w:val="0"/>
        </w:rPr>
      </w:pPr>
      <w:r w:rsidRPr="00F37BFB">
        <w:rPr>
          <w:b w:val="0"/>
        </w:rPr>
        <w:t>Участники экзаменов вправе отозвать апелляцию:</w:t>
      </w:r>
    </w:p>
    <w:p w:rsidR="00A64FF7" w:rsidRPr="00F37BFB" w:rsidRDefault="00A64FF7" w:rsidP="004A2F36">
      <w:pPr>
        <w:pStyle w:val="1"/>
        <w:numPr>
          <w:ilvl w:val="0"/>
          <w:numId w:val="10"/>
        </w:numPr>
        <w:tabs>
          <w:tab w:val="clear" w:pos="1429"/>
          <w:tab w:val="num" w:pos="0"/>
          <w:tab w:val="left" w:pos="993"/>
        </w:tabs>
        <w:ind w:left="0" w:firstLine="709"/>
        <w:rPr>
          <w:b w:val="0"/>
        </w:rPr>
      </w:pPr>
      <w:r w:rsidRPr="00F37BFB">
        <w:rPr>
          <w:b w:val="0"/>
        </w:rPr>
        <w:t>о нарушении Порядка проведения ГИА по форме ППЭ-02 в день ее подачи;</w:t>
      </w:r>
    </w:p>
    <w:p w:rsidR="00A64FF7" w:rsidRPr="00F37BFB" w:rsidRDefault="00A64FF7" w:rsidP="004A2F36">
      <w:pPr>
        <w:pStyle w:val="1"/>
        <w:numPr>
          <w:ilvl w:val="0"/>
          <w:numId w:val="10"/>
        </w:numPr>
        <w:tabs>
          <w:tab w:val="clear" w:pos="1429"/>
          <w:tab w:val="num" w:pos="0"/>
          <w:tab w:val="left" w:pos="993"/>
        </w:tabs>
        <w:ind w:left="0" w:firstLine="709"/>
        <w:rPr>
          <w:b w:val="0"/>
        </w:rPr>
      </w:pPr>
      <w:r w:rsidRPr="008361ED">
        <w:rPr>
          <w:b w:val="0"/>
        </w:rPr>
        <w:t>о несогласии с выставленными баллами по форм</w:t>
      </w:r>
      <w:r w:rsidR="003F563D" w:rsidRPr="008361ED">
        <w:rPr>
          <w:b w:val="0"/>
        </w:rPr>
        <w:t>ам</w:t>
      </w:r>
      <w:r w:rsidRPr="008361ED">
        <w:rPr>
          <w:b w:val="0"/>
        </w:rPr>
        <w:t xml:space="preserve"> 1-АП</w:t>
      </w:r>
      <w:r w:rsidR="003F563D" w:rsidRPr="008361ED">
        <w:rPr>
          <w:b w:val="0"/>
        </w:rPr>
        <w:t>, 1-АП-КЕГЭ</w:t>
      </w:r>
      <w:r w:rsidRPr="008361ED">
        <w:rPr>
          <w:b w:val="0"/>
        </w:rPr>
        <w:t xml:space="preserve"> в</w:t>
      </w:r>
      <w:r w:rsidRPr="00F37BFB">
        <w:rPr>
          <w:b w:val="0"/>
        </w:rPr>
        <w:t xml:space="preserve"> течение одного рабочего дня, следующего за днем подачи указанной апелляции, но не позднее дня заседания конфликтной комиссии.</w:t>
      </w:r>
    </w:p>
    <w:p w:rsidR="00A64FF7" w:rsidRPr="00F37BFB" w:rsidRDefault="00A64FF7" w:rsidP="00A64FF7">
      <w:pPr>
        <w:pStyle w:val="1"/>
        <w:numPr>
          <w:ilvl w:val="0"/>
          <w:numId w:val="0"/>
        </w:numPr>
        <w:ind w:firstLine="709"/>
        <w:rPr>
          <w:b w:val="0"/>
        </w:rPr>
      </w:pPr>
      <w:r w:rsidRPr="00F37BFB">
        <w:rPr>
          <w:b w:val="0"/>
        </w:rPr>
        <w:t>Для этого участник экзаменов направляет в  конфликтную комиссию заявление об отзыве поданной им апелляции.</w:t>
      </w:r>
      <w:r w:rsidR="004918D0">
        <w:rPr>
          <w:b w:val="0"/>
        </w:rPr>
        <w:t xml:space="preserve"> </w:t>
      </w:r>
      <w:r w:rsidRPr="00F37BFB">
        <w:rPr>
          <w:b w:val="0"/>
        </w:rPr>
        <w:t>Участники ГИА подают соответствующее заявление в письменной форме в образовательные организации, в которых они были допущены в установленном порядке к ГИА.</w:t>
      </w:r>
      <w:r w:rsidR="004918D0">
        <w:rPr>
          <w:b w:val="0"/>
        </w:rPr>
        <w:t xml:space="preserve"> </w:t>
      </w:r>
      <w:r w:rsidRPr="00F37BFB">
        <w:rPr>
          <w:b w:val="0"/>
        </w:rPr>
        <w:t>Участники ЕГЭ подают заявления в места, в которых они были зарегистрированы на сдачу ЕГЭ.</w:t>
      </w:r>
    </w:p>
    <w:p w:rsidR="00A64FF7" w:rsidRPr="00F37BFB" w:rsidRDefault="00A64FF7" w:rsidP="00A64FF7">
      <w:pPr>
        <w:pStyle w:val="1"/>
        <w:numPr>
          <w:ilvl w:val="0"/>
          <w:numId w:val="0"/>
        </w:numPr>
        <w:ind w:firstLine="709"/>
        <w:rPr>
          <w:b w:val="0"/>
        </w:rPr>
      </w:pPr>
      <w:r w:rsidRPr="00F37BFB">
        <w:rPr>
          <w:b w:val="0"/>
        </w:rPr>
        <w:t>Руководитель организации, принявший заявление об отзыве апелляции, незамедлительно передает ее в конфликтную комиссию в течение одного рабочего дня после его получения.</w:t>
      </w:r>
    </w:p>
    <w:p w:rsidR="00A64FF7" w:rsidRPr="00F37BFB" w:rsidRDefault="00A64FF7" w:rsidP="00A64FF7">
      <w:pPr>
        <w:pStyle w:val="1"/>
        <w:numPr>
          <w:ilvl w:val="0"/>
          <w:numId w:val="0"/>
        </w:numPr>
        <w:ind w:firstLine="709"/>
        <w:rPr>
          <w:b w:val="0"/>
        </w:rPr>
      </w:pPr>
      <w:r w:rsidRPr="00F37BFB">
        <w:rPr>
          <w:b w:val="0"/>
        </w:rPr>
        <w:lastRenderedPageBreak/>
        <w:t xml:space="preserve">Отзыв апелляции фиксируется в журнале регистрации апелляций (приложение </w:t>
      </w:r>
      <w:r w:rsidR="00B225EF">
        <w:rPr>
          <w:b w:val="0"/>
        </w:rPr>
        <w:t>2</w:t>
      </w:r>
      <w:r w:rsidRPr="00F37BFB">
        <w:rPr>
          <w:b w:val="0"/>
        </w:rPr>
        <w:t xml:space="preserve"> к настоящему Положению).</w:t>
      </w:r>
    </w:p>
    <w:p w:rsidR="00A64FF7" w:rsidRPr="00916ED3" w:rsidRDefault="00A64FF7" w:rsidP="00A64FF7">
      <w:pPr>
        <w:pStyle w:val="1"/>
        <w:numPr>
          <w:ilvl w:val="0"/>
          <w:numId w:val="0"/>
        </w:numPr>
        <w:ind w:firstLine="709"/>
        <w:rPr>
          <w:b w:val="0"/>
        </w:rPr>
      </w:pPr>
      <w:r w:rsidRPr="00F37BFB">
        <w:rPr>
          <w:b w:val="0"/>
        </w:rPr>
        <w:t>В случае отсутствия заявления об отзыве поданной апелляции и неявки участника экзаменов на заседание конфликтной комиссии, в том числе в пункт дистанционного участия в заседаниях конфликтной комиссии, на котором рассматривается апелляция, конфликтная комиссия рассматривает его апелляцию в установленном порядке.</w:t>
      </w:r>
    </w:p>
    <w:p w:rsidR="00A64FF7" w:rsidRPr="009266CE" w:rsidRDefault="00A64FF7" w:rsidP="004A2F36">
      <w:pPr>
        <w:pStyle w:val="1"/>
        <w:numPr>
          <w:ilvl w:val="1"/>
          <w:numId w:val="6"/>
        </w:numPr>
        <w:tabs>
          <w:tab w:val="clear" w:pos="1260"/>
          <w:tab w:val="num" w:pos="0"/>
        </w:tabs>
        <w:ind w:left="0" w:firstLine="709"/>
        <w:rPr>
          <w:rFonts w:eastAsia="Calibri"/>
          <w:b w:val="0"/>
        </w:rPr>
      </w:pPr>
      <w:r w:rsidRPr="009266CE">
        <w:rPr>
          <w:rFonts w:eastAsia="Calibri"/>
          <w:b w:val="0"/>
        </w:rPr>
        <w:t xml:space="preserve">Процедура подачи апелляции о несогласии с выставленными баллами </w:t>
      </w:r>
      <w:r w:rsidRPr="009266CE">
        <w:rPr>
          <w:rFonts w:eastAsia="Calibri"/>
          <w:b w:val="0"/>
          <w:bCs/>
        </w:rPr>
        <w:t xml:space="preserve">по </w:t>
      </w:r>
      <w:r w:rsidRPr="009F64F1">
        <w:rPr>
          <w:rFonts w:eastAsia="Calibri"/>
          <w:b w:val="0"/>
          <w:bCs/>
        </w:rPr>
        <w:t>фор</w:t>
      </w:r>
      <w:r w:rsidR="00B26E75" w:rsidRPr="009F64F1">
        <w:rPr>
          <w:rFonts w:eastAsia="Calibri"/>
          <w:b w:val="0"/>
          <w:bCs/>
        </w:rPr>
        <w:t xml:space="preserve">мам 1-АП, 1-АП-КЕГЭ </w:t>
      </w:r>
      <w:r w:rsidRPr="009F64F1">
        <w:rPr>
          <w:rFonts w:eastAsia="Calibri"/>
          <w:b w:val="0"/>
        </w:rPr>
        <w:t>по результатам федеральной и региональной</w:t>
      </w:r>
      <w:r w:rsidRPr="009266CE">
        <w:rPr>
          <w:rFonts w:eastAsia="Calibri"/>
          <w:b w:val="0"/>
        </w:rPr>
        <w:t xml:space="preserve"> перепроверок, а также отзыва указанной апелляции провод</w:t>
      </w:r>
      <w:r w:rsidR="00B26E75">
        <w:rPr>
          <w:rFonts w:eastAsia="Calibri"/>
          <w:b w:val="0"/>
        </w:rPr>
        <w:t xml:space="preserve">ится в порядке, представленном </w:t>
      </w:r>
      <w:r w:rsidRPr="009266CE">
        <w:rPr>
          <w:rFonts w:eastAsia="Calibri"/>
          <w:b w:val="0"/>
        </w:rPr>
        <w:t>в разделе 5 настоящего Положения.</w:t>
      </w:r>
    </w:p>
    <w:p w:rsidR="00A64FF7" w:rsidRPr="00B83AF2" w:rsidRDefault="00A64FF7" w:rsidP="00A64FF7">
      <w:pPr>
        <w:pStyle w:val="1"/>
        <w:numPr>
          <w:ilvl w:val="0"/>
          <w:numId w:val="0"/>
        </w:numPr>
        <w:ind w:firstLine="709"/>
        <w:rPr>
          <w:b w:val="0"/>
        </w:rPr>
      </w:pPr>
    </w:p>
    <w:p w:rsidR="00A64FF7" w:rsidRPr="00B14096" w:rsidRDefault="00A64FF7" w:rsidP="004A2F36">
      <w:pPr>
        <w:pStyle w:val="1"/>
        <w:numPr>
          <w:ilvl w:val="0"/>
          <w:numId w:val="6"/>
        </w:numPr>
        <w:tabs>
          <w:tab w:val="clear" w:pos="390"/>
          <w:tab w:val="num" w:pos="0"/>
        </w:tabs>
        <w:ind w:left="0" w:firstLine="0"/>
        <w:jc w:val="center"/>
        <w:rPr>
          <w:b w:val="0"/>
        </w:rPr>
      </w:pPr>
      <w:r w:rsidRPr="00B14096">
        <w:rPr>
          <w:b w:val="0"/>
        </w:rPr>
        <w:t>Рассмотрение апелляции о нарушении Порядка проведения ГИА</w:t>
      </w:r>
    </w:p>
    <w:p w:rsidR="00A64FF7" w:rsidRPr="00B83AF2" w:rsidRDefault="00A64FF7" w:rsidP="00A64FF7">
      <w:pPr>
        <w:pStyle w:val="1"/>
        <w:numPr>
          <w:ilvl w:val="0"/>
          <w:numId w:val="0"/>
        </w:numPr>
        <w:ind w:left="390" w:firstLine="709"/>
        <w:rPr>
          <w:b w:val="0"/>
        </w:rPr>
      </w:pPr>
    </w:p>
    <w:p w:rsidR="00A64FF7" w:rsidRPr="00B83AF2" w:rsidRDefault="00A64FF7" w:rsidP="004A2F36">
      <w:pPr>
        <w:pStyle w:val="1"/>
        <w:numPr>
          <w:ilvl w:val="1"/>
          <w:numId w:val="6"/>
        </w:numPr>
        <w:tabs>
          <w:tab w:val="clear" w:pos="1260"/>
          <w:tab w:val="num" w:pos="0"/>
        </w:tabs>
        <w:ind w:left="0" w:firstLine="709"/>
        <w:rPr>
          <w:rFonts w:eastAsia="Calibri"/>
          <w:b w:val="0"/>
        </w:rPr>
      </w:pPr>
      <w:r w:rsidRPr="00B83AF2">
        <w:rPr>
          <w:rFonts w:eastAsia="Calibri"/>
          <w:b w:val="0"/>
        </w:rPr>
        <w:t xml:space="preserve">После получения апелляции о нарушении Порядка проведения </w:t>
      </w:r>
      <w:proofErr w:type="spellStart"/>
      <w:r w:rsidRPr="00B83AF2">
        <w:rPr>
          <w:rFonts w:eastAsia="Calibri"/>
          <w:b w:val="0"/>
        </w:rPr>
        <w:t>ГИА</w:t>
      </w:r>
      <w:r w:rsidRPr="00B83AF2">
        <w:rPr>
          <w:rFonts w:eastAsia="Calibri"/>
          <w:b w:val="0"/>
          <w:bCs/>
        </w:rPr>
        <w:t>по</w:t>
      </w:r>
      <w:proofErr w:type="spellEnd"/>
      <w:r w:rsidRPr="00B83AF2">
        <w:rPr>
          <w:rFonts w:eastAsia="Calibri"/>
          <w:b w:val="0"/>
          <w:bCs/>
        </w:rPr>
        <w:t xml:space="preserve"> форме ППЭ-02</w:t>
      </w:r>
      <w:r w:rsidRPr="00B83AF2">
        <w:rPr>
          <w:rFonts w:eastAsia="Calibri"/>
          <w:b w:val="0"/>
        </w:rPr>
        <w:t xml:space="preserve"> членом ГЭК в ППЭ в день проведения экзамена организуется проверка изложенных в апелляции сведений при участии:</w:t>
      </w:r>
    </w:p>
    <w:p w:rsidR="00A64FF7" w:rsidRPr="00222676" w:rsidRDefault="00A64FF7" w:rsidP="004A2F36">
      <w:pPr>
        <w:pStyle w:val="1"/>
        <w:numPr>
          <w:ilvl w:val="0"/>
          <w:numId w:val="7"/>
        </w:numPr>
        <w:tabs>
          <w:tab w:val="clear" w:pos="1260"/>
          <w:tab w:val="num" w:pos="0"/>
          <w:tab w:val="left" w:pos="993"/>
        </w:tabs>
        <w:ind w:left="0" w:firstLine="709"/>
        <w:rPr>
          <w:b w:val="0"/>
        </w:rPr>
      </w:pPr>
      <w:r w:rsidRPr="00222676">
        <w:rPr>
          <w:b w:val="0"/>
        </w:rPr>
        <w:t>организаторов, не задействованных в аудитории, в которой сдавал экзамен апеллянт;</w:t>
      </w:r>
    </w:p>
    <w:p w:rsidR="00A64FF7" w:rsidRDefault="00A64FF7" w:rsidP="004A2F36">
      <w:pPr>
        <w:pStyle w:val="1"/>
        <w:numPr>
          <w:ilvl w:val="0"/>
          <w:numId w:val="7"/>
        </w:numPr>
        <w:tabs>
          <w:tab w:val="clear" w:pos="1260"/>
          <w:tab w:val="num" w:pos="0"/>
          <w:tab w:val="left" w:pos="993"/>
        </w:tabs>
        <w:ind w:left="0" w:firstLine="709"/>
        <w:rPr>
          <w:b w:val="0"/>
        </w:rPr>
      </w:pPr>
      <w:r>
        <w:rPr>
          <w:b w:val="0"/>
        </w:rPr>
        <w:t>технических специалистов;</w:t>
      </w:r>
    </w:p>
    <w:p w:rsidR="00A64FF7" w:rsidRPr="00222676" w:rsidRDefault="00A64FF7" w:rsidP="004A2F36">
      <w:pPr>
        <w:pStyle w:val="1"/>
        <w:numPr>
          <w:ilvl w:val="0"/>
          <w:numId w:val="7"/>
        </w:numPr>
        <w:tabs>
          <w:tab w:val="clear" w:pos="1260"/>
          <w:tab w:val="num" w:pos="0"/>
          <w:tab w:val="left" w:pos="993"/>
        </w:tabs>
        <w:ind w:left="0" w:firstLine="709"/>
        <w:rPr>
          <w:b w:val="0"/>
        </w:rPr>
      </w:pPr>
      <w:r w:rsidRPr="00222676">
        <w:rPr>
          <w:b w:val="0"/>
        </w:rPr>
        <w:t>ассистентов</w:t>
      </w:r>
      <w:r>
        <w:rPr>
          <w:b w:val="0"/>
        </w:rPr>
        <w:t xml:space="preserve"> (при наличии)</w:t>
      </w:r>
      <w:r w:rsidRPr="00222676">
        <w:rPr>
          <w:b w:val="0"/>
        </w:rPr>
        <w:t>;</w:t>
      </w:r>
    </w:p>
    <w:p w:rsidR="00A64FF7" w:rsidRPr="00222676" w:rsidRDefault="00A64FF7" w:rsidP="004A2F36">
      <w:pPr>
        <w:pStyle w:val="1"/>
        <w:numPr>
          <w:ilvl w:val="0"/>
          <w:numId w:val="7"/>
        </w:numPr>
        <w:tabs>
          <w:tab w:val="clear" w:pos="1260"/>
          <w:tab w:val="num" w:pos="0"/>
          <w:tab w:val="left" w:pos="993"/>
        </w:tabs>
        <w:ind w:left="0" w:firstLine="709"/>
        <w:rPr>
          <w:b w:val="0"/>
        </w:rPr>
      </w:pPr>
      <w:r w:rsidRPr="00222676">
        <w:rPr>
          <w:b w:val="0"/>
        </w:rPr>
        <w:t>экзаменаторов-собеседников</w:t>
      </w:r>
      <w:r>
        <w:rPr>
          <w:b w:val="0"/>
        </w:rPr>
        <w:t xml:space="preserve"> (при наличии)</w:t>
      </w:r>
      <w:r w:rsidRPr="00222676">
        <w:rPr>
          <w:b w:val="0"/>
        </w:rPr>
        <w:t>;</w:t>
      </w:r>
    </w:p>
    <w:p w:rsidR="00A64FF7" w:rsidRPr="00222676" w:rsidRDefault="00A64FF7" w:rsidP="004A2F36">
      <w:pPr>
        <w:pStyle w:val="1"/>
        <w:numPr>
          <w:ilvl w:val="0"/>
          <w:numId w:val="7"/>
        </w:numPr>
        <w:tabs>
          <w:tab w:val="clear" w:pos="1260"/>
          <w:tab w:val="num" w:pos="0"/>
          <w:tab w:val="left" w:pos="993"/>
        </w:tabs>
        <w:ind w:left="0" w:firstLine="709"/>
        <w:rPr>
          <w:b w:val="0"/>
        </w:rPr>
      </w:pPr>
      <w:r w:rsidRPr="00222676">
        <w:rPr>
          <w:b w:val="0"/>
        </w:rPr>
        <w:t>общественных наблюдателей</w:t>
      </w:r>
      <w:r>
        <w:rPr>
          <w:b w:val="0"/>
        </w:rPr>
        <w:t xml:space="preserve"> (при наличии)</w:t>
      </w:r>
      <w:r w:rsidRPr="00222676">
        <w:rPr>
          <w:b w:val="0"/>
        </w:rPr>
        <w:t>;</w:t>
      </w:r>
    </w:p>
    <w:p w:rsidR="00A64FF7" w:rsidRPr="00222676" w:rsidRDefault="00A64FF7" w:rsidP="004A2F36">
      <w:pPr>
        <w:pStyle w:val="1"/>
        <w:numPr>
          <w:ilvl w:val="0"/>
          <w:numId w:val="7"/>
        </w:numPr>
        <w:tabs>
          <w:tab w:val="clear" w:pos="1260"/>
          <w:tab w:val="num" w:pos="0"/>
          <w:tab w:val="left" w:pos="993"/>
        </w:tabs>
        <w:ind w:left="0" w:firstLine="709"/>
        <w:rPr>
          <w:b w:val="0"/>
        </w:rPr>
      </w:pPr>
      <w:r w:rsidRPr="00222676">
        <w:rPr>
          <w:b w:val="0"/>
        </w:rPr>
        <w:t>сотрудников, осуществляющих охрану правопорядка;</w:t>
      </w:r>
    </w:p>
    <w:p w:rsidR="00A64FF7" w:rsidRPr="00331739" w:rsidRDefault="00A64FF7" w:rsidP="004A2F36">
      <w:pPr>
        <w:pStyle w:val="1"/>
        <w:numPr>
          <w:ilvl w:val="0"/>
          <w:numId w:val="7"/>
        </w:numPr>
        <w:tabs>
          <w:tab w:val="clear" w:pos="1260"/>
          <w:tab w:val="num" w:pos="0"/>
          <w:tab w:val="left" w:pos="993"/>
        </w:tabs>
        <w:ind w:left="0" w:firstLine="709"/>
        <w:rPr>
          <w:b w:val="0"/>
        </w:rPr>
      </w:pPr>
      <w:r w:rsidRPr="00331739">
        <w:rPr>
          <w:b w:val="0"/>
        </w:rPr>
        <w:t>медицинских работников.</w:t>
      </w:r>
    </w:p>
    <w:p w:rsidR="00A64FF7" w:rsidRPr="00331739" w:rsidRDefault="00A64FF7" w:rsidP="004A2F36">
      <w:pPr>
        <w:pStyle w:val="1"/>
        <w:numPr>
          <w:ilvl w:val="1"/>
          <w:numId w:val="6"/>
        </w:numPr>
        <w:tabs>
          <w:tab w:val="clear" w:pos="1260"/>
          <w:tab w:val="num" w:pos="0"/>
        </w:tabs>
        <w:ind w:left="0" w:firstLine="709"/>
        <w:rPr>
          <w:rFonts w:eastAsia="Calibri"/>
          <w:b w:val="0"/>
        </w:rPr>
      </w:pPr>
      <w:r w:rsidRPr="00331739">
        <w:rPr>
          <w:rFonts w:eastAsia="Calibri"/>
          <w:b w:val="0"/>
        </w:rPr>
        <w:t xml:space="preserve">Результаты проверки изложенных в апелляции о нарушении Порядка </w:t>
      </w:r>
      <w:r w:rsidRPr="00B83AF2">
        <w:rPr>
          <w:rFonts w:eastAsia="Calibri"/>
          <w:b w:val="0"/>
        </w:rPr>
        <w:t xml:space="preserve">проведения ГИА </w:t>
      </w:r>
      <w:r w:rsidRPr="00B83AF2">
        <w:rPr>
          <w:rFonts w:eastAsia="Calibri"/>
          <w:b w:val="0"/>
          <w:bCs/>
        </w:rPr>
        <w:t xml:space="preserve">по форме ППЭ-02 </w:t>
      </w:r>
      <w:r w:rsidRPr="00331739">
        <w:rPr>
          <w:rFonts w:eastAsia="Calibri"/>
          <w:b w:val="0"/>
        </w:rPr>
        <w:t>сведений оформляются членом ГЭК в форме заключения в протоколе рассмотрения апелляции  о нарушении Порядка проведения ГИА по форме ППЭ-03.</w:t>
      </w:r>
      <w:r w:rsidRPr="00331739">
        <w:rPr>
          <w:rFonts w:eastAsia="Calibri"/>
          <w:b w:val="0"/>
        </w:rPr>
        <w:tab/>
      </w:r>
    </w:p>
    <w:p w:rsidR="00A64FF7" w:rsidRPr="00B83AF2" w:rsidRDefault="00A64FF7" w:rsidP="004A2F36">
      <w:pPr>
        <w:pStyle w:val="1"/>
        <w:numPr>
          <w:ilvl w:val="1"/>
          <w:numId w:val="6"/>
        </w:numPr>
        <w:tabs>
          <w:tab w:val="clear" w:pos="1260"/>
          <w:tab w:val="num" w:pos="0"/>
        </w:tabs>
        <w:ind w:left="0" w:firstLine="709"/>
        <w:rPr>
          <w:rFonts w:eastAsia="Calibri"/>
          <w:b w:val="0"/>
        </w:rPr>
      </w:pPr>
      <w:bookmarkStart w:id="6" w:name="_Toc254118132"/>
      <w:r w:rsidRPr="000A276D">
        <w:rPr>
          <w:rFonts w:eastAsia="Calibri"/>
          <w:b w:val="0"/>
        </w:rPr>
        <w:t xml:space="preserve">Член ГЭК передает </w:t>
      </w:r>
      <w:r>
        <w:rPr>
          <w:rFonts w:eastAsia="Calibri"/>
          <w:b w:val="0"/>
        </w:rPr>
        <w:t>апелляцию</w:t>
      </w:r>
      <w:r w:rsidRPr="00331739">
        <w:rPr>
          <w:rFonts w:eastAsia="Calibri"/>
          <w:b w:val="0"/>
        </w:rPr>
        <w:t xml:space="preserve"> о нарушении Порядка проведения ГИА </w:t>
      </w:r>
      <w:r w:rsidRPr="00B83AF2">
        <w:rPr>
          <w:rFonts w:eastAsia="Calibri"/>
          <w:b w:val="0"/>
          <w:bCs/>
        </w:rPr>
        <w:t>по форме ППЭ-02</w:t>
      </w:r>
      <w:r w:rsidRPr="00B83AF2">
        <w:rPr>
          <w:rFonts w:eastAsia="Calibri"/>
          <w:b w:val="0"/>
        </w:rPr>
        <w:t xml:space="preserve"> и протокол рассмотрения апелляции  о нарушении Порядка проведения ГИА по форме ППЭ-03 в конфликтную комиссию в тот же день</w:t>
      </w:r>
      <w:bookmarkEnd w:id="6"/>
      <w:r w:rsidRPr="00B83AF2">
        <w:rPr>
          <w:rFonts w:eastAsia="Calibri"/>
          <w:b w:val="0"/>
        </w:rPr>
        <w:t xml:space="preserve"> с соблюдением законодательства о защите персональных данных.</w:t>
      </w:r>
    </w:p>
    <w:p w:rsidR="00A64FF7" w:rsidRPr="00C95508" w:rsidRDefault="00A64FF7" w:rsidP="004A2F36">
      <w:pPr>
        <w:pStyle w:val="1"/>
        <w:numPr>
          <w:ilvl w:val="1"/>
          <w:numId w:val="6"/>
        </w:numPr>
        <w:tabs>
          <w:tab w:val="clear" w:pos="1260"/>
          <w:tab w:val="num" w:pos="0"/>
        </w:tabs>
        <w:ind w:left="0" w:firstLine="709"/>
        <w:rPr>
          <w:rFonts w:eastAsia="Calibri"/>
          <w:b w:val="0"/>
        </w:rPr>
      </w:pPr>
      <w:proofErr w:type="gramStart"/>
      <w:r w:rsidRPr="00B83AF2">
        <w:rPr>
          <w:rFonts w:eastAsia="Calibri"/>
          <w:b w:val="0"/>
        </w:rPr>
        <w:t xml:space="preserve">После поступления апелляции о нарушении Порядка проведения ГИА </w:t>
      </w:r>
      <w:r>
        <w:rPr>
          <w:rFonts w:eastAsia="Calibri"/>
          <w:b w:val="0"/>
          <w:bCs/>
        </w:rPr>
        <w:t xml:space="preserve">по форме ППЭ-02 </w:t>
      </w:r>
      <w:r w:rsidRPr="00B83AF2">
        <w:rPr>
          <w:rFonts w:eastAsia="Calibri"/>
          <w:b w:val="0"/>
        </w:rPr>
        <w:t>в конфликтную комиссию ответственный секретарь конфликтной комиссии регистрирует ее в журнале регистрации апелляций, формирует график рассмотрения указанной апелляции с обязательным указанием</w:t>
      </w:r>
      <w:r w:rsidRPr="001C0A4C">
        <w:rPr>
          <w:rFonts w:eastAsia="Calibri"/>
          <w:b w:val="0"/>
        </w:rPr>
        <w:t xml:space="preserve"> даты, места и времени ее рассмотрения и согласовывает указанный график с председателем конфликтной комиссии, после чего информирует апеллянта и (или) </w:t>
      </w:r>
      <w:r w:rsidRPr="00C95508">
        <w:rPr>
          <w:rFonts w:eastAsia="Calibri"/>
          <w:b w:val="0"/>
        </w:rPr>
        <w:t>его родителей (законных представителей) о дате, времени и</w:t>
      </w:r>
      <w:proofErr w:type="gramEnd"/>
      <w:r w:rsidRPr="00C95508">
        <w:rPr>
          <w:rFonts w:eastAsia="Calibri"/>
          <w:b w:val="0"/>
        </w:rPr>
        <w:t> </w:t>
      </w:r>
      <w:proofErr w:type="gramStart"/>
      <w:r w:rsidRPr="00C95508">
        <w:rPr>
          <w:rFonts w:eastAsia="Calibri"/>
          <w:b w:val="0"/>
        </w:rPr>
        <w:t>месте</w:t>
      </w:r>
      <w:proofErr w:type="gramEnd"/>
      <w:r w:rsidRPr="00C95508">
        <w:rPr>
          <w:rFonts w:eastAsia="Calibri"/>
          <w:b w:val="0"/>
        </w:rPr>
        <w:t xml:space="preserve"> рассмотрения апелляции (не позднее, чем за один рабочий день до даты рассмотрения апелляции). </w:t>
      </w:r>
    </w:p>
    <w:p w:rsidR="00A64FF7" w:rsidRPr="00C95508" w:rsidRDefault="00A64FF7" w:rsidP="004A2F36">
      <w:pPr>
        <w:pStyle w:val="1"/>
        <w:numPr>
          <w:ilvl w:val="1"/>
          <w:numId w:val="6"/>
        </w:numPr>
        <w:tabs>
          <w:tab w:val="clear" w:pos="1260"/>
          <w:tab w:val="num" w:pos="0"/>
        </w:tabs>
        <w:ind w:left="0" w:firstLine="709"/>
        <w:rPr>
          <w:rFonts w:eastAsia="Calibri"/>
          <w:b w:val="0"/>
        </w:rPr>
      </w:pPr>
      <w:r w:rsidRPr="00C95508">
        <w:rPr>
          <w:rFonts w:eastAsia="Calibri"/>
          <w:b w:val="0"/>
        </w:rPr>
        <w:t>При рассмотрении апелляции о нарушении Порядка проведения ГИА</w:t>
      </w:r>
      <w:r w:rsidR="004918D0">
        <w:rPr>
          <w:rFonts w:eastAsia="Calibri"/>
          <w:b w:val="0"/>
        </w:rPr>
        <w:t xml:space="preserve"> </w:t>
      </w:r>
      <w:r w:rsidRPr="00C95508">
        <w:rPr>
          <w:rFonts w:eastAsia="Calibri"/>
          <w:b w:val="0"/>
          <w:bCs/>
        </w:rPr>
        <w:t xml:space="preserve">по форме ППЭ-02 </w:t>
      </w:r>
      <w:r w:rsidRPr="00C95508">
        <w:rPr>
          <w:rFonts w:eastAsia="Calibri"/>
          <w:b w:val="0"/>
        </w:rPr>
        <w:t>конфликтная комиссия знакомится с заключением о результатах проверки изложенных в ней сведений и выносит одно из решений:</w:t>
      </w:r>
    </w:p>
    <w:p w:rsidR="00A64FF7" w:rsidRPr="00C95508" w:rsidRDefault="00A64FF7" w:rsidP="004A2F36">
      <w:pPr>
        <w:pStyle w:val="1"/>
        <w:numPr>
          <w:ilvl w:val="1"/>
          <w:numId w:val="8"/>
        </w:numPr>
        <w:tabs>
          <w:tab w:val="clear" w:pos="900"/>
          <w:tab w:val="num" w:pos="0"/>
          <w:tab w:val="left" w:pos="993"/>
        </w:tabs>
        <w:ind w:left="0" w:firstLine="709"/>
        <w:rPr>
          <w:b w:val="0"/>
        </w:rPr>
      </w:pPr>
      <w:r w:rsidRPr="00C95508">
        <w:rPr>
          <w:b w:val="0"/>
        </w:rPr>
        <w:lastRenderedPageBreak/>
        <w:t>об удовлетворении апелляции;</w:t>
      </w:r>
    </w:p>
    <w:p w:rsidR="00A64FF7" w:rsidRDefault="00A64FF7" w:rsidP="004A2F36">
      <w:pPr>
        <w:pStyle w:val="1"/>
        <w:numPr>
          <w:ilvl w:val="1"/>
          <w:numId w:val="8"/>
        </w:numPr>
        <w:tabs>
          <w:tab w:val="clear" w:pos="900"/>
          <w:tab w:val="num" w:pos="0"/>
          <w:tab w:val="left" w:pos="993"/>
        </w:tabs>
        <w:ind w:left="0" w:firstLine="709"/>
        <w:rPr>
          <w:b w:val="0"/>
        </w:rPr>
      </w:pPr>
      <w:r w:rsidRPr="00C95508">
        <w:rPr>
          <w:b w:val="0"/>
        </w:rPr>
        <w:t>об отклонении апелляции.</w:t>
      </w:r>
    </w:p>
    <w:p w:rsidR="00A64FF7" w:rsidRDefault="00A64FF7" w:rsidP="004A2F36">
      <w:pPr>
        <w:pStyle w:val="1"/>
        <w:numPr>
          <w:ilvl w:val="1"/>
          <w:numId w:val="6"/>
        </w:numPr>
        <w:tabs>
          <w:tab w:val="clear" w:pos="1260"/>
          <w:tab w:val="num" w:pos="0"/>
        </w:tabs>
        <w:ind w:left="0" w:firstLine="709"/>
        <w:rPr>
          <w:rFonts w:eastAsia="Calibri"/>
          <w:b w:val="0"/>
        </w:rPr>
      </w:pPr>
      <w:r w:rsidRPr="00B83AF2">
        <w:rPr>
          <w:rFonts w:eastAsia="Calibri"/>
          <w:b w:val="0"/>
        </w:rPr>
        <w:t>После рассмотрения апелляции о нарушении Порядка проведения ГИА</w:t>
      </w:r>
      <w:r w:rsidR="004918D0">
        <w:rPr>
          <w:rFonts w:eastAsia="Calibri"/>
          <w:b w:val="0"/>
        </w:rPr>
        <w:t xml:space="preserve"> </w:t>
      </w:r>
      <w:r w:rsidRPr="00B83AF2">
        <w:rPr>
          <w:rFonts w:eastAsia="Calibri"/>
          <w:b w:val="0"/>
          <w:bCs/>
        </w:rPr>
        <w:t xml:space="preserve">по форме ППЭ-02 </w:t>
      </w:r>
      <w:r w:rsidRPr="00B83AF2">
        <w:rPr>
          <w:rFonts w:eastAsia="Calibri"/>
          <w:b w:val="0"/>
        </w:rPr>
        <w:t>ответственный</w:t>
      </w:r>
      <w:r w:rsidRPr="00521AEC">
        <w:rPr>
          <w:rFonts w:eastAsia="Calibri"/>
          <w:b w:val="0"/>
        </w:rPr>
        <w:t xml:space="preserve"> секретарь конфликтной комиссии передает в ГЭК </w:t>
      </w:r>
      <w:r>
        <w:rPr>
          <w:rFonts w:eastAsia="Calibri"/>
          <w:b w:val="0"/>
        </w:rPr>
        <w:t xml:space="preserve">для принятия соответствующего решения, </w:t>
      </w:r>
      <w:r w:rsidRPr="00521AEC">
        <w:rPr>
          <w:rFonts w:eastAsia="Calibri"/>
          <w:b w:val="0"/>
        </w:rPr>
        <w:t>а также руководителю РЦОИ для внесения в РИС</w:t>
      </w:r>
      <w:r w:rsidRPr="00C95508">
        <w:rPr>
          <w:rFonts w:eastAsia="Calibri"/>
          <w:b w:val="0"/>
        </w:rPr>
        <w:t>:</w:t>
      </w:r>
    </w:p>
    <w:p w:rsidR="00A64FF7" w:rsidRPr="00B83AF2" w:rsidRDefault="00A64FF7" w:rsidP="004A2F36">
      <w:pPr>
        <w:pStyle w:val="1"/>
        <w:numPr>
          <w:ilvl w:val="0"/>
          <w:numId w:val="7"/>
        </w:numPr>
        <w:tabs>
          <w:tab w:val="clear" w:pos="1260"/>
          <w:tab w:val="num" w:pos="0"/>
          <w:tab w:val="left" w:pos="993"/>
        </w:tabs>
        <w:ind w:left="0" w:firstLine="709"/>
        <w:rPr>
          <w:b w:val="0"/>
        </w:rPr>
      </w:pPr>
      <w:r w:rsidRPr="00521AEC">
        <w:rPr>
          <w:b w:val="0"/>
        </w:rPr>
        <w:t>апелляцию о нарушении Порядка</w:t>
      </w:r>
      <w:r w:rsidR="00EC0C55">
        <w:rPr>
          <w:b w:val="0"/>
        </w:rPr>
        <w:t xml:space="preserve"> проведения ГИА по форме ППЭ-02</w:t>
      </w:r>
      <w:r w:rsidRPr="00B83AF2">
        <w:rPr>
          <w:b w:val="0"/>
        </w:rPr>
        <w:t>;</w:t>
      </w:r>
    </w:p>
    <w:p w:rsidR="00A64FF7" w:rsidRDefault="00A64FF7" w:rsidP="004A2F36">
      <w:pPr>
        <w:pStyle w:val="1"/>
        <w:numPr>
          <w:ilvl w:val="0"/>
          <w:numId w:val="7"/>
        </w:numPr>
        <w:tabs>
          <w:tab w:val="clear" w:pos="1260"/>
          <w:tab w:val="num" w:pos="0"/>
          <w:tab w:val="left" w:pos="993"/>
        </w:tabs>
        <w:ind w:left="0" w:firstLine="709"/>
        <w:rPr>
          <w:b w:val="0"/>
        </w:rPr>
      </w:pPr>
      <w:r w:rsidRPr="00521AEC">
        <w:rPr>
          <w:b w:val="0"/>
        </w:rPr>
        <w:t xml:space="preserve">протокол рассмотрения апелляции о нарушении Порядка проведения ГИА по форме ППЭ-03, содержащий </w:t>
      </w:r>
      <w:proofErr w:type="spellStart"/>
      <w:r w:rsidRPr="00521AEC">
        <w:rPr>
          <w:b w:val="0"/>
        </w:rPr>
        <w:t>заключениепо</w:t>
      </w:r>
      <w:proofErr w:type="spellEnd"/>
      <w:r w:rsidRPr="00521AEC">
        <w:rPr>
          <w:b w:val="0"/>
        </w:rPr>
        <w:t> результатам проверки изложенных в ней сведений</w:t>
      </w:r>
      <w:r>
        <w:rPr>
          <w:b w:val="0"/>
        </w:rPr>
        <w:t>,</w:t>
      </w:r>
      <w:r w:rsidRPr="00521AEC">
        <w:rPr>
          <w:b w:val="0"/>
        </w:rPr>
        <w:t xml:space="preserve"> и решение </w:t>
      </w:r>
      <w:r w:rsidRPr="00415E0E">
        <w:rPr>
          <w:b w:val="0"/>
        </w:rPr>
        <w:t>конфликтной комиссии.</w:t>
      </w:r>
    </w:p>
    <w:p w:rsidR="00A64FF7" w:rsidRPr="00745F98" w:rsidRDefault="00A64FF7" w:rsidP="00A64FF7">
      <w:pPr>
        <w:pStyle w:val="a6"/>
        <w:kinsoku w:val="0"/>
        <w:overflowPunct w:val="0"/>
        <w:ind w:right="-1" w:firstLine="709"/>
        <w:rPr>
          <w:szCs w:val="28"/>
        </w:rPr>
      </w:pPr>
      <w:r w:rsidRPr="00745F98">
        <w:rPr>
          <w:szCs w:val="28"/>
        </w:rPr>
        <w:t>Информация о решениях по результатам рассмотрения апелляций о нарушении Порядка</w:t>
      </w:r>
      <w:r>
        <w:rPr>
          <w:szCs w:val="28"/>
        </w:rPr>
        <w:t xml:space="preserve"> проведения ГИА</w:t>
      </w:r>
      <w:r w:rsidRPr="00745F98">
        <w:rPr>
          <w:szCs w:val="28"/>
        </w:rPr>
        <w:t xml:space="preserve"> (удовлетворение апелляций или отклонение </w:t>
      </w:r>
      <w:r w:rsidRPr="005F4932">
        <w:rPr>
          <w:szCs w:val="28"/>
        </w:rPr>
        <w:t xml:space="preserve">апелляций) вместе с указанными выше документами вносится </w:t>
      </w:r>
      <w:r w:rsidR="00C84287" w:rsidRPr="005F4932">
        <w:rPr>
          <w:szCs w:val="28"/>
        </w:rPr>
        <w:t xml:space="preserve">РЦОИ </w:t>
      </w:r>
      <w:r w:rsidRPr="005F4932">
        <w:rPr>
          <w:szCs w:val="28"/>
        </w:rPr>
        <w:t>в РИС не</w:t>
      </w:r>
      <w:r w:rsidRPr="00745F98">
        <w:rPr>
          <w:szCs w:val="28"/>
        </w:rPr>
        <w:t xml:space="preserve"> позднее </w:t>
      </w:r>
      <w:r>
        <w:rPr>
          <w:szCs w:val="28"/>
        </w:rPr>
        <w:t>трех</w:t>
      </w:r>
      <w:r w:rsidRPr="00745F98">
        <w:rPr>
          <w:szCs w:val="28"/>
        </w:rPr>
        <w:t xml:space="preserve"> рабочих дней с момента поступления апелляций в </w:t>
      </w:r>
      <w:r>
        <w:rPr>
          <w:szCs w:val="28"/>
        </w:rPr>
        <w:t>конфликтную комиссию</w:t>
      </w:r>
      <w:r w:rsidRPr="00745F98">
        <w:rPr>
          <w:szCs w:val="28"/>
        </w:rPr>
        <w:t>.</w:t>
      </w:r>
    </w:p>
    <w:p w:rsidR="00A64FF7" w:rsidRPr="00C95508" w:rsidRDefault="00A64FF7" w:rsidP="004A2F36">
      <w:pPr>
        <w:pStyle w:val="1"/>
        <w:numPr>
          <w:ilvl w:val="1"/>
          <w:numId w:val="6"/>
        </w:numPr>
        <w:tabs>
          <w:tab w:val="clear" w:pos="1260"/>
          <w:tab w:val="num" w:pos="0"/>
        </w:tabs>
        <w:ind w:left="0" w:firstLine="709"/>
        <w:rPr>
          <w:rFonts w:eastAsia="Calibri"/>
          <w:b w:val="0"/>
        </w:rPr>
      </w:pPr>
      <w:r w:rsidRPr="00C95508">
        <w:rPr>
          <w:rFonts w:eastAsia="Calibri"/>
          <w:b w:val="0"/>
        </w:rPr>
        <w:t xml:space="preserve">В случаях, требующих уточнений, уполномоченная </w:t>
      </w:r>
      <w:proofErr w:type="spellStart"/>
      <w:r w:rsidRPr="00C95508">
        <w:rPr>
          <w:rFonts w:eastAsia="Calibri"/>
          <w:b w:val="0"/>
        </w:rPr>
        <w:t>Рособрнадзором</w:t>
      </w:r>
      <w:proofErr w:type="spellEnd"/>
      <w:r w:rsidRPr="00C95508">
        <w:rPr>
          <w:rFonts w:eastAsia="Calibri"/>
          <w:b w:val="0"/>
        </w:rPr>
        <w:t xml:space="preserve"> организация (ФЦТ) направляет в РЦОИ соответствующий программный запрос о предоставлении документов или сведений. В этом случае конфликтная комиссия </w:t>
      </w:r>
      <w:proofErr w:type="spellStart"/>
      <w:r w:rsidRPr="00C95508">
        <w:rPr>
          <w:rFonts w:eastAsia="Calibri"/>
          <w:b w:val="0"/>
        </w:rPr>
        <w:t>передаетзапрашиваемые</w:t>
      </w:r>
      <w:proofErr w:type="spellEnd"/>
      <w:r w:rsidRPr="00C95508">
        <w:rPr>
          <w:rFonts w:eastAsia="Calibri"/>
          <w:b w:val="0"/>
        </w:rPr>
        <w:t xml:space="preserve"> документы в РЦОИ для предоставления их в уполномоченную </w:t>
      </w:r>
      <w:proofErr w:type="spellStart"/>
      <w:r w:rsidRPr="00C95508">
        <w:rPr>
          <w:rFonts w:eastAsia="Calibri"/>
          <w:b w:val="0"/>
        </w:rPr>
        <w:t>Рособрнадзором</w:t>
      </w:r>
      <w:proofErr w:type="spellEnd"/>
      <w:r w:rsidRPr="00C95508">
        <w:rPr>
          <w:rFonts w:eastAsia="Calibri"/>
          <w:b w:val="0"/>
        </w:rPr>
        <w:t xml:space="preserve"> организацию (ФЦТ) посредством внесения информации в РИС не позднее двух календарных дней с момента получения запроса.</w:t>
      </w:r>
    </w:p>
    <w:p w:rsidR="00A64FF7" w:rsidRDefault="00A64FF7" w:rsidP="004A2F36">
      <w:pPr>
        <w:pStyle w:val="1"/>
        <w:numPr>
          <w:ilvl w:val="1"/>
          <w:numId w:val="6"/>
        </w:numPr>
        <w:tabs>
          <w:tab w:val="clear" w:pos="1260"/>
          <w:tab w:val="num" w:pos="0"/>
        </w:tabs>
        <w:ind w:left="0" w:firstLine="709"/>
        <w:rPr>
          <w:rFonts w:eastAsia="Calibri"/>
          <w:b w:val="0"/>
        </w:rPr>
      </w:pPr>
      <w:proofErr w:type="gramStart"/>
      <w:r w:rsidRPr="00415E0E">
        <w:rPr>
          <w:rFonts w:eastAsia="Calibri"/>
          <w:b w:val="0"/>
        </w:rPr>
        <w:t xml:space="preserve">В случае удовлетворения апелляции о нарушении Порядка проведения </w:t>
      </w:r>
      <w:r w:rsidRPr="00B83AF2">
        <w:rPr>
          <w:rFonts w:eastAsia="Calibri"/>
          <w:b w:val="0"/>
        </w:rPr>
        <w:t>ГИА</w:t>
      </w:r>
      <w:r w:rsidR="004918D0">
        <w:rPr>
          <w:rFonts w:eastAsia="Calibri"/>
          <w:b w:val="0"/>
        </w:rPr>
        <w:t xml:space="preserve"> </w:t>
      </w:r>
      <w:r w:rsidRPr="00B83AF2">
        <w:rPr>
          <w:b w:val="0"/>
        </w:rPr>
        <w:t xml:space="preserve">по форме ППЭ-02 </w:t>
      </w:r>
      <w:r w:rsidRPr="00B83AF2">
        <w:rPr>
          <w:rFonts w:eastAsia="Calibri"/>
          <w:b w:val="0"/>
        </w:rPr>
        <w:t>и принятии</w:t>
      </w:r>
      <w:r w:rsidRPr="00415E0E">
        <w:rPr>
          <w:rFonts w:eastAsia="Calibri"/>
          <w:b w:val="0"/>
        </w:rPr>
        <w:t xml:space="preserve"> соответствующего решения ГЭК результат апеллянта анн</w:t>
      </w:r>
      <w:r>
        <w:rPr>
          <w:rFonts w:eastAsia="Calibri"/>
          <w:b w:val="0"/>
        </w:rPr>
        <w:t>улируется в РИС/</w:t>
      </w:r>
      <w:r w:rsidRPr="00551723">
        <w:rPr>
          <w:rFonts w:eastAsia="Calibri"/>
          <w:b w:val="0"/>
        </w:rPr>
        <w:t>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w:t>
      </w:r>
      <w:r>
        <w:rPr>
          <w:rFonts w:eastAsia="Calibri"/>
          <w:b w:val="0"/>
        </w:rPr>
        <w:t xml:space="preserve"> участник </w:t>
      </w:r>
      <w:r w:rsidRPr="00415E0E">
        <w:rPr>
          <w:rFonts w:eastAsia="Calibri"/>
          <w:b w:val="0"/>
        </w:rPr>
        <w:t>экзамена допускается к</w:t>
      </w:r>
      <w:proofErr w:type="gramEnd"/>
      <w:r w:rsidRPr="00415E0E">
        <w:rPr>
          <w:rFonts w:eastAsia="Calibri"/>
          <w:b w:val="0"/>
        </w:rPr>
        <w:t xml:space="preserve"> повторной его сдаче по соответствующему учебному предмету по решению </w:t>
      </w:r>
      <w:r>
        <w:rPr>
          <w:rFonts w:eastAsia="Calibri"/>
          <w:b w:val="0"/>
        </w:rPr>
        <w:t xml:space="preserve">председателя </w:t>
      </w:r>
      <w:r w:rsidRPr="00415E0E">
        <w:rPr>
          <w:rFonts w:eastAsia="Calibri"/>
          <w:b w:val="0"/>
        </w:rPr>
        <w:t>ГЭК.</w:t>
      </w:r>
    </w:p>
    <w:p w:rsidR="00A64FF7" w:rsidRPr="002E18C7" w:rsidRDefault="00A64FF7" w:rsidP="002E18C7">
      <w:pPr>
        <w:pStyle w:val="1"/>
        <w:numPr>
          <w:ilvl w:val="0"/>
          <w:numId w:val="0"/>
        </w:numPr>
        <w:ind w:firstLine="709"/>
        <w:rPr>
          <w:rFonts w:eastAsia="Calibri"/>
          <w:b w:val="0"/>
        </w:rPr>
      </w:pPr>
      <w:r w:rsidRPr="002E18C7">
        <w:rPr>
          <w:rFonts w:eastAsia="Calibri"/>
          <w:b w:val="0"/>
        </w:rPr>
        <w:t xml:space="preserve">При </w:t>
      </w:r>
      <w:r w:rsidR="00CA2837">
        <w:rPr>
          <w:rFonts w:eastAsia="Calibri"/>
          <w:b w:val="0"/>
        </w:rPr>
        <w:t>отклонении</w:t>
      </w:r>
      <w:r w:rsidRPr="002E18C7">
        <w:rPr>
          <w:rFonts w:eastAsia="Calibri"/>
          <w:b w:val="0"/>
        </w:rPr>
        <w:t xml:space="preserve"> апелляции результат апеллянта не изменяется и остается действующим, повторный допу</w:t>
      </w:r>
      <w:proofErr w:type="gramStart"/>
      <w:r w:rsidRPr="002E18C7">
        <w:rPr>
          <w:rFonts w:eastAsia="Calibri"/>
          <w:b w:val="0"/>
        </w:rPr>
        <w:t>ск к сд</w:t>
      </w:r>
      <w:proofErr w:type="gramEnd"/>
      <w:r w:rsidRPr="002E18C7">
        <w:rPr>
          <w:rFonts w:eastAsia="Calibri"/>
          <w:b w:val="0"/>
        </w:rPr>
        <w:t>аче указанного экзамена не допускается.</w:t>
      </w:r>
    </w:p>
    <w:p w:rsidR="00A64FF7" w:rsidRDefault="00A64FF7" w:rsidP="00A64FF7">
      <w:pPr>
        <w:pStyle w:val="1"/>
        <w:numPr>
          <w:ilvl w:val="0"/>
          <w:numId w:val="0"/>
        </w:numPr>
        <w:ind w:left="390" w:firstLine="709"/>
        <w:rPr>
          <w:b w:val="0"/>
        </w:rPr>
      </w:pPr>
    </w:p>
    <w:p w:rsidR="00A64FF7" w:rsidRPr="00487A06" w:rsidRDefault="00A64FF7" w:rsidP="004A2F36">
      <w:pPr>
        <w:pStyle w:val="1"/>
        <w:numPr>
          <w:ilvl w:val="0"/>
          <w:numId w:val="6"/>
        </w:numPr>
        <w:tabs>
          <w:tab w:val="clear" w:pos="390"/>
          <w:tab w:val="num" w:pos="0"/>
        </w:tabs>
        <w:ind w:left="0" w:firstLine="0"/>
        <w:jc w:val="center"/>
        <w:rPr>
          <w:b w:val="0"/>
        </w:rPr>
      </w:pPr>
      <w:r w:rsidRPr="00487A06">
        <w:rPr>
          <w:b w:val="0"/>
        </w:rPr>
        <w:t>Рассмотрение апелляции о несогласии с выставленными баллами</w:t>
      </w:r>
      <w:r w:rsidR="00A9693C">
        <w:rPr>
          <w:rStyle w:val="af1"/>
          <w:b w:val="0"/>
        </w:rPr>
        <w:footnoteReference w:id="7"/>
      </w:r>
    </w:p>
    <w:p w:rsidR="00A64FF7" w:rsidRPr="00175916" w:rsidRDefault="00A64FF7" w:rsidP="00A64FF7">
      <w:pPr>
        <w:pStyle w:val="1"/>
        <w:numPr>
          <w:ilvl w:val="0"/>
          <w:numId w:val="0"/>
        </w:numPr>
        <w:ind w:left="390" w:firstLine="709"/>
        <w:rPr>
          <w:b w:val="0"/>
        </w:rPr>
      </w:pPr>
    </w:p>
    <w:p w:rsidR="00A64FF7" w:rsidRPr="00F37BFB" w:rsidRDefault="00A64FF7" w:rsidP="004A2F36">
      <w:pPr>
        <w:pStyle w:val="1"/>
        <w:numPr>
          <w:ilvl w:val="1"/>
          <w:numId w:val="6"/>
        </w:numPr>
        <w:tabs>
          <w:tab w:val="clear" w:pos="1260"/>
          <w:tab w:val="num" w:pos="0"/>
        </w:tabs>
        <w:ind w:left="0" w:firstLine="709"/>
        <w:rPr>
          <w:b w:val="0"/>
        </w:rPr>
      </w:pPr>
      <w:proofErr w:type="gramStart"/>
      <w:r w:rsidRPr="00F37BFB">
        <w:rPr>
          <w:b w:val="0"/>
        </w:rPr>
        <w:t xml:space="preserve">После поступления апелляции о несогласии с выставленными баллами по форме 1-АП в конфликтную комиссию ответственный секретарь конфликтной комиссии регистрирует ее в журнале регистрации апелляций, формирует график рассмотрения апелляций с обязательным указанием даты, места, в том числе  пункта дистанционного участия в заседаниях конфликтной комиссии, и времени рассмотрения апелляции и согласовывает указанный график с председателем </w:t>
      </w:r>
      <w:r w:rsidRPr="00F37BFB">
        <w:rPr>
          <w:b w:val="0"/>
        </w:rPr>
        <w:lastRenderedPageBreak/>
        <w:t>конфликтной комиссии, после чего информирует апеллянта и</w:t>
      </w:r>
      <w:proofErr w:type="gramEnd"/>
      <w:r w:rsidRPr="00F37BFB">
        <w:rPr>
          <w:b w:val="0"/>
        </w:rPr>
        <w:t xml:space="preserve"> (или) его родителей (законных представителей) о дате, времени и месте, в том числе о пункте дистанционного участия в заседаниях конфликтной комиссии, рассмотрения апелляции (не позднее, чем за один рабочий день до даты рассмотрения апелляции). </w:t>
      </w:r>
    </w:p>
    <w:p w:rsidR="00A64FF7" w:rsidRPr="00B6433A" w:rsidRDefault="00A64FF7" w:rsidP="004A2F36">
      <w:pPr>
        <w:pStyle w:val="1"/>
        <w:numPr>
          <w:ilvl w:val="1"/>
          <w:numId w:val="6"/>
        </w:numPr>
        <w:tabs>
          <w:tab w:val="clear" w:pos="1260"/>
          <w:tab w:val="num" w:pos="0"/>
        </w:tabs>
        <w:ind w:left="0" w:firstLine="709"/>
        <w:rPr>
          <w:b w:val="0"/>
        </w:rPr>
      </w:pPr>
      <w:r w:rsidRPr="00DD1B42">
        <w:rPr>
          <w:b w:val="0"/>
        </w:rPr>
        <w:t xml:space="preserve">Для организации рассмотрения апелляции о несогласии с </w:t>
      </w:r>
      <w:r w:rsidRPr="00B83AF2">
        <w:rPr>
          <w:b w:val="0"/>
        </w:rPr>
        <w:t>выста</w:t>
      </w:r>
      <w:r w:rsidR="00EC0C55">
        <w:rPr>
          <w:b w:val="0"/>
        </w:rPr>
        <w:t xml:space="preserve">вленными баллами по форме 1-АП </w:t>
      </w:r>
      <w:r w:rsidRPr="00DD1B42">
        <w:rPr>
          <w:b w:val="0"/>
        </w:rPr>
        <w:t xml:space="preserve">участника </w:t>
      </w:r>
      <w:r>
        <w:rPr>
          <w:b w:val="0"/>
        </w:rPr>
        <w:t xml:space="preserve">экзамена в форме </w:t>
      </w:r>
      <w:r w:rsidRPr="00DD1B42">
        <w:rPr>
          <w:b w:val="0"/>
        </w:rPr>
        <w:t xml:space="preserve">ЕГЭ ответственный секретарь конфликтной комиссии передает сведения об указанной апелляции в РЦОИ и получает из РЦОИ апелляционный комплект </w:t>
      </w:r>
      <w:r w:rsidRPr="00B6433A">
        <w:rPr>
          <w:b w:val="0"/>
        </w:rPr>
        <w:t>документов, который содержит:</w:t>
      </w:r>
    </w:p>
    <w:p w:rsidR="00A64FF7" w:rsidRPr="00B6433A" w:rsidRDefault="00A64FF7" w:rsidP="00A64FF7">
      <w:pPr>
        <w:tabs>
          <w:tab w:val="left" w:pos="1134"/>
        </w:tabs>
        <w:ind w:firstLine="709"/>
        <w:jc w:val="both"/>
        <w:rPr>
          <w:sz w:val="28"/>
          <w:szCs w:val="28"/>
        </w:rPr>
      </w:pPr>
      <w:r w:rsidRPr="004C0079">
        <w:rPr>
          <w:sz w:val="28"/>
          <w:szCs w:val="28"/>
        </w:rPr>
        <w:t>а) протокол рассмотрения апелляции по результатам ЕГЭ по форме 2-АП с</w:t>
      </w:r>
      <w:r>
        <w:rPr>
          <w:sz w:val="28"/>
          <w:szCs w:val="28"/>
        </w:rPr>
        <w:t xml:space="preserve"> приложениями</w:t>
      </w:r>
      <w:r w:rsidRPr="00B6433A">
        <w:rPr>
          <w:sz w:val="28"/>
          <w:szCs w:val="28"/>
        </w:rPr>
        <w:t xml:space="preserve"> для внесения информации о ходе и результатах рассмотрения апелляции</w:t>
      </w:r>
      <w:r>
        <w:rPr>
          <w:sz w:val="28"/>
          <w:szCs w:val="28"/>
        </w:rPr>
        <w:t xml:space="preserve"> по формам 2-АП-1</w:t>
      </w:r>
      <w:r w:rsidRPr="00B6433A">
        <w:rPr>
          <w:sz w:val="28"/>
          <w:szCs w:val="28"/>
        </w:rPr>
        <w:t xml:space="preserve">, </w:t>
      </w:r>
      <w:r>
        <w:rPr>
          <w:sz w:val="28"/>
          <w:szCs w:val="28"/>
        </w:rPr>
        <w:t>2-АП-2</w:t>
      </w:r>
      <w:r w:rsidRPr="00B6433A">
        <w:rPr>
          <w:sz w:val="28"/>
          <w:szCs w:val="28"/>
        </w:rPr>
        <w:t>, 2-АП-3</w:t>
      </w:r>
      <w:r w:rsidR="00C5601B">
        <w:rPr>
          <w:sz w:val="28"/>
          <w:szCs w:val="28"/>
        </w:rPr>
        <w:t xml:space="preserve"> (приложения 7, 8, 9 к настоящему Положению)</w:t>
      </w:r>
      <w:r w:rsidRPr="00B6433A">
        <w:rPr>
          <w:sz w:val="28"/>
          <w:szCs w:val="28"/>
        </w:rPr>
        <w:t>;</w:t>
      </w:r>
    </w:p>
    <w:p w:rsidR="00A64FF7" w:rsidRPr="005F4932" w:rsidRDefault="00A64FF7" w:rsidP="00A64FF7">
      <w:pPr>
        <w:tabs>
          <w:tab w:val="left" w:pos="1134"/>
        </w:tabs>
        <w:ind w:firstLine="709"/>
        <w:jc w:val="both"/>
        <w:rPr>
          <w:sz w:val="28"/>
          <w:szCs w:val="28"/>
        </w:rPr>
      </w:pPr>
      <w:r w:rsidRPr="00B6433A">
        <w:rPr>
          <w:sz w:val="28"/>
          <w:szCs w:val="28"/>
        </w:rPr>
        <w:t>б) распечатанные изображения бланка регистрации, бланка регистрации устной части</w:t>
      </w:r>
      <w:r w:rsidR="00997006">
        <w:rPr>
          <w:sz w:val="28"/>
          <w:szCs w:val="28"/>
        </w:rPr>
        <w:t xml:space="preserve"> (при наличии)</w:t>
      </w:r>
      <w:r w:rsidRPr="00B6433A">
        <w:rPr>
          <w:sz w:val="28"/>
          <w:szCs w:val="28"/>
        </w:rPr>
        <w:t>, бланка ответов № 1</w:t>
      </w:r>
      <w:r w:rsidR="00997006">
        <w:rPr>
          <w:sz w:val="28"/>
          <w:szCs w:val="28"/>
        </w:rPr>
        <w:t>,</w:t>
      </w:r>
      <w:r w:rsidRPr="00B6433A">
        <w:rPr>
          <w:sz w:val="28"/>
          <w:szCs w:val="28"/>
        </w:rPr>
        <w:t xml:space="preserve"> бланков ответов № 2</w:t>
      </w:r>
      <w:r w:rsidR="00997006">
        <w:rPr>
          <w:sz w:val="28"/>
          <w:szCs w:val="28"/>
        </w:rPr>
        <w:t xml:space="preserve"> (при </w:t>
      </w:r>
      <w:r w:rsidR="00997006" w:rsidRPr="005F4932">
        <w:rPr>
          <w:sz w:val="28"/>
          <w:szCs w:val="28"/>
        </w:rPr>
        <w:t>наличии)</w:t>
      </w:r>
      <w:r w:rsidRPr="005F4932">
        <w:rPr>
          <w:sz w:val="28"/>
          <w:szCs w:val="28"/>
        </w:rPr>
        <w:t>, дополнительных бланков ответов № 2</w:t>
      </w:r>
      <w:r w:rsidR="00997006" w:rsidRPr="005F4932">
        <w:rPr>
          <w:sz w:val="28"/>
          <w:szCs w:val="28"/>
        </w:rPr>
        <w:t xml:space="preserve"> (при наличии)</w:t>
      </w:r>
      <w:r w:rsidRPr="005F4932">
        <w:rPr>
          <w:sz w:val="28"/>
          <w:szCs w:val="28"/>
        </w:rPr>
        <w:t>, протоколов проверки развернуты</w:t>
      </w:r>
      <w:r w:rsidR="00997006" w:rsidRPr="005F4932">
        <w:rPr>
          <w:sz w:val="28"/>
          <w:szCs w:val="28"/>
        </w:rPr>
        <w:t>х ответов, протоколов проверки</w:t>
      </w:r>
      <w:r w:rsidRPr="005F4932">
        <w:rPr>
          <w:sz w:val="28"/>
          <w:szCs w:val="28"/>
        </w:rPr>
        <w:t xml:space="preserve"> устных ответов</w:t>
      </w:r>
      <w:r w:rsidR="00997006" w:rsidRPr="005F4932">
        <w:rPr>
          <w:sz w:val="28"/>
          <w:szCs w:val="28"/>
        </w:rPr>
        <w:t xml:space="preserve"> (при наличии)</w:t>
      </w:r>
      <w:r w:rsidRPr="005F4932">
        <w:rPr>
          <w:sz w:val="28"/>
          <w:szCs w:val="28"/>
        </w:rPr>
        <w:t>;</w:t>
      </w:r>
    </w:p>
    <w:p w:rsidR="00A64FF7" w:rsidRPr="00373D9E" w:rsidRDefault="00A64FF7" w:rsidP="00A64FF7">
      <w:pPr>
        <w:tabs>
          <w:tab w:val="left" w:pos="1080"/>
        </w:tabs>
        <w:ind w:firstLine="709"/>
        <w:jc w:val="both"/>
        <w:rPr>
          <w:sz w:val="28"/>
          <w:szCs w:val="28"/>
        </w:rPr>
      </w:pPr>
      <w:r w:rsidRPr="005F4932">
        <w:rPr>
          <w:sz w:val="28"/>
          <w:szCs w:val="28"/>
        </w:rPr>
        <w:t>в) распечатанные результаты распознавания бланк</w:t>
      </w:r>
      <w:r w:rsidR="004C0079" w:rsidRPr="005F4932">
        <w:rPr>
          <w:sz w:val="28"/>
          <w:szCs w:val="28"/>
        </w:rPr>
        <w:t>а</w:t>
      </w:r>
      <w:r w:rsidRPr="005F4932">
        <w:rPr>
          <w:sz w:val="28"/>
          <w:szCs w:val="28"/>
        </w:rPr>
        <w:t xml:space="preserve"> регистрации, </w:t>
      </w:r>
      <w:r w:rsidR="003F432E" w:rsidRPr="005F4932">
        <w:rPr>
          <w:sz w:val="28"/>
          <w:szCs w:val="28"/>
        </w:rPr>
        <w:t>бланка регистрации устной части (при наличии),</w:t>
      </w:r>
      <w:r w:rsidRPr="005F4932">
        <w:rPr>
          <w:sz w:val="28"/>
          <w:szCs w:val="28"/>
        </w:rPr>
        <w:t xml:space="preserve"> бланк</w:t>
      </w:r>
      <w:r w:rsidR="009869F8" w:rsidRPr="005F4932">
        <w:rPr>
          <w:sz w:val="28"/>
          <w:szCs w:val="28"/>
        </w:rPr>
        <w:t>а</w:t>
      </w:r>
      <w:r w:rsidRPr="005F4932">
        <w:rPr>
          <w:sz w:val="28"/>
          <w:szCs w:val="28"/>
        </w:rPr>
        <w:t xml:space="preserve"> ответов № 1</w:t>
      </w:r>
      <w:r w:rsidR="003F432E" w:rsidRPr="005F4932">
        <w:rPr>
          <w:sz w:val="28"/>
          <w:szCs w:val="28"/>
        </w:rPr>
        <w:t>, бланков ответов</w:t>
      </w:r>
      <w:r w:rsidR="003F432E" w:rsidRPr="005F4932">
        <w:rPr>
          <w:sz w:val="28"/>
          <w:szCs w:val="28"/>
        </w:rPr>
        <w:br/>
      </w:r>
      <w:r w:rsidRPr="005F4932">
        <w:rPr>
          <w:sz w:val="28"/>
          <w:szCs w:val="28"/>
        </w:rPr>
        <w:t>№ 2</w:t>
      </w:r>
      <w:r w:rsidR="003F432E" w:rsidRPr="005F4932">
        <w:rPr>
          <w:sz w:val="28"/>
          <w:szCs w:val="28"/>
        </w:rPr>
        <w:t xml:space="preserve"> (при наличии)</w:t>
      </w:r>
      <w:r w:rsidRPr="005F4932">
        <w:rPr>
          <w:sz w:val="28"/>
          <w:szCs w:val="28"/>
        </w:rPr>
        <w:t>, дополнительных бланков ответов № 2</w:t>
      </w:r>
      <w:r w:rsidR="003F432E" w:rsidRPr="005F4932">
        <w:rPr>
          <w:sz w:val="28"/>
          <w:szCs w:val="28"/>
        </w:rPr>
        <w:t xml:space="preserve"> (при наличии)</w:t>
      </w:r>
      <w:r w:rsidRPr="005F4932">
        <w:rPr>
          <w:sz w:val="28"/>
          <w:szCs w:val="28"/>
        </w:rPr>
        <w:t>, протоколов проверки развернутых ответов, протоколов оценивания устных ответов</w:t>
      </w:r>
      <w:r w:rsidR="003F432E" w:rsidRPr="005F4932">
        <w:rPr>
          <w:sz w:val="28"/>
          <w:szCs w:val="28"/>
        </w:rPr>
        <w:t xml:space="preserve"> (при наличии)</w:t>
      </w:r>
      <w:r w:rsidRPr="005F4932">
        <w:rPr>
          <w:sz w:val="28"/>
          <w:szCs w:val="28"/>
        </w:rPr>
        <w:t>;</w:t>
      </w:r>
    </w:p>
    <w:p w:rsidR="00A64FF7" w:rsidRDefault="00A64FF7" w:rsidP="00A64FF7">
      <w:pPr>
        <w:tabs>
          <w:tab w:val="left" w:pos="1134"/>
        </w:tabs>
        <w:ind w:firstLine="709"/>
        <w:jc w:val="both"/>
        <w:rPr>
          <w:sz w:val="28"/>
          <w:szCs w:val="28"/>
        </w:rPr>
      </w:pPr>
      <w:r w:rsidRPr="00373D9E">
        <w:rPr>
          <w:sz w:val="28"/>
          <w:szCs w:val="28"/>
        </w:rPr>
        <w:t>г) электронные носители, содержащие файлы с цифровой аудиозаписью устных ответов участников ЕГЭ по иностранным языкам (при наличии)</w:t>
      </w:r>
      <w:r w:rsidR="007B7E1B">
        <w:rPr>
          <w:sz w:val="28"/>
          <w:szCs w:val="28"/>
        </w:rPr>
        <w:t>;</w:t>
      </w:r>
    </w:p>
    <w:p w:rsidR="007B7E1B" w:rsidRPr="00373D9E" w:rsidRDefault="007B7E1B" w:rsidP="00BA33DB">
      <w:pPr>
        <w:pStyle w:val="1"/>
        <w:numPr>
          <w:ilvl w:val="0"/>
          <w:numId w:val="0"/>
        </w:numPr>
        <w:tabs>
          <w:tab w:val="left" w:pos="1134"/>
        </w:tabs>
        <w:ind w:left="709"/>
        <w:rPr>
          <w:sz w:val="26"/>
          <w:szCs w:val="26"/>
        </w:rPr>
      </w:pPr>
      <w:proofErr w:type="spellStart"/>
      <w:r w:rsidRPr="007B7E1B">
        <w:rPr>
          <w:b w:val="0"/>
        </w:rPr>
        <w:t>д</w:t>
      </w:r>
      <w:proofErr w:type="spellEnd"/>
      <w:r w:rsidRPr="007B7E1B">
        <w:rPr>
          <w:b w:val="0"/>
        </w:rPr>
        <w:t>)</w:t>
      </w:r>
      <w:r w:rsidR="004918D0">
        <w:rPr>
          <w:b w:val="0"/>
        </w:rPr>
        <w:t xml:space="preserve"> </w:t>
      </w:r>
      <w:r w:rsidRPr="00373D9E">
        <w:rPr>
          <w:b w:val="0"/>
        </w:rPr>
        <w:t>вариант КИМ, выполнявшийся участником экзамена</w:t>
      </w:r>
      <w:r w:rsidR="00BA33DB">
        <w:rPr>
          <w:b w:val="0"/>
        </w:rPr>
        <w:t>.</w:t>
      </w:r>
    </w:p>
    <w:p w:rsidR="00A64FF7" w:rsidRPr="00373D9E" w:rsidRDefault="00A64FF7" w:rsidP="00A64FF7">
      <w:pPr>
        <w:tabs>
          <w:tab w:val="left" w:pos="1134"/>
        </w:tabs>
        <w:ind w:firstLine="709"/>
        <w:jc w:val="both"/>
        <w:rPr>
          <w:sz w:val="28"/>
          <w:szCs w:val="28"/>
        </w:rPr>
      </w:pPr>
      <w:r w:rsidRPr="00373D9E">
        <w:rPr>
          <w:sz w:val="28"/>
          <w:szCs w:val="28"/>
        </w:rPr>
        <w:t>Дополнительно к апелляционному комплекту распечатываются:</w:t>
      </w:r>
    </w:p>
    <w:p w:rsidR="00A64FF7" w:rsidRDefault="00A64FF7" w:rsidP="004A2F36">
      <w:pPr>
        <w:pStyle w:val="1"/>
        <w:numPr>
          <w:ilvl w:val="0"/>
          <w:numId w:val="7"/>
        </w:numPr>
        <w:tabs>
          <w:tab w:val="clear" w:pos="1260"/>
          <w:tab w:val="num" w:pos="0"/>
          <w:tab w:val="left" w:pos="567"/>
          <w:tab w:val="left" w:pos="1134"/>
        </w:tabs>
        <w:ind w:left="0" w:firstLine="709"/>
        <w:rPr>
          <w:b w:val="0"/>
        </w:rPr>
      </w:pPr>
      <w:r w:rsidRPr="00373D9E">
        <w:rPr>
          <w:b w:val="0"/>
        </w:rPr>
        <w:t>критерии оценивания раз</w:t>
      </w:r>
      <w:r>
        <w:rPr>
          <w:b w:val="0"/>
        </w:rPr>
        <w:t>вернутых</w:t>
      </w:r>
      <w:r w:rsidRPr="00373D9E">
        <w:rPr>
          <w:b w:val="0"/>
        </w:rPr>
        <w:t xml:space="preserve"> ответов;</w:t>
      </w:r>
    </w:p>
    <w:p w:rsidR="00A64FF7" w:rsidRPr="00373D9E" w:rsidRDefault="00A64FF7" w:rsidP="004A2F36">
      <w:pPr>
        <w:pStyle w:val="1"/>
        <w:numPr>
          <w:ilvl w:val="0"/>
          <w:numId w:val="7"/>
        </w:numPr>
        <w:tabs>
          <w:tab w:val="clear" w:pos="1260"/>
          <w:tab w:val="num" w:pos="0"/>
          <w:tab w:val="left" w:pos="567"/>
          <w:tab w:val="left" w:pos="1134"/>
        </w:tabs>
        <w:ind w:left="0" w:firstLine="709"/>
        <w:rPr>
          <w:b w:val="0"/>
        </w:rPr>
      </w:pPr>
      <w:r w:rsidRPr="00373D9E">
        <w:rPr>
          <w:b w:val="0"/>
        </w:rPr>
        <w:t>перечень допустимых символов для записи ответов на задания с кратким ответом;</w:t>
      </w:r>
    </w:p>
    <w:p w:rsidR="00A64FF7" w:rsidRPr="00373D9E" w:rsidRDefault="00A64FF7" w:rsidP="004A2F36">
      <w:pPr>
        <w:pStyle w:val="1"/>
        <w:numPr>
          <w:ilvl w:val="0"/>
          <w:numId w:val="7"/>
        </w:numPr>
        <w:tabs>
          <w:tab w:val="clear" w:pos="1260"/>
          <w:tab w:val="num" w:pos="0"/>
          <w:tab w:val="left" w:pos="1134"/>
        </w:tabs>
        <w:ind w:left="0" w:firstLine="709"/>
        <w:rPr>
          <w:b w:val="0"/>
        </w:rPr>
      </w:pPr>
      <w:r w:rsidRPr="00373D9E">
        <w:rPr>
          <w:b w:val="0"/>
        </w:rPr>
        <w:t>уведомление по итогам рассмотрения апелляции о несогласии с выставле</w:t>
      </w:r>
      <w:r>
        <w:rPr>
          <w:b w:val="0"/>
        </w:rPr>
        <w:t xml:space="preserve">нными баллами </w:t>
      </w:r>
      <w:r w:rsidRPr="00373D9E">
        <w:rPr>
          <w:b w:val="0"/>
        </w:rPr>
        <w:t>по форме У-33</w:t>
      </w:r>
      <w:r w:rsidR="00845878">
        <w:rPr>
          <w:b w:val="0"/>
        </w:rPr>
        <w:t xml:space="preserve"> (приложение 2 к настоящему Положению)</w:t>
      </w:r>
      <w:r w:rsidRPr="00373D9E">
        <w:rPr>
          <w:b w:val="0"/>
        </w:rPr>
        <w:t>.</w:t>
      </w:r>
    </w:p>
    <w:p w:rsidR="00C34017" w:rsidRPr="00C464E5" w:rsidRDefault="00A64FF7" w:rsidP="00C34017">
      <w:pPr>
        <w:pStyle w:val="1"/>
        <w:numPr>
          <w:ilvl w:val="0"/>
          <w:numId w:val="0"/>
        </w:numPr>
        <w:ind w:firstLine="709"/>
        <w:rPr>
          <w:b w:val="0"/>
        </w:rPr>
      </w:pPr>
      <w:r w:rsidRPr="00C464E5">
        <w:rPr>
          <w:b w:val="0"/>
        </w:rPr>
        <w:t>В случае если работа апеллянта была направлена на межрегиональную перекрестную проверку, в составе апелляционного комплекта отсутствуют  протоколы проверки развернутых ответов и прот</w:t>
      </w:r>
      <w:r>
        <w:rPr>
          <w:b w:val="0"/>
        </w:rPr>
        <w:t xml:space="preserve">околы оценивания устных ответов, </w:t>
      </w:r>
      <w:r w:rsidRPr="00C95508">
        <w:rPr>
          <w:b w:val="0"/>
        </w:rPr>
        <w:t>а также результаты их распознавания.</w:t>
      </w:r>
      <w:r>
        <w:rPr>
          <w:b w:val="0"/>
        </w:rPr>
        <w:t xml:space="preserve"> Информация о результатах оценивания развернутых ответов апеллянта размещена в приложениях </w:t>
      </w:r>
      <w:r w:rsidR="00C5601B">
        <w:rPr>
          <w:b w:val="0"/>
        </w:rPr>
        <w:t>по формам 2-АП-1, 2-АП-2, 2-АП-3, 2-АП-4</w:t>
      </w:r>
      <w:r w:rsidR="004918D0">
        <w:rPr>
          <w:b w:val="0"/>
        </w:rPr>
        <w:t xml:space="preserve"> </w:t>
      </w:r>
      <w:r w:rsidR="00C5601B">
        <w:rPr>
          <w:b w:val="0"/>
        </w:rPr>
        <w:t xml:space="preserve">(приложения 7, 8, 9, 10 </w:t>
      </w:r>
      <w:r w:rsidR="00657355">
        <w:rPr>
          <w:b w:val="0"/>
        </w:rPr>
        <w:t>к</w:t>
      </w:r>
      <w:r w:rsidR="00C5601B">
        <w:rPr>
          <w:b w:val="0"/>
        </w:rPr>
        <w:t xml:space="preserve"> настоящему Положению) </w:t>
      </w:r>
      <w:r>
        <w:rPr>
          <w:b w:val="0"/>
        </w:rPr>
        <w:t>к пр</w:t>
      </w:r>
      <w:r w:rsidR="00C5601B">
        <w:rPr>
          <w:b w:val="0"/>
        </w:rPr>
        <w:t>отоколу рассмотрения апелляции по форме 2-АП (приложение 6 к настоящему Положению)</w:t>
      </w:r>
      <w:r>
        <w:rPr>
          <w:b w:val="0"/>
        </w:rPr>
        <w:t>.</w:t>
      </w:r>
    </w:p>
    <w:p w:rsidR="00A64FF7" w:rsidRPr="00C34017" w:rsidRDefault="00A64FF7" w:rsidP="00C34017">
      <w:pPr>
        <w:pStyle w:val="1"/>
        <w:numPr>
          <w:ilvl w:val="1"/>
          <w:numId w:val="6"/>
        </w:numPr>
        <w:tabs>
          <w:tab w:val="clear" w:pos="1260"/>
          <w:tab w:val="num" w:pos="0"/>
        </w:tabs>
        <w:ind w:left="0" w:firstLine="709"/>
        <w:rPr>
          <w:b w:val="0"/>
        </w:rPr>
      </w:pPr>
      <w:proofErr w:type="gramStart"/>
      <w:r w:rsidRPr="00C34017">
        <w:rPr>
          <w:b w:val="0"/>
        </w:rPr>
        <w:t xml:space="preserve">Для организации рассмотрения апелляции участника экзамена в форме ГВЭ ответственный секретарь конфликтной комиссии передает сведения о данной </w:t>
      </w:r>
      <w:r w:rsidRPr="00CD0843">
        <w:rPr>
          <w:b w:val="0"/>
        </w:rPr>
        <w:t xml:space="preserve">апелляции в </w:t>
      </w:r>
      <w:r w:rsidR="00514C5C" w:rsidRPr="00CD0843">
        <w:rPr>
          <w:b w:val="0"/>
        </w:rPr>
        <w:t>РЦОИ</w:t>
      </w:r>
      <w:r w:rsidRPr="00CD0843">
        <w:rPr>
          <w:b w:val="0"/>
        </w:rPr>
        <w:t xml:space="preserve">, и получает от </w:t>
      </w:r>
      <w:r w:rsidR="00F804A6">
        <w:rPr>
          <w:b w:val="0"/>
        </w:rPr>
        <w:t>РЦОИ</w:t>
      </w:r>
      <w:r w:rsidRPr="00CD0843">
        <w:rPr>
          <w:b w:val="0"/>
        </w:rPr>
        <w:t xml:space="preserve"> апелляционный комплект документов,</w:t>
      </w:r>
      <w:r w:rsidRPr="00C34017">
        <w:rPr>
          <w:b w:val="0"/>
        </w:rPr>
        <w:t xml:space="preserve"> который содержит изображения экзаменационной работы участника ГВЭ; прото</w:t>
      </w:r>
      <w:r w:rsidR="0047134C" w:rsidRPr="00C34017">
        <w:rPr>
          <w:b w:val="0"/>
        </w:rPr>
        <w:t>колы устных ответов апеллянта</w:t>
      </w:r>
      <w:r w:rsidRPr="00C34017">
        <w:rPr>
          <w:b w:val="0"/>
        </w:rPr>
        <w:t xml:space="preserve"> и электронные носители, содержащие файлы с цифровой аудиозаписью устных ответов апеллянта, сдававшего ГВЭ в устной </w:t>
      </w:r>
      <w:r w:rsidRPr="00C34017">
        <w:rPr>
          <w:b w:val="0"/>
        </w:rPr>
        <w:lastRenderedPageBreak/>
        <w:t>форме;</w:t>
      </w:r>
      <w:proofErr w:type="gramEnd"/>
      <w:r w:rsidRPr="00C34017">
        <w:rPr>
          <w:b w:val="0"/>
        </w:rPr>
        <w:t xml:space="preserve"> копии протоколов проверки экзаменационной работы предметной комиссии; критерии оценивания, а также тексты, темы, задания, билеты, выполнявшиеся участником ГВЭ, п</w:t>
      </w:r>
      <w:r w:rsidR="0047134C" w:rsidRPr="00C34017">
        <w:rPr>
          <w:b w:val="0"/>
        </w:rPr>
        <w:t>одавшим апелляцию; уведомление по итогам рассмотрения апелляции о несогласии с выставленными баллами по форме У-33</w:t>
      </w:r>
      <w:r w:rsidR="00762724">
        <w:rPr>
          <w:b w:val="0"/>
        </w:rPr>
        <w:t xml:space="preserve"> (приложение 2 к настоящему Положению)</w:t>
      </w:r>
      <w:r w:rsidR="0047134C" w:rsidRPr="00C34017">
        <w:rPr>
          <w:b w:val="0"/>
        </w:rPr>
        <w:t>.</w:t>
      </w:r>
    </w:p>
    <w:p w:rsidR="00A64FF7" w:rsidRPr="00B717B1" w:rsidRDefault="00A64FF7" w:rsidP="004A2F36">
      <w:pPr>
        <w:pStyle w:val="1"/>
        <w:numPr>
          <w:ilvl w:val="1"/>
          <w:numId w:val="6"/>
        </w:numPr>
        <w:tabs>
          <w:tab w:val="clear" w:pos="1260"/>
          <w:tab w:val="num" w:pos="0"/>
        </w:tabs>
        <w:ind w:left="0" w:firstLine="709"/>
        <w:rPr>
          <w:b w:val="0"/>
        </w:rPr>
      </w:pPr>
      <w:r w:rsidRPr="00B717B1">
        <w:rPr>
          <w:b w:val="0"/>
        </w:rPr>
        <w:t xml:space="preserve">Ответственный секретарь конфликтной комиссии передает полученные апелляционные комплекты документов председателю конфликтной комиссии. </w:t>
      </w:r>
    </w:p>
    <w:p w:rsidR="00A64FF7" w:rsidRPr="00B717B1" w:rsidRDefault="00A64FF7" w:rsidP="00A64FF7">
      <w:pPr>
        <w:pStyle w:val="1"/>
        <w:numPr>
          <w:ilvl w:val="0"/>
          <w:numId w:val="0"/>
        </w:numPr>
        <w:ind w:firstLine="709"/>
        <w:rPr>
          <w:b w:val="0"/>
        </w:rPr>
      </w:pPr>
      <w:r w:rsidRPr="00B717B1">
        <w:rPr>
          <w:b w:val="0"/>
        </w:rPr>
        <w:t xml:space="preserve">В день получения апелляционных комплектов документов председатель конфликтной комиссии с целью </w:t>
      </w:r>
      <w:proofErr w:type="gramStart"/>
      <w:r w:rsidRPr="00B717B1">
        <w:rPr>
          <w:b w:val="0"/>
        </w:rPr>
        <w:t xml:space="preserve">установления правильности оценивания </w:t>
      </w:r>
      <w:r>
        <w:rPr>
          <w:b w:val="0"/>
        </w:rPr>
        <w:t>развернутых ответов апеллянта</w:t>
      </w:r>
      <w:proofErr w:type="gramEnd"/>
      <w:r>
        <w:rPr>
          <w:b w:val="0"/>
        </w:rPr>
        <w:t xml:space="preserve"> в рамках выполнения экзаменационной работы</w:t>
      </w:r>
      <w:r w:rsidRPr="00B717B1">
        <w:rPr>
          <w:b w:val="0"/>
        </w:rPr>
        <w:t xml:space="preserve"> заблаговременно, до заседания конфликтной комиссии, передает указанные комплекты председателю предметной комиссии. </w:t>
      </w:r>
    </w:p>
    <w:p w:rsidR="00A64FF7" w:rsidRPr="00B717B1" w:rsidRDefault="00A64FF7" w:rsidP="004A2F36">
      <w:pPr>
        <w:pStyle w:val="1"/>
        <w:numPr>
          <w:ilvl w:val="1"/>
          <w:numId w:val="6"/>
        </w:numPr>
        <w:tabs>
          <w:tab w:val="clear" w:pos="1260"/>
          <w:tab w:val="num" w:pos="0"/>
        </w:tabs>
        <w:ind w:left="0" w:firstLine="709"/>
        <w:rPr>
          <w:b w:val="0"/>
        </w:rPr>
      </w:pPr>
      <w:r w:rsidRPr="00A166FE">
        <w:rPr>
          <w:b w:val="0"/>
        </w:rPr>
        <w:t>Председатель предметной комиссии организует работу экспертов</w:t>
      </w:r>
      <w:r w:rsidRPr="00B717B1">
        <w:rPr>
          <w:b w:val="0"/>
        </w:rPr>
        <w:t xml:space="preserve"> предметной комиссии по установлению правильности оценивания выполнения заданий с развернутым ответом и (или) о необходимости изменения баллов за выполнение задания с развернутым ответом. </w:t>
      </w:r>
    </w:p>
    <w:p w:rsidR="00A64FF7" w:rsidRPr="00C95508" w:rsidRDefault="00A64FF7" w:rsidP="00A64FF7">
      <w:pPr>
        <w:pStyle w:val="1"/>
        <w:numPr>
          <w:ilvl w:val="0"/>
          <w:numId w:val="0"/>
        </w:numPr>
        <w:ind w:firstLine="709"/>
        <w:rPr>
          <w:b w:val="0"/>
        </w:rPr>
      </w:pPr>
      <w:proofErr w:type="gramStart"/>
      <w:r w:rsidRPr="00B717B1">
        <w:rPr>
          <w:b w:val="0"/>
        </w:rPr>
        <w:t xml:space="preserve">К работе конфликтной комиссии (по </w:t>
      </w:r>
      <w:r>
        <w:rPr>
          <w:b w:val="0"/>
        </w:rPr>
        <w:t xml:space="preserve">представлению председателя </w:t>
      </w:r>
      <w:r w:rsidRPr="007E1259">
        <w:rPr>
          <w:b w:val="0"/>
        </w:rPr>
        <w:t>предметной комиссии) привлекается эксперт (член предметной комиссии) по</w:t>
      </w:r>
      <w:r w:rsidR="004918D0">
        <w:rPr>
          <w:b w:val="0"/>
        </w:rPr>
        <w:t xml:space="preserve"> </w:t>
      </w:r>
      <w:r w:rsidRPr="00C95508">
        <w:rPr>
          <w:b w:val="0"/>
        </w:rPr>
        <w:t>соответствующему учебному предмету, которому в текущем году присвоен статус «ведущий эксперт» или «старший эксперт», имеющий опыт «первой-второй» и</w:t>
      </w:r>
      <w:r>
        <w:rPr>
          <w:b w:val="0"/>
        </w:rPr>
        <w:t xml:space="preserve"> (или)</w:t>
      </w:r>
      <w:r w:rsidRPr="00C95508">
        <w:rPr>
          <w:b w:val="0"/>
        </w:rPr>
        <w:t xml:space="preserve"> «третьей» проверки в текущем году, но </w:t>
      </w:r>
      <w:r w:rsidRPr="0069687A">
        <w:rPr>
          <w:b w:val="0"/>
        </w:rPr>
        <w:t>не являющийся экспертом, проверявшим экзаменационную работу апеллянта ранее.</w:t>
      </w:r>
      <w:proofErr w:type="gramEnd"/>
      <w:r w:rsidRPr="0069687A">
        <w:rPr>
          <w:b w:val="0"/>
        </w:rPr>
        <w:t xml:space="preserve"> К работе конфликтной комиссии в качестве эксперта может быть привлечен председатель предметной комиссии при условии, что он не является одним из экспертов, проверявшим развернутые ответы апеллянта ранее.</w:t>
      </w:r>
    </w:p>
    <w:p w:rsidR="00A64FF7" w:rsidRPr="00B717B1" w:rsidRDefault="00A64FF7" w:rsidP="00A64FF7">
      <w:pPr>
        <w:pStyle w:val="1"/>
        <w:numPr>
          <w:ilvl w:val="0"/>
          <w:numId w:val="0"/>
        </w:numPr>
        <w:ind w:firstLine="709"/>
        <w:rPr>
          <w:b w:val="0"/>
        </w:rPr>
      </w:pPr>
      <w:r w:rsidRPr="00C95508">
        <w:rPr>
          <w:b w:val="0"/>
        </w:rPr>
        <w:t xml:space="preserve">Все работы, проводимые с целью </w:t>
      </w:r>
      <w:proofErr w:type="gramStart"/>
      <w:r w:rsidRPr="00C95508">
        <w:rPr>
          <w:b w:val="0"/>
        </w:rPr>
        <w:t>установления правильности оценивания</w:t>
      </w:r>
      <w:r w:rsidRPr="00BB52D1">
        <w:rPr>
          <w:b w:val="0"/>
        </w:rPr>
        <w:t xml:space="preserve"> выполнения заданий</w:t>
      </w:r>
      <w:proofErr w:type="gramEnd"/>
      <w:r w:rsidRPr="00BB52D1">
        <w:rPr>
          <w:b w:val="0"/>
        </w:rPr>
        <w:t xml:space="preserve"> с развернутым ответом и (или) необходимости изменения баллов за выполнение задания с развернутым ответом, проводятся в соответствии с требованиями, предъявляемыми к условиям работы предметных комиссий по проверке экзаменационных работ участников экзаменов.</w:t>
      </w:r>
    </w:p>
    <w:p w:rsidR="00A64FF7" w:rsidRPr="00611332" w:rsidRDefault="00977739" w:rsidP="004A2F36">
      <w:pPr>
        <w:pStyle w:val="1"/>
        <w:numPr>
          <w:ilvl w:val="1"/>
          <w:numId w:val="6"/>
        </w:numPr>
        <w:tabs>
          <w:tab w:val="clear" w:pos="1260"/>
          <w:tab w:val="num" w:pos="0"/>
        </w:tabs>
        <w:ind w:left="0" w:firstLine="709"/>
        <w:rPr>
          <w:b w:val="0"/>
        </w:rPr>
      </w:pPr>
      <w:r w:rsidRPr="00611332">
        <w:rPr>
          <w:b w:val="0"/>
        </w:rPr>
        <w:t xml:space="preserve">Письменное заключение о правильности оценивания развернутых ответов экзаменационной работы апеллянта оформляется в соответствующих приложениях к протоколу рассмотрения апелляции по форме 2-АП (приложение 6 </w:t>
      </w:r>
      <w:r w:rsidR="004918D0">
        <w:rPr>
          <w:b w:val="0"/>
        </w:rPr>
        <w:t>к</w:t>
      </w:r>
      <w:r w:rsidRPr="00611332">
        <w:rPr>
          <w:b w:val="0"/>
        </w:rPr>
        <w:t xml:space="preserve"> настоящему Положению).</w:t>
      </w:r>
    </w:p>
    <w:p w:rsidR="00A64FF7" w:rsidRPr="001A0F2D" w:rsidRDefault="00A64FF7" w:rsidP="004A2F36">
      <w:pPr>
        <w:pStyle w:val="1"/>
        <w:numPr>
          <w:ilvl w:val="1"/>
          <w:numId w:val="6"/>
        </w:numPr>
        <w:tabs>
          <w:tab w:val="clear" w:pos="1260"/>
          <w:tab w:val="num" w:pos="0"/>
        </w:tabs>
        <w:ind w:left="0" w:firstLine="709"/>
        <w:rPr>
          <w:b w:val="0"/>
        </w:rPr>
      </w:pPr>
      <w:r w:rsidRPr="00E33726">
        <w:rPr>
          <w:b w:val="0"/>
        </w:rPr>
        <w:t>В случае если привлеченный эксперт предметной комиссии не дает</w:t>
      </w:r>
      <w:r w:rsidRPr="001A0F2D">
        <w:rPr>
          <w:b w:val="0"/>
        </w:rPr>
        <w:t xml:space="preserve"> однозначного ответа о правильности оценивания экзаменационной работы а</w:t>
      </w:r>
      <w:r>
        <w:rPr>
          <w:b w:val="0"/>
        </w:rPr>
        <w:t xml:space="preserve">пеллянта, конфликтная комиссия </w:t>
      </w:r>
      <w:r w:rsidRPr="001A0F2D">
        <w:rPr>
          <w:b w:val="0"/>
        </w:rPr>
        <w:t xml:space="preserve">обращается в Комиссию по разработке КИМ </w:t>
      </w:r>
      <w:r w:rsidR="0015597E">
        <w:rPr>
          <w:b w:val="0"/>
        </w:rPr>
        <w:t xml:space="preserve">ГИА </w:t>
      </w:r>
      <w:r w:rsidRPr="001A0F2D">
        <w:rPr>
          <w:b w:val="0"/>
        </w:rPr>
        <w:t>(ФИПИ) с запросом о предоставлении разъяснений по критериям оценивания. В запросе в обязательном порядке формулируются вопросы, возникшие при формировании заключения о правильности оценивания экзаменационной работы апеллян</w:t>
      </w:r>
      <w:r w:rsidR="001A2892">
        <w:rPr>
          <w:b w:val="0"/>
        </w:rPr>
        <w:t>та. Комиссия по разработке КИМ ГИА</w:t>
      </w:r>
      <w:r w:rsidRPr="001A0F2D">
        <w:rPr>
          <w:b w:val="0"/>
        </w:rPr>
        <w:t xml:space="preserve"> организует рассмотрение запроса по соответствующему учебному предмету и предоставляет в конфликтную комиссию подготовленн</w:t>
      </w:r>
      <w:r w:rsidR="00F06B2B">
        <w:rPr>
          <w:b w:val="0"/>
        </w:rPr>
        <w:t>ые Комиссией по разработке КИМ ГИА</w:t>
      </w:r>
      <w:r w:rsidRPr="001A0F2D">
        <w:rPr>
          <w:b w:val="0"/>
        </w:rPr>
        <w:t xml:space="preserve"> разъяснения.</w:t>
      </w:r>
    </w:p>
    <w:p w:rsidR="00A64FF7" w:rsidRPr="001A0F2D" w:rsidRDefault="00A64FF7" w:rsidP="004A2F36">
      <w:pPr>
        <w:pStyle w:val="1"/>
        <w:numPr>
          <w:ilvl w:val="1"/>
          <w:numId w:val="6"/>
        </w:numPr>
        <w:tabs>
          <w:tab w:val="clear" w:pos="1260"/>
          <w:tab w:val="num" w:pos="0"/>
        </w:tabs>
        <w:ind w:left="0" w:firstLine="709"/>
        <w:rPr>
          <w:b w:val="0"/>
        </w:rPr>
      </w:pPr>
      <w:r w:rsidRPr="001A0F2D">
        <w:rPr>
          <w:b w:val="0"/>
        </w:rPr>
        <w:t>После проведения экспертом предметной коми</w:t>
      </w:r>
      <w:r>
        <w:rPr>
          <w:b w:val="0"/>
        </w:rPr>
        <w:t xml:space="preserve">ссии соответствующей работы по </w:t>
      </w:r>
      <w:r w:rsidRPr="001A0F2D">
        <w:rPr>
          <w:b w:val="0"/>
        </w:rPr>
        <w:t xml:space="preserve">установлению правильности оценивания экзаменационной работы </w:t>
      </w:r>
      <w:r w:rsidRPr="001A0F2D">
        <w:rPr>
          <w:b w:val="0"/>
        </w:rPr>
        <w:lastRenderedPageBreak/>
        <w:t>председатель предметной комиссии в тот же день передает председателю конфликтной комиссии апелляционные комплекты документов и заключения</w:t>
      </w:r>
      <w:r w:rsidR="00F406E1">
        <w:rPr>
          <w:b w:val="0"/>
        </w:rPr>
        <w:t xml:space="preserve"> о</w:t>
      </w:r>
      <w:r w:rsidR="00673371" w:rsidRPr="001A0F2D">
        <w:rPr>
          <w:b w:val="0"/>
        </w:rPr>
        <w:t xml:space="preserve"> правильности оценивания </w:t>
      </w:r>
      <w:r w:rsidR="00F406E1">
        <w:rPr>
          <w:b w:val="0"/>
        </w:rPr>
        <w:t xml:space="preserve">развернутых ответов </w:t>
      </w:r>
      <w:r w:rsidR="00673371" w:rsidRPr="001A0F2D">
        <w:rPr>
          <w:b w:val="0"/>
        </w:rPr>
        <w:t>экзаменационной работы апеллян</w:t>
      </w:r>
      <w:r w:rsidR="00673371">
        <w:rPr>
          <w:b w:val="0"/>
        </w:rPr>
        <w:t>та</w:t>
      </w:r>
      <w:r w:rsidR="00F406E1">
        <w:rPr>
          <w:b w:val="0"/>
        </w:rPr>
        <w:t xml:space="preserve"> или о необходимости изменения баллов за выполнение заданий с развернутым ответом</w:t>
      </w:r>
      <w:r w:rsidRPr="001A0F2D">
        <w:rPr>
          <w:b w:val="0"/>
        </w:rPr>
        <w:t>.</w:t>
      </w:r>
    </w:p>
    <w:p w:rsidR="00A64FF7" w:rsidRPr="00B83AF2" w:rsidRDefault="00A64FF7" w:rsidP="004A2F36">
      <w:pPr>
        <w:pStyle w:val="1"/>
        <w:numPr>
          <w:ilvl w:val="1"/>
          <w:numId w:val="6"/>
        </w:numPr>
        <w:tabs>
          <w:tab w:val="clear" w:pos="1260"/>
          <w:tab w:val="num" w:pos="0"/>
        </w:tabs>
        <w:ind w:left="0" w:firstLine="709"/>
        <w:rPr>
          <w:b w:val="0"/>
        </w:rPr>
      </w:pPr>
      <w:r w:rsidRPr="001A0F2D">
        <w:rPr>
          <w:b w:val="0"/>
        </w:rPr>
        <w:t xml:space="preserve">Председатель конфликтной комиссии после получения названных выше документов организует работу по рассмотрению апелляции о несогласии с </w:t>
      </w:r>
      <w:r w:rsidRPr="00B83AF2">
        <w:rPr>
          <w:b w:val="0"/>
        </w:rPr>
        <w:t>выста</w:t>
      </w:r>
      <w:r w:rsidR="00EC0C55">
        <w:rPr>
          <w:b w:val="0"/>
        </w:rPr>
        <w:t>вленными баллами по форме 1-АП</w:t>
      </w:r>
      <w:r w:rsidRPr="00B83AF2">
        <w:rPr>
          <w:b w:val="0"/>
        </w:rPr>
        <w:t>.</w:t>
      </w:r>
    </w:p>
    <w:p w:rsidR="00A64FF7" w:rsidRPr="000F19CE" w:rsidRDefault="00A64FF7" w:rsidP="00CC427B">
      <w:pPr>
        <w:pStyle w:val="1"/>
        <w:numPr>
          <w:ilvl w:val="1"/>
          <w:numId w:val="6"/>
        </w:numPr>
        <w:tabs>
          <w:tab w:val="clear" w:pos="1260"/>
          <w:tab w:val="num" w:pos="0"/>
        </w:tabs>
        <w:ind w:left="0" w:firstLine="709"/>
        <w:rPr>
          <w:b w:val="0"/>
        </w:rPr>
      </w:pPr>
      <w:r w:rsidRPr="0069687A">
        <w:rPr>
          <w:b w:val="0"/>
        </w:rPr>
        <w:t xml:space="preserve">Время, рекомендуемое на рассмотрение одной апелляции, включая </w:t>
      </w:r>
      <w:r w:rsidRPr="000F19CE">
        <w:rPr>
          <w:b w:val="0"/>
        </w:rPr>
        <w:t xml:space="preserve">разъяснения </w:t>
      </w:r>
      <w:r w:rsidR="00660CE8" w:rsidRPr="000F19CE">
        <w:rPr>
          <w:b w:val="0"/>
        </w:rPr>
        <w:t xml:space="preserve">эксперта предметной комиссии </w:t>
      </w:r>
      <w:r w:rsidRPr="000F19CE">
        <w:rPr>
          <w:b w:val="0"/>
        </w:rPr>
        <w:t>по</w:t>
      </w:r>
      <w:r w:rsidR="00CC427B" w:rsidRPr="000F19CE">
        <w:rPr>
          <w:b w:val="0"/>
        </w:rPr>
        <w:t xml:space="preserve"> оцениванию развернутых ответов,–</w:t>
      </w:r>
      <w:r w:rsidRPr="000F19CE">
        <w:rPr>
          <w:b w:val="0"/>
        </w:rPr>
        <w:t xml:space="preserve"> не более 25 минут (при необходимости по решению конфликтной комиссии установленное время может быть увеличено).</w:t>
      </w:r>
    </w:p>
    <w:p w:rsidR="008A6FA0" w:rsidRPr="000F19CE" w:rsidRDefault="00A64FF7" w:rsidP="004A2F36">
      <w:pPr>
        <w:pStyle w:val="1"/>
        <w:numPr>
          <w:ilvl w:val="1"/>
          <w:numId w:val="6"/>
        </w:numPr>
        <w:tabs>
          <w:tab w:val="clear" w:pos="1260"/>
          <w:tab w:val="num" w:pos="0"/>
        </w:tabs>
        <w:ind w:left="0" w:firstLine="709"/>
        <w:rPr>
          <w:b w:val="0"/>
        </w:rPr>
      </w:pPr>
      <w:proofErr w:type="gramStart"/>
      <w:r w:rsidRPr="000F19CE">
        <w:rPr>
          <w:b w:val="0"/>
        </w:rPr>
        <w:t>Апеллянту</w:t>
      </w:r>
      <w:r w:rsidR="008A6FA0" w:rsidRPr="000F19CE">
        <w:rPr>
          <w:b w:val="0"/>
        </w:rPr>
        <w:t xml:space="preserve"> и (или) его родителям (законным представителям)</w:t>
      </w:r>
      <w:r w:rsidRPr="000F19CE">
        <w:rPr>
          <w:b w:val="0"/>
        </w:rPr>
        <w:t xml:space="preserve">, в случае его </w:t>
      </w:r>
      <w:r w:rsidR="008A6FA0" w:rsidRPr="000F19CE">
        <w:rPr>
          <w:b w:val="0"/>
        </w:rPr>
        <w:t xml:space="preserve">(их) </w:t>
      </w:r>
      <w:r w:rsidRPr="000F19CE">
        <w:rPr>
          <w:b w:val="0"/>
        </w:rPr>
        <w:t>участия в рассмотрении апелляции</w:t>
      </w:r>
      <w:r w:rsidR="00164A84">
        <w:rPr>
          <w:b w:val="0"/>
        </w:rPr>
        <w:t xml:space="preserve"> о несогласии с выставленными баллами ЕГЭ</w:t>
      </w:r>
      <w:r w:rsidRPr="000F19CE">
        <w:rPr>
          <w:b w:val="0"/>
        </w:rPr>
        <w:t>, в том числе в пункте дистанционного участия в заседаниях конфликтной комиссии, предъявляются</w:t>
      </w:r>
      <w:r w:rsidR="00F452A4" w:rsidRPr="000F19CE">
        <w:rPr>
          <w:b w:val="0"/>
        </w:rPr>
        <w:t xml:space="preserve"> (но не выдаются, в том числе в электронном виде/в виде фото-, видео-, аудиозаписей, содержащих информацию из предъявляемых документов)</w:t>
      </w:r>
      <w:r w:rsidR="008A6FA0" w:rsidRPr="000F19CE">
        <w:rPr>
          <w:b w:val="0"/>
        </w:rPr>
        <w:t>:</w:t>
      </w:r>
      <w:proofErr w:type="gramEnd"/>
    </w:p>
    <w:p w:rsidR="00194649" w:rsidRPr="009C131C" w:rsidRDefault="007A4133" w:rsidP="00194649">
      <w:pPr>
        <w:pStyle w:val="1"/>
        <w:numPr>
          <w:ilvl w:val="0"/>
          <w:numId w:val="0"/>
        </w:numPr>
        <w:ind w:firstLine="709"/>
        <w:rPr>
          <w:b w:val="0"/>
        </w:rPr>
      </w:pPr>
      <w:r w:rsidRPr="000F19CE">
        <w:rPr>
          <w:b w:val="0"/>
        </w:rPr>
        <w:t xml:space="preserve">а) </w:t>
      </w:r>
      <w:r w:rsidR="00194649" w:rsidRPr="000F19CE">
        <w:rPr>
          <w:b w:val="0"/>
        </w:rPr>
        <w:t>распечатанные изображения бланка регистрации, бланка регистрации</w:t>
      </w:r>
      <w:r w:rsidR="00194649" w:rsidRPr="009C131C">
        <w:rPr>
          <w:b w:val="0"/>
        </w:rPr>
        <w:t xml:space="preserve"> устной части (при наличии), бланка ответов № 1, бланк</w:t>
      </w:r>
      <w:r w:rsidR="00195883" w:rsidRPr="009C131C">
        <w:rPr>
          <w:b w:val="0"/>
        </w:rPr>
        <w:t>ов</w:t>
      </w:r>
      <w:r w:rsidR="00194649" w:rsidRPr="009C131C">
        <w:rPr>
          <w:b w:val="0"/>
        </w:rPr>
        <w:t xml:space="preserve"> ответов № 2 (при наличии), дополнительных бланков ответов № 2 (при наличии), протоколов проверки развернутых ответов, протоколов проверки устных ответов (при наличии);</w:t>
      </w:r>
    </w:p>
    <w:p w:rsidR="00194649" w:rsidRPr="00373D9E" w:rsidRDefault="00DB05DA" w:rsidP="00194649">
      <w:pPr>
        <w:tabs>
          <w:tab w:val="left" w:pos="1080"/>
        </w:tabs>
        <w:ind w:firstLine="709"/>
        <w:jc w:val="both"/>
        <w:rPr>
          <w:sz w:val="28"/>
          <w:szCs w:val="28"/>
        </w:rPr>
      </w:pPr>
      <w:r w:rsidRPr="009C131C">
        <w:rPr>
          <w:sz w:val="28"/>
          <w:szCs w:val="28"/>
        </w:rPr>
        <w:t>б</w:t>
      </w:r>
      <w:r w:rsidR="00194649" w:rsidRPr="009C131C">
        <w:rPr>
          <w:sz w:val="28"/>
          <w:szCs w:val="28"/>
        </w:rPr>
        <w:t>) распечатанные результаты распознавания бланк</w:t>
      </w:r>
      <w:r w:rsidR="00195883" w:rsidRPr="009C131C">
        <w:rPr>
          <w:sz w:val="28"/>
          <w:szCs w:val="28"/>
        </w:rPr>
        <w:t>а</w:t>
      </w:r>
      <w:r w:rsidR="00194649" w:rsidRPr="009C131C">
        <w:rPr>
          <w:sz w:val="28"/>
          <w:szCs w:val="28"/>
        </w:rPr>
        <w:t xml:space="preserve"> регистрации, бланка регистрации устной части (при наличии), бланк</w:t>
      </w:r>
      <w:r w:rsidR="00195883" w:rsidRPr="009C131C">
        <w:rPr>
          <w:sz w:val="28"/>
          <w:szCs w:val="28"/>
        </w:rPr>
        <w:t>а</w:t>
      </w:r>
      <w:r w:rsidR="00194649" w:rsidRPr="009C131C">
        <w:rPr>
          <w:sz w:val="28"/>
          <w:szCs w:val="28"/>
        </w:rPr>
        <w:t xml:space="preserve"> ответов № 1, бланков ответов</w:t>
      </w:r>
      <w:r w:rsidR="00194649" w:rsidRPr="009C131C">
        <w:rPr>
          <w:sz w:val="28"/>
          <w:szCs w:val="28"/>
        </w:rPr>
        <w:br/>
        <w:t>№ 2 (при наличии), дополнительных бланков ответов № 2 (при наличии)</w:t>
      </w:r>
      <w:proofErr w:type="gramStart"/>
      <w:r w:rsidR="00194649" w:rsidRPr="009C131C">
        <w:rPr>
          <w:sz w:val="28"/>
          <w:szCs w:val="28"/>
        </w:rPr>
        <w:t>,</w:t>
      </w:r>
      <w:r w:rsidR="00194649" w:rsidRPr="00C95AFD">
        <w:rPr>
          <w:sz w:val="28"/>
          <w:szCs w:val="28"/>
        </w:rPr>
        <w:t>п</w:t>
      </w:r>
      <w:proofErr w:type="gramEnd"/>
      <w:r w:rsidR="00194649" w:rsidRPr="00C95AFD">
        <w:rPr>
          <w:sz w:val="28"/>
          <w:szCs w:val="28"/>
        </w:rPr>
        <w:t xml:space="preserve">ротоколов проверки развернутых ответов, протоколов </w:t>
      </w:r>
      <w:r w:rsidR="00E04813" w:rsidRPr="00C95AFD">
        <w:rPr>
          <w:sz w:val="28"/>
          <w:szCs w:val="28"/>
        </w:rPr>
        <w:t xml:space="preserve">проверки </w:t>
      </w:r>
      <w:r w:rsidR="00194649" w:rsidRPr="00C95AFD">
        <w:rPr>
          <w:sz w:val="28"/>
          <w:szCs w:val="28"/>
        </w:rPr>
        <w:t>устных ответов</w:t>
      </w:r>
      <w:r w:rsidR="00194649">
        <w:rPr>
          <w:sz w:val="28"/>
          <w:szCs w:val="28"/>
        </w:rPr>
        <w:t xml:space="preserve"> (при наличии)</w:t>
      </w:r>
      <w:r w:rsidR="00194649" w:rsidRPr="00373D9E">
        <w:rPr>
          <w:sz w:val="28"/>
          <w:szCs w:val="28"/>
        </w:rPr>
        <w:t xml:space="preserve">; </w:t>
      </w:r>
    </w:p>
    <w:p w:rsidR="00194649" w:rsidRDefault="00DB05DA" w:rsidP="00194649">
      <w:pPr>
        <w:tabs>
          <w:tab w:val="left" w:pos="1134"/>
        </w:tabs>
        <w:ind w:firstLine="709"/>
        <w:jc w:val="both"/>
        <w:rPr>
          <w:sz w:val="28"/>
          <w:szCs w:val="28"/>
        </w:rPr>
      </w:pPr>
      <w:r>
        <w:rPr>
          <w:sz w:val="28"/>
          <w:szCs w:val="28"/>
        </w:rPr>
        <w:t>в) электронный носитель, содержащий</w:t>
      </w:r>
      <w:r w:rsidR="00194649" w:rsidRPr="00373D9E">
        <w:rPr>
          <w:sz w:val="28"/>
          <w:szCs w:val="28"/>
        </w:rPr>
        <w:t xml:space="preserve"> файлы с цифровой аудиозаписью устных ответов участников ЕГЭ по иностранным языкам (при наличии)</w:t>
      </w:r>
      <w:r w:rsidR="00194649">
        <w:rPr>
          <w:sz w:val="28"/>
          <w:szCs w:val="28"/>
        </w:rPr>
        <w:t>;</w:t>
      </w:r>
    </w:p>
    <w:p w:rsidR="00194649" w:rsidRPr="00373D9E" w:rsidRDefault="00DB05DA" w:rsidP="00194649">
      <w:pPr>
        <w:pStyle w:val="1"/>
        <w:numPr>
          <w:ilvl w:val="0"/>
          <w:numId w:val="0"/>
        </w:numPr>
        <w:tabs>
          <w:tab w:val="left" w:pos="1134"/>
        </w:tabs>
        <w:ind w:left="709"/>
        <w:rPr>
          <w:sz w:val="26"/>
          <w:szCs w:val="26"/>
        </w:rPr>
      </w:pPr>
      <w:r>
        <w:rPr>
          <w:b w:val="0"/>
        </w:rPr>
        <w:t>г</w:t>
      </w:r>
      <w:r w:rsidR="00194649" w:rsidRPr="007B7E1B">
        <w:rPr>
          <w:b w:val="0"/>
        </w:rPr>
        <w:t>)</w:t>
      </w:r>
      <w:r w:rsidR="008D63AC">
        <w:rPr>
          <w:b w:val="0"/>
        </w:rPr>
        <w:t xml:space="preserve"> </w:t>
      </w:r>
      <w:r w:rsidR="00194649" w:rsidRPr="00373D9E">
        <w:rPr>
          <w:b w:val="0"/>
        </w:rPr>
        <w:t>вариант КИМ, выполнявшийся участником экзамена</w:t>
      </w:r>
      <w:r w:rsidR="004547D1">
        <w:rPr>
          <w:b w:val="0"/>
        </w:rPr>
        <w:t>;</w:t>
      </w:r>
    </w:p>
    <w:p w:rsidR="00A8430C" w:rsidRDefault="004547D1" w:rsidP="00A8430C">
      <w:pPr>
        <w:pStyle w:val="1"/>
        <w:numPr>
          <w:ilvl w:val="0"/>
          <w:numId w:val="0"/>
        </w:numPr>
        <w:ind w:firstLine="709"/>
        <w:rPr>
          <w:b w:val="0"/>
        </w:rPr>
      </w:pPr>
      <w:proofErr w:type="spellStart"/>
      <w:r>
        <w:rPr>
          <w:b w:val="0"/>
        </w:rPr>
        <w:t>д</w:t>
      </w:r>
      <w:proofErr w:type="spellEnd"/>
      <w:r>
        <w:rPr>
          <w:b w:val="0"/>
        </w:rPr>
        <w:t xml:space="preserve">) </w:t>
      </w:r>
      <w:r w:rsidR="00266944">
        <w:rPr>
          <w:b w:val="0"/>
        </w:rPr>
        <w:t>заключение эксперта предметной комиссии о правильности оценивания экзаменационной работы апеллянта или о необходимости изменения баллов за выполнение заданий с развернутым и (или) устным ответом с обязательным указанием на конкретный критерий оценивания, которому соответствует выставляемый ими балл.</w:t>
      </w:r>
    </w:p>
    <w:p w:rsidR="00A64FF7" w:rsidRPr="006E32AD" w:rsidRDefault="00A64FF7" w:rsidP="00A8430C">
      <w:pPr>
        <w:pStyle w:val="1"/>
        <w:numPr>
          <w:ilvl w:val="0"/>
          <w:numId w:val="0"/>
        </w:numPr>
        <w:ind w:firstLine="709"/>
        <w:rPr>
          <w:b w:val="0"/>
        </w:rPr>
      </w:pPr>
      <w:r w:rsidRPr="006E32AD">
        <w:rPr>
          <w:b w:val="0"/>
        </w:rPr>
        <w:t xml:space="preserve">В случае дистанционного рассмотрения </w:t>
      </w:r>
      <w:proofErr w:type="gramStart"/>
      <w:r w:rsidRPr="006E32AD">
        <w:rPr>
          <w:b w:val="0"/>
        </w:rPr>
        <w:t>апелляции</w:t>
      </w:r>
      <w:proofErr w:type="gramEnd"/>
      <w:r w:rsidRPr="006E32AD">
        <w:rPr>
          <w:b w:val="0"/>
        </w:rPr>
        <w:t xml:space="preserve"> </w:t>
      </w:r>
      <w:r w:rsidR="004F0790">
        <w:rPr>
          <w:b w:val="0"/>
        </w:rPr>
        <w:t>перечисленные материалы и документы</w:t>
      </w:r>
      <w:r w:rsidRPr="006E32AD">
        <w:rPr>
          <w:b w:val="0"/>
        </w:rPr>
        <w:t xml:space="preserve"> демонстрируются через систему видеоконференцсвязи.</w:t>
      </w:r>
    </w:p>
    <w:p w:rsidR="00A64FF7" w:rsidRPr="00E86CE2" w:rsidRDefault="00A64FF7" w:rsidP="00A64FF7">
      <w:pPr>
        <w:pStyle w:val="1"/>
        <w:numPr>
          <w:ilvl w:val="0"/>
          <w:numId w:val="0"/>
        </w:numPr>
        <w:ind w:firstLine="709"/>
        <w:rPr>
          <w:b w:val="0"/>
        </w:rPr>
      </w:pPr>
      <w:r w:rsidRPr="006E32AD">
        <w:rPr>
          <w:b w:val="0"/>
        </w:rPr>
        <w:t xml:space="preserve">Апеллянт должен удостовериться, что ему предъявлены изображения выполненной им экзаменационной работы, файл с цифровой аудиозаписью его устного ответа, </w:t>
      </w:r>
      <w:r w:rsidRPr="00E86CE2">
        <w:rPr>
          <w:b w:val="0"/>
        </w:rPr>
        <w:t xml:space="preserve">после чего он устно подтверждает, что ему предъявлены </w:t>
      </w:r>
      <w:r w:rsidRPr="008D2441">
        <w:rPr>
          <w:b w:val="0"/>
        </w:rPr>
        <w:t>изображения выполненной им экзаменационной работы (заполнявшихся им бланков ЕГЭ),</w:t>
      </w:r>
      <w:r w:rsidRPr="00E86CE2">
        <w:rPr>
          <w:b w:val="0"/>
        </w:rPr>
        <w:t xml:space="preserve"> файлы с цифровой а</w:t>
      </w:r>
      <w:r w:rsidR="00697FF1">
        <w:rPr>
          <w:b w:val="0"/>
        </w:rPr>
        <w:t>удиозаписью его устного ответа</w:t>
      </w:r>
      <w:r w:rsidRPr="00E86CE2">
        <w:rPr>
          <w:b w:val="0"/>
        </w:rPr>
        <w:t xml:space="preserve">. </w:t>
      </w:r>
      <w:r w:rsidR="0069687A" w:rsidRPr="00E86CE2">
        <w:rPr>
          <w:b w:val="0"/>
        </w:rPr>
        <w:t>Ф</w:t>
      </w:r>
      <w:r w:rsidRPr="00E86CE2">
        <w:rPr>
          <w:b w:val="0"/>
        </w:rPr>
        <w:t xml:space="preserve">акт </w:t>
      </w:r>
      <w:r w:rsidR="0069687A" w:rsidRPr="00E86CE2">
        <w:rPr>
          <w:b w:val="0"/>
        </w:rPr>
        <w:t xml:space="preserve">признания апеллянтом достоверности предъявленных материалов </w:t>
      </w:r>
      <w:r w:rsidRPr="00E86CE2">
        <w:rPr>
          <w:b w:val="0"/>
        </w:rPr>
        <w:t>фиксируется в протоколе заседания конфликтной комиссии.</w:t>
      </w:r>
    </w:p>
    <w:p w:rsidR="00A64FF7" w:rsidRPr="00E86CE2" w:rsidRDefault="00A64FF7" w:rsidP="00A64FF7">
      <w:pPr>
        <w:pStyle w:val="1"/>
        <w:numPr>
          <w:ilvl w:val="0"/>
          <w:numId w:val="0"/>
        </w:numPr>
        <w:ind w:firstLine="709"/>
        <w:rPr>
          <w:b w:val="0"/>
        </w:rPr>
      </w:pPr>
      <w:proofErr w:type="gramStart"/>
      <w:r w:rsidRPr="00E86CE2">
        <w:rPr>
          <w:b w:val="0"/>
        </w:rPr>
        <w:t xml:space="preserve">В случае присутствия апеллянта или его родителей (законных представителей) на заседании конфликтной комиссии в месте работы конфликтной комиссии </w:t>
      </w:r>
      <w:r w:rsidRPr="00E86CE2">
        <w:rPr>
          <w:b w:val="0"/>
        </w:rPr>
        <w:lastRenderedPageBreak/>
        <w:t>апеллянт должен удостовериться, что ему предъявлены изображения выполненной им экзаменационной работы, файл с цифровой а</w:t>
      </w:r>
      <w:r w:rsidR="000B4717">
        <w:rPr>
          <w:b w:val="0"/>
        </w:rPr>
        <w:t>удиозаписью его устного ответа</w:t>
      </w:r>
      <w:r w:rsidRPr="00E86CE2">
        <w:rPr>
          <w:b w:val="0"/>
        </w:rPr>
        <w:t xml:space="preserve">, после чего он письменно в соответствующем поле протокола рассмотрения </w:t>
      </w:r>
      <w:r w:rsidRPr="0031188C">
        <w:rPr>
          <w:b w:val="0"/>
        </w:rPr>
        <w:t>апелляции по</w:t>
      </w:r>
      <w:r w:rsidR="00EC0C55" w:rsidRPr="0031188C">
        <w:rPr>
          <w:b w:val="0"/>
        </w:rPr>
        <w:t xml:space="preserve"> результатам ЕГЭ</w:t>
      </w:r>
      <w:r w:rsidR="00EC0C55" w:rsidRPr="00E86CE2">
        <w:rPr>
          <w:b w:val="0"/>
        </w:rPr>
        <w:t xml:space="preserve"> по форме 2-АП </w:t>
      </w:r>
      <w:r w:rsidRPr="00E86CE2">
        <w:rPr>
          <w:b w:val="0"/>
        </w:rPr>
        <w:t xml:space="preserve">подтверждает, что ему предъявлены изображения </w:t>
      </w:r>
      <w:r w:rsidRPr="00A06AD1">
        <w:rPr>
          <w:b w:val="0"/>
        </w:rPr>
        <w:t>выполненной им экзаменационной</w:t>
      </w:r>
      <w:proofErr w:type="gramEnd"/>
      <w:r w:rsidRPr="00A06AD1">
        <w:rPr>
          <w:b w:val="0"/>
        </w:rPr>
        <w:t xml:space="preserve"> работы (заполнявшихся им бланков ЕГЭ), файлы</w:t>
      </w:r>
      <w:r w:rsidRPr="00E86CE2">
        <w:rPr>
          <w:b w:val="0"/>
        </w:rPr>
        <w:t xml:space="preserve"> с цифровой а</w:t>
      </w:r>
      <w:r w:rsidR="0031188C">
        <w:rPr>
          <w:b w:val="0"/>
        </w:rPr>
        <w:t>удиозаписью его устного ответа</w:t>
      </w:r>
      <w:r w:rsidRPr="00E86CE2">
        <w:rPr>
          <w:b w:val="0"/>
        </w:rPr>
        <w:t>.</w:t>
      </w:r>
    </w:p>
    <w:p w:rsidR="00A64FF7" w:rsidRPr="00612DA2" w:rsidRDefault="00A64FF7" w:rsidP="004A2F36">
      <w:pPr>
        <w:pStyle w:val="1"/>
        <w:numPr>
          <w:ilvl w:val="1"/>
          <w:numId w:val="6"/>
        </w:numPr>
        <w:tabs>
          <w:tab w:val="clear" w:pos="1260"/>
          <w:tab w:val="num" w:pos="0"/>
        </w:tabs>
        <w:ind w:left="0" w:firstLine="709"/>
        <w:rPr>
          <w:b w:val="0"/>
        </w:rPr>
      </w:pPr>
      <w:r w:rsidRPr="008228A4">
        <w:rPr>
          <w:b w:val="0"/>
        </w:rPr>
        <w:t>Конфликтная комиссия проводит проверку качества распознавания</w:t>
      </w:r>
      <w:r w:rsidRPr="00612DA2">
        <w:rPr>
          <w:b w:val="0"/>
        </w:rPr>
        <w:t xml:space="preserve"> информации путем сверки информации с изображений бланков апеллянта и с листов распознавания, выявляя наличие технических ошибок. Под технической ошибкой понимаются </w:t>
      </w:r>
      <w:r>
        <w:rPr>
          <w:b w:val="0"/>
        </w:rPr>
        <w:t>ситуации неверной обработки экзаменационных бланков и (или) протоколов оценивания развернутых ответов при сканировании, распознавании текста, верификации.</w:t>
      </w:r>
    </w:p>
    <w:p w:rsidR="00A64FF7" w:rsidRDefault="00A64FF7" w:rsidP="004A2F36">
      <w:pPr>
        <w:pStyle w:val="1"/>
        <w:numPr>
          <w:ilvl w:val="1"/>
          <w:numId w:val="6"/>
        </w:numPr>
        <w:tabs>
          <w:tab w:val="clear" w:pos="1260"/>
          <w:tab w:val="num" w:pos="0"/>
        </w:tabs>
        <w:ind w:left="0" w:firstLine="709"/>
        <w:rPr>
          <w:b w:val="0"/>
        </w:rPr>
      </w:pPr>
      <w:r w:rsidRPr="00FB3559">
        <w:rPr>
          <w:b w:val="0"/>
        </w:rPr>
        <w:t xml:space="preserve">Конфликтная комиссия заполняет соответствующим образом подраздел «Информация листов распознавания соответствует информации, внесенной в бланки» протокола рассмотрения апелляции по результатам ЕГЭ по форме 2-АП и соответствующее приложение к протоколу, в которое вносит все изменения, принятые решением конфликтной </w:t>
      </w:r>
      <w:r w:rsidRPr="00F11E90">
        <w:rPr>
          <w:b w:val="0"/>
        </w:rPr>
        <w:t>комиссии.</w:t>
      </w:r>
    </w:p>
    <w:p w:rsidR="00F11E90" w:rsidRPr="00FB3559" w:rsidRDefault="00F11E90" w:rsidP="00F11E90">
      <w:pPr>
        <w:pStyle w:val="1"/>
        <w:numPr>
          <w:ilvl w:val="0"/>
          <w:numId w:val="0"/>
        </w:numPr>
        <w:ind w:firstLine="709"/>
        <w:rPr>
          <w:b w:val="0"/>
        </w:rPr>
      </w:pPr>
      <w:r w:rsidRPr="00176D10">
        <w:rPr>
          <w:b w:val="0"/>
        </w:rPr>
        <w:t xml:space="preserve">В случае обнаружения конфликтной комиссией ошибок в переносе ответов слепых или слабовидящих </w:t>
      </w:r>
      <w:r w:rsidR="000D7DCB" w:rsidRPr="00176D10">
        <w:rPr>
          <w:b w:val="0"/>
        </w:rPr>
        <w:t>участников экзамена с масштабированных бланков ЕГЭ на бланки ЕГЭ стандартного размера, ошибок в переносе ответов участников экзамена, выполнявших письменную экзаменационную работу на компьютере, с компьютера на бланки ЕГЭ конфликтная комиссия учитывает данные ошибки в качестве технической ошибки.</w:t>
      </w:r>
      <w:r w:rsidR="00582289" w:rsidRPr="00176D10">
        <w:rPr>
          <w:b w:val="0"/>
        </w:rPr>
        <w:t xml:space="preserve"> Экзаменационные работы таких участников экзамена проходят повторную обработку (включая перенос ответов на бланки ЕГЭ стандартного размера) и, при необходимости, повторную проверку экспертами предметной комиссии по соответствующему учебному предмету.</w:t>
      </w:r>
    </w:p>
    <w:p w:rsidR="00A64FF7" w:rsidRPr="0043357A" w:rsidRDefault="00A64FF7" w:rsidP="004A2F36">
      <w:pPr>
        <w:pStyle w:val="1"/>
        <w:numPr>
          <w:ilvl w:val="1"/>
          <w:numId w:val="6"/>
        </w:numPr>
        <w:tabs>
          <w:tab w:val="clear" w:pos="1260"/>
          <w:tab w:val="num" w:pos="0"/>
        </w:tabs>
        <w:ind w:left="0" w:firstLine="709"/>
        <w:rPr>
          <w:b w:val="0"/>
        </w:rPr>
      </w:pPr>
      <w:r w:rsidRPr="008E1216">
        <w:rPr>
          <w:b w:val="0"/>
        </w:rPr>
        <w:t xml:space="preserve">Конфликтная комиссия не вправе применять изменения к ответам </w:t>
      </w:r>
      <w:proofErr w:type="spellStart"/>
      <w:r w:rsidRPr="008E1216">
        <w:rPr>
          <w:b w:val="0"/>
        </w:rPr>
        <w:t>на</w:t>
      </w:r>
      <w:r w:rsidRPr="0043357A">
        <w:rPr>
          <w:b w:val="0"/>
        </w:rPr>
        <w:t>задания</w:t>
      </w:r>
      <w:proofErr w:type="spellEnd"/>
      <w:r w:rsidRPr="0043357A">
        <w:rPr>
          <w:b w:val="0"/>
        </w:rPr>
        <w:t xml:space="preserve"> с кратким ответом в случае, когда при записи ответа апеллянт применял форму записи краткого ответа (в том числе, символы), противоречащую указанию к заданию КИМ</w:t>
      </w:r>
      <w:r>
        <w:rPr>
          <w:b w:val="0"/>
        </w:rPr>
        <w:t xml:space="preserve">, </w:t>
      </w:r>
      <w:r w:rsidRPr="0043357A">
        <w:rPr>
          <w:b w:val="0"/>
        </w:rPr>
        <w:t>а также Правилам заполнения бланков ЕГЭ.</w:t>
      </w:r>
    </w:p>
    <w:p w:rsidR="00A64FF7" w:rsidRPr="006E32AD" w:rsidRDefault="00A64FF7" w:rsidP="004A2F36">
      <w:pPr>
        <w:pStyle w:val="1"/>
        <w:numPr>
          <w:ilvl w:val="1"/>
          <w:numId w:val="6"/>
        </w:numPr>
        <w:tabs>
          <w:tab w:val="clear" w:pos="1260"/>
          <w:tab w:val="num" w:pos="0"/>
        </w:tabs>
        <w:ind w:left="0" w:firstLine="709"/>
        <w:rPr>
          <w:b w:val="0"/>
        </w:rPr>
      </w:pPr>
      <w:r w:rsidRPr="006E32AD">
        <w:rPr>
          <w:b w:val="0"/>
        </w:rPr>
        <w:t>Привлеченный эксперт предметной комиссии во время рассмотрения апелляции в присутствии апеллянта и (или) его родителей (законных представителей), в том числе в пункте дистанционного участия в заседаниях конфликтной комиссии, дает им соответствующие разъяснения (при необходимости) по вопросам правильности оценивания выполнения апеллянтом развернутых ответов. Время, рекомендуемое для разъяснения по оцениванию развернутых ответов одному апеллянту, не более 20 минут (при необходимости по решению конфликтной комиссии установленное время может быть увеличено).</w:t>
      </w:r>
    </w:p>
    <w:p w:rsidR="00A64FF7" w:rsidRPr="0043357A" w:rsidRDefault="00A64FF7" w:rsidP="004A2F36">
      <w:pPr>
        <w:pStyle w:val="1"/>
        <w:numPr>
          <w:ilvl w:val="1"/>
          <w:numId w:val="6"/>
        </w:numPr>
        <w:tabs>
          <w:tab w:val="clear" w:pos="1260"/>
          <w:tab w:val="num" w:pos="0"/>
        </w:tabs>
        <w:ind w:left="0" w:firstLine="709"/>
        <w:rPr>
          <w:b w:val="0"/>
        </w:rPr>
      </w:pPr>
      <w:r w:rsidRPr="0043357A">
        <w:rPr>
          <w:b w:val="0"/>
        </w:rPr>
        <w:t xml:space="preserve">Конфликтная комиссия, в случае принятия решения на основании заключения привлеченного эксперта предметной комиссии об изменении баллов за выполнение задания с </w:t>
      </w:r>
      <w:proofErr w:type="spellStart"/>
      <w:r w:rsidRPr="0043357A">
        <w:rPr>
          <w:b w:val="0"/>
        </w:rPr>
        <w:t>развернутымответом</w:t>
      </w:r>
      <w:proofErr w:type="spellEnd"/>
      <w:r w:rsidRPr="0043357A">
        <w:rPr>
          <w:b w:val="0"/>
        </w:rPr>
        <w:t>, заполняет соответствующее приложение к п</w:t>
      </w:r>
      <w:r>
        <w:rPr>
          <w:b w:val="0"/>
        </w:rPr>
        <w:t xml:space="preserve">ротоколу рассмотрения апелляции </w:t>
      </w:r>
      <w:r w:rsidRPr="00A06AD1">
        <w:rPr>
          <w:b w:val="0"/>
        </w:rPr>
        <w:t xml:space="preserve">по результатам </w:t>
      </w:r>
      <w:proofErr w:type="spellStart"/>
      <w:r w:rsidRPr="00A06AD1">
        <w:rPr>
          <w:b w:val="0"/>
        </w:rPr>
        <w:t>ЕГЭ</w:t>
      </w:r>
      <w:r w:rsidR="003A6FAB">
        <w:rPr>
          <w:b w:val="0"/>
        </w:rPr>
        <w:t>по</w:t>
      </w:r>
      <w:proofErr w:type="spellEnd"/>
      <w:r w:rsidR="003A6FAB">
        <w:rPr>
          <w:b w:val="0"/>
        </w:rPr>
        <w:t xml:space="preserve"> форме 2-</w:t>
      </w:r>
      <w:r w:rsidR="003A6FAB" w:rsidRPr="004D0814">
        <w:rPr>
          <w:b w:val="0"/>
        </w:rPr>
        <w:t>АП с приложениями</w:t>
      </w:r>
      <w:r w:rsidRPr="004D0814">
        <w:rPr>
          <w:b w:val="0"/>
        </w:rPr>
        <w:t>, в которое вносит все изменения, принятые решением</w:t>
      </w:r>
      <w:r w:rsidRPr="0043357A">
        <w:rPr>
          <w:b w:val="0"/>
        </w:rPr>
        <w:t xml:space="preserve"> конфликтной комиссии. </w:t>
      </w:r>
    </w:p>
    <w:p w:rsidR="00A64FF7" w:rsidRPr="0043357A" w:rsidRDefault="00A64FF7" w:rsidP="004A2F36">
      <w:pPr>
        <w:pStyle w:val="1"/>
        <w:numPr>
          <w:ilvl w:val="1"/>
          <w:numId w:val="6"/>
        </w:numPr>
        <w:tabs>
          <w:tab w:val="clear" w:pos="1260"/>
          <w:tab w:val="num" w:pos="0"/>
        </w:tabs>
        <w:ind w:left="0" w:firstLine="709"/>
        <w:rPr>
          <w:b w:val="0"/>
        </w:rPr>
      </w:pPr>
      <w:r w:rsidRPr="0043357A">
        <w:rPr>
          <w:b w:val="0"/>
        </w:rPr>
        <w:lastRenderedPageBreak/>
        <w:t>По результатам рассмотрения апелляции конфликтная комиссия принимает решение:</w:t>
      </w:r>
    </w:p>
    <w:p w:rsidR="00A64FF7" w:rsidRPr="0043357A" w:rsidRDefault="00A64FF7" w:rsidP="004A2F36">
      <w:pPr>
        <w:pStyle w:val="1"/>
        <w:numPr>
          <w:ilvl w:val="0"/>
          <w:numId w:val="9"/>
        </w:numPr>
        <w:tabs>
          <w:tab w:val="clear" w:pos="1287"/>
          <w:tab w:val="num" w:pos="0"/>
          <w:tab w:val="left" w:pos="1134"/>
        </w:tabs>
        <w:ind w:left="0" w:firstLine="709"/>
        <w:rPr>
          <w:b w:val="0"/>
        </w:rPr>
      </w:pPr>
      <w:r w:rsidRPr="0043357A">
        <w:rPr>
          <w:b w:val="0"/>
        </w:rPr>
        <w:t>об отклонении апелляции и сохранении выставленных баллов (отсутствие технических ошибок и ошибок оценивания экзаменационной работы);</w:t>
      </w:r>
    </w:p>
    <w:p w:rsidR="00A64FF7" w:rsidRPr="0043357A" w:rsidRDefault="00A64FF7" w:rsidP="004A2F36">
      <w:pPr>
        <w:pStyle w:val="1"/>
        <w:numPr>
          <w:ilvl w:val="0"/>
          <w:numId w:val="9"/>
        </w:numPr>
        <w:tabs>
          <w:tab w:val="clear" w:pos="1287"/>
          <w:tab w:val="num" w:pos="0"/>
          <w:tab w:val="left" w:pos="1134"/>
        </w:tabs>
        <w:ind w:left="0" w:firstLine="709"/>
        <w:rPr>
          <w:b w:val="0"/>
        </w:rPr>
      </w:pPr>
      <w:proofErr w:type="gramStart"/>
      <w:r w:rsidRPr="0043357A">
        <w:rPr>
          <w:b w:val="0"/>
        </w:rPr>
        <w:t xml:space="preserve">об удовлетворении апелляции и </w:t>
      </w:r>
      <w:r>
        <w:rPr>
          <w:b w:val="0"/>
        </w:rPr>
        <w:t xml:space="preserve">перерасчете </w:t>
      </w:r>
      <w:r w:rsidRPr="0043357A">
        <w:rPr>
          <w:b w:val="0"/>
        </w:rPr>
        <w:t xml:space="preserve">баллов (наличие технических </w:t>
      </w:r>
      <w:proofErr w:type="gramEnd"/>
    </w:p>
    <w:p w:rsidR="00A64FF7" w:rsidRPr="0043357A" w:rsidRDefault="00A64FF7" w:rsidP="00A64FF7">
      <w:pPr>
        <w:pStyle w:val="1"/>
        <w:numPr>
          <w:ilvl w:val="0"/>
          <w:numId w:val="0"/>
        </w:numPr>
        <w:rPr>
          <w:b w:val="0"/>
        </w:rPr>
      </w:pPr>
      <w:r w:rsidRPr="0043357A">
        <w:rPr>
          <w:b w:val="0"/>
        </w:rPr>
        <w:t>ошибок и (или) ошибок оценивания экзаменационной работы).</w:t>
      </w:r>
    </w:p>
    <w:p w:rsidR="00A64FF7" w:rsidRDefault="00A64FF7" w:rsidP="00A64FF7">
      <w:pPr>
        <w:tabs>
          <w:tab w:val="left" w:pos="900"/>
        </w:tabs>
        <w:ind w:firstLine="709"/>
        <w:jc w:val="both"/>
        <w:rPr>
          <w:sz w:val="28"/>
          <w:szCs w:val="28"/>
        </w:rPr>
      </w:pPr>
      <w:r w:rsidRPr="0043357A">
        <w:rPr>
          <w:sz w:val="28"/>
          <w:szCs w:val="28"/>
        </w:rPr>
        <w:t>При этом в случае удовлетворения апелляции о несогласии с выставленными баллами количество ранее выставленных баллов может измениться как в сторону увеличения, так и в сторону уменьшения количества баллов.</w:t>
      </w:r>
    </w:p>
    <w:p w:rsidR="00A64FF7" w:rsidRPr="0043357A" w:rsidRDefault="00A64FF7" w:rsidP="009024BC">
      <w:pPr>
        <w:tabs>
          <w:tab w:val="left" w:pos="900"/>
        </w:tabs>
        <w:ind w:firstLine="709"/>
        <w:jc w:val="both"/>
        <w:rPr>
          <w:sz w:val="28"/>
          <w:szCs w:val="28"/>
        </w:rPr>
      </w:pPr>
      <w:r w:rsidRPr="00C95508">
        <w:rPr>
          <w:sz w:val="28"/>
          <w:szCs w:val="28"/>
        </w:rPr>
        <w:t>В отдельных случаях при удовлетворении апелляции вследствие выявления технических ошибок балл может остаться неизменным.</w:t>
      </w:r>
    </w:p>
    <w:p w:rsidR="00A64FF7" w:rsidRPr="00176D10" w:rsidRDefault="00A64FF7" w:rsidP="009024BC">
      <w:pPr>
        <w:pStyle w:val="1"/>
        <w:numPr>
          <w:ilvl w:val="1"/>
          <w:numId w:val="6"/>
        </w:numPr>
        <w:tabs>
          <w:tab w:val="clear" w:pos="1260"/>
          <w:tab w:val="num" w:pos="0"/>
        </w:tabs>
        <w:ind w:left="0" w:firstLine="709"/>
        <w:rPr>
          <w:b w:val="0"/>
        </w:rPr>
      </w:pPr>
      <w:r w:rsidRPr="00176D10">
        <w:rPr>
          <w:b w:val="0"/>
        </w:rPr>
        <w:t>Свое решение по результатам рассмотрения</w:t>
      </w:r>
      <w:r w:rsidR="00590693" w:rsidRPr="00176D10">
        <w:rPr>
          <w:b w:val="0"/>
        </w:rPr>
        <w:t xml:space="preserve"> апелляции</w:t>
      </w:r>
      <w:r w:rsidRPr="00176D10">
        <w:rPr>
          <w:b w:val="0"/>
        </w:rPr>
        <w:t xml:space="preserve"> конфликтная комиссия фиксирует в протоколе рассмотрения апелляции по результатам ЕГЭ по форме 2-АП.</w:t>
      </w:r>
    </w:p>
    <w:p w:rsidR="00A64FF7" w:rsidRPr="006E32AD" w:rsidRDefault="00A64FF7" w:rsidP="009024BC">
      <w:pPr>
        <w:pStyle w:val="1"/>
        <w:numPr>
          <w:ilvl w:val="1"/>
          <w:numId w:val="6"/>
        </w:numPr>
        <w:tabs>
          <w:tab w:val="clear" w:pos="1260"/>
          <w:tab w:val="num" w:pos="0"/>
        </w:tabs>
        <w:ind w:left="0" w:firstLine="709"/>
        <w:rPr>
          <w:b w:val="0"/>
        </w:rPr>
      </w:pPr>
      <w:proofErr w:type="gramStart"/>
      <w:r w:rsidRPr="006E32AD">
        <w:rPr>
          <w:b w:val="0"/>
        </w:rPr>
        <w:t>В случае дистанционного рассмотрения апелляции конфликтная комиссия оформляет и передает по цифровым каналам связи апеллянту в пункт дистанционного участия в заседаниях конфликтной комиссии уведомление по итогам рассмотрения апелляции о несогласии с выставленными баллами по форме У-33</w:t>
      </w:r>
      <w:r w:rsidR="00346884">
        <w:rPr>
          <w:b w:val="0"/>
        </w:rPr>
        <w:t xml:space="preserve"> (приложение 2 к настоящему Положению)</w:t>
      </w:r>
      <w:r w:rsidRPr="006E32AD">
        <w:rPr>
          <w:b w:val="0"/>
        </w:rPr>
        <w:t xml:space="preserve"> с указанием всех изменений, которые были приняты конфликтной комиссией по результатам рассмотрения апелляции и внесены в протокол рассмотрения апелляции</w:t>
      </w:r>
      <w:proofErr w:type="gramEnd"/>
      <w:r w:rsidRPr="006E32AD">
        <w:rPr>
          <w:b w:val="0"/>
        </w:rPr>
        <w:t xml:space="preserve"> и его приложения</w:t>
      </w:r>
      <w:r w:rsidR="00A227C5">
        <w:rPr>
          <w:b w:val="0"/>
        </w:rPr>
        <w:t xml:space="preserve"> (в случае удовлетворения апелляции)</w:t>
      </w:r>
      <w:r w:rsidRPr="006E32AD">
        <w:rPr>
          <w:b w:val="0"/>
        </w:rPr>
        <w:t>.</w:t>
      </w:r>
    </w:p>
    <w:p w:rsidR="00A64FF7" w:rsidRPr="006E32AD" w:rsidRDefault="00A64FF7" w:rsidP="00A64FF7">
      <w:pPr>
        <w:pStyle w:val="1"/>
        <w:numPr>
          <w:ilvl w:val="0"/>
          <w:numId w:val="0"/>
        </w:numPr>
        <w:ind w:firstLine="709"/>
        <w:rPr>
          <w:b w:val="0"/>
        </w:rPr>
      </w:pPr>
      <w:proofErr w:type="gramStart"/>
      <w:r w:rsidRPr="006E32AD">
        <w:rPr>
          <w:b w:val="0"/>
        </w:rPr>
        <w:t xml:space="preserve">В случае рассмотрения апелляции в присутствии апеллянта и (или) его родителей (законных представителей) конфликтная комиссия оформляет и выдает апеллянту уведомление по итогам рассмотрения апелляции о несогласии с выставленными баллами по форме У-33 </w:t>
      </w:r>
      <w:r w:rsidR="00AF1D64">
        <w:rPr>
          <w:b w:val="0"/>
        </w:rPr>
        <w:t xml:space="preserve">(приложение 2 к настоящему Положению) </w:t>
      </w:r>
      <w:r w:rsidRPr="006E32AD">
        <w:rPr>
          <w:b w:val="0"/>
        </w:rPr>
        <w:t>с указанием всех изменений, которые были приняты конфликтной комиссией по результатам рассмотрения апелляции и внесены в протокол рассмотрения апелляции и его приложения</w:t>
      </w:r>
      <w:r w:rsidR="00A227C5">
        <w:rPr>
          <w:b w:val="0"/>
        </w:rPr>
        <w:t xml:space="preserve"> (в</w:t>
      </w:r>
      <w:proofErr w:type="gramEnd"/>
      <w:r w:rsidR="00A227C5">
        <w:rPr>
          <w:b w:val="0"/>
        </w:rPr>
        <w:t xml:space="preserve"> </w:t>
      </w:r>
      <w:proofErr w:type="gramStart"/>
      <w:r w:rsidR="00A227C5">
        <w:rPr>
          <w:b w:val="0"/>
        </w:rPr>
        <w:t>случае</w:t>
      </w:r>
      <w:proofErr w:type="gramEnd"/>
      <w:r w:rsidR="00A227C5">
        <w:rPr>
          <w:b w:val="0"/>
        </w:rPr>
        <w:t xml:space="preserve"> удовлетворения апелляции)</w:t>
      </w:r>
      <w:r w:rsidRPr="006E32AD">
        <w:rPr>
          <w:b w:val="0"/>
        </w:rPr>
        <w:t>.</w:t>
      </w:r>
    </w:p>
    <w:p w:rsidR="00A64FF7" w:rsidRPr="006E32AD" w:rsidRDefault="00A64FF7" w:rsidP="004A2F36">
      <w:pPr>
        <w:pStyle w:val="1"/>
        <w:numPr>
          <w:ilvl w:val="1"/>
          <w:numId w:val="6"/>
        </w:numPr>
        <w:tabs>
          <w:tab w:val="clear" w:pos="1260"/>
          <w:tab w:val="num" w:pos="0"/>
        </w:tabs>
        <w:ind w:left="0" w:firstLine="709"/>
        <w:rPr>
          <w:b w:val="0"/>
        </w:rPr>
      </w:pPr>
      <w:r w:rsidRPr="006E32AD">
        <w:rPr>
          <w:b w:val="0"/>
        </w:rPr>
        <w:t>Апеллянт, в случае присутствия на заседании конфликтной комиссии в пункте дистанционного участия в заседаниях конфликтной комиссии, устно подтверждает, что ознакомлен с решением конфликтной комиссии. Данный факт фиксируется в протоколе заседания конфликтной комиссии.</w:t>
      </w:r>
    </w:p>
    <w:p w:rsidR="00A64FF7" w:rsidRPr="005C5767" w:rsidRDefault="00A64FF7" w:rsidP="00A64FF7">
      <w:pPr>
        <w:pStyle w:val="1"/>
        <w:numPr>
          <w:ilvl w:val="0"/>
          <w:numId w:val="0"/>
        </w:numPr>
        <w:ind w:firstLine="709"/>
        <w:rPr>
          <w:b w:val="0"/>
        </w:rPr>
      </w:pPr>
      <w:proofErr w:type="gramStart"/>
      <w:r w:rsidRPr="006E32AD">
        <w:rPr>
          <w:b w:val="0"/>
        </w:rPr>
        <w:t xml:space="preserve">Апеллянт (в случае присутствия на заседании конфликтной комиссии в месте </w:t>
      </w:r>
      <w:r w:rsidRPr="005C5767">
        <w:rPr>
          <w:b w:val="0"/>
        </w:rPr>
        <w:t>работы конфликтной комиссии) подтверждает подписью в приложени</w:t>
      </w:r>
      <w:r w:rsidR="006172DF" w:rsidRPr="005C5767">
        <w:rPr>
          <w:b w:val="0"/>
        </w:rPr>
        <w:t>ях</w:t>
      </w:r>
      <w:r w:rsidRPr="005C5767">
        <w:rPr>
          <w:b w:val="0"/>
        </w:rPr>
        <w:t xml:space="preserve"> к протоколу рассмотрения апелляции по результатам ЕГЭ по форме 2-АП-2, по форме 2-АП-3</w:t>
      </w:r>
      <w:r w:rsidR="00922E8D" w:rsidRPr="005C5767">
        <w:rPr>
          <w:b w:val="0"/>
        </w:rPr>
        <w:t xml:space="preserve"> (приложения 8, 9 к настоящему Положению)</w:t>
      </w:r>
      <w:r w:rsidRPr="005C5767">
        <w:rPr>
          <w:b w:val="0"/>
        </w:rPr>
        <w:t xml:space="preserve"> и в уведомлении по итогам рассмотрения апелляции о несогласии с выставленными баллами по форме У-33</w:t>
      </w:r>
      <w:r w:rsidR="00922E8D" w:rsidRPr="005C5767">
        <w:rPr>
          <w:b w:val="0"/>
        </w:rPr>
        <w:t>(приложение 2 к настоящему Положению)</w:t>
      </w:r>
      <w:r w:rsidRPr="005C5767">
        <w:rPr>
          <w:b w:val="0"/>
        </w:rPr>
        <w:t>, что данные об измен</w:t>
      </w:r>
      <w:r w:rsidR="005F06EB" w:rsidRPr="005C5767">
        <w:rPr>
          <w:b w:val="0"/>
        </w:rPr>
        <w:t>ениях</w:t>
      </w:r>
      <w:proofErr w:type="gramEnd"/>
      <w:r w:rsidR="005F06EB" w:rsidRPr="005C5767">
        <w:rPr>
          <w:b w:val="0"/>
        </w:rPr>
        <w:t>, внесенные в эти два документа</w:t>
      </w:r>
      <w:r w:rsidRPr="005C5767">
        <w:rPr>
          <w:b w:val="0"/>
        </w:rPr>
        <w:t xml:space="preserve">, совпадают. </w:t>
      </w:r>
    </w:p>
    <w:p w:rsidR="004003F3" w:rsidRPr="00CB4137" w:rsidRDefault="00A64FF7" w:rsidP="004A2F36">
      <w:pPr>
        <w:pStyle w:val="1"/>
        <w:numPr>
          <w:ilvl w:val="1"/>
          <w:numId w:val="6"/>
        </w:numPr>
        <w:tabs>
          <w:tab w:val="clear" w:pos="1260"/>
          <w:tab w:val="num" w:pos="0"/>
        </w:tabs>
        <w:ind w:left="0" w:firstLine="709"/>
        <w:rPr>
          <w:b w:val="0"/>
        </w:rPr>
      </w:pPr>
      <w:proofErr w:type="gramStart"/>
      <w:r w:rsidRPr="005C5767">
        <w:rPr>
          <w:b w:val="0"/>
        </w:rPr>
        <w:t>Протоколы рассмотрения апелляций по результатам ЕГЭ по форме 2-АП</w:t>
      </w:r>
      <w:r w:rsidR="008D63AC">
        <w:rPr>
          <w:b w:val="0"/>
        </w:rPr>
        <w:t xml:space="preserve"> </w:t>
      </w:r>
      <w:r>
        <w:rPr>
          <w:b w:val="0"/>
        </w:rPr>
        <w:t xml:space="preserve">и приложения к ним (при наличии), </w:t>
      </w:r>
      <w:r w:rsidRPr="00871921">
        <w:rPr>
          <w:b w:val="0"/>
        </w:rPr>
        <w:t xml:space="preserve">включая протоколы рассмотрения отклоненных </w:t>
      </w:r>
      <w:r w:rsidRPr="00BA5841">
        <w:rPr>
          <w:b w:val="0"/>
        </w:rPr>
        <w:t>апелляций, в течение одного календарного дня передаются в РЦОИ для внесения</w:t>
      </w:r>
      <w:r w:rsidRPr="00871921">
        <w:rPr>
          <w:b w:val="0"/>
        </w:rPr>
        <w:t xml:space="preserve"> соответствующей информации в РИС. </w:t>
      </w:r>
      <w:r w:rsidR="004003F3">
        <w:rPr>
          <w:b w:val="0"/>
        </w:rPr>
        <w:t xml:space="preserve">РЦОИ вносит информацию в РИС о </w:t>
      </w:r>
      <w:r w:rsidR="004003F3" w:rsidRPr="00CB4137">
        <w:rPr>
          <w:b w:val="0"/>
        </w:rPr>
        <w:t xml:space="preserve">решениях по результатам рассмотрения апелляций о несогласии с выставленными </w:t>
      </w:r>
      <w:r w:rsidR="004003F3" w:rsidRPr="00CB4137">
        <w:rPr>
          <w:b w:val="0"/>
        </w:rPr>
        <w:lastRenderedPageBreak/>
        <w:t>баллами (удовлетворение апелляций или отклонение апелляций) – не позднее 5 рабочих дней</w:t>
      </w:r>
      <w:proofErr w:type="gramEnd"/>
      <w:r w:rsidR="004003F3" w:rsidRPr="00CB4137">
        <w:rPr>
          <w:b w:val="0"/>
        </w:rPr>
        <w:t xml:space="preserve"> с момента поступления апелляций в конфликтную комиссию.</w:t>
      </w:r>
    </w:p>
    <w:p w:rsidR="00A64FF7" w:rsidRPr="00E30531" w:rsidRDefault="00A64FF7" w:rsidP="004A2F36">
      <w:pPr>
        <w:pStyle w:val="1"/>
        <w:numPr>
          <w:ilvl w:val="1"/>
          <w:numId w:val="6"/>
        </w:numPr>
        <w:tabs>
          <w:tab w:val="clear" w:pos="1260"/>
          <w:tab w:val="num" w:pos="0"/>
        </w:tabs>
        <w:ind w:left="0" w:firstLine="709"/>
        <w:rPr>
          <w:b w:val="0"/>
        </w:rPr>
      </w:pPr>
      <w:r w:rsidRPr="00317783">
        <w:rPr>
          <w:b w:val="0"/>
        </w:rPr>
        <w:t>Внесенная в РИС информация о результатах рассмотрения апелляции,</w:t>
      </w:r>
      <w:r w:rsidRPr="00E30531">
        <w:rPr>
          <w:b w:val="0"/>
        </w:rPr>
        <w:t xml:space="preserve"> включая информацию об отклоненных апелляциях, в течение двух календарных дней направляется РЦОИ в уполномоченную </w:t>
      </w:r>
      <w:proofErr w:type="spellStart"/>
      <w:r w:rsidRPr="00E30531">
        <w:rPr>
          <w:b w:val="0"/>
        </w:rPr>
        <w:t>Рособрнадзором</w:t>
      </w:r>
      <w:proofErr w:type="spellEnd"/>
      <w:r w:rsidRPr="00E30531">
        <w:rPr>
          <w:b w:val="0"/>
        </w:rPr>
        <w:t xml:space="preserve"> организацию (ФЦТ). Уполномоченная </w:t>
      </w:r>
      <w:proofErr w:type="spellStart"/>
      <w:r w:rsidRPr="00E30531">
        <w:rPr>
          <w:b w:val="0"/>
        </w:rPr>
        <w:t>Рособрнадзором</w:t>
      </w:r>
      <w:proofErr w:type="spellEnd"/>
      <w:r w:rsidRPr="00E30531">
        <w:rPr>
          <w:b w:val="0"/>
        </w:rPr>
        <w:t xml:space="preserve"> организация (ФЦТ) проводит пересчет результатов ЕГЭ по удовлетворенным апелляциям в соответствии с поступившей из РЦОИ информацией о результатах рассмотрения апелляций и не позднее чем через пять рабочих дней с момента получения указанной информации передает измененные по итогам пересчета результаты ЕГЭ в РЦОИ. </w:t>
      </w:r>
    </w:p>
    <w:p w:rsidR="00A64FF7" w:rsidRDefault="00A64FF7" w:rsidP="004A2F36">
      <w:pPr>
        <w:pStyle w:val="1"/>
        <w:numPr>
          <w:ilvl w:val="1"/>
          <w:numId w:val="6"/>
        </w:numPr>
        <w:tabs>
          <w:tab w:val="clear" w:pos="1260"/>
          <w:tab w:val="num" w:pos="0"/>
        </w:tabs>
        <w:ind w:left="0" w:firstLine="709"/>
        <w:rPr>
          <w:b w:val="0"/>
        </w:rPr>
      </w:pPr>
      <w:r w:rsidRPr="00BE6B8C">
        <w:rPr>
          <w:b w:val="0"/>
        </w:rPr>
        <w:t xml:space="preserve">После изменения в РИС информации о результатах ЕГЭ апеллянта, апелляция которого была удовлетворена, РЦОИ в течение одного календарного дня предоставляет </w:t>
      </w:r>
      <w:r>
        <w:rPr>
          <w:b w:val="0"/>
        </w:rPr>
        <w:t>измененные по итогам пересчета результаты ЕГЭ для дальнейшего утверждения ГЭК</w:t>
      </w:r>
      <w:r>
        <w:rPr>
          <w:rStyle w:val="af1"/>
          <w:b w:val="0"/>
        </w:rPr>
        <w:footnoteReference w:id="8"/>
      </w:r>
      <w:r>
        <w:rPr>
          <w:b w:val="0"/>
        </w:rPr>
        <w:t>.</w:t>
      </w:r>
    </w:p>
    <w:p w:rsidR="00A64FF7" w:rsidRPr="00BE6B8C" w:rsidRDefault="00A64FF7" w:rsidP="004A2F36">
      <w:pPr>
        <w:pStyle w:val="1"/>
        <w:numPr>
          <w:ilvl w:val="1"/>
          <w:numId w:val="6"/>
        </w:numPr>
        <w:tabs>
          <w:tab w:val="clear" w:pos="1260"/>
          <w:tab w:val="num" w:pos="0"/>
        </w:tabs>
        <w:ind w:left="0" w:firstLine="709"/>
        <w:rPr>
          <w:b w:val="0"/>
        </w:rPr>
      </w:pPr>
      <w:r w:rsidRPr="00BE6B8C">
        <w:rPr>
          <w:b w:val="0"/>
        </w:rPr>
        <w:t>При проведении пересчета результатов ЕГЭ по удовлетворенным апелляциям в соответствии с протоколами конфликтной комиссии,</w:t>
      </w:r>
      <w:r>
        <w:rPr>
          <w:b w:val="0"/>
        </w:rPr>
        <w:t xml:space="preserve"> уполномоченная </w:t>
      </w:r>
      <w:proofErr w:type="spellStart"/>
      <w:r>
        <w:rPr>
          <w:b w:val="0"/>
        </w:rPr>
        <w:t>Рособрнадзором</w:t>
      </w:r>
      <w:proofErr w:type="spellEnd"/>
      <w:r>
        <w:rPr>
          <w:b w:val="0"/>
        </w:rPr>
        <w:t xml:space="preserve"> организация (</w:t>
      </w:r>
      <w:r w:rsidRPr="00BE6B8C">
        <w:rPr>
          <w:b w:val="0"/>
        </w:rPr>
        <w:t>ФЦТ</w:t>
      </w:r>
      <w:r>
        <w:rPr>
          <w:b w:val="0"/>
        </w:rPr>
        <w:t>)</w:t>
      </w:r>
      <w:r w:rsidRPr="00BE6B8C">
        <w:rPr>
          <w:b w:val="0"/>
        </w:rPr>
        <w:t xml:space="preserve"> вправе запрашивать у РЦОИ:</w:t>
      </w:r>
    </w:p>
    <w:p w:rsidR="00A64FF7" w:rsidRPr="00BE6B8C" w:rsidRDefault="00A64FF7" w:rsidP="004A2F36">
      <w:pPr>
        <w:pStyle w:val="1"/>
        <w:numPr>
          <w:ilvl w:val="0"/>
          <w:numId w:val="22"/>
        </w:numPr>
        <w:tabs>
          <w:tab w:val="clear" w:pos="747"/>
          <w:tab w:val="num" w:pos="0"/>
          <w:tab w:val="num" w:pos="1080"/>
        </w:tabs>
        <w:ind w:left="0" w:firstLine="709"/>
        <w:rPr>
          <w:b w:val="0"/>
          <w:kern w:val="28"/>
        </w:rPr>
      </w:pPr>
      <w:r w:rsidRPr="00BE6B8C">
        <w:rPr>
          <w:b w:val="0"/>
        </w:rPr>
        <w:t xml:space="preserve"> копии документов, оформленных в процессе рассмотрения апелля</w:t>
      </w:r>
      <w:r>
        <w:rPr>
          <w:b w:val="0"/>
        </w:rPr>
        <w:t>ции о несогласии с выставленными баллами по формам</w:t>
      </w:r>
      <w:r w:rsidRPr="00BE6B8C">
        <w:rPr>
          <w:b w:val="0"/>
        </w:rPr>
        <w:t xml:space="preserve"> 2-АП, 2-АП-1, 2-АП-2, 2-АП-3</w:t>
      </w:r>
      <w:r w:rsidR="00F111B1">
        <w:rPr>
          <w:b w:val="0"/>
        </w:rPr>
        <w:t xml:space="preserve"> (приложения 6, 7, 8, 9 к настоящему Положению)</w:t>
      </w:r>
      <w:r w:rsidRPr="00BE6B8C">
        <w:rPr>
          <w:b w:val="0"/>
        </w:rPr>
        <w:t xml:space="preserve">; </w:t>
      </w:r>
    </w:p>
    <w:p w:rsidR="00A64FF7" w:rsidRPr="000A5746" w:rsidRDefault="00A64FF7" w:rsidP="004A2F36">
      <w:pPr>
        <w:pStyle w:val="1"/>
        <w:numPr>
          <w:ilvl w:val="0"/>
          <w:numId w:val="22"/>
        </w:numPr>
        <w:tabs>
          <w:tab w:val="clear" w:pos="747"/>
          <w:tab w:val="num" w:pos="0"/>
          <w:tab w:val="num" w:pos="1080"/>
        </w:tabs>
        <w:ind w:left="0" w:firstLine="709"/>
        <w:rPr>
          <w:b w:val="0"/>
          <w:kern w:val="28"/>
        </w:rPr>
      </w:pPr>
      <w:r w:rsidRPr="000A5746">
        <w:rPr>
          <w:b w:val="0"/>
        </w:rPr>
        <w:t xml:space="preserve">копии бланков ЕГЭ апеллянта (при необходимости).  </w:t>
      </w:r>
    </w:p>
    <w:p w:rsidR="00A64FF7" w:rsidRDefault="00A64FF7" w:rsidP="004A2F36">
      <w:pPr>
        <w:pStyle w:val="1"/>
        <w:numPr>
          <w:ilvl w:val="1"/>
          <w:numId w:val="6"/>
        </w:numPr>
        <w:tabs>
          <w:tab w:val="clear" w:pos="1260"/>
          <w:tab w:val="num" w:pos="0"/>
        </w:tabs>
        <w:ind w:left="0" w:firstLine="709"/>
        <w:rPr>
          <w:b w:val="0"/>
        </w:rPr>
      </w:pPr>
      <w:proofErr w:type="gramStart"/>
      <w:r w:rsidRPr="000A5746">
        <w:rPr>
          <w:b w:val="0"/>
        </w:rPr>
        <w:t xml:space="preserve">В случае обнаружения несоответствий изображений бланков ЕГЭ (информации, внесенной в оригинал бланка, и результатов распознавания этой информации) и (или) необоснованного изменения баллов за выполнение заданий с развернутым ответом апеллянта уполномоченная </w:t>
      </w:r>
      <w:proofErr w:type="spellStart"/>
      <w:r w:rsidRPr="000A5746">
        <w:rPr>
          <w:b w:val="0"/>
        </w:rPr>
        <w:t>Рособрнадзором</w:t>
      </w:r>
      <w:proofErr w:type="spellEnd"/>
      <w:r w:rsidRPr="000A5746">
        <w:rPr>
          <w:b w:val="0"/>
        </w:rPr>
        <w:t xml:space="preserve"> организация (ФЦТ) сообщает об установленном факте в </w:t>
      </w:r>
      <w:proofErr w:type="spellStart"/>
      <w:r w:rsidRPr="000A5746">
        <w:rPr>
          <w:b w:val="0"/>
        </w:rPr>
        <w:t>Рособрнадзор</w:t>
      </w:r>
      <w:proofErr w:type="spellEnd"/>
      <w:r w:rsidRPr="000A5746">
        <w:rPr>
          <w:b w:val="0"/>
        </w:rPr>
        <w:t xml:space="preserve"> и приостанавливает пересчет результатов экзаменов по итогам рассмотрения апелляции до получения указаний </w:t>
      </w:r>
      <w:proofErr w:type="spellStart"/>
      <w:r w:rsidRPr="000A5746">
        <w:rPr>
          <w:b w:val="0"/>
        </w:rPr>
        <w:t>Рособрнадзора</w:t>
      </w:r>
      <w:proofErr w:type="spellEnd"/>
      <w:r w:rsidRPr="000A5746">
        <w:rPr>
          <w:b w:val="0"/>
        </w:rPr>
        <w:t xml:space="preserve">. </w:t>
      </w:r>
      <w:proofErr w:type="gramEnd"/>
    </w:p>
    <w:p w:rsidR="00A64FF7" w:rsidRPr="000A5746" w:rsidRDefault="00A64FF7" w:rsidP="00A64FF7">
      <w:pPr>
        <w:pStyle w:val="1"/>
        <w:numPr>
          <w:ilvl w:val="0"/>
          <w:numId w:val="0"/>
        </w:numPr>
        <w:ind w:firstLine="709"/>
        <w:rPr>
          <w:b w:val="0"/>
        </w:rPr>
      </w:pPr>
      <w:proofErr w:type="spellStart"/>
      <w:r w:rsidRPr="000A5746">
        <w:rPr>
          <w:b w:val="0"/>
        </w:rPr>
        <w:t>Рособрнадзор</w:t>
      </w:r>
      <w:proofErr w:type="spellEnd"/>
      <w:r w:rsidRPr="000A5746">
        <w:rPr>
          <w:b w:val="0"/>
        </w:rPr>
        <w:t xml:space="preserve"> направляет на рассмотрение в ГЭК информацию о </w:t>
      </w:r>
      <w:r>
        <w:rPr>
          <w:b w:val="0"/>
        </w:rPr>
        <w:t xml:space="preserve">выявленных </w:t>
      </w:r>
      <w:r w:rsidRPr="000A5746">
        <w:rPr>
          <w:b w:val="0"/>
        </w:rPr>
        <w:t>несоответствиях и (или) о необоснованном изменении баллов участника ЕГЭ.</w:t>
      </w:r>
    </w:p>
    <w:p w:rsidR="00A64FF7" w:rsidRDefault="00A64FF7" w:rsidP="00A64FF7">
      <w:pPr>
        <w:ind w:firstLine="709"/>
        <w:jc w:val="both"/>
        <w:rPr>
          <w:sz w:val="28"/>
          <w:szCs w:val="28"/>
        </w:rPr>
      </w:pPr>
      <w:r w:rsidRPr="000A5746">
        <w:rPr>
          <w:sz w:val="28"/>
          <w:szCs w:val="28"/>
        </w:rPr>
        <w:t xml:space="preserve">По предоставленным фактам ГЭК назначает служебное расследование. Дальнейшее рассмотрение апелляции возможно только по утвержденным результатам служебного расследования с обязательным уведомлением о результатах расследования </w:t>
      </w:r>
      <w:proofErr w:type="spellStart"/>
      <w:r w:rsidRPr="000A5746">
        <w:rPr>
          <w:sz w:val="28"/>
          <w:szCs w:val="28"/>
        </w:rPr>
        <w:t>Рособрнадзора</w:t>
      </w:r>
      <w:proofErr w:type="spellEnd"/>
      <w:r w:rsidRPr="000A5746">
        <w:rPr>
          <w:sz w:val="28"/>
          <w:szCs w:val="28"/>
        </w:rPr>
        <w:t xml:space="preserve"> и уполномоченной </w:t>
      </w:r>
      <w:proofErr w:type="spellStart"/>
      <w:r w:rsidRPr="000A5746">
        <w:rPr>
          <w:sz w:val="28"/>
          <w:szCs w:val="28"/>
        </w:rPr>
        <w:t>Рособрнадзором</w:t>
      </w:r>
      <w:proofErr w:type="spellEnd"/>
      <w:r w:rsidRPr="000A5746">
        <w:rPr>
          <w:sz w:val="28"/>
          <w:szCs w:val="28"/>
        </w:rPr>
        <w:t xml:space="preserve"> организации (ФЦТ).</w:t>
      </w:r>
    </w:p>
    <w:p w:rsidR="00A64FF7" w:rsidRDefault="00A64FF7" w:rsidP="00A64FF7">
      <w:pPr>
        <w:ind w:firstLine="709"/>
        <w:jc w:val="both"/>
        <w:rPr>
          <w:sz w:val="28"/>
          <w:szCs w:val="28"/>
        </w:rPr>
      </w:pPr>
    </w:p>
    <w:p w:rsidR="0096628F" w:rsidRPr="00AF1E6C" w:rsidRDefault="0096628F" w:rsidP="004A2F36">
      <w:pPr>
        <w:pStyle w:val="1"/>
        <w:numPr>
          <w:ilvl w:val="0"/>
          <w:numId w:val="6"/>
        </w:numPr>
        <w:tabs>
          <w:tab w:val="clear" w:pos="390"/>
          <w:tab w:val="num" w:pos="0"/>
        </w:tabs>
        <w:ind w:left="0" w:firstLine="0"/>
        <w:jc w:val="center"/>
        <w:rPr>
          <w:b w:val="0"/>
        </w:rPr>
      </w:pPr>
      <w:bookmarkStart w:id="7" w:name="_Toc384139579"/>
      <w:bookmarkStart w:id="8" w:name="_Toc411955884"/>
      <w:bookmarkStart w:id="9" w:name="_Toc435626898"/>
      <w:bookmarkStart w:id="10" w:name="_Toc439320320"/>
      <w:r w:rsidRPr="00AF1E6C">
        <w:rPr>
          <w:b w:val="0"/>
        </w:rPr>
        <w:t xml:space="preserve">Рассмотрение апелляции о несогласии с выставленными баллами </w:t>
      </w:r>
      <w:r w:rsidR="00A86FA3" w:rsidRPr="00AF1E6C">
        <w:rPr>
          <w:b w:val="0"/>
        </w:rPr>
        <w:t>КЕГЭ</w:t>
      </w:r>
    </w:p>
    <w:p w:rsidR="0096628F" w:rsidRDefault="0096628F" w:rsidP="0096628F">
      <w:pPr>
        <w:pStyle w:val="1"/>
        <w:numPr>
          <w:ilvl w:val="0"/>
          <w:numId w:val="0"/>
        </w:numPr>
        <w:rPr>
          <w:b w:val="0"/>
        </w:rPr>
      </w:pPr>
    </w:p>
    <w:p w:rsidR="0096628F" w:rsidRPr="001A4AE0" w:rsidRDefault="00D83EDA" w:rsidP="004A2F36">
      <w:pPr>
        <w:pStyle w:val="1"/>
        <w:numPr>
          <w:ilvl w:val="1"/>
          <w:numId w:val="6"/>
        </w:numPr>
        <w:tabs>
          <w:tab w:val="clear" w:pos="1260"/>
          <w:tab w:val="num" w:pos="0"/>
        </w:tabs>
        <w:ind w:left="0" w:firstLine="709"/>
        <w:rPr>
          <w:b w:val="0"/>
        </w:rPr>
      </w:pPr>
      <w:proofErr w:type="gramStart"/>
      <w:r w:rsidRPr="00D83EDA">
        <w:rPr>
          <w:b w:val="0"/>
        </w:rPr>
        <w:t xml:space="preserve">После поступления апелляции </w:t>
      </w:r>
      <w:r>
        <w:rPr>
          <w:b w:val="0"/>
        </w:rPr>
        <w:t xml:space="preserve">о несогласии с выставленными баллами </w:t>
      </w:r>
      <w:r w:rsidRPr="00B4653B">
        <w:rPr>
          <w:b w:val="0"/>
        </w:rPr>
        <w:t xml:space="preserve">КЕГЭ по форме </w:t>
      </w:r>
      <w:r w:rsidR="009E3545" w:rsidRPr="00B4653B">
        <w:rPr>
          <w:b w:val="0"/>
        </w:rPr>
        <w:t xml:space="preserve">2-АП-КЕГЭ </w:t>
      </w:r>
      <w:r w:rsidRPr="00B4653B">
        <w:rPr>
          <w:b w:val="0"/>
        </w:rPr>
        <w:t>в конфликтную комиссию ответственный секретарь</w:t>
      </w:r>
      <w:r w:rsidR="008D63AC">
        <w:rPr>
          <w:b w:val="0"/>
        </w:rPr>
        <w:t xml:space="preserve"> </w:t>
      </w:r>
      <w:r w:rsidR="000815A9">
        <w:rPr>
          <w:b w:val="0"/>
        </w:rPr>
        <w:lastRenderedPageBreak/>
        <w:t>конфликтной комиссии</w:t>
      </w:r>
      <w:r w:rsidRPr="00D83EDA">
        <w:rPr>
          <w:b w:val="0"/>
        </w:rPr>
        <w:t xml:space="preserve"> регистрирует ее в журнале регистрации апелляций,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w:t>
      </w:r>
      <w:r w:rsidR="00D56356">
        <w:rPr>
          <w:b w:val="0"/>
        </w:rPr>
        <w:t>конфликтной комиссии</w:t>
      </w:r>
      <w:r w:rsidRPr="00D83EDA">
        <w:rPr>
          <w:b w:val="0"/>
        </w:rPr>
        <w:t>, после чего информирует апеллянта и (или) его родителей (законных представителей) о дате, времени и</w:t>
      </w:r>
      <w:proofErr w:type="gramEnd"/>
      <w:r w:rsidRPr="00D83EDA">
        <w:rPr>
          <w:b w:val="0"/>
        </w:rPr>
        <w:t xml:space="preserve"> </w:t>
      </w:r>
      <w:proofErr w:type="gramStart"/>
      <w:r w:rsidRPr="00D83EDA">
        <w:rPr>
          <w:b w:val="0"/>
        </w:rPr>
        <w:t>месте</w:t>
      </w:r>
      <w:proofErr w:type="gramEnd"/>
      <w:r w:rsidRPr="00D83EDA">
        <w:rPr>
          <w:b w:val="0"/>
        </w:rPr>
        <w:t xml:space="preserve"> рассмотрения апелляции (не позднее, чем за один рабочий день до даты рассмотрения апелляции)</w:t>
      </w:r>
      <w:r w:rsidR="00B15CCB">
        <w:rPr>
          <w:b w:val="0"/>
        </w:rPr>
        <w:t xml:space="preserve">, </w:t>
      </w:r>
      <w:r w:rsidR="00B15CCB" w:rsidRPr="001A4AE0">
        <w:rPr>
          <w:b w:val="0"/>
        </w:rPr>
        <w:t>передает в РЦОИ сведения о каждой зарегистрированной апелляции в РЦОИ</w:t>
      </w:r>
      <w:r w:rsidRPr="001A4AE0">
        <w:rPr>
          <w:b w:val="0"/>
        </w:rPr>
        <w:t>.</w:t>
      </w:r>
    </w:p>
    <w:p w:rsidR="00AE35F6" w:rsidRPr="003307ED" w:rsidRDefault="00BC7840" w:rsidP="004A2F36">
      <w:pPr>
        <w:pStyle w:val="1"/>
        <w:numPr>
          <w:ilvl w:val="1"/>
          <w:numId w:val="6"/>
        </w:numPr>
        <w:tabs>
          <w:tab w:val="clear" w:pos="1260"/>
          <w:tab w:val="num" w:pos="0"/>
        </w:tabs>
        <w:ind w:left="0" w:firstLine="709"/>
        <w:rPr>
          <w:b w:val="0"/>
        </w:rPr>
      </w:pPr>
      <w:r w:rsidRPr="00DB5A46">
        <w:rPr>
          <w:b w:val="0"/>
        </w:rPr>
        <w:t>КИМ, включая файлы, прилагаемые к заданиям, участников КЕГЭ</w:t>
      </w:r>
      <w:r w:rsidR="008D63AC">
        <w:rPr>
          <w:b w:val="0"/>
        </w:rPr>
        <w:t xml:space="preserve"> </w:t>
      </w:r>
      <w:r w:rsidRPr="003307ED">
        <w:rPr>
          <w:b w:val="0"/>
        </w:rPr>
        <w:t>текущего года</w:t>
      </w:r>
      <w:r w:rsidR="00EE2D3F" w:rsidRPr="003307ED">
        <w:rPr>
          <w:b w:val="0"/>
        </w:rPr>
        <w:t>, подавших апелляцию по КЕГЭ,</w:t>
      </w:r>
      <w:r w:rsidR="008D63AC">
        <w:rPr>
          <w:b w:val="0"/>
        </w:rPr>
        <w:t xml:space="preserve"> </w:t>
      </w:r>
      <w:r w:rsidR="00C4504B" w:rsidRPr="003307ED">
        <w:rPr>
          <w:b w:val="0"/>
        </w:rPr>
        <w:t xml:space="preserve">по запросу РЦОИ </w:t>
      </w:r>
      <w:r w:rsidRPr="003307ED">
        <w:rPr>
          <w:b w:val="0"/>
        </w:rPr>
        <w:t>будут</w:t>
      </w:r>
      <w:r w:rsidRPr="00BC7840">
        <w:rPr>
          <w:b w:val="0"/>
        </w:rPr>
        <w:t xml:space="preserve"> направляться ФЦТ в РЦОИ по защищенному каналу связи в течение одного </w:t>
      </w:r>
      <w:proofErr w:type="spellStart"/>
      <w:r w:rsidRPr="00BC7840">
        <w:rPr>
          <w:b w:val="0"/>
        </w:rPr>
        <w:t>дня</w:t>
      </w:r>
      <w:r w:rsidRPr="003307ED">
        <w:rPr>
          <w:b w:val="0"/>
        </w:rPr>
        <w:t>после</w:t>
      </w:r>
      <w:proofErr w:type="spellEnd"/>
      <w:r w:rsidRPr="003307ED">
        <w:rPr>
          <w:b w:val="0"/>
        </w:rPr>
        <w:t xml:space="preserve"> </w:t>
      </w:r>
      <w:r w:rsidR="00C4504B" w:rsidRPr="003307ED">
        <w:rPr>
          <w:b w:val="0"/>
        </w:rPr>
        <w:t>запроса РЦОИ</w:t>
      </w:r>
      <w:r w:rsidRPr="003307ED">
        <w:rPr>
          <w:b w:val="0"/>
        </w:rPr>
        <w:t>.</w:t>
      </w:r>
    </w:p>
    <w:p w:rsidR="0049048F" w:rsidRDefault="00896A0A" w:rsidP="004A2F36">
      <w:pPr>
        <w:pStyle w:val="1"/>
        <w:numPr>
          <w:ilvl w:val="1"/>
          <w:numId w:val="6"/>
        </w:numPr>
        <w:tabs>
          <w:tab w:val="clear" w:pos="1260"/>
          <w:tab w:val="num" w:pos="0"/>
        </w:tabs>
        <w:ind w:left="0" w:firstLine="709"/>
        <w:rPr>
          <w:b w:val="0"/>
        </w:rPr>
      </w:pPr>
      <w:r>
        <w:rPr>
          <w:b w:val="0"/>
        </w:rPr>
        <w:t xml:space="preserve">Для организации рассмотрения апелляции </w:t>
      </w:r>
      <w:r w:rsidR="008C1839">
        <w:rPr>
          <w:b w:val="0"/>
        </w:rPr>
        <w:t xml:space="preserve">о несогласии с </w:t>
      </w:r>
      <w:r w:rsidR="008C1839" w:rsidRPr="00DB5A46">
        <w:rPr>
          <w:b w:val="0"/>
        </w:rPr>
        <w:t xml:space="preserve">выставленными баллами по форме 1-АП-КЕГЭ </w:t>
      </w:r>
      <w:r w:rsidR="000E6983" w:rsidRPr="00DB5A46">
        <w:rPr>
          <w:b w:val="0"/>
        </w:rPr>
        <w:t>участника КЕГЭ ответственный</w:t>
      </w:r>
      <w:r w:rsidR="008D63AC">
        <w:rPr>
          <w:b w:val="0"/>
        </w:rPr>
        <w:t xml:space="preserve"> </w:t>
      </w:r>
      <w:r w:rsidR="00E95090" w:rsidRPr="008C1839">
        <w:rPr>
          <w:b w:val="0"/>
        </w:rPr>
        <w:t xml:space="preserve">секретарь конфликтной комиссии </w:t>
      </w:r>
      <w:r w:rsidR="00B71250" w:rsidRPr="008C1839">
        <w:rPr>
          <w:b w:val="0"/>
        </w:rPr>
        <w:t xml:space="preserve">передает сведения об </w:t>
      </w:r>
      <w:r w:rsidR="008C1839" w:rsidRPr="008C1839">
        <w:rPr>
          <w:b w:val="0"/>
        </w:rPr>
        <w:t xml:space="preserve">указанной </w:t>
      </w:r>
      <w:r w:rsidR="00B71250" w:rsidRPr="008C1839">
        <w:rPr>
          <w:b w:val="0"/>
        </w:rPr>
        <w:t>апелляции в</w:t>
      </w:r>
      <w:r w:rsidR="00B71250">
        <w:rPr>
          <w:b w:val="0"/>
        </w:rPr>
        <w:t xml:space="preserve"> РЦОИ и получает из РЦОИ апелляционный </w:t>
      </w:r>
      <w:r w:rsidR="00B71250" w:rsidRPr="00B71250">
        <w:rPr>
          <w:b w:val="0"/>
        </w:rPr>
        <w:t>комплект документов, который содержит:</w:t>
      </w:r>
    </w:p>
    <w:p w:rsidR="00D45A48" w:rsidRPr="00AF1E6C" w:rsidRDefault="0049048F" w:rsidP="0049048F">
      <w:pPr>
        <w:pStyle w:val="1"/>
        <w:numPr>
          <w:ilvl w:val="0"/>
          <w:numId w:val="0"/>
        </w:numPr>
        <w:ind w:firstLine="709"/>
        <w:rPr>
          <w:b w:val="0"/>
        </w:rPr>
      </w:pPr>
      <w:r w:rsidRPr="00957E93">
        <w:rPr>
          <w:b w:val="0"/>
        </w:rPr>
        <w:t xml:space="preserve">а) протокол рассмотрения апелляции по результатам </w:t>
      </w:r>
      <w:r w:rsidR="00C6576B" w:rsidRPr="00957E93">
        <w:rPr>
          <w:b w:val="0"/>
        </w:rPr>
        <w:t>К</w:t>
      </w:r>
      <w:r w:rsidRPr="00957E93">
        <w:rPr>
          <w:b w:val="0"/>
        </w:rPr>
        <w:t xml:space="preserve">ЕГЭ </w:t>
      </w:r>
      <w:r w:rsidR="00540230" w:rsidRPr="00957E93">
        <w:rPr>
          <w:b w:val="0"/>
        </w:rPr>
        <w:t>по форме</w:t>
      </w:r>
      <w:r w:rsidR="00DB5A46" w:rsidRPr="00957E93">
        <w:rPr>
          <w:b w:val="0"/>
        </w:rPr>
        <w:t>2-А</w:t>
      </w:r>
      <w:proofErr w:type="gramStart"/>
      <w:r w:rsidR="00DB5A46" w:rsidRPr="00957E93">
        <w:rPr>
          <w:b w:val="0"/>
        </w:rPr>
        <w:t>П</w:t>
      </w:r>
      <w:r w:rsidR="00DB5A46" w:rsidRPr="00AF1E6C">
        <w:rPr>
          <w:b w:val="0"/>
        </w:rPr>
        <w:t>(</w:t>
      </w:r>
      <w:proofErr w:type="gramEnd"/>
      <w:r w:rsidR="00DB5A46" w:rsidRPr="00AF1E6C">
        <w:rPr>
          <w:b w:val="0"/>
        </w:rPr>
        <w:t xml:space="preserve">приложение 6 к настоящему Положению) </w:t>
      </w:r>
      <w:r w:rsidRPr="00AF1E6C">
        <w:rPr>
          <w:b w:val="0"/>
        </w:rPr>
        <w:t xml:space="preserve">с приложениями </w:t>
      </w:r>
      <w:r w:rsidR="00540230" w:rsidRPr="00AF1E6C">
        <w:rPr>
          <w:b w:val="0"/>
        </w:rPr>
        <w:t xml:space="preserve">по формам </w:t>
      </w:r>
      <w:r w:rsidRPr="00AF1E6C">
        <w:rPr>
          <w:b w:val="0"/>
        </w:rPr>
        <w:t>2-АП-К, 2-АП-4</w:t>
      </w:r>
      <w:r w:rsidR="00540230" w:rsidRPr="00AF1E6C">
        <w:rPr>
          <w:b w:val="0"/>
        </w:rPr>
        <w:t>, 2-АП-5</w:t>
      </w:r>
      <w:r w:rsidR="00DB5A46" w:rsidRPr="00AF1E6C">
        <w:rPr>
          <w:b w:val="0"/>
        </w:rPr>
        <w:t xml:space="preserve"> (приложения 12, 10, 11 к настоящему Положению)</w:t>
      </w:r>
      <w:r w:rsidR="00540230" w:rsidRPr="00AF1E6C">
        <w:rPr>
          <w:b w:val="0"/>
        </w:rPr>
        <w:t>;</w:t>
      </w:r>
    </w:p>
    <w:p w:rsidR="00B952DC" w:rsidRPr="00AF1E6C" w:rsidRDefault="00B952DC" w:rsidP="0049048F">
      <w:pPr>
        <w:pStyle w:val="1"/>
        <w:numPr>
          <w:ilvl w:val="0"/>
          <w:numId w:val="0"/>
        </w:numPr>
        <w:ind w:firstLine="709"/>
        <w:rPr>
          <w:b w:val="0"/>
        </w:rPr>
      </w:pPr>
      <w:r w:rsidRPr="00AF1E6C">
        <w:rPr>
          <w:b w:val="0"/>
        </w:rPr>
        <w:t xml:space="preserve">б) </w:t>
      </w:r>
      <w:r w:rsidR="00B81542" w:rsidRPr="00AF1E6C">
        <w:rPr>
          <w:b w:val="0"/>
        </w:rPr>
        <w:t>изображение бланка регистрации и результаты распознавания бланка регистрации;</w:t>
      </w:r>
    </w:p>
    <w:p w:rsidR="00B81542" w:rsidRDefault="00B81542" w:rsidP="0049048F">
      <w:pPr>
        <w:pStyle w:val="1"/>
        <w:numPr>
          <w:ilvl w:val="0"/>
          <w:numId w:val="0"/>
        </w:numPr>
        <w:ind w:firstLine="709"/>
        <w:rPr>
          <w:b w:val="0"/>
        </w:rPr>
      </w:pPr>
      <w:r w:rsidRPr="00AF1E6C">
        <w:rPr>
          <w:b w:val="0"/>
        </w:rPr>
        <w:t>в) КИМ, выполнявшийся участником экзамена КЕГЭ, включая файлы, прилагаемые к заданиям.</w:t>
      </w:r>
    </w:p>
    <w:p w:rsidR="004F07EE" w:rsidRPr="00957E93" w:rsidRDefault="00B64C7A" w:rsidP="004A2F36">
      <w:pPr>
        <w:pStyle w:val="1"/>
        <w:numPr>
          <w:ilvl w:val="1"/>
          <w:numId w:val="6"/>
        </w:numPr>
        <w:tabs>
          <w:tab w:val="clear" w:pos="1260"/>
          <w:tab w:val="num" w:pos="0"/>
        </w:tabs>
        <w:ind w:left="0" w:firstLine="709"/>
        <w:rPr>
          <w:b w:val="0"/>
        </w:rPr>
      </w:pPr>
      <w:r w:rsidRPr="00B64C7A">
        <w:rPr>
          <w:b w:val="0"/>
        </w:rPr>
        <w:t xml:space="preserve">Апеллянту и (или) его родителям (законным представителям) в </w:t>
      </w:r>
      <w:proofErr w:type="spellStart"/>
      <w:r w:rsidRPr="00B64C7A">
        <w:rPr>
          <w:b w:val="0"/>
        </w:rPr>
        <w:t>случае</w:t>
      </w:r>
      <w:r w:rsidR="005A3401" w:rsidRPr="005A3401">
        <w:rPr>
          <w:b w:val="0"/>
        </w:rPr>
        <w:t>его</w:t>
      </w:r>
      <w:proofErr w:type="spellEnd"/>
      <w:r w:rsidR="005A3401" w:rsidRPr="005A3401">
        <w:rPr>
          <w:b w:val="0"/>
        </w:rPr>
        <w:t xml:space="preserve"> (их) участия в рассмотрении апелляции о несогласии с выставленными баллами </w:t>
      </w:r>
      <w:r w:rsidR="005A3401" w:rsidRPr="00957E93">
        <w:rPr>
          <w:b w:val="0"/>
        </w:rPr>
        <w:t>КЕГЭ предъявляются</w:t>
      </w:r>
      <w:r w:rsidR="004A39E7" w:rsidRPr="00957E93">
        <w:rPr>
          <w:b w:val="0"/>
        </w:rPr>
        <w:t xml:space="preserve"> материалы, указанные в пункте 8.3 настоящего Положения</w:t>
      </w:r>
      <w:r w:rsidR="00957E93">
        <w:rPr>
          <w:b w:val="0"/>
        </w:rPr>
        <w:t>.</w:t>
      </w:r>
    </w:p>
    <w:p w:rsidR="00D274BD" w:rsidRPr="00AE249F" w:rsidRDefault="00C40AF3" w:rsidP="004A2F36">
      <w:pPr>
        <w:pStyle w:val="1"/>
        <w:numPr>
          <w:ilvl w:val="1"/>
          <w:numId w:val="6"/>
        </w:numPr>
        <w:tabs>
          <w:tab w:val="clear" w:pos="1260"/>
          <w:tab w:val="num" w:pos="0"/>
        </w:tabs>
        <w:ind w:left="0" w:firstLine="709"/>
        <w:rPr>
          <w:b w:val="0"/>
        </w:rPr>
      </w:pPr>
      <w:r w:rsidRPr="004A2F36">
        <w:rPr>
          <w:b w:val="0"/>
        </w:rPr>
        <w:t xml:space="preserve">Апеллянт приглашается к рабочему месту, оборудованному компьютером, за которым апеллянту демонстрируются распечатанные изображения </w:t>
      </w:r>
      <w:r w:rsidRPr="00AE249F">
        <w:rPr>
          <w:b w:val="0"/>
        </w:rPr>
        <w:t xml:space="preserve">бланка регистрации и бланка его распознавания, а также Протокол ответов участника КЕГЭ </w:t>
      </w:r>
      <w:r w:rsidR="007678CA" w:rsidRPr="00AE249F">
        <w:rPr>
          <w:b w:val="0"/>
        </w:rPr>
        <w:t>по форме 2-АП-</w:t>
      </w:r>
      <w:proofErr w:type="gramStart"/>
      <w:r w:rsidR="007678CA" w:rsidRPr="00AE249F">
        <w:rPr>
          <w:b w:val="0"/>
        </w:rPr>
        <w:t>К</w:t>
      </w:r>
      <w:r w:rsidR="00B938CC" w:rsidRPr="00AE249F">
        <w:rPr>
          <w:b w:val="0"/>
        </w:rPr>
        <w:t>(</w:t>
      </w:r>
      <w:proofErr w:type="gramEnd"/>
      <w:r w:rsidR="00B938CC" w:rsidRPr="00AE249F">
        <w:rPr>
          <w:b w:val="0"/>
        </w:rPr>
        <w:t xml:space="preserve">приложение 12 к настоящему Положению) </w:t>
      </w:r>
      <w:r w:rsidRPr="00AE249F">
        <w:rPr>
          <w:b w:val="0"/>
        </w:rPr>
        <w:t>(в электронном виде).</w:t>
      </w:r>
      <w:r w:rsidR="00BD0762" w:rsidRPr="00AE249F">
        <w:rPr>
          <w:b w:val="0"/>
        </w:rPr>
        <w:t xml:space="preserve"> Апеллянт совместно с секретарем и (или) членом конфликтной комиссии также проверяют совпадение контрольной суммы, внесенной в бланк регистрации, и указанной в форме 2-АП-К</w:t>
      </w:r>
      <w:r w:rsidR="0045406D" w:rsidRPr="00AE249F">
        <w:rPr>
          <w:b w:val="0"/>
        </w:rPr>
        <w:t xml:space="preserve"> (приложение 12 к настоящему Положению)</w:t>
      </w:r>
      <w:r w:rsidR="00BD0762" w:rsidRPr="00AE249F">
        <w:rPr>
          <w:b w:val="0"/>
        </w:rPr>
        <w:t>.</w:t>
      </w:r>
    </w:p>
    <w:p w:rsidR="00D15716" w:rsidRPr="00AE249F" w:rsidRDefault="00D274BD" w:rsidP="00D15716">
      <w:pPr>
        <w:pStyle w:val="1"/>
        <w:numPr>
          <w:ilvl w:val="0"/>
          <w:numId w:val="0"/>
        </w:numPr>
        <w:ind w:firstLine="709"/>
        <w:rPr>
          <w:b w:val="0"/>
        </w:rPr>
      </w:pPr>
      <w:r w:rsidRPr="00AE249F">
        <w:rPr>
          <w:b w:val="0"/>
        </w:rPr>
        <w:t>После того, как апеллянт убедится в том, что контрольная сумма на</w:t>
      </w:r>
      <w:r w:rsidRPr="00556D8B">
        <w:rPr>
          <w:b w:val="0"/>
        </w:rPr>
        <w:t xml:space="preserve"> распечатанном</w:t>
      </w:r>
      <w:r w:rsidR="00190276">
        <w:rPr>
          <w:b w:val="0"/>
        </w:rPr>
        <w:t xml:space="preserve"> </w:t>
      </w:r>
      <w:r w:rsidRPr="00556D8B">
        <w:rPr>
          <w:b w:val="0"/>
        </w:rPr>
        <w:t>изображении</w:t>
      </w:r>
      <w:r w:rsidR="00190276">
        <w:rPr>
          <w:b w:val="0"/>
        </w:rPr>
        <w:t xml:space="preserve"> </w:t>
      </w:r>
      <w:r w:rsidRPr="00556D8B">
        <w:rPr>
          <w:b w:val="0"/>
        </w:rPr>
        <w:t>бланка</w:t>
      </w:r>
      <w:r w:rsidR="00190276">
        <w:rPr>
          <w:b w:val="0"/>
        </w:rPr>
        <w:t xml:space="preserve"> регистрации </w:t>
      </w:r>
      <w:r w:rsidRPr="00556D8B">
        <w:rPr>
          <w:b w:val="0"/>
        </w:rPr>
        <w:t>Протоколе</w:t>
      </w:r>
      <w:r w:rsidR="00190276">
        <w:rPr>
          <w:b w:val="0"/>
        </w:rPr>
        <w:t xml:space="preserve"> </w:t>
      </w:r>
      <w:r w:rsidRPr="00556D8B">
        <w:rPr>
          <w:b w:val="0"/>
        </w:rPr>
        <w:t>ответов</w:t>
      </w:r>
      <w:r w:rsidR="00190276">
        <w:rPr>
          <w:b w:val="0"/>
        </w:rPr>
        <w:t xml:space="preserve"> </w:t>
      </w:r>
      <w:r w:rsidRPr="00556D8B">
        <w:rPr>
          <w:b w:val="0"/>
        </w:rPr>
        <w:t>участника</w:t>
      </w:r>
      <w:r w:rsidR="00190276">
        <w:rPr>
          <w:b w:val="0"/>
        </w:rPr>
        <w:t xml:space="preserve">  </w:t>
      </w:r>
      <w:r w:rsidRPr="00D44865">
        <w:rPr>
          <w:b w:val="0"/>
        </w:rPr>
        <w:t xml:space="preserve">КЕГЭ </w:t>
      </w:r>
      <w:r w:rsidR="00556D8B" w:rsidRPr="00D44865">
        <w:rPr>
          <w:b w:val="0"/>
        </w:rPr>
        <w:t>по</w:t>
      </w:r>
      <w:r w:rsidR="00755541" w:rsidRPr="00D44865">
        <w:rPr>
          <w:b w:val="0"/>
        </w:rPr>
        <w:t xml:space="preserve"> форме</w:t>
      </w:r>
      <w:r w:rsidR="00190276">
        <w:rPr>
          <w:b w:val="0"/>
        </w:rPr>
        <w:t xml:space="preserve"> </w:t>
      </w:r>
      <w:r w:rsidR="00A176C6" w:rsidRPr="00D44865">
        <w:rPr>
          <w:b w:val="0"/>
        </w:rPr>
        <w:t xml:space="preserve">2-АП-К </w:t>
      </w:r>
      <w:r w:rsidRPr="00D44865">
        <w:rPr>
          <w:b w:val="0"/>
        </w:rPr>
        <w:t>совпадают, участник</w:t>
      </w:r>
      <w:r w:rsidR="00190276">
        <w:rPr>
          <w:b w:val="0"/>
        </w:rPr>
        <w:t xml:space="preserve"> </w:t>
      </w:r>
      <w:r w:rsidRPr="00D44865">
        <w:rPr>
          <w:b w:val="0"/>
        </w:rPr>
        <w:t>подтверждает</w:t>
      </w:r>
      <w:r w:rsidR="00190276">
        <w:rPr>
          <w:b w:val="0"/>
        </w:rPr>
        <w:t xml:space="preserve"> </w:t>
      </w:r>
      <w:r w:rsidR="00A42F38" w:rsidRPr="00D44865">
        <w:rPr>
          <w:b w:val="0"/>
        </w:rPr>
        <w:t>этот факт</w:t>
      </w:r>
      <w:r w:rsidR="00190276">
        <w:rPr>
          <w:b w:val="0"/>
        </w:rPr>
        <w:t xml:space="preserve"> </w:t>
      </w:r>
      <w:r w:rsidRPr="00D44865">
        <w:rPr>
          <w:b w:val="0"/>
        </w:rPr>
        <w:t>подписью</w:t>
      </w:r>
      <w:r w:rsidR="00190276">
        <w:rPr>
          <w:b w:val="0"/>
        </w:rPr>
        <w:t xml:space="preserve"> </w:t>
      </w:r>
      <w:r w:rsidRPr="00D44865">
        <w:rPr>
          <w:b w:val="0"/>
        </w:rPr>
        <w:t>в</w:t>
      </w:r>
      <w:r w:rsidR="00190276">
        <w:rPr>
          <w:b w:val="0"/>
        </w:rPr>
        <w:t xml:space="preserve"> </w:t>
      </w:r>
      <w:r w:rsidRPr="00AE249F">
        <w:rPr>
          <w:b w:val="0"/>
        </w:rPr>
        <w:t>соответствующей</w:t>
      </w:r>
      <w:r w:rsidR="00190276">
        <w:rPr>
          <w:b w:val="0"/>
        </w:rPr>
        <w:t xml:space="preserve"> </w:t>
      </w:r>
      <w:r w:rsidRPr="00AE249F">
        <w:rPr>
          <w:b w:val="0"/>
        </w:rPr>
        <w:t>графе «Предъявленные</w:t>
      </w:r>
      <w:r w:rsidR="00190276">
        <w:rPr>
          <w:b w:val="0"/>
        </w:rPr>
        <w:t xml:space="preserve"> </w:t>
      </w:r>
      <w:r w:rsidRPr="00AE249F">
        <w:rPr>
          <w:b w:val="0"/>
        </w:rPr>
        <w:t>мне</w:t>
      </w:r>
      <w:r w:rsidR="00190276">
        <w:rPr>
          <w:b w:val="0"/>
        </w:rPr>
        <w:t xml:space="preserve"> </w:t>
      </w:r>
      <w:r w:rsidRPr="00AE249F">
        <w:rPr>
          <w:b w:val="0"/>
        </w:rPr>
        <w:t>апелляционные</w:t>
      </w:r>
      <w:r w:rsidR="00190276">
        <w:rPr>
          <w:b w:val="0"/>
        </w:rPr>
        <w:t xml:space="preserve"> </w:t>
      </w:r>
      <w:r w:rsidRPr="00AE249F">
        <w:rPr>
          <w:b w:val="0"/>
        </w:rPr>
        <w:t>материалы</w:t>
      </w:r>
      <w:r w:rsidR="00190276">
        <w:rPr>
          <w:b w:val="0"/>
        </w:rPr>
        <w:t xml:space="preserve"> </w:t>
      </w:r>
      <w:r w:rsidRPr="00AE249F">
        <w:rPr>
          <w:b w:val="0"/>
        </w:rPr>
        <w:t>являются</w:t>
      </w:r>
      <w:r w:rsidR="00190276">
        <w:rPr>
          <w:b w:val="0"/>
        </w:rPr>
        <w:t xml:space="preserve"> </w:t>
      </w:r>
      <w:r w:rsidRPr="00AE249F">
        <w:rPr>
          <w:b w:val="0"/>
        </w:rPr>
        <w:t>моими»</w:t>
      </w:r>
      <w:r w:rsidR="00190276">
        <w:rPr>
          <w:b w:val="0"/>
        </w:rPr>
        <w:t xml:space="preserve"> </w:t>
      </w:r>
      <w:r w:rsidRPr="00AE249F">
        <w:rPr>
          <w:b w:val="0"/>
        </w:rPr>
        <w:t>в</w:t>
      </w:r>
      <w:r w:rsidR="00190276">
        <w:rPr>
          <w:b w:val="0"/>
        </w:rPr>
        <w:t xml:space="preserve"> </w:t>
      </w:r>
      <w:r w:rsidRPr="00AE249F">
        <w:rPr>
          <w:b w:val="0"/>
        </w:rPr>
        <w:t>протоколе</w:t>
      </w:r>
      <w:r w:rsidR="00190276">
        <w:rPr>
          <w:b w:val="0"/>
        </w:rPr>
        <w:t xml:space="preserve"> </w:t>
      </w:r>
      <w:r w:rsidRPr="00AE249F">
        <w:rPr>
          <w:b w:val="0"/>
        </w:rPr>
        <w:t>рассмотрения</w:t>
      </w:r>
      <w:r w:rsidR="00190276">
        <w:rPr>
          <w:b w:val="0"/>
        </w:rPr>
        <w:t xml:space="preserve"> </w:t>
      </w:r>
      <w:r w:rsidRPr="00AE249F">
        <w:rPr>
          <w:b w:val="0"/>
        </w:rPr>
        <w:t xml:space="preserve">апелляции </w:t>
      </w:r>
      <w:r w:rsidR="00F64981" w:rsidRPr="00AE249F">
        <w:rPr>
          <w:b w:val="0"/>
        </w:rPr>
        <w:t>по форме 2-АП</w:t>
      </w:r>
      <w:r w:rsidR="00AE249F" w:rsidRPr="00AE249F">
        <w:rPr>
          <w:b w:val="0"/>
        </w:rPr>
        <w:t xml:space="preserve"> (приложение 6 к настоящему Положению)</w:t>
      </w:r>
      <w:r w:rsidRPr="00AE249F">
        <w:rPr>
          <w:b w:val="0"/>
        </w:rPr>
        <w:t>.</w:t>
      </w:r>
    </w:p>
    <w:p w:rsidR="00556D8B" w:rsidRPr="006E32AD" w:rsidRDefault="00556D8B" w:rsidP="00556D8B">
      <w:pPr>
        <w:pStyle w:val="1"/>
        <w:numPr>
          <w:ilvl w:val="0"/>
          <w:numId w:val="0"/>
        </w:numPr>
        <w:ind w:firstLine="709"/>
        <w:rPr>
          <w:b w:val="0"/>
        </w:rPr>
      </w:pPr>
      <w:r w:rsidRPr="00AE249F">
        <w:rPr>
          <w:b w:val="0"/>
        </w:rPr>
        <w:t xml:space="preserve">В случае дистанционного рассмотрения </w:t>
      </w:r>
      <w:proofErr w:type="gramStart"/>
      <w:r w:rsidRPr="00AE249F">
        <w:rPr>
          <w:b w:val="0"/>
        </w:rPr>
        <w:t>апелляции</w:t>
      </w:r>
      <w:proofErr w:type="gramEnd"/>
      <w:r w:rsidRPr="00AE249F">
        <w:rPr>
          <w:b w:val="0"/>
        </w:rPr>
        <w:t xml:space="preserve"> перечисленные материалы</w:t>
      </w:r>
      <w:r w:rsidRPr="00EB4D4E">
        <w:rPr>
          <w:b w:val="0"/>
        </w:rPr>
        <w:t xml:space="preserve"> и документы демонстрируются через систему видеоконференцсвязи.</w:t>
      </w:r>
    </w:p>
    <w:p w:rsidR="00556D8B" w:rsidRPr="006E32AD" w:rsidRDefault="00556D8B" w:rsidP="00556D8B">
      <w:pPr>
        <w:pStyle w:val="1"/>
        <w:numPr>
          <w:ilvl w:val="0"/>
          <w:numId w:val="0"/>
        </w:numPr>
        <w:ind w:firstLine="709"/>
        <w:rPr>
          <w:b w:val="0"/>
        </w:rPr>
      </w:pPr>
      <w:proofErr w:type="gramStart"/>
      <w:r w:rsidRPr="006E32AD">
        <w:rPr>
          <w:b w:val="0"/>
        </w:rPr>
        <w:t xml:space="preserve">В случае дистанционного рассмотрения апелляции </w:t>
      </w:r>
      <w:r>
        <w:rPr>
          <w:b w:val="0"/>
        </w:rPr>
        <w:t>п</w:t>
      </w:r>
      <w:r w:rsidRPr="00556D8B">
        <w:rPr>
          <w:b w:val="0"/>
        </w:rPr>
        <w:t>осле того, как апеллянт убедится в том, что контрольная сумма на распечатанном</w:t>
      </w:r>
      <w:r w:rsidR="00190276">
        <w:rPr>
          <w:b w:val="0"/>
        </w:rPr>
        <w:t xml:space="preserve"> </w:t>
      </w:r>
      <w:r w:rsidRPr="00556D8B">
        <w:rPr>
          <w:b w:val="0"/>
        </w:rPr>
        <w:t>изображении</w:t>
      </w:r>
      <w:r w:rsidR="00190276">
        <w:rPr>
          <w:b w:val="0"/>
        </w:rPr>
        <w:t xml:space="preserve"> </w:t>
      </w:r>
      <w:r w:rsidRPr="00556D8B">
        <w:rPr>
          <w:b w:val="0"/>
        </w:rPr>
        <w:t>бланка</w:t>
      </w:r>
      <w:r w:rsidR="00190276">
        <w:rPr>
          <w:b w:val="0"/>
        </w:rPr>
        <w:t xml:space="preserve"> </w:t>
      </w:r>
      <w:r w:rsidR="00190276">
        <w:rPr>
          <w:b w:val="0"/>
        </w:rPr>
        <w:lastRenderedPageBreak/>
        <w:t xml:space="preserve">регистрации </w:t>
      </w:r>
      <w:r w:rsidRPr="00556D8B">
        <w:rPr>
          <w:b w:val="0"/>
        </w:rPr>
        <w:t>Протоколе</w:t>
      </w:r>
      <w:r w:rsidR="00190276">
        <w:rPr>
          <w:b w:val="0"/>
        </w:rPr>
        <w:t xml:space="preserve"> </w:t>
      </w:r>
      <w:r w:rsidRPr="00556D8B">
        <w:rPr>
          <w:b w:val="0"/>
        </w:rPr>
        <w:t>ответов</w:t>
      </w:r>
      <w:r w:rsidR="00190276">
        <w:rPr>
          <w:b w:val="0"/>
        </w:rPr>
        <w:t xml:space="preserve"> </w:t>
      </w:r>
      <w:r w:rsidRPr="00556D8B">
        <w:rPr>
          <w:b w:val="0"/>
        </w:rPr>
        <w:t>участника</w:t>
      </w:r>
      <w:r w:rsidR="00190276">
        <w:rPr>
          <w:b w:val="0"/>
        </w:rPr>
        <w:t xml:space="preserve"> </w:t>
      </w:r>
      <w:r w:rsidRPr="00556D8B">
        <w:rPr>
          <w:b w:val="0"/>
        </w:rPr>
        <w:t>КЕГЭ</w:t>
      </w:r>
      <w:r w:rsidR="00190276">
        <w:rPr>
          <w:b w:val="0"/>
        </w:rPr>
        <w:t xml:space="preserve"> </w:t>
      </w:r>
      <w:r w:rsidR="00500F3C">
        <w:rPr>
          <w:b w:val="0"/>
          <w:spacing w:val="31"/>
        </w:rPr>
        <w:t xml:space="preserve">по </w:t>
      </w:r>
      <w:r w:rsidR="00500F3C" w:rsidRPr="00500F3C">
        <w:rPr>
          <w:b w:val="0"/>
        </w:rPr>
        <w:t>форме 2-АП-К</w:t>
      </w:r>
      <w:r w:rsidR="00190276">
        <w:rPr>
          <w:b w:val="0"/>
        </w:rPr>
        <w:t xml:space="preserve"> </w:t>
      </w:r>
      <w:r w:rsidRPr="00556D8B">
        <w:rPr>
          <w:b w:val="0"/>
        </w:rPr>
        <w:t>совпадают,</w:t>
      </w:r>
      <w:r w:rsidR="00190276">
        <w:rPr>
          <w:b w:val="0"/>
        </w:rPr>
        <w:t xml:space="preserve"> </w:t>
      </w:r>
      <w:r>
        <w:rPr>
          <w:b w:val="0"/>
        </w:rPr>
        <w:t>а</w:t>
      </w:r>
      <w:r w:rsidRPr="006E32AD">
        <w:rPr>
          <w:b w:val="0"/>
        </w:rPr>
        <w:t>пеллянт устно подтверждает, что ему предъявлены изображения выполненной им экзаменационной работы (заполнявшихся им бланков ЕГЭ)</w:t>
      </w:r>
      <w:r w:rsidR="00500F3C">
        <w:rPr>
          <w:b w:val="0"/>
        </w:rPr>
        <w:t xml:space="preserve"> и </w:t>
      </w:r>
      <w:r w:rsidR="00500F3C" w:rsidRPr="00556D8B">
        <w:rPr>
          <w:b w:val="0"/>
        </w:rPr>
        <w:t>контрольная сумма на распечатанном</w:t>
      </w:r>
      <w:r w:rsidR="00190276">
        <w:rPr>
          <w:b w:val="0"/>
        </w:rPr>
        <w:t xml:space="preserve"> </w:t>
      </w:r>
      <w:r w:rsidR="00500F3C" w:rsidRPr="00556D8B">
        <w:rPr>
          <w:b w:val="0"/>
        </w:rPr>
        <w:t>изображении</w:t>
      </w:r>
      <w:r w:rsidR="00190276">
        <w:rPr>
          <w:b w:val="0"/>
        </w:rPr>
        <w:t xml:space="preserve"> </w:t>
      </w:r>
      <w:r w:rsidR="00500F3C" w:rsidRPr="00556D8B">
        <w:rPr>
          <w:b w:val="0"/>
        </w:rPr>
        <w:t>бланка</w:t>
      </w:r>
      <w:r w:rsidR="00190276">
        <w:rPr>
          <w:b w:val="0"/>
        </w:rPr>
        <w:t xml:space="preserve"> регистрации </w:t>
      </w:r>
      <w:r w:rsidR="00500F3C" w:rsidRPr="00556D8B">
        <w:rPr>
          <w:b w:val="0"/>
        </w:rPr>
        <w:t>Протоколе</w:t>
      </w:r>
      <w:r w:rsidR="00190276">
        <w:rPr>
          <w:b w:val="0"/>
        </w:rPr>
        <w:t xml:space="preserve"> </w:t>
      </w:r>
      <w:r w:rsidR="00500F3C" w:rsidRPr="00556D8B">
        <w:rPr>
          <w:b w:val="0"/>
        </w:rPr>
        <w:t>ответов</w:t>
      </w:r>
      <w:r w:rsidR="00190276">
        <w:rPr>
          <w:b w:val="0"/>
        </w:rPr>
        <w:t xml:space="preserve"> </w:t>
      </w:r>
      <w:r w:rsidR="00500F3C" w:rsidRPr="00556D8B">
        <w:rPr>
          <w:b w:val="0"/>
        </w:rPr>
        <w:t>участника</w:t>
      </w:r>
      <w:r w:rsidR="00190276">
        <w:rPr>
          <w:b w:val="0"/>
        </w:rPr>
        <w:t xml:space="preserve"> </w:t>
      </w:r>
      <w:r w:rsidR="00500F3C" w:rsidRPr="00556D8B">
        <w:rPr>
          <w:b w:val="0"/>
        </w:rPr>
        <w:t>КЕГЭ</w:t>
      </w:r>
      <w:r w:rsidR="00190276">
        <w:rPr>
          <w:b w:val="0"/>
        </w:rPr>
        <w:t xml:space="preserve"> </w:t>
      </w:r>
      <w:r w:rsidR="00500F3C" w:rsidRPr="00500F3C">
        <w:rPr>
          <w:b w:val="0"/>
        </w:rPr>
        <w:t>по форме 2-АП-К</w:t>
      </w:r>
      <w:r w:rsidR="00190276">
        <w:rPr>
          <w:b w:val="0"/>
        </w:rPr>
        <w:t xml:space="preserve"> </w:t>
      </w:r>
      <w:r w:rsidR="00500F3C" w:rsidRPr="00556D8B">
        <w:rPr>
          <w:b w:val="0"/>
        </w:rPr>
        <w:t>совпадают</w:t>
      </w:r>
      <w:r w:rsidR="00500F3C">
        <w:rPr>
          <w:b w:val="0"/>
        </w:rPr>
        <w:t>.</w:t>
      </w:r>
      <w:proofErr w:type="gramEnd"/>
      <w:r w:rsidR="00190276">
        <w:rPr>
          <w:b w:val="0"/>
        </w:rPr>
        <w:t xml:space="preserve"> </w:t>
      </w:r>
      <w:r>
        <w:rPr>
          <w:b w:val="0"/>
        </w:rPr>
        <w:t>Ф</w:t>
      </w:r>
      <w:r w:rsidRPr="006E32AD">
        <w:rPr>
          <w:b w:val="0"/>
        </w:rPr>
        <w:t xml:space="preserve">акт </w:t>
      </w:r>
      <w:r>
        <w:rPr>
          <w:b w:val="0"/>
        </w:rPr>
        <w:t xml:space="preserve">признания апеллянтом достоверности предъявленных материалов </w:t>
      </w:r>
      <w:r w:rsidRPr="006E32AD">
        <w:rPr>
          <w:b w:val="0"/>
        </w:rPr>
        <w:t>фиксируется в протоколе заседания конфликтной комиссии.</w:t>
      </w:r>
    </w:p>
    <w:p w:rsidR="001C6BD2" w:rsidRPr="005A136C" w:rsidRDefault="00D70DFA" w:rsidP="001C6BD2">
      <w:pPr>
        <w:pStyle w:val="1"/>
        <w:numPr>
          <w:ilvl w:val="1"/>
          <w:numId w:val="6"/>
        </w:numPr>
        <w:tabs>
          <w:tab w:val="clear" w:pos="1260"/>
          <w:tab w:val="num" w:pos="0"/>
        </w:tabs>
        <w:ind w:left="0" w:firstLine="709"/>
        <w:rPr>
          <w:b w:val="0"/>
        </w:rPr>
      </w:pPr>
      <w:r w:rsidRPr="005A136C">
        <w:rPr>
          <w:b w:val="0"/>
        </w:rPr>
        <w:t>Апеллянту демонстрируется выполнявшийся им вариант КИМ КЕГЭ, включая файлы, прилагаемые к заданиям.</w:t>
      </w:r>
    </w:p>
    <w:p w:rsidR="00B90BF7" w:rsidRPr="005A136C" w:rsidRDefault="001C6BD2" w:rsidP="00B90BF7">
      <w:pPr>
        <w:pStyle w:val="1"/>
        <w:numPr>
          <w:ilvl w:val="1"/>
          <w:numId w:val="6"/>
        </w:numPr>
        <w:tabs>
          <w:tab w:val="clear" w:pos="1260"/>
          <w:tab w:val="num" w:pos="0"/>
        </w:tabs>
        <w:ind w:left="0" w:firstLine="709"/>
        <w:rPr>
          <w:b w:val="0"/>
        </w:rPr>
      </w:pPr>
      <w:r w:rsidRPr="005A136C">
        <w:rPr>
          <w:b w:val="0"/>
        </w:rPr>
        <w:t>По результатам рассмотрения апелляции конфликтная комиссия принимает решение:</w:t>
      </w:r>
    </w:p>
    <w:p w:rsidR="00B90BF7" w:rsidRPr="005A136C" w:rsidRDefault="00B90BF7" w:rsidP="00B90BF7">
      <w:pPr>
        <w:pStyle w:val="1"/>
        <w:numPr>
          <w:ilvl w:val="0"/>
          <w:numId w:val="0"/>
        </w:numPr>
        <w:ind w:firstLine="709"/>
        <w:rPr>
          <w:b w:val="0"/>
        </w:rPr>
      </w:pPr>
      <w:r w:rsidRPr="00CC6D3D">
        <w:rPr>
          <w:b w:val="0"/>
        </w:rPr>
        <w:t>а)</w:t>
      </w:r>
      <w:r w:rsidR="00190276">
        <w:rPr>
          <w:b w:val="0"/>
        </w:rPr>
        <w:t xml:space="preserve"> </w:t>
      </w:r>
      <w:r w:rsidRPr="00CC6D3D">
        <w:rPr>
          <w:b w:val="0"/>
        </w:rPr>
        <w:t>об</w:t>
      </w:r>
      <w:r w:rsidR="00190276">
        <w:rPr>
          <w:b w:val="0"/>
        </w:rPr>
        <w:t xml:space="preserve"> </w:t>
      </w:r>
      <w:r w:rsidRPr="00CC6D3D">
        <w:rPr>
          <w:b w:val="0"/>
        </w:rPr>
        <w:t>отклонении</w:t>
      </w:r>
      <w:r w:rsidR="00190276">
        <w:rPr>
          <w:b w:val="0"/>
        </w:rPr>
        <w:t xml:space="preserve"> апелляции </w:t>
      </w:r>
      <w:r w:rsidRPr="00CC6D3D">
        <w:rPr>
          <w:b w:val="0"/>
        </w:rPr>
        <w:t>сохранении</w:t>
      </w:r>
      <w:r w:rsidR="00190276">
        <w:rPr>
          <w:b w:val="0"/>
        </w:rPr>
        <w:t xml:space="preserve"> </w:t>
      </w:r>
      <w:r w:rsidRPr="00CC6D3D">
        <w:rPr>
          <w:b w:val="0"/>
        </w:rPr>
        <w:t>выставленных</w:t>
      </w:r>
      <w:r w:rsidR="00190276">
        <w:rPr>
          <w:b w:val="0"/>
        </w:rPr>
        <w:t xml:space="preserve"> </w:t>
      </w:r>
      <w:r w:rsidRPr="00CC6D3D">
        <w:rPr>
          <w:b w:val="0"/>
        </w:rPr>
        <w:t>баллов</w:t>
      </w:r>
      <w:r w:rsidR="00190276">
        <w:rPr>
          <w:b w:val="0"/>
        </w:rPr>
        <w:t xml:space="preserve"> </w:t>
      </w:r>
      <w:r w:rsidRPr="00CC6D3D">
        <w:rPr>
          <w:b w:val="0"/>
        </w:rPr>
        <w:t>(отсутствие</w:t>
      </w:r>
      <w:r w:rsidR="00190276">
        <w:rPr>
          <w:b w:val="0"/>
        </w:rPr>
        <w:t xml:space="preserve"> </w:t>
      </w:r>
      <w:r w:rsidRPr="005A136C">
        <w:rPr>
          <w:b w:val="0"/>
        </w:rPr>
        <w:t>технических</w:t>
      </w:r>
      <w:r w:rsidR="00190276">
        <w:rPr>
          <w:b w:val="0"/>
        </w:rPr>
        <w:t xml:space="preserve"> </w:t>
      </w:r>
      <w:r w:rsidRPr="005A136C">
        <w:rPr>
          <w:b w:val="0"/>
        </w:rPr>
        <w:t>ошибок);</w:t>
      </w:r>
    </w:p>
    <w:p w:rsidR="00676FFF" w:rsidRDefault="00B90BF7" w:rsidP="00676FFF">
      <w:pPr>
        <w:pStyle w:val="1"/>
        <w:numPr>
          <w:ilvl w:val="0"/>
          <w:numId w:val="0"/>
        </w:numPr>
        <w:ind w:firstLine="709"/>
        <w:rPr>
          <w:b w:val="0"/>
        </w:rPr>
      </w:pPr>
      <w:r w:rsidRPr="005A136C">
        <w:rPr>
          <w:b w:val="0"/>
        </w:rPr>
        <w:t>б)</w:t>
      </w:r>
      <w:r w:rsidR="00751D9D">
        <w:rPr>
          <w:b w:val="0"/>
        </w:rPr>
        <w:t xml:space="preserve"> </w:t>
      </w:r>
      <w:r w:rsidRPr="005A136C">
        <w:rPr>
          <w:b w:val="0"/>
        </w:rPr>
        <w:t>об</w:t>
      </w:r>
      <w:r w:rsidR="00751D9D">
        <w:rPr>
          <w:b w:val="0"/>
        </w:rPr>
        <w:t xml:space="preserve"> </w:t>
      </w:r>
      <w:r w:rsidRPr="005A136C">
        <w:rPr>
          <w:b w:val="0"/>
        </w:rPr>
        <w:t>удовлетворении</w:t>
      </w:r>
      <w:r w:rsidR="00751D9D">
        <w:rPr>
          <w:b w:val="0"/>
        </w:rPr>
        <w:t xml:space="preserve"> </w:t>
      </w:r>
      <w:r w:rsidRPr="005A136C">
        <w:rPr>
          <w:b w:val="0"/>
        </w:rPr>
        <w:t>апелляции</w:t>
      </w:r>
      <w:r w:rsidR="00751D9D">
        <w:rPr>
          <w:b w:val="0"/>
        </w:rPr>
        <w:t xml:space="preserve"> </w:t>
      </w:r>
      <w:r w:rsidRPr="005A136C">
        <w:rPr>
          <w:b w:val="0"/>
        </w:rPr>
        <w:t>(признание</w:t>
      </w:r>
      <w:r w:rsidR="00751D9D">
        <w:rPr>
          <w:b w:val="0"/>
        </w:rPr>
        <w:t xml:space="preserve"> </w:t>
      </w:r>
      <w:r w:rsidRPr="005A136C">
        <w:rPr>
          <w:b w:val="0"/>
        </w:rPr>
        <w:t>необходимости</w:t>
      </w:r>
      <w:r w:rsidR="00751D9D">
        <w:rPr>
          <w:b w:val="0"/>
        </w:rPr>
        <w:t xml:space="preserve"> </w:t>
      </w:r>
      <w:r w:rsidRPr="005A136C">
        <w:rPr>
          <w:b w:val="0"/>
        </w:rPr>
        <w:t>передачи</w:t>
      </w:r>
      <w:r w:rsidR="00751D9D">
        <w:rPr>
          <w:b w:val="0"/>
        </w:rPr>
        <w:t xml:space="preserve"> </w:t>
      </w:r>
      <w:r w:rsidRPr="005A136C">
        <w:rPr>
          <w:b w:val="0"/>
        </w:rPr>
        <w:t>в</w:t>
      </w:r>
      <w:r w:rsidR="00751D9D">
        <w:rPr>
          <w:b w:val="0"/>
        </w:rPr>
        <w:t xml:space="preserve"> </w:t>
      </w:r>
      <w:r w:rsidRPr="005A136C">
        <w:rPr>
          <w:b w:val="0"/>
        </w:rPr>
        <w:t>ГЭК</w:t>
      </w:r>
      <w:r w:rsidR="00751D9D">
        <w:rPr>
          <w:b w:val="0"/>
        </w:rPr>
        <w:t xml:space="preserve"> </w:t>
      </w:r>
      <w:r w:rsidRPr="005A136C">
        <w:rPr>
          <w:b w:val="0"/>
        </w:rPr>
        <w:t>информации</w:t>
      </w:r>
      <w:r w:rsidR="00751D9D">
        <w:rPr>
          <w:b w:val="0"/>
        </w:rPr>
        <w:t xml:space="preserve"> </w:t>
      </w:r>
      <w:r w:rsidRPr="005A136C">
        <w:rPr>
          <w:b w:val="0"/>
        </w:rPr>
        <w:t>о возможном</w:t>
      </w:r>
      <w:r w:rsidR="00751D9D">
        <w:rPr>
          <w:b w:val="0"/>
        </w:rPr>
        <w:t xml:space="preserve"> </w:t>
      </w:r>
      <w:r w:rsidRPr="005A136C">
        <w:rPr>
          <w:b w:val="0"/>
        </w:rPr>
        <w:t>техническом сбое</w:t>
      </w:r>
      <w:r w:rsidR="00751D9D">
        <w:rPr>
          <w:b w:val="0"/>
        </w:rPr>
        <w:t xml:space="preserve"> </w:t>
      </w:r>
      <w:r w:rsidRPr="005A136C">
        <w:rPr>
          <w:b w:val="0"/>
        </w:rPr>
        <w:t>при проведении</w:t>
      </w:r>
      <w:r w:rsidR="00751D9D">
        <w:rPr>
          <w:b w:val="0"/>
        </w:rPr>
        <w:t xml:space="preserve"> </w:t>
      </w:r>
      <w:r w:rsidRPr="005A136C">
        <w:rPr>
          <w:b w:val="0"/>
        </w:rPr>
        <w:t>КЕГЭ).</w:t>
      </w:r>
    </w:p>
    <w:p w:rsidR="00676FFF" w:rsidRPr="007662B8" w:rsidRDefault="00676FFF" w:rsidP="00676FFF">
      <w:pPr>
        <w:pStyle w:val="1"/>
        <w:numPr>
          <w:ilvl w:val="1"/>
          <w:numId w:val="6"/>
        </w:numPr>
        <w:tabs>
          <w:tab w:val="clear" w:pos="1260"/>
          <w:tab w:val="num" w:pos="0"/>
        </w:tabs>
        <w:ind w:left="0" w:firstLine="709"/>
        <w:rPr>
          <w:b w:val="0"/>
        </w:rPr>
      </w:pPr>
      <w:r w:rsidRPr="00676FFF">
        <w:rPr>
          <w:b w:val="0"/>
        </w:rPr>
        <w:t xml:space="preserve"> В случаях возможного технического сбоя </w:t>
      </w:r>
      <w:r w:rsidR="008833F2">
        <w:rPr>
          <w:b w:val="0"/>
        </w:rPr>
        <w:t>конфликтная комиссия</w:t>
      </w:r>
      <w:r w:rsidRPr="00676FFF">
        <w:rPr>
          <w:b w:val="0"/>
        </w:rPr>
        <w:t xml:space="preserve"> признает необходимость передачи в</w:t>
      </w:r>
      <w:r w:rsidR="00751D9D">
        <w:rPr>
          <w:b w:val="0"/>
        </w:rPr>
        <w:t xml:space="preserve"> </w:t>
      </w:r>
      <w:r w:rsidRPr="00676FFF">
        <w:rPr>
          <w:b w:val="0"/>
        </w:rPr>
        <w:t>ГЭ</w:t>
      </w:r>
      <w:r>
        <w:rPr>
          <w:b w:val="0"/>
        </w:rPr>
        <w:t>К</w:t>
      </w:r>
      <w:r w:rsidR="00D0770B">
        <w:rPr>
          <w:rStyle w:val="af1"/>
          <w:b w:val="0"/>
        </w:rPr>
        <w:footnoteReference w:id="9"/>
      </w:r>
      <w:r w:rsidR="00751D9D">
        <w:rPr>
          <w:b w:val="0"/>
        </w:rPr>
        <w:t xml:space="preserve"> </w:t>
      </w:r>
      <w:r w:rsidRPr="00676FFF">
        <w:rPr>
          <w:b w:val="0"/>
        </w:rPr>
        <w:t>информации</w:t>
      </w:r>
      <w:r w:rsidR="00751D9D">
        <w:rPr>
          <w:b w:val="0"/>
        </w:rPr>
        <w:t xml:space="preserve"> </w:t>
      </w:r>
      <w:r w:rsidRPr="00676FFF">
        <w:rPr>
          <w:b w:val="0"/>
        </w:rPr>
        <w:t>о</w:t>
      </w:r>
      <w:r w:rsidR="00751D9D">
        <w:rPr>
          <w:b w:val="0"/>
        </w:rPr>
        <w:t xml:space="preserve"> </w:t>
      </w:r>
      <w:r w:rsidRPr="00676FFF">
        <w:rPr>
          <w:b w:val="0"/>
        </w:rPr>
        <w:t>возможном</w:t>
      </w:r>
      <w:r w:rsidR="00751D9D">
        <w:rPr>
          <w:b w:val="0"/>
        </w:rPr>
        <w:t xml:space="preserve"> </w:t>
      </w:r>
      <w:r w:rsidRPr="00676FFF">
        <w:rPr>
          <w:b w:val="0"/>
        </w:rPr>
        <w:t>техническом</w:t>
      </w:r>
      <w:r w:rsidR="00751D9D">
        <w:rPr>
          <w:b w:val="0"/>
        </w:rPr>
        <w:t xml:space="preserve"> </w:t>
      </w:r>
      <w:r w:rsidRPr="007662B8">
        <w:rPr>
          <w:b w:val="0"/>
        </w:rPr>
        <w:t>сбое</w:t>
      </w:r>
      <w:r w:rsidR="00751D9D">
        <w:rPr>
          <w:b w:val="0"/>
        </w:rPr>
        <w:t xml:space="preserve"> </w:t>
      </w:r>
      <w:r w:rsidRPr="007662B8">
        <w:rPr>
          <w:b w:val="0"/>
        </w:rPr>
        <w:t>(апелляция удовлетворена)</w:t>
      </w:r>
      <w:r w:rsidR="00FE23E4" w:rsidRPr="007662B8">
        <w:rPr>
          <w:b w:val="0"/>
        </w:rPr>
        <w:t xml:space="preserve"> и уведомляет об этом РЦОИ</w:t>
      </w:r>
      <w:r w:rsidRPr="007662B8">
        <w:rPr>
          <w:b w:val="0"/>
        </w:rPr>
        <w:t>.</w:t>
      </w:r>
    </w:p>
    <w:p w:rsidR="00C57C8D" w:rsidRDefault="00676FFF" w:rsidP="00C57C8D">
      <w:pPr>
        <w:pStyle w:val="a6"/>
        <w:spacing w:line="294" w:lineRule="exact"/>
        <w:ind w:left="931"/>
      </w:pPr>
      <w:r w:rsidRPr="005A136C">
        <w:t>В</w:t>
      </w:r>
      <w:r w:rsidR="00751D9D">
        <w:t xml:space="preserve"> </w:t>
      </w:r>
      <w:r w:rsidRPr="005A136C">
        <w:t>этом</w:t>
      </w:r>
      <w:r w:rsidR="00751D9D">
        <w:t xml:space="preserve"> </w:t>
      </w:r>
      <w:r w:rsidRPr="005A136C">
        <w:t>случае</w:t>
      </w:r>
      <w:r w:rsidR="00751D9D">
        <w:t xml:space="preserve"> </w:t>
      </w:r>
      <w:r w:rsidRPr="005A136C">
        <w:t>в</w:t>
      </w:r>
      <w:r w:rsidR="00751D9D">
        <w:t xml:space="preserve"> </w:t>
      </w:r>
      <w:r w:rsidRPr="005A136C">
        <w:t>форме</w:t>
      </w:r>
      <w:r w:rsidR="00751D9D">
        <w:t xml:space="preserve"> </w:t>
      </w:r>
      <w:r w:rsidRPr="005A136C">
        <w:t>2-АП</w:t>
      </w:r>
      <w:r w:rsidR="005A136C" w:rsidRPr="005A136C">
        <w:t xml:space="preserve"> (приложение 6 к настоящему Положению)</w:t>
      </w:r>
      <w:r w:rsidRPr="005A136C">
        <w:t>:</w:t>
      </w:r>
    </w:p>
    <w:p w:rsidR="00676FFF" w:rsidRDefault="00C57C8D" w:rsidP="009524AE">
      <w:pPr>
        <w:pStyle w:val="a6"/>
        <w:spacing w:line="294" w:lineRule="exact"/>
        <w:ind w:firstLine="709"/>
      </w:pPr>
      <w:r>
        <w:t xml:space="preserve">- </w:t>
      </w:r>
      <w:r w:rsidR="00676FFF">
        <w:t>в разделе «Решение конфликтной комиссии» указывается «Признать необходимость</w:t>
      </w:r>
      <w:r w:rsidR="00751D9D">
        <w:t xml:space="preserve"> </w:t>
      </w:r>
      <w:r w:rsidR="00676FFF">
        <w:t>передачи</w:t>
      </w:r>
      <w:r w:rsidR="00751D9D">
        <w:t xml:space="preserve"> </w:t>
      </w:r>
      <w:r w:rsidR="00676FFF">
        <w:t>в</w:t>
      </w:r>
      <w:r w:rsidR="00751D9D">
        <w:t xml:space="preserve"> </w:t>
      </w:r>
      <w:r w:rsidR="00676FFF">
        <w:t>ГЭК</w:t>
      </w:r>
      <w:r w:rsidR="00751D9D">
        <w:t xml:space="preserve"> </w:t>
      </w:r>
      <w:r w:rsidR="00676FFF">
        <w:t>информации</w:t>
      </w:r>
      <w:r w:rsidR="00751D9D">
        <w:t xml:space="preserve"> </w:t>
      </w:r>
      <w:r w:rsidR="00676FFF">
        <w:t>о</w:t>
      </w:r>
      <w:r w:rsidR="00751D9D">
        <w:t xml:space="preserve"> </w:t>
      </w:r>
      <w:r w:rsidR="00676FFF">
        <w:t>возможном</w:t>
      </w:r>
      <w:r w:rsidR="00751D9D">
        <w:t xml:space="preserve"> </w:t>
      </w:r>
      <w:r w:rsidR="00676FFF">
        <w:t>техническом</w:t>
      </w:r>
      <w:r w:rsidR="00751D9D">
        <w:t xml:space="preserve"> </w:t>
      </w:r>
      <w:r w:rsidR="00676FFF">
        <w:t>сбое</w:t>
      </w:r>
      <w:r w:rsidR="00751D9D">
        <w:t xml:space="preserve"> </w:t>
      </w:r>
      <w:r w:rsidR="00676FFF">
        <w:t>при</w:t>
      </w:r>
      <w:r w:rsidR="00751D9D">
        <w:t xml:space="preserve"> </w:t>
      </w:r>
      <w:r w:rsidR="00676FFF">
        <w:t>проведении</w:t>
      </w:r>
      <w:r w:rsidR="00751D9D">
        <w:t xml:space="preserve"> </w:t>
      </w:r>
      <w:r w:rsidR="00676FFF">
        <w:t>КЕГЭ</w:t>
      </w:r>
      <w:r w:rsidR="00751D9D">
        <w:t xml:space="preserve"> </w:t>
      </w:r>
      <w:r w:rsidR="00676FFF">
        <w:t>(апелляция</w:t>
      </w:r>
      <w:r w:rsidR="00751D9D">
        <w:t xml:space="preserve"> </w:t>
      </w:r>
      <w:r w:rsidR="00676FFF">
        <w:t>удовлетворена)».</w:t>
      </w:r>
      <w:r w:rsidR="00751D9D">
        <w:t xml:space="preserve"> </w:t>
      </w:r>
      <w:r w:rsidR="00676FFF">
        <w:t>Далее</w:t>
      </w:r>
      <w:r w:rsidR="00751D9D">
        <w:t xml:space="preserve"> </w:t>
      </w:r>
      <w:r w:rsidR="00676FFF">
        <w:t>ставится</w:t>
      </w:r>
      <w:r w:rsidR="00751D9D">
        <w:t xml:space="preserve"> </w:t>
      </w:r>
      <w:r w:rsidR="00676FFF">
        <w:t>подпись</w:t>
      </w:r>
      <w:r w:rsidR="00751D9D">
        <w:t xml:space="preserve"> </w:t>
      </w:r>
      <w:r w:rsidR="00676FFF">
        <w:t>председателя</w:t>
      </w:r>
      <w:r w:rsidR="00751D9D">
        <w:t xml:space="preserve"> </w:t>
      </w:r>
      <w:r w:rsidR="00676FFF">
        <w:t>и</w:t>
      </w:r>
      <w:r w:rsidR="00751D9D">
        <w:t xml:space="preserve"> </w:t>
      </w:r>
      <w:r w:rsidR="00676FFF">
        <w:t>членов</w:t>
      </w:r>
      <w:r w:rsidR="00751D9D">
        <w:t xml:space="preserve"> </w:t>
      </w:r>
      <w:r w:rsidR="00100D7A">
        <w:t>конфликтной комиссии</w:t>
      </w:r>
      <w:r w:rsidR="00676FFF">
        <w:t>,</w:t>
      </w:r>
      <w:r w:rsidR="00751D9D">
        <w:t xml:space="preserve"> </w:t>
      </w:r>
      <w:r w:rsidR="00676FFF">
        <w:t>дата</w:t>
      </w:r>
      <w:r w:rsidR="00751D9D">
        <w:t xml:space="preserve"> </w:t>
      </w:r>
      <w:r w:rsidR="00676FFF">
        <w:t>рассмотрения</w:t>
      </w:r>
      <w:r w:rsidR="00751D9D">
        <w:t xml:space="preserve"> </w:t>
      </w:r>
      <w:r w:rsidR="00676FFF">
        <w:t>апелляции;</w:t>
      </w:r>
    </w:p>
    <w:p w:rsidR="00676FFF" w:rsidRDefault="00100D7A" w:rsidP="009524AE">
      <w:pPr>
        <w:pStyle w:val="a6"/>
        <w:ind w:firstLine="709"/>
      </w:pPr>
      <w:r>
        <w:t xml:space="preserve">- </w:t>
      </w:r>
      <w:r w:rsidR="00676FFF">
        <w:t>в</w:t>
      </w:r>
      <w:r w:rsidR="00751D9D">
        <w:t xml:space="preserve"> </w:t>
      </w:r>
      <w:r w:rsidR="00676FFF">
        <w:t>разделе</w:t>
      </w:r>
      <w:r w:rsidR="00751D9D">
        <w:t xml:space="preserve"> </w:t>
      </w:r>
      <w:r w:rsidR="00676FFF">
        <w:t>«Информация</w:t>
      </w:r>
      <w:r w:rsidR="00751D9D">
        <w:t xml:space="preserve"> </w:t>
      </w:r>
      <w:r w:rsidR="00676FFF">
        <w:t>о</w:t>
      </w:r>
      <w:r w:rsidR="00751D9D">
        <w:t xml:space="preserve"> </w:t>
      </w:r>
      <w:r w:rsidR="00676FFF">
        <w:t>результатах</w:t>
      </w:r>
      <w:r w:rsidR="00751D9D">
        <w:t xml:space="preserve"> </w:t>
      </w:r>
      <w:r w:rsidR="00676FFF">
        <w:t>рассмотрения</w:t>
      </w:r>
      <w:r w:rsidR="00751D9D">
        <w:t xml:space="preserve"> </w:t>
      </w:r>
      <w:r w:rsidR="00676FFF">
        <w:t>апелляции</w:t>
      </w:r>
      <w:r w:rsidR="00751D9D">
        <w:t xml:space="preserve"> </w:t>
      </w:r>
      <w:r w:rsidR="00676FFF">
        <w:t>направлена»</w:t>
      </w:r>
      <w:r w:rsidR="00751D9D">
        <w:t xml:space="preserve"> </w:t>
      </w:r>
      <w:r w:rsidR="00676FFF">
        <w:t>заполняется информация о дате передачи информации из конфликтной комиссии в РЦОИ.</w:t>
      </w:r>
      <w:r w:rsidR="00751D9D">
        <w:t xml:space="preserve"> </w:t>
      </w:r>
      <w:r w:rsidR="00676FFF">
        <w:t>Запись</w:t>
      </w:r>
      <w:r w:rsidR="00751D9D">
        <w:t xml:space="preserve"> </w:t>
      </w:r>
      <w:r w:rsidR="00676FFF">
        <w:t>заверяется подписью.</w:t>
      </w:r>
    </w:p>
    <w:p w:rsidR="00676FFF" w:rsidRDefault="004F64E0" w:rsidP="009524AE">
      <w:pPr>
        <w:pStyle w:val="a6"/>
        <w:ind w:firstLine="709"/>
      </w:pPr>
      <w:r>
        <w:t>- </w:t>
      </w:r>
      <w:proofErr w:type="gramStart"/>
      <w:r w:rsidR="00100D7A" w:rsidRPr="004F64E0">
        <w:t>с</w:t>
      </w:r>
      <w:proofErr w:type="gramEnd"/>
      <w:r w:rsidR="00676FFF" w:rsidRPr="004F64E0">
        <w:t>итуация</w:t>
      </w:r>
      <w:r w:rsidR="00751D9D">
        <w:t xml:space="preserve"> </w:t>
      </w:r>
      <w:r w:rsidR="00676FFF" w:rsidRPr="004F64E0">
        <w:t>описывается</w:t>
      </w:r>
      <w:r w:rsidR="00751D9D">
        <w:t xml:space="preserve"> </w:t>
      </w:r>
      <w:r w:rsidR="00676FFF" w:rsidRPr="004F64E0">
        <w:t>в</w:t>
      </w:r>
      <w:r w:rsidR="00751D9D">
        <w:t xml:space="preserve"> </w:t>
      </w:r>
      <w:r w:rsidR="00676FFF" w:rsidRPr="004F64E0">
        <w:t>приложении</w:t>
      </w:r>
      <w:r w:rsidR="00751D9D">
        <w:t xml:space="preserve"> </w:t>
      </w:r>
      <w:r w:rsidR="00676FFF" w:rsidRPr="004F64E0">
        <w:t>2-АП-5</w:t>
      </w:r>
      <w:r w:rsidR="00751D9D">
        <w:t xml:space="preserve"> </w:t>
      </w:r>
      <w:r w:rsidR="00676FFF" w:rsidRPr="004F64E0">
        <w:t>«Описание</w:t>
      </w:r>
      <w:r w:rsidR="00751D9D">
        <w:t xml:space="preserve"> </w:t>
      </w:r>
      <w:r w:rsidR="00676FFF" w:rsidRPr="004F64E0">
        <w:t>фактов,</w:t>
      </w:r>
      <w:r w:rsidR="00751D9D">
        <w:t xml:space="preserve"> </w:t>
      </w:r>
      <w:r w:rsidR="00676FFF">
        <w:t>свидетельствующих</w:t>
      </w:r>
      <w:r w:rsidR="00751D9D">
        <w:t xml:space="preserve"> </w:t>
      </w:r>
      <w:r w:rsidR="00676FFF">
        <w:t>о</w:t>
      </w:r>
      <w:r w:rsidR="00751D9D">
        <w:t xml:space="preserve"> </w:t>
      </w:r>
      <w:r w:rsidR="00676FFF">
        <w:t>возможном</w:t>
      </w:r>
      <w:r w:rsidR="00751D9D">
        <w:t xml:space="preserve"> </w:t>
      </w:r>
      <w:r w:rsidR="00676FFF">
        <w:t>техническом</w:t>
      </w:r>
      <w:r w:rsidR="00751D9D">
        <w:t xml:space="preserve"> </w:t>
      </w:r>
      <w:r w:rsidR="00676FFF">
        <w:t>сбое при</w:t>
      </w:r>
      <w:r w:rsidR="00751D9D">
        <w:t xml:space="preserve"> </w:t>
      </w:r>
      <w:r w:rsidR="00676FFF">
        <w:t>проведении</w:t>
      </w:r>
      <w:r w:rsidR="00751D9D">
        <w:t xml:space="preserve"> </w:t>
      </w:r>
      <w:r w:rsidR="00676FFF">
        <w:t>КЕГЭ»</w:t>
      </w:r>
      <w:r>
        <w:t xml:space="preserve"> (приложение 11 к настоящему Положению)</w:t>
      </w:r>
      <w:r w:rsidR="00676FFF">
        <w:t>.</w:t>
      </w:r>
    </w:p>
    <w:p w:rsidR="00152658" w:rsidRDefault="00676FFF" w:rsidP="002A597D">
      <w:pPr>
        <w:pStyle w:val="a6"/>
        <w:spacing w:before="1"/>
        <w:ind w:firstLine="709"/>
      </w:pPr>
      <w:r>
        <w:t>Также</w:t>
      </w:r>
      <w:r w:rsidR="00751D9D">
        <w:t xml:space="preserve"> </w:t>
      </w:r>
      <w:r>
        <w:t>в</w:t>
      </w:r>
      <w:r w:rsidR="00751D9D">
        <w:t xml:space="preserve"> </w:t>
      </w:r>
      <w:r>
        <w:t>этом</w:t>
      </w:r>
      <w:r w:rsidR="00751D9D">
        <w:t xml:space="preserve"> </w:t>
      </w:r>
      <w:r>
        <w:t>приложении</w:t>
      </w:r>
      <w:r w:rsidR="00751D9D">
        <w:t xml:space="preserve"> </w:t>
      </w:r>
      <w:r>
        <w:t>отмечается,</w:t>
      </w:r>
      <w:r w:rsidR="00751D9D">
        <w:t xml:space="preserve"> </w:t>
      </w:r>
      <w:r>
        <w:t>что</w:t>
      </w:r>
      <w:r w:rsidR="00751D9D">
        <w:t xml:space="preserve"> </w:t>
      </w:r>
      <w:r>
        <w:t>материалы</w:t>
      </w:r>
      <w:r w:rsidR="00751D9D">
        <w:t xml:space="preserve"> </w:t>
      </w:r>
      <w:r>
        <w:t>передаются</w:t>
      </w:r>
      <w:r w:rsidR="00751D9D">
        <w:t xml:space="preserve"> </w:t>
      </w:r>
      <w:r>
        <w:t>в</w:t>
      </w:r>
      <w:r w:rsidR="00751D9D">
        <w:t xml:space="preserve"> </w:t>
      </w:r>
      <w:r>
        <w:t>ГЭК,</w:t>
      </w:r>
      <w:r w:rsidR="00751D9D">
        <w:t xml:space="preserve"> </w:t>
      </w:r>
      <w:r>
        <w:t>с</w:t>
      </w:r>
      <w:r w:rsidR="00751D9D">
        <w:t xml:space="preserve"> </w:t>
      </w:r>
      <w:r>
        <w:t>указанием</w:t>
      </w:r>
      <w:r w:rsidR="00751D9D">
        <w:t xml:space="preserve"> </w:t>
      </w:r>
      <w:r>
        <w:t>даты передачи.</w:t>
      </w:r>
    </w:p>
    <w:p w:rsidR="00152658" w:rsidRPr="00152658" w:rsidRDefault="00676FFF" w:rsidP="009524AE">
      <w:pPr>
        <w:pStyle w:val="1"/>
        <w:numPr>
          <w:ilvl w:val="1"/>
          <w:numId w:val="6"/>
        </w:numPr>
        <w:tabs>
          <w:tab w:val="clear" w:pos="1260"/>
          <w:tab w:val="num" w:pos="0"/>
        </w:tabs>
        <w:ind w:left="0" w:firstLine="709"/>
        <w:rPr>
          <w:b w:val="0"/>
          <w:szCs w:val="20"/>
        </w:rPr>
      </w:pPr>
      <w:r w:rsidRPr="0061538D">
        <w:rPr>
          <w:b w:val="0"/>
        </w:rPr>
        <w:t>В случае отсутствия технических ошибок необходимо в форме 2-АП</w:t>
      </w:r>
      <w:r w:rsidR="00751D9D">
        <w:rPr>
          <w:b w:val="0"/>
        </w:rPr>
        <w:t xml:space="preserve"> </w:t>
      </w:r>
      <w:r w:rsidR="0061538D">
        <w:rPr>
          <w:b w:val="0"/>
        </w:rPr>
        <w:t xml:space="preserve">(приложение 8 к настоящему Положению) </w:t>
      </w:r>
      <w:r w:rsidRPr="00152658">
        <w:rPr>
          <w:b w:val="0"/>
        </w:rPr>
        <w:t>заполнить</w:t>
      </w:r>
      <w:r w:rsidR="00751D9D">
        <w:rPr>
          <w:b w:val="0"/>
        </w:rPr>
        <w:t xml:space="preserve"> </w:t>
      </w:r>
      <w:r w:rsidRPr="00152658">
        <w:rPr>
          <w:b w:val="0"/>
        </w:rPr>
        <w:t>поле</w:t>
      </w:r>
      <w:r w:rsidR="00751D9D">
        <w:rPr>
          <w:b w:val="0"/>
        </w:rPr>
        <w:t xml:space="preserve"> </w:t>
      </w:r>
      <w:r w:rsidRPr="00152658">
        <w:rPr>
          <w:b w:val="0"/>
        </w:rPr>
        <w:t>«Признать</w:t>
      </w:r>
      <w:r w:rsidR="00751D9D">
        <w:rPr>
          <w:b w:val="0"/>
        </w:rPr>
        <w:t xml:space="preserve"> </w:t>
      </w:r>
      <w:r w:rsidRPr="00152658">
        <w:rPr>
          <w:b w:val="0"/>
        </w:rPr>
        <w:t>отсутствие</w:t>
      </w:r>
      <w:r w:rsidR="00751D9D">
        <w:rPr>
          <w:b w:val="0"/>
        </w:rPr>
        <w:t xml:space="preserve"> </w:t>
      </w:r>
      <w:r w:rsidRPr="00152658">
        <w:rPr>
          <w:b w:val="0"/>
        </w:rPr>
        <w:t>технических</w:t>
      </w:r>
      <w:r w:rsidR="00751D9D">
        <w:rPr>
          <w:b w:val="0"/>
        </w:rPr>
        <w:t xml:space="preserve"> </w:t>
      </w:r>
      <w:r w:rsidRPr="00152658">
        <w:rPr>
          <w:b w:val="0"/>
        </w:rPr>
        <w:t>ошибок</w:t>
      </w:r>
      <w:r w:rsidR="00751D9D">
        <w:rPr>
          <w:b w:val="0"/>
        </w:rPr>
        <w:t xml:space="preserve"> </w:t>
      </w:r>
      <w:r w:rsidRPr="00152658">
        <w:rPr>
          <w:b w:val="0"/>
        </w:rPr>
        <w:t>и</w:t>
      </w:r>
      <w:r w:rsidR="00751D9D">
        <w:rPr>
          <w:b w:val="0"/>
        </w:rPr>
        <w:t xml:space="preserve"> </w:t>
      </w:r>
      <w:r w:rsidRPr="00152658">
        <w:rPr>
          <w:b w:val="0"/>
        </w:rPr>
        <w:t>ошибок</w:t>
      </w:r>
      <w:r w:rsidR="00751D9D">
        <w:rPr>
          <w:b w:val="0"/>
        </w:rPr>
        <w:t xml:space="preserve"> </w:t>
      </w:r>
      <w:r w:rsidRPr="00152658">
        <w:rPr>
          <w:b w:val="0"/>
        </w:rPr>
        <w:t>оценивания</w:t>
      </w:r>
      <w:r w:rsidR="00751D9D">
        <w:rPr>
          <w:b w:val="0"/>
        </w:rPr>
        <w:t xml:space="preserve"> </w:t>
      </w:r>
      <w:r w:rsidRPr="00152658">
        <w:rPr>
          <w:b w:val="0"/>
        </w:rPr>
        <w:t>(апелляция</w:t>
      </w:r>
      <w:r w:rsidR="00751D9D">
        <w:rPr>
          <w:b w:val="0"/>
        </w:rPr>
        <w:t xml:space="preserve"> </w:t>
      </w:r>
      <w:r w:rsidRPr="00152658">
        <w:rPr>
          <w:b w:val="0"/>
        </w:rPr>
        <w:t>отклонена)»</w:t>
      </w:r>
      <w:r w:rsidR="00751D9D">
        <w:rPr>
          <w:b w:val="0"/>
        </w:rPr>
        <w:t xml:space="preserve"> </w:t>
      </w:r>
      <w:r w:rsidRPr="00152658">
        <w:rPr>
          <w:b w:val="0"/>
        </w:rPr>
        <w:t>раздела</w:t>
      </w:r>
      <w:r w:rsidR="00751D9D">
        <w:rPr>
          <w:b w:val="0"/>
        </w:rPr>
        <w:t xml:space="preserve"> </w:t>
      </w:r>
      <w:r w:rsidRPr="00152658">
        <w:rPr>
          <w:b w:val="0"/>
        </w:rPr>
        <w:t>«Решение</w:t>
      </w:r>
      <w:r w:rsidR="00751D9D">
        <w:rPr>
          <w:b w:val="0"/>
        </w:rPr>
        <w:t xml:space="preserve"> </w:t>
      </w:r>
      <w:r w:rsidRPr="00152658">
        <w:rPr>
          <w:b w:val="0"/>
        </w:rPr>
        <w:t>конфликтной</w:t>
      </w:r>
      <w:r w:rsidR="00751D9D">
        <w:rPr>
          <w:b w:val="0"/>
        </w:rPr>
        <w:t xml:space="preserve"> </w:t>
      </w:r>
      <w:r w:rsidRPr="00152658">
        <w:rPr>
          <w:b w:val="0"/>
        </w:rPr>
        <w:t>комиссии».</w:t>
      </w:r>
      <w:r w:rsidR="00751D9D">
        <w:rPr>
          <w:b w:val="0"/>
        </w:rPr>
        <w:t xml:space="preserve"> </w:t>
      </w:r>
      <w:r w:rsidRPr="00152658">
        <w:rPr>
          <w:b w:val="0"/>
        </w:rPr>
        <w:t>Далее</w:t>
      </w:r>
      <w:r w:rsidR="00751D9D">
        <w:rPr>
          <w:b w:val="0"/>
        </w:rPr>
        <w:t xml:space="preserve"> </w:t>
      </w:r>
      <w:r w:rsidRPr="00152658">
        <w:rPr>
          <w:b w:val="0"/>
        </w:rPr>
        <w:t>ставится</w:t>
      </w:r>
      <w:r w:rsidR="00751D9D">
        <w:rPr>
          <w:b w:val="0"/>
        </w:rPr>
        <w:t xml:space="preserve"> </w:t>
      </w:r>
      <w:r w:rsidRPr="00152658">
        <w:rPr>
          <w:b w:val="0"/>
        </w:rPr>
        <w:t>подпись</w:t>
      </w:r>
      <w:r w:rsidR="00751D9D">
        <w:rPr>
          <w:b w:val="0"/>
        </w:rPr>
        <w:t xml:space="preserve"> </w:t>
      </w:r>
      <w:r w:rsidRPr="00152658">
        <w:rPr>
          <w:b w:val="0"/>
        </w:rPr>
        <w:t>председателя</w:t>
      </w:r>
      <w:r w:rsidR="00751D9D">
        <w:rPr>
          <w:b w:val="0"/>
        </w:rPr>
        <w:t xml:space="preserve"> </w:t>
      </w:r>
      <w:r w:rsidRPr="00152658">
        <w:rPr>
          <w:b w:val="0"/>
        </w:rPr>
        <w:t>и членов КК,</w:t>
      </w:r>
      <w:r w:rsidR="00751D9D">
        <w:rPr>
          <w:b w:val="0"/>
        </w:rPr>
        <w:t xml:space="preserve"> </w:t>
      </w:r>
      <w:r w:rsidRPr="00152658">
        <w:rPr>
          <w:b w:val="0"/>
        </w:rPr>
        <w:t>дата рассмотрения апелляции.</w:t>
      </w:r>
    </w:p>
    <w:p w:rsidR="00AA4664" w:rsidRDefault="00676FFF" w:rsidP="00AA4664">
      <w:pPr>
        <w:pStyle w:val="1"/>
        <w:numPr>
          <w:ilvl w:val="0"/>
          <w:numId w:val="0"/>
        </w:numPr>
        <w:ind w:firstLine="709"/>
        <w:rPr>
          <w:b w:val="0"/>
        </w:rPr>
      </w:pPr>
      <w:r w:rsidRPr="00152658">
        <w:rPr>
          <w:b w:val="0"/>
        </w:rPr>
        <w:t>В</w:t>
      </w:r>
      <w:r w:rsidR="00751D9D">
        <w:rPr>
          <w:b w:val="0"/>
        </w:rPr>
        <w:t xml:space="preserve"> </w:t>
      </w:r>
      <w:r w:rsidRPr="00152658">
        <w:rPr>
          <w:b w:val="0"/>
        </w:rPr>
        <w:t>разделе</w:t>
      </w:r>
      <w:r w:rsidR="00751D9D">
        <w:rPr>
          <w:b w:val="0"/>
        </w:rPr>
        <w:t xml:space="preserve"> </w:t>
      </w:r>
      <w:r w:rsidRPr="00152658">
        <w:rPr>
          <w:b w:val="0"/>
        </w:rPr>
        <w:t>«Информация</w:t>
      </w:r>
      <w:r w:rsidR="00751D9D">
        <w:rPr>
          <w:b w:val="0"/>
        </w:rPr>
        <w:t xml:space="preserve"> </w:t>
      </w:r>
      <w:r w:rsidRPr="00152658">
        <w:rPr>
          <w:b w:val="0"/>
        </w:rPr>
        <w:t>о</w:t>
      </w:r>
      <w:r w:rsidR="00751D9D">
        <w:rPr>
          <w:b w:val="0"/>
        </w:rPr>
        <w:t xml:space="preserve"> </w:t>
      </w:r>
      <w:r w:rsidRPr="00152658">
        <w:rPr>
          <w:b w:val="0"/>
        </w:rPr>
        <w:t>результатах</w:t>
      </w:r>
      <w:r w:rsidR="00751D9D">
        <w:rPr>
          <w:b w:val="0"/>
        </w:rPr>
        <w:t xml:space="preserve"> </w:t>
      </w:r>
      <w:r w:rsidRPr="00152658">
        <w:rPr>
          <w:b w:val="0"/>
        </w:rPr>
        <w:t>рассмотрения</w:t>
      </w:r>
      <w:r w:rsidR="00751D9D">
        <w:rPr>
          <w:b w:val="0"/>
        </w:rPr>
        <w:t xml:space="preserve"> </w:t>
      </w:r>
      <w:r w:rsidRPr="00152658">
        <w:rPr>
          <w:b w:val="0"/>
        </w:rPr>
        <w:t>апелляции»</w:t>
      </w:r>
      <w:r w:rsidR="00751D9D">
        <w:rPr>
          <w:b w:val="0"/>
        </w:rPr>
        <w:t xml:space="preserve"> </w:t>
      </w:r>
      <w:r w:rsidRPr="00152658">
        <w:rPr>
          <w:b w:val="0"/>
        </w:rPr>
        <w:t>специалисты</w:t>
      </w:r>
      <w:r w:rsidR="00751D9D">
        <w:rPr>
          <w:b w:val="0"/>
        </w:rPr>
        <w:t xml:space="preserve"> </w:t>
      </w:r>
      <w:r w:rsidRPr="00152658">
        <w:rPr>
          <w:b w:val="0"/>
        </w:rPr>
        <w:t>РЦОИ</w:t>
      </w:r>
      <w:r w:rsidR="00751D9D">
        <w:rPr>
          <w:b w:val="0"/>
        </w:rPr>
        <w:t xml:space="preserve"> </w:t>
      </w:r>
      <w:r w:rsidRPr="00152658">
        <w:rPr>
          <w:b w:val="0"/>
        </w:rPr>
        <w:t>заполняют</w:t>
      </w:r>
      <w:r w:rsidR="00751D9D">
        <w:rPr>
          <w:b w:val="0"/>
        </w:rPr>
        <w:t xml:space="preserve"> </w:t>
      </w:r>
      <w:r w:rsidRPr="00152658">
        <w:rPr>
          <w:b w:val="0"/>
        </w:rPr>
        <w:t>поля</w:t>
      </w:r>
      <w:r w:rsidR="00751D9D">
        <w:rPr>
          <w:b w:val="0"/>
        </w:rPr>
        <w:t xml:space="preserve"> </w:t>
      </w:r>
      <w:r w:rsidRPr="00152658">
        <w:rPr>
          <w:b w:val="0"/>
        </w:rPr>
        <w:t>о</w:t>
      </w:r>
      <w:r w:rsidR="00751D9D">
        <w:rPr>
          <w:b w:val="0"/>
        </w:rPr>
        <w:t xml:space="preserve"> </w:t>
      </w:r>
      <w:r w:rsidRPr="00152658">
        <w:rPr>
          <w:b w:val="0"/>
        </w:rPr>
        <w:t>дате</w:t>
      </w:r>
      <w:r w:rsidR="00751D9D">
        <w:rPr>
          <w:b w:val="0"/>
        </w:rPr>
        <w:t xml:space="preserve"> </w:t>
      </w:r>
      <w:r w:rsidRPr="00152658">
        <w:rPr>
          <w:b w:val="0"/>
        </w:rPr>
        <w:t>передачи</w:t>
      </w:r>
      <w:r w:rsidR="00751D9D">
        <w:rPr>
          <w:b w:val="0"/>
        </w:rPr>
        <w:t xml:space="preserve"> </w:t>
      </w:r>
      <w:r w:rsidRPr="00152658">
        <w:rPr>
          <w:b w:val="0"/>
        </w:rPr>
        <w:t>информации</w:t>
      </w:r>
      <w:r w:rsidR="00751D9D">
        <w:rPr>
          <w:b w:val="0"/>
        </w:rPr>
        <w:t xml:space="preserve"> </w:t>
      </w:r>
      <w:r w:rsidRPr="00152658">
        <w:rPr>
          <w:b w:val="0"/>
        </w:rPr>
        <w:t>из</w:t>
      </w:r>
      <w:r w:rsidR="00751D9D">
        <w:rPr>
          <w:b w:val="0"/>
        </w:rPr>
        <w:t xml:space="preserve"> </w:t>
      </w:r>
      <w:r w:rsidR="00565118">
        <w:rPr>
          <w:b w:val="0"/>
        </w:rPr>
        <w:t>конфликтной комиссии</w:t>
      </w:r>
      <w:r w:rsidR="00751D9D">
        <w:rPr>
          <w:b w:val="0"/>
        </w:rPr>
        <w:t xml:space="preserve"> </w:t>
      </w:r>
      <w:r w:rsidRPr="00152658">
        <w:rPr>
          <w:b w:val="0"/>
        </w:rPr>
        <w:t>в</w:t>
      </w:r>
      <w:r w:rsidR="00751D9D">
        <w:rPr>
          <w:b w:val="0"/>
        </w:rPr>
        <w:t xml:space="preserve"> </w:t>
      </w:r>
      <w:r w:rsidRPr="00152658">
        <w:rPr>
          <w:b w:val="0"/>
        </w:rPr>
        <w:t>РЦОИ</w:t>
      </w:r>
      <w:r w:rsidR="00751D9D">
        <w:rPr>
          <w:b w:val="0"/>
        </w:rPr>
        <w:t xml:space="preserve"> </w:t>
      </w:r>
      <w:r w:rsidRPr="00152658">
        <w:rPr>
          <w:b w:val="0"/>
        </w:rPr>
        <w:t>и</w:t>
      </w:r>
      <w:r w:rsidR="00751D9D">
        <w:rPr>
          <w:b w:val="0"/>
        </w:rPr>
        <w:t xml:space="preserve"> </w:t>
      </w:r>
      <w:r w:rsidRPr="00152658">
        <w:rPr>
          <w:b w:val="0"/>
        </w:rPr>
        <w:t>из</w:t>
      </w:r>
      <w:r w:rsidR="00751D9D">
        <w:rPr>
          <w:b w:val="0"/>
        </w:rPr>
        <w:t xml:space="preserve"> </w:t>
      </w:r>
      <w:r w:rsidRPr="00152658">
        <w:rPr>
          <w:b w:val="0"/>
        </w:rPr>
        <w:t>РЦОИ</w:t>
      </w:r>
      <w:r w:rsidR="00751D9D">
        <w:rPr>
          <w:b w:val="0"/>
        </w:rPr>
        <w:t xml:space="preserve"> </w:t>
      </w:r>
      <w:r w:rsidRPr="00152658">
        <w:rPr>
          <w:b w:val="0"/>
        </w:rPr>
        <w:t>в</w:t>
      </w:r>
      <w:r w:rsidR="00751D9D">
        <w:rPr>
          <w:b w:val="0"/>
        </w:rPr>
        <w:t xml:space="preserve"> </w:t>
      </w:r>
      <w:r w:rsidRPr="00152658">
        <w:rPr>
          <w:b w:val="0"/>
        </w:rPr>
        <w:t>уполномоченную</w:t>
      </w:r>
      <w:r w:rsidR="00751D9D">
        <w:rPr>
          <w:b w:val="0"/>
        </w:rPr>
        <w:t xml:space="preserve"> </w:t>
      </w:r>
      <w:proofErr w:type="spellStart"/>
      <w:r w:rsidRPr="00152658">
        <w:rPr>
          <w:b w:val="0"/>
        </w:rPr>
        <w:t>Рособрнадзором</w:t>
      </w:r>
      <w:proofErr w:type="spellEnd"/>
      <w:r w:rsidR="00751D9D">
        <w:rPr>
          <w:b w:val="0"/>
        </w:rPr>
        <w:t xml:space="preserve"> </w:t>
      </w:r>
      <w:r w:rsidRPr="00152658">
        <w:rPr>
          <w:b w:val="0"/>
        </w:rPr>
        <w:t>организацию</w:t>
      </w:r>
      <w:r w:rsidR="00751D9D">
        <w:rPr>
          <w:b w:val="0"/>
        </w:rPr>
        <w:t xml:space="preserve"> </w:t>
      </w:r>
      <w:r w:rsidRPr="00152658">
        <w:rPr>
          <w:b w:val="0"/>
        </w:rPr>
        <w:t>(ФЦТ).</w:t>
      </w:r>
      <w:r w:rsidR="00751D9D">
        <w:rPr>
          <w:b w:val="0"/>
        </w:rPr>
        <w:t xml:space="preserve"> </w:t>
      </w:r>
      <w:r w:rsidRPr="00152658">
        <w:rPr>
          <w:b w:val="0"/>
        </w:rPr>
        <w:t>Записи</w:t>
      </w:r>
      <w:r w:rsidR="00751D9D">
        <w:rPr>
          <w:b w:val="0"/>
        </w:rPr>
        <w:t xml:space="preserve"> </w:t>
      </w:r>
      <w:r w:rsidRPr="00152658">
        <w:rPr>
          <w:b w:val="0"/>
        </w:rPr>
        <w:t>заверяются</w:t>
      </w:r>
      <w:r w:rsidR="00751D9D">
        <w:rPr>
          <w:b w:val="0"/>
        </w:rPr>
        <w:t xml:space="preserve"> </w:t>
      </w:r>
      <w:r w:rsidRPr="00152658">
        <w:rPr>
          <w:b w:val="0"/>
        </w:rPr>
        <w:t>подписями</w:t>
      </w:r>
      <w:r w:rsidR="00751D9D">
        <w:rPr>
          <w:b w:val="0"/>
        </w:rPr>
        <w:t xml:space="preserve"> </w:t>
      </w:r>
      <w:r w:rsidRPr="00152658">
        <w:rPr>
          <w:b w:val="0"/>
        </w:rPr>
        <w:t>исполнителей.</w:t>
      </w:r>
    </w:p>
    <w:p w:rsidR="00721077" w:rsidRPr="001C1B51" w:rsidRDefault="00721077" w:rsidP="00721077">
      <w:pPr>
        <w:pStyle w:val="1"/>
        <w:numPr>
          <w:ilvl w:val="1"/>
          <w:numId w:val="6"/>
        </w:numPr>
        <w:tabs>
          <w:tab w:val="clear" w:pos="1260"/>
          <w:tab w:val="num" w:pos="0"/>
        </w:tabs>
        <w:ind w:left="0" w:firstLine="709"/>
        <w:rPr>
          <w:b w:val="0"/>
        </w:rPr>
      </w:pPr>
      <w:r w:rsidRPr="001C1B51">
        <w:rPr>
          <w:b w:val="0"/>
        </w:rPr>
        <w:lastRenderedPageBreak/>
        <w:t xml:space="preserve">В случае дистанционного рассмотрения апелляции конфликтная комиссия оформляет и передает </w:t>
      </w:r>
      <w:proofErr w:type="gramStart"/>
      <w:r w:rsidRPr="001C1B51">
        <w:rPr>
          <w:b w:val="0"/>
        </w:rPr>
        <w:t>по цифровым каналам связи апеллянту в пункт дистанционного участия в заседаниях конфликтной комиссии уведомление по итогам рассмотрения апелляции о несогласии</w:t>
      </w:r>
      <w:proofErr w:type="gramEnd"/>
      <w:r w:rsidRPr="001C1B51">
        <w:rPr>
          <w:b w:val="0"/>
        </w:rPr>
        <w:t xml:space="preserve"> с выставленными баллами по форме У-33</w:t>
      </w:r>
      <w:r w:rsidR="009C5075" w:rsidRPr="001C1B51">
        <w:rPr>
          <w:b w:val="0"/>
        </w:rPr>
        <w:t xml:space="preserve"> (приложение 2 к настоящему Положению)</w:t>
      </w:r>
      <w:r w:rsidRPr="001C1B51">
        <w:rPr>
          <w:b w:val="0"/>
        </w:rPr>
        <w:t xml:space="preserve">. </w:t>
      </w:r>
    </w:p>
    <w:p w:rsidR="00721077" w:rsidRDefault="00721077" w:rsidP="00721077">
      <w:pPr>
        <w:pStyle w:val="1"/>
        <w:numPr>
          <w:ilvl w:val="0"/>
          <w:numId w:val="0"/>
        </w:numPr>
        <w:tabs>
          <w:tab w:val="num" w:pos="0"/>
        </w:tabs>
        <w:ind w:firstLine="709"/>
        <w:rPr>
          <w:b w:val="0"/>
        </w:rPr>
      </w:pPr>
      <w:r w:rsidRPr="00721077">
        <w:rPr>
          <w:b w:val="0"/>
        </w:rPr>
        <w:t>В случае рассмотрения апелляции в присутствии апеллянта и (или) его родителей (законных представителей) конфликтная комиссия оформляет и выдает апеллянту уведомление по итогам рассмотрения апелляции о несогласии с выставленными баллами по форме У-33</w:t>
      </w:r>
      <w:r w:rsidR="007B4096">
        <w:rPr>
          <w:b w:val="0"/>
        </w:rPr>
        <w:t xml:space="preserve"> (приложение 2 к настоящему Положению)</w:t>
      </w:r>
      <w:r>
        <w:rPr>
          <w:b w:val="0"/>
        </w:rPr>
        <w:t>.</w:t>
      </w:r>
    </w:p>
    <w:p w:rsidR="00175987" w:rsidRPr="001C1B51" w:rsidRDefault="00175987" w:rsidP="00175987">
      <w:pPr>
        <w:pStyle w:val="1"/>
        <w:numPr>
          <w:ilvl w:val="1"/>
          <w:numId w:val="6"/>
        </w:numPr>
        <w:tabs>
          <w:tab w:val="clear" w:pos="1260"/>
          <w:tab w:val="num" w:pos="0"/>
        </w:tabs>
        <w:ind w:left="0" w:firstLine="709"/>
        <w:rPr>
          <w:b w:val="0"/>
        </w:rPr>
      </w:pPr>
      <w:r w:rsidRPr="001C1B51">
        <w:rPr>
          <w:b w:val="0"/>
        </w:rPr>
        <w:t>Апеллянт, в случае присутствия на заседании конфликтной комиссии в пункте дистанционного участия в заседаниях конфликтной комиссии, устно подтверждает, что ознакомлен с решением конфликтной комиссии. Данный факт фиксируется в протоколе заседания конфликтной комиссии.</w:t>
      </w:r>
    </w:p>
    <w:p w:rsidR="00175987" w:rsidRPr="00331008" w:rsidRDefault="00175987" w:rsidP="00175987">
      <w:pPr>
        <w:pStyle w:val="1"/>
        <w:numPr>
          <w:ilvl w:val="0"/>
          <w:numId w:val="0"/>
        </w:numPr>
        <w:ind w:firstLine="709"/>
        <w:rPr>
          <w:b w:val="0"/>
        </w:rPr>
      </w:pPr>
      <w:proofErr w:type="gramStart"/>
      <w:r w:rsidRPr="001C1B51">
        <w:rPr>
          <w:b w:val="0"/>
        </w:rPr>
        <w:t>Апеллянт (в случае присутствия на заседании конфликтной комиссии в месте работы конфликтной комиссии) подтверждает подписью в приложении к протоколу рассмотрения апелляции по результатам ЕГЭ по форме 2-АП-</w:t>
      </w:r>
      <w:r w:rsidR="00B63232" w:rsidRPr="001C1B51">
        <w:rPr>
          <w:b w:val="0"/>
        </w:rPr>
        <w:t>5</w:t>
      </w:r>
      <w:r w:rsidR="00751D9D">
        <w:rPr>
          <w:b w:val="0"/>
        </w:rPr>
        <w:t xml:space="preserve"> </w:t>
      </w:r>
      <w:r w:rsidR="00A63AB2" w:rsidRPr="001C1B51">
        <w:rPr>
          <w:b w:val="0"/>
        </w:rPr>
        <w:t xml:space="preserve">(приложение 11 к настоящему Положению) </w:t>
      </w:r>
      <w:r w:rsidRPr="001C1B51">
        <w:rPr>
          <w:b w:val="0"/>
        </w:rPr>
        <w:t>и в уведомлении по итогам рассмотрения апелляции о несогласии с выставленными баллами по форме У-33</w:t>
      </w:r>
      <w:r w:rsidR="00A63AB2" w:rsidRPr="001C1B51">
        <w:rPr>
          <w:b w:val="0"/>
        </w:rPr>
        <w:t xml:space="preserve"> (приложение 2 к настоящему Положению)</w:t>
      </w:r>
      <w:r w:rsidRPr="001C1B51">
        <w:rPr>
          <w:b w:val="0"/>
        </w:rPr>
        <w:t>, что данные об изменениях, внесенные в эти два</w:t>
      </w:r>
      <w:proofErr w:type="gramEnd"/>
      <w:r w:rsidRPr="001C1B51">
        <w:rPr>
          <w:b w:val="0"/>
        </w:rPr>
        <w:t xml:space="preserve"> документа, совпадают.</w:t>
      </w:r>
    </w:p>
    <w:p w:rsidR="00170A86" w:rsidRDefault="00170A86" w:rsidP="006C10E8">
      <w:pPr>
        <w:pStyle w:val="1"/>
        <w:numPr>
          <w:ilvl w:val="0"/>
          <w:numId w:val="0"/>
        </w:numPr>
        <w:rPr>
          <w:b w:val="0"/>
        </w:rPr>
      </w:pPr>
    </w:p>
    <w:p w:rsidR="00A64FF7" w:rsidRPr="00FF781F" w:rsidRDefault="00A64FF7" w:rsidP="004A2F36">
      <w:pPr>
        <w:pStyle w:val="1"/>
        <w:numPr>
          <w:ilvl w:val="0"/>
          <w:numId w:val="6"/>
        </w:numPr>
        <w:tabs>
          <w:tab w:val="clear" w:pos="390"/>
          <w:tab w:val="num" w:pos="0"/>
        </w:tabs>
        <w:ind w:left="0" w:firstLine="0"/>
        <w:jc w:val="center"/>
        <w:rPr>
          <w:b w:val="0"/>
        </w:rPr>
      </w:pPr>
      <w:r w:rsidRPr="00FF781F">
        <w:rPr>
          <w:b w:val="0"/>
        </w:rPr>
        <w:t>Правила для участников рассмотрения апелляци</w:t>
      </w:r>
      <w:bookmarkEnd w:id="7"/>
      <w:bookmarkEnd w:id="8"/>
      <w:bookmarkEnd w:id="9"/>
      <w:bookmarkEnd w:id="10"/>
      <w:r w:rsidRPr="00FF781F">
        <w:rPr>
          <w:b w:val="0"/>
        </w:rPr>
        <w:t>й</w:t>
      </w:r>
    </w:p>
    <w:p w:rsidR="00A64FF7" w:rsidRPr="00FF781F" w:rsidRDefault="00A64FF7" w:rsidP="00A64FF7">
      <w:pPr>
        <w:pStyle w:val="1"/>
        <w:numPr>
          <w:ilvl w:val="0"/>
          <w:numId w:val="0"/>
        </w:numPr>
        <w:ind w:firstLine="709"/>
        <w:rPr>
          <w:b w:val="0"/>
        </w:rPr>
      </w:pPr>
    </w:p>
    <w:p w:rsidR="00A64FF7" w:rsidRPr="00FF781F" w:rsidRDefault="00A64FF7" w:rsidP="004A2F36">
      <w:pPr>
        <w:pStyle w:val="1"/>
        <w:numPr>
          <w:ilvl w:val="1"/>
          <w:numId w:val="6"/>
        </w:numPr>
        <w:tabs>
          <w:tab w:val="clear" w:pos="1260"/>
          <w:tab w:val="num" w:pos="0"/>
        </w:tabs>
        <w:ind w:left="0" w:firstLine="709"/>
        <w:rPr>
          <w:b w:val="0"/>
        </w:rPr>
      </w:pPr>
      <w:bookmarkStart w:id="11" w:name="_Toc254118170"/>
      <w:bookmarkStart w:id="12" w:name="_Toc411955885"/>
      <w:bookmarkStart w:id="13" w:name="_Toc435626899"/>
      <w:bookmarkStart w:id="14" w:name="_Toc439320321"/>
      <w:r w:rsidRPr="00FF781F">
        <w:rPr>
          <w:b w:val="0"/>
        </w:rPr>
        <w:t xml:space="preserve">Правила для председателя конфликтной комиссии </w:t>
      </w:r>
      <w:bookmarkStart w:id="15" w:name="_Toc254118171"/>
      <w:bookmarkEnd w:id="11"/>
      <w:bookmarkEnd w:id="12"/>
      <w:bookmarkEnd w:id="13"/>
      <w:bookmarkEnd w:id="14"/>
    </w:p>
    <w:bookmarkEnd w:id="15"/>
    <w:p w:rsidR="00A64FF7" w:rsidRPr="00FF781F" w:rsidRDefault="0027432E" w:rsidP="00A64FF7">
      <w:pPr>
        <w:ind w:firstLine="709"/>
        <w:jc w:val="both"/>
        <w:rPr>
          <w:sz w:val="28"/>
          <w:szCs w:val="28"/>
        </w:rPr>
      </w:pPr>
      <w:r>
        <w:rPr>
          <w:sz w:val="28"/>
          <w:szCs w:val="28"/>
        </w:rPr>
        <w:t>9</w:t>
      </w:r>
      <w:r w:rsidR="00A64FF7" w:rsidRPr="00FF781F">
        <w:rPr>
          <w:sz w:val="28"/>
          <w:szCs w:val="28"/>
        </w:rPr>
        <w:t>.1.1.</w:t>
      </w:r>
      <w:r w:rsidR="00A64FF7" w:rsidRPr="00FF781F">
        <w:rPr>
          <w:sz w:val="28"/>
          <w:szCs w:val="28"/>
        </w:rPr>
        <w:tab/>
        <w:t>Председатель конфликтной комиссии</w:t>
      </w:r>
    </w:p>
    <w:p w:rsidR="00A64FF7" w:rsidRPr="00FF781F" w:rsidRDefault="00A64FF7" w:rsidP="004A2F36">
      <w:pPr>
        <w:numPr>
          <w:ilvl w:val="0"/>
          <w:numId w:val="12"/>
        </w:numPr>
        <w:tabs>
          <w:tab w:val="clear" w:pos="1287"/>
          <w:tab w:val="num" w:pos="0"/>
          <w:tab w:val="left" w:pos="1134"/>
        </w:tabs>
        <w:ind w:left="0" w:firstLine="709"/>
        <w:jc w:val="both"/>
        <w:rPr>
          <w:sz w:val="28"/>
          <w:szCs w:val="28"/>
        </w:rPr>
      </w:pPr>
      <w:bookmarkStart w:id="16" w:name="_Toc254118172"/>
      <w:r w:rsidRPr="00FF781F">
        <w:rPr>
          <w:sz w:val="28"/>
          <w:szCs w:val="28"/>
        </w:rPr>
        <w:t>организует работу конфликтной комиссии в соответствии с Порядком проведения ГИА и сроками рассмотрения апелляций;</w:t>
      </w:r>
      <w:bookmarkEnd w:id="16"/>
    </w:p>
    <w:p w:rsidR="00A64FF7" w:rsidRPr="00FF781F" w:rsidRDefault="00A64FF7" w:rsidP="004A2F36">
      <w:pPr>
        <w:numPr>
          <w:ilvl w:val="0"/>
          <w:numId w:val="12"/>
        </w:numPr>
        <w:tabs>
          <w:tab w:val="clear" w:pos="1287"/>
          <w:tab w:val="num" w:pos="0"/>
          <w:tab w:val="left" w:pos="1134"/>
        </w:tabs>
        <w:ind w:left="0" w:firstLine="709"/>
        <w:jc w:val="both"/>
        <w:rPr>
          <w:sz w:val="28"/>
          <w:szCs w:val="28"/>
        </w:rPr>
      </w:pPr>
      <w:bookmarkStart w:id="17" w:name="_Toc254118174"/>
      <w:r w:rsidRPr="00FF781F">
        <w:rPr>
          <w:sz w:val="28"/>
          <w:szCs w:val="28"/>
        </w:rPr>
        <w:t>организует информирование ГЭК о результатах рассмотрения апелляций</w:t>
      </w:r>
      <w:bookmarkEnd w:id="17"/>
      <w:r w:rsidRPr="00FF781F">
        <w:rPr>
          <w:sz w:val="28"/>
          <w:szCs w:val="28"/>
        </w:rPr>
        <w:t>;</w:t>
      </w:r>
    </w:p>
    <w:p w:rsidR="003E2051" w:rsidRPr="003E2051" w:rsidRDefault="00A64FF7" w:rsidP="003E2051">
      <w:pPr>
        <w:numPr>
          <w:ilvl w:val="0"/>
          <w:numId w:val="12"/>
        </w:numPr>
        <w:tabs>
          <w:tab w:val="clear" w:pos="1287"/>
          <w:tab w:val="num" w:pos="0"/>
          <w:tab w:val="left" w:pos="1134"/>
        </w:tabs>
        <w:ind w:left="0" w:firstLine="709"/>
        <w:jc w:val="both"/>
        <w:rPr>
          <w:sz w:val="28"/>
          <w:szCs w:val="28"/>
        </w:rPr>
      </w:pPr>
      <w:bookmarkStart w:id="18" w:name="_Toc254118175"/>
      <w:r w:rsidRPr="00FF781F">
        <w:rPr>
          <w:sz w:val="28"/>
          <w:szCs w:val="28"/>
        </w:rPr>
        <w:t>обеспечивает оформлен</w:t>
      </w:r>
      <w:r w:rsidR="00BC1DE0">
        <w:rPr>
          <w:sz w:val="28"/>
          <w:szCs w:val="28"/>
        </w:rPr>
        <w:t>ие отчетных документов</w:t>
      </w:r>
      <w:r w:rsidRPr="00FF781F">
        <w:rPr>
          <w:sz w:val="28"/>
          <w:szCs w:val="28"/>
        </w:rPr>
        <w:t>:</w:t>
      </w:r>
      <w:bookmarkEnd w:id="18"/>
    </w:p>
    <w:p w:rsidR="00A64FF7" w:rsidRPr="00743C47" w:rsidRDefault="00A64FF7" w:rsidP="00A64FF7">
      <w:pPr>
        <w:tabs>
          <w:tab w:val="left" w:pos="1080"/>
        </w:tabs>
        <w:ind w:firstLine="709"/>
        <w:jc w:val="both"/>
        <w:rPr>
          <w:sz w:val="28"/>
          <w:szCs w:val="28"/>
        </w:rPr>
      </w:pPr>
      <w:r w:rsidRPr="003E2051">
        <w:rPr>
          <w:sz w:val="28"/>
          <w:szCs w:val="28"/>
        </w:rPr>
        <w:t xml:space="preserve">апелляции </w:t>
      </w:r>
      <w:r w:rsidR="00671406" w:rsidRPr="003E2051">
        <w:rPr>
          <w:sz w:val="28"/>
          <w:szCs w:val="28"/>
        </w:rPr>
        <w:t xml:space="preserve">участников </w:t>
      </w:r>
      <w:proofErr w:type="spellStart"/>
      <w:r w:rsidR="00671406" w:rsidRPr="003E2051">
        <w:rPr>
          <w:sz w:val="28"/>
          <w:szCs w:val="28"/>
        </w:rPr>
        <w:t>экзаменов</w:t>
      </w:r>
      <w:r w:rsidR="003E2051" w:rsidRPr="003E2051">
        <w:rPr>
          <w:sz w:val="28"/>
          <w:szCs w:val="28"/>
        </w:rPr>
        <w:t>о</w:t>
      </w:r>
      <w:proofErr w:type="spellEnd"/>
      <w:r w:rsidR="003E2051" w:rsidRPr="003E2051">
        <w:rPr>
          <w:sz w:val="28"/>
          <w:szCs w:val="28"/>
        </w:rPr>
        <w:t xml:space="preserve"> нарушении Порядка проведения ГИА по форме ППЭ-02 (приложение 3 к настоящему Положению),</w:t>
      </w:r>
      <w:r w:rsidR="00751D9D">
        <w:rPr>
          <w:sz w:val="28"/>
          <w:szCs w:val="28"/>
        </w:rPr>
        <w:t xml:space="preserve"> </w:t>
      </w:r>
      <w:r w:rsidR="003E2051" w:rsidRPr="003E2051">
        <w:rPr>
          <w:sz w:val="28"/>
          <w:szCs w:val="28"/>
        </w:rPr>
        <w:t>о несогласии с выставленными баллами по формам 1-АП, 1-АП-КЕГЭ (приложения 4, 5 к настоящему Положению</w:t>
      </w:r>
      <w:r w:rsidR="003E2051" w:rsidRPr="001F0D61">
        <w:rPr>
          <w:sz w:val="28"/>
          <w:szCs w:val="28"/>
        </w:rPr>
        <w:t>)</w:t>
      </w:r>
      <w:r w:rsidR="00671406" w:rsidRPr="001F0D61">
        <w:rPr>
          <w:sz w:val="28"/>
          <w:szCs w:val="28"/>
        </w:rPr>
        <w:t>;</w:t>
      </w:r>
    </w:p>
    <w:p w:rsidR="00A64FF7" w:rsidRPr="00FF781F" w:rsidRDefault="00A64FF7" w:rsidP="00A64FF7">
      <w:pPr>
        <w:ind w:firstLine="709"/>
        <w:jc w:val="both"/>
        <w:rPr>
          <w:sz w:val="28"/>
          <w:szCs w:val="28"/>
        </w:rPr>
      </w:pPr>
      <w:r w:rsidRPr="00743C47">
        <w:rPr>
          <w:sz w:val="28"/>
          <w:szCs w:val="28"/>
        </w:rPr>
        <w:t>журнал регистрации апелляций;</w:t>
      </w:r>
    </w:p>
    <w:p w:rsidR="00A64FF7" w:rsidRDefault="00A64FF7" w:rsidP="00A64FF7">
      <w:pPr>
        <w:ind w:firstLine="709"/>
        <w:jc w:val="both"/>
        <w:rPr>
          <w:sz w:val="28"/>
          <w:szCs w:val="28"/>
        </w:rPr>
      </w:pPr>
      <w:r w:rsidRPr="00FF781F">
        <w:rPr>
          <w:sz w:val="28"/>
          <w:szCs w:val="28"/>
        </w:rPr>
        <w:t>протоколы заседаний конфликтной комиссии;</w:t>
      </w:r>
    </w:p>
    <w:p w:rsidR="00A64FF7" w:rsidRPr="00FF781F" w:rsidRDefault="00A64FF7" w:rsidP="00A64FF7">
      <w:pPr>
        <w:ind w:firstLine="709"/>
        <w:jc w:val="both"/>
        <w:rPr>
          <w:sz w:val="28"/>
          <w:szCs w:val="28"/>
        </w:rPr>
      </w:pPr>
      <w:r w:rsidRPr="00FF781F">
        <w:rPr>
          <w:sz w:val="28"/>
          <w:szCs w:val="28"/>
        </w:rPr>
        <w:t xml:space="preserve">протоколы рассмотрения </w:t>
      </w:r>
      <w:proofErr w:type="spellStart"/>
      <w:r w:rsidRPr="00FF781F">
        <w:rPr>
          <w:sz w:val="28"/>
          <w:szCs w:val="28"/>
        </w:rPr>
        <w:t>апелляцийпо</w:t>
      </w:r>
      <w:proofErr w:type="spellEnd"/>
      <w:r w:rsidRPr="00FF781F">
        <w:rPr>
          <w:sz w:val="28"/>
          <w:szCs w:val="28"/>
        </w:rPr>
        <w:t xml:space="preserve"> результатам ЕГЭ по форме 2-АП</w:t>
      </w:r>
      <w:r w:rsidR="00751D9D">
        <w:rPr>
          <w:sz w:val="28"/>
          <w:szCs w:val="28"/>
        </w:rPr>
        <w:t xml:space="preserve"> </w:t>
      </w:r>
      <w:r w:rsidR="006026C8">
        <w:rPr>
          <w:sz w:val="28"/>
          <w:szCs w:val="28"/>
        </w:rPr>
        <w:t xml:space="preserve">(приложение 6 к настоящему Положению) </w:t>
      </w:r>
      <w:r w:rsidRPr="00FF781F">
        <w:rPr>
          <w:sz w:val="28"/>
          <w:szCs w:val="28"/>
        </w:rPr>
        <w:t>с приложениями</w:t>
      </w:r>
      <w:r>
        <w:rPr>
          <w:sz w:val="28"/>
          <w:szCs w:val="28"/>
        </w:rPr>
        <w:t xml:space="preserve"> по формам</w:t>
      </w:r>
      <w:r w:rsidRPr="00FF781F">
        <w:rPr>
          <w:sz w:val="28"/>
          <w:szCs w:val="28"/>
        </w:rPr>
        <w:t xml:space="preserve"> 2-АП-1, 2-</w:t>
      </w:r>
      <w:r w:rsidRPr="007A2494">
        <w:rPr>
          <w:sz w:val="28"/>
          <w:szCs w:val="28"/>
        </w:rPr>
        <w:t xml:space="preserve">АП-2, 2-АП-3, </w:t>
      </w:r>
      <w:r w:rsidR="0088196E" w:rsidRPr="007A2494">
        <w:rPr>
          <w:sz w:val="28"/>
          <w:szCs w:val="28"/>
        </w:rPr>
        <w:t>2-АП-4, 2-АП-5, 2-АП-К</w:t>
      </w:r>
      <w:r w:rsidR="006026C8" w:rsidRPr="007A2494">
        <w:rPr>
          <w:sz w:val="28"/>
          <w:szCs w:val="28"/>
        </w:rPr>
        <w:t xml:space="preserve"> (приложения 7, 8, 9, 10, 11, 12 к настоящему</w:t>
      </w:r>
      <w:r w:rsidR="006026C8">
        <w:rPr>
          <w:sz w:val="28"/>
          <w:szCs w:val="28"/>
        </w:rPr>
        <w:t xml:space="preserve"> Положению)</w:t>
      </w:r>
      <w:r w:rsidR="0088196E">
        <w:rPr>
          <w:sz w:val="28"/>
          <w:szCs w:val="28"/>
        </w:rPr>
        <w:t xml:space="preserve">, </w:t>
      </w:r>
      <w:r w:rsidRPr="00FF781F">
        <w:rPr>
          <w:sz w:val="28"/>
          <w:szCs w:val="28"/>
        </w:rPr>
        <w:t>а также протоколы рассмотрения апелляций о нарушении Порядка проведения ГИА по форме ППЭ-03;</w:t>
      </w:r>
    </w:p>
    <w:p w:rsidR="00A64FF7" w:rsidRPr="00FF781F" w:rsidRDefault="00A64FF7" w:rsidP="00A64FF7">
      <w:pPr>
        <w:ind w:firstLine="709"/>
        <w:jc w:val="both"/>
        <w:rPr>
          <w:sz w:val="28"/>
          <w:szCs w:val="28"/>
        </w:rPr>
      </w:pPr>
      <w:r w:rsidRPr="00FF781F">
        <w:rPr>
          <w:sz w:val="28"/>
          <w:szCs w:val="28"/>
        </w:rPr>
        <w:t>материалы о результатах служебного расследования о нарушении Порядка проведения ГИА;</w:t>
      </w:r>
      <w:bookmarkStart w:id="19" w:name="_Toc254118176"/>
    </w:p>
    <w:p w:rsidR="00A64FF7" w:rsidRPr="00FF781F" w:rsidRDefault="00A64FF7" w:rsidP="00A64FF7">
      <w:pPr>
        <w:ind w:firstLine="709"/>
        <w:jc w:val="both"/>
        <w:rPr>
          <w:sz w:val="28"/>
          <w:szCs w:val="28"/>
        </w:rPr>
      </w:pPr>
      <w:r w:rsidRPr="00FF781F">
        <w:rPr>
          <w:sz w:val="28"/>
          <w:szCs w:val="28"/>
        </w:rPr>
        <w:t xml:space="preserve">заключение эксперта предметной комиссии, привлекаемого к работе </w:t>
      </w:r>
      <w:r w:rsidRPr="00C82A6B">
        <w:rPr>
          <w:sz w:val="28"/>
          <w:szCs w:val="28"/>
        </w:rPr>
        <w:t xml:space="preserve">конфликтной комиссии, о правильности оценивания </w:t>
      </w:r>
      <w:r w:rsidR="00B418CC">
        <w:rPr>
          <w:sz w:val="28"/>
          <w:szCs w:val="28"/>
        </w:rPr>
        <w:t xml:space="preserve">результатов выполнения </w:t>
      </w:r>
      <w:r w:rsidR="00B418CC">
        <w:rPr>
          <w:sz w:val="28"/>
          <w:szCs w:val="28"/>
        </w:rPr>
        <w:lastRenderedPageBreak/>
        <w:t>заданий с развернутым ответом и (или) о необходимости изменения баллов за выполнение заданий с развернутым ответом;</w:t>
      </w:r>
    </w:p>
    <w:p w:rsidR="00A64FF7" w:rsidRPr="00FF781F" w:rsidRDefault="00A64FF7" w:rsidP="00A64FF7">
      <w:pPr>
        <w:ind w:firstLine="709"/>
        <w:jc w:val="both"/>
        <w:rPr>
          <w:sz w:val="28"/>
          <w:szCs w:val="28"/>
        </w:rPr>
      </w:pPr>
      <w:r w:rsidRPr="00FF781F">
        <w:rPr>
          <w:sz w:val="28"/>
          <w:szCs w:val="28"/>
        </w:rPr>
        <w:t>письменные заявления участников экзаменов об отзыве апелляции.</w:t>
      </w:r>
    </w:p>
    <w:p w:rsidR="00A64FF7" w:rsidRPr="00F3308B" w:rsidRDefault="0027432E" w:rsidP="00A64FF7">
      <w:pPr>
        <w:tabs>
          <w:tab w:val="left" w:pos="0"/>
        </w:tabs>
        <w:ind w:firstLine="709"/>
        <w:jc w:val="both"/>
        <w:rPr>
          <w:sz w:val="28"/>
          <w:szCs w:val="28"/>
        </w:rPr>
      </w:pPr>
      <w:r>
        <w:rPr>
          <w:sz w:val="28"/>
          <w:szCs w:val="28"/>
        </w:rPr>
        <w:t>9</w:t>
      </w:r>
      <w:r w:rsidR="00A64FF7" w:rsidRPr="00F3308B">
        <w:rPr>
          <w:sz w:val="28"/>
          <w:szCs w:val="28"/>
        </w:rPr>
        <w:t>.1.2.</w:t>
      </w:r>
      <w:r w:rsidR="00A64FF7" w:rsidRPr="00F3308B">
        <w:rPr>
          <w:sz w:val="28"/>
          <w:szCs w:val="28"/>
        </w:rPr>
        <w:tab/>
        <w:t>При рассмотрении апелляции о нарушении Порядка проведения ГИА председатель конфликтной комиссии должен</w:t>
      </w:r>
      <w:bookmarkEnd w:id="19"/>
      <w:r w:rsidR="00A64FF7" w:rsidRPr="00F3308B">
        <w:rPr>
          <w:sz w:val="28"/>
          <w:szCs w:val="28"/>
        </w:rPr>
        <w:t>:</w:t>
      </w:r>
    </w:p>
    <w:p w:rsidR="00A64FF7" w:rsidRPr="00F3308B" w:rsidRDefault="00A64FF7" w:rsidP="00A64FF7">
      <w:pPr>
        <w:pStyle w:val="aff0"/>
        <w:ind w:left="0" w:firstLine="709"/>
        <w:jc w:val="both"/>
        <w:rPr>
          <w:sz w:val="28"/>
          <w:szCs w:val="28"/>
        </w:rPr>
      </w:pPr>
      <w:bookmarkStart w:id="20" w:name="_Toc254118177"/>
      <w:bookmarkStart w:id="21" w:name="_Toc254118185"/>
      <w:r w:rsidRPr="00F3308B">
        <w:rPr>
          <w:b/>
        </w:rPr>
        <w:t xml:space="preserve">– </w:t>
      </w:r>
      <w:r w:rsidRPr="00F3308B">
        <w:rPr>
          <w:sz w:val="28"/>
          <w:szCs w:val="28"/>
        </w:rPr>
        <w:t xml:space="preserve">получить у ответственного секретаря конфликтной комиссии апелляцию о </w:t>
      </w:r>
      <w:r w:rsidRPr="00257037">
        <w:rPr>
          <w:sz w:val="28"/>
          <w:szCs w:val="28"/>
        </w:rPr>
        <w:t xml:space="preserve">нарушении Порядка проведения ГИА по форме ППЭ-02 </w:t>
      </w:r>
      <w:r w:rsidRPr="00F3308B">
        <w:rPr>
          <w:sz w:val="28"/>
          <w:szCs w:val="28"/>
        </w:rPr>
        <w:t xml:space="preserve"> и протокол рассмотрения апелляции о нарушении Порядка проведения ГИА с заключением комиссии о результатах проверки сведений, изложенных в апелляции </w:t>
      </w:r>
      <w:r>
        <w:rPr>
          <w:sz w:val="28"/>
          <w:szCs w:val="28"/>
        </w:rPr>
        <w:t xml:space="preserve">о нарушении Порядка проведения ГИА </w:t>
      </w:r>
      <w:r w:rsidR="00EC0C55">
        <w:rPr>
          <w:sz w:val="28"/>
          <w:szCs w:val="28"/>
        </w:rPr>
        <w:t>по форме ППЭ-03</w:t>
      </w:r>
      <w:r w:rsidRPr="00F3308B">
        <w:rPr>
          <w:sz w:val="28"/>
          <w:szCs w:val="28"/>
        </w:rPr>
        <w:t>;</w:t>
      </w:r>
      <w:bookmarkEnd w:id="20"/>
    </w:p>
    <w:p w:rsidR="00A64FF7" w:rsidRPr="00F3308B" w:rsidRDefault="00A64FF7" w:rsidP="004A2F36">
      <w:pPr>
        <w:pStyle w:val="aff0"/>
        <w:numPr>
          <w:ilvl w:val="0"/>
          <w:numId w:val="13"/>
        </w:numPr>
        <w:tabs>
          <w:tab w:val="clear" w:pos="720"/>
          <w:tab w:val="num" w:pos="0"/>
          <w:tab w:val="left" w:pos="567"/>
          <w:tab w:val="left" w:pos="993"/>
        </w:tabs>
        <w:ind w:left="0" w:firstLine="709"/>
        <w:jc w:val="both"/>
        <w:rPr>
          <w:sz w:val="28"/>
          <w:szCs w:val="28"/>
        </w:rPr>
      </w:pPr>
      <w:r w:rsidRPr="00F3308B">
        <w:rPr>
          <w:sz w:val="28"/>
          <w:szCs w:val="28"/>
        </w:rPr>
        <w:t xml:space="preserve">согласовать график рассмотрения </w:t>
      </w:r>
      <w:proofErr w:type="spellStart"/>
      <w:r w:rsidRPr="00F3308B">
        <w:rPr>
          <w:sz w:val="28"/>
          <w:szCs w:val="28"/>
        </w:rPr>
        <w:t>указаннойапелляции</w:t>
      </w:r>
      <w:proofErr w:type="spellEnd"/>
      <w:r w:rsidRPr="00F3308B">
        <w:rPr>
          <w:sz w:val="28"/>
          <w:szCs w:val="28"/>
        </w:rPr>
        <w:t xml:space="preserve"> (дата, время и  место рассмотрения апелляций), сформированный ответственным секретарем конфликтной комиссии, и организовать рабо</w:t>
      </w:r>
      <w:bookmarkStart w:id="22" w:name="_Toc254118179"/>
      <w:r w:rsidRPr="00F3308B">
        <w:rPr>
          <w:sz w:val="28"/>
          <w:szCs w:val="28"/>
        </w:rPr>
        <w:t>ту конфликтной комиссии.</w:t>
      </w:r>
    </w:p>
    <w:p w:rsidR="00A64FF7" w:rsidRPr="00F3308B" w:rsidRDefault="00A64FF7" w:rsidP="00A64FF7">
      <w:pPr>
        <w:pStyle w:val="aff0"/>
        <w:ind w:left="0" w:firstLine="709"/>
        <w:jc w:val="both"/>
        <w:rPr>
          <w:sz w:val="28"/>
          <w:szCs w:val="28"/>
        </w:rPr>
      </w:pPr>
      <w:r w:rsidRPr="00F3308B">
        <w:rPr>
          <w:sz w:val="28"/>
          <w:szCs w:val="28"/>
        </w:rPr>
        <w:t xml:space="preserve">Совместно с членами конфликтной комиссии рассмотреть поданную </w:t>
      </w:r>
      <w:r w:rsidRPr="00257037">
        <w:rPr>
          <w:sz w:val="28"/>
          <w:szCs w:val="28"/>
        </w:rPr>
        <w:t>апелляцию о нарушении Порядка проведения Г</w:t>
      </w:r>
      <w:r>
        <w:rPr>
          <w:sz w:val="28"/>
          <w:szCs w:val="28"/>
        </w:rPr>
        <w:t>ИА по форме ППЭ-02</w:t>
      </w:r>
      <w:r w:rsidRPr="00F3308B">
        <w:rPr>
          <w:sz w:val="28"/>
          <w:szCs w:val="28"/>
        </w:rPr>
        <w:t xml:space="preserve"> и заключение</w:t>
      </w:r>
      <w:r>
        <w:rPr>
          <w:sz w:val="28"/>
          <w:szCs w:val="28"/>
        </w:rPr>
        <w:t xml:space="preserve"> конфликтной</w:t>
      </w:r>
      <w:r w:rsidRPr="00F3308B">
        <w:rPr>
          <w:sz w:val="28"/>
          <w:szCs w:val="28"/>
        </w:rPr>
        <w:t xml:space="preserve"> комиссии о результатах проверки, вынести решение</w:t>
      </w:r>
      <w:bookmarkEnd w:id="22"/>
      <w:r w:rsidRPr="00F3308B">
        <w:rPr>
          <w:sz w:val="28"/>
          <w:szCs w:val="28"/>
        </w:rPr>
        <w:t>:</w:t>
      </w:r>
    </w:p>
    <w:p w:rsidR="00A64FF7" w:rsidRPr="00F3308B" w:rsidRDefault="00A64FF7" w:rsidP="00A64FF7">
      <w:pPr>
        <w:pStyle w:val="aff0"/>
        <w:ind w:left="0" w:firstLine="709"/>
        <w:jc w:val="both"/>
        <w:rPr>
          <w:sz w:val="28"/>
          <w:szCs w:val="28"/>
        </w:rPr>
      </w:pPr>
      <w:r w:rsidRPr="00F3308B">
        <w:rPr>
          <w:sz w:val="28"/>
          <w:szCs w:val="28"/>
        </w:rPr>
        <w:t>об отклонении апелляции, в случае если изложенн</w:t>
      </w:r>
      <w:r>
        <w:rPr>
          <w:sz w:val="28"/>
          <w:szCs w:val="28"/>
        </w:rPr>
        <w:t>ые в ней факты не подтвердились;</w:t>
      </w:r>
    </w:p>
    <w:p w:rsidR="00A64FF7" w:rsidRPr="00F3308B" w:rsidRDefault="00A64FF7" w:rsidP="00A64FF7">
      <w:pPr>
        <w:pStyle w:val="aff0"/>
        <w:ind w:left="0" w:firstLine="709"/>
        <w:jc w:val="both"/>
        <w:rPr>
          <w:sz w:val="28"/>
          <w:szCs w:val="28"/>
        </w:rPr>
      </w:pPr>
      <w:r w:rsidRPr="00F3308B">
        <w:rPr>
          <w:sz w:val="28"/>
          <w:szCs w:val="28"/>
        </w:rPr>
        <w:t>об удовлетворении апелляции, в случае если излож</w:t>
      </w:r>
      <w:r>
        <w:rPr>
          <w:sz w:val="28"/>
          <w:szCs w:val="28"/>
        </w:rPr>
        <w:t>енные в ней факты подтвердились.</w:t>
      </w:r>
    </w:p>
    <w:p w:rsidR="00A64FF7" w:rsidRPr="00F3308B" w:rsidRDefault="00A64FF7" w:rsidP="00A64FF7">
      <w:pPr>
        <w:pStyle w:val="aff0"/>
        <w:ind w:left="0" w:firstLine="709"/>
        <w:jc w:val="both"/>
        <w:rPr>
          <w:sz w:val="28"/>
          <w:szCs w:val="28"/>
        </w:rPr>
      </w:pPr>
      <w:bookmarkStart w:id="23" w:name="_Toc254118180"/>
      <w:r w:rsidRPr="00F3308B">
        <w:rPr>
          <w:sz w:val="28"/>
          <w:szCs w:val="28"/>
        </w:rPr>
        <w:t xml:space="preserve">Решение конфликтной комиссии оформляется </w:t>
      </w:r>
      <w:r w:rsidR="00630F29">
        <w:rPr>
          <w:sz w:val="28"/>
          <w:szCs w:val="28"/>
        </w:rPr>
        <w:t xml:space="preserve">в </w:t>
      </w:r>
      <w:r w:rsidRPr="00F3308B">
        <w:rPr>
          <w:sz w:val="28"/>
          <w:szCs w:val="28"/>
        </w:rPr>
        <w:t>протокол</w:t>
      </w:r>
      <w:r w:rsidR="00630F29">
        <w:rPr>
          <w:sz w:val="28"/>
          <w:szCs w:val="28"/>
        </w:rPr>
        <w:t>е</w:t>
      </w:r>
      <w:r w:rsidRPr="00F3308B">
        <w:rPr>
          <w:sz w:val="28"/>
          <w:szCs w:val="28"/>
        </w:rPr>
        <w:t xml:space="preserve"> рассмотрения </w:t>
      </w:r>
      <w:r w:rsidRPr="002F4E4A">
        <w:rPr>
          <w:sz w:val="28"/>
          <w:szCs w:val="28"/>
        </w:rPr>
        <w:t>апелляции о нарушении Порядка проведения ГИА по форме ППЭ-03</w:t>
      </w:r>
      <w:bookmarkStart w:id="24" w:name="_Toc254118182"/>
      <w:bookmarkEnd w:id="23"/>
      <w:r w:rsidR="00630F29" w:rsidRPr="002F4E4A">
        <w:rPr>
          <w:sz w:val="28"/>
          <w:szCs w:val="28"/>
        </w:rPr>
        <w:t xml:space="preserve"> в графе «Решение конфликтной комиссии субъекта Российской Федерации»</w:t>
      </w:r>
      <w:r w:rsidRPr="002F4E4A">
        <w:rPr>
          <w:sz w:val="28"/>
          <w:szCs w:val="28"/>
        </w:rPr>
        <w:t>.</w:t>
      </w:r>
    </w:p>
    <w:p w:rsidR="00A64FF7" w:rsidRPr="00871921" w:rsidRDefault="0027432E" w:rsidP="00A64FF7">
      <w:pPr>
        <w:pStyle w:val="aff0"/>
        <w:ind w:left="0" w:firstLine="709"/>
        <w:jc w:val="both"/>
        <w:rPr>
          <w:sz w:val="28"/>
          <w:szCs w:val="28"/>
        </w:rPr>
      </w:pPr>
      <w:r>
        <w:rPr>
          <w:sz w:val="28"/>
          <w:szCs w:val="28"/>
        </w:rPr>
        <w:t>9</w:t>
      </w:r>
      <w:r w:rsidR="00A64FF7" w:rsidRPr="00871921">
        <w:rPr>
          <w:sz w:val="28"/>
          <w:szCs w:val="28"/>
        </w:rPr>
        <w:t>.1.3.</w:t>
      </w:r>
      <w:r w:rsidR="00A64FF7" w:rsidRPr="00871921">
        <w:rPr>
          <w:sz w:val="28"/>
          <w:szCs w:val="28"/>
        </w:rPr>
        <w:tab/>
        <w:t>При рассмотрении апелляции</w:t>
      </w:r>
      <w:bookmarkEnd w:id="24"/>
      <w:r w:rsidR="00A64FF7" w:rsidRPr="00871921">
        <w:rPr>
          <w:sz w:val="28"/>
          <w:szCs w:val="28"/>
        </w:rPr>
        <w:t xml:space="preserve"> о </w:t>
      </w:r>
      <w:bookmarkStart w:id="25" w:name="_Ref90721158"/>
      <w:r w:rsidR="00A64FF7" w:rsidRPr="00871921">
        <w:rPr>
          <w:sz w:val="28"/>
          <w:szCs w:val="28"/>
        </w:rPr>
        <w:t>несогласии с выставленными баллами председатель конфликтной комиссии должен:</w:t>
      </w:r>
    </w:p>
    <w:p w:rsidR="00A64FF7" w:rsidRPr="00711A1D" w:rsidRDefault="00A64FF7" w:rsidP="004A2F36">
      <w:pPr>
        <w:pStyle w:val="aff0"/>
        <w:numPr>
          <w:ilvl w:val="0"/>
          <w:numId w:val="14"/>
        </w:numPr>
        <w:tabs>
          <w:tab w:val="clear" w:pos="720"/>
          <w:tab w:val="num" w:pos="0"/>
          <w:tab w:val="left" w:pos="993"/>
        </w:tabs>
        <w:ind w:left="0" w:firstLine="709"/>
        <w:jc w:val="both"/>
        <w:rPr>
          <w:sz w:val="28"/>
          <w:szCs w:val="28"/>
        </w:rPr>
      </w:pPr>
      <w:bookmarkStart w:id="26" w:name="_Toc254118183"/>
      <w:r w:rsidRPr="00C354C5">
        <w:rPr>
          <w:sz w:val="28"/>
          <w:szCs w:val="28"/>
        </w:rPr>
        <w:t>получить у ответственного секретаря конфликтной комиссии комплект</w:t>
      </w:r>
      <w:r w:rsidRPr="00871921">
        <w:rPr>
          <w:sz w:val="28"/>
          <w:szCs w:val="28"/>
        </w:rPr>
        <w:t xml:space="preserve"> апелляционных документов о несогласии с выставленными баллами ЕГЭ, </w:t>
      </w:r>
      <w:r w:rsidR="00711A1D" w:rsidRPr="00DD5F77">
        <w:rPr>
          <w:sz w:val="28"/>
          <w:szCs w:val="28"/>
        </w:rPr>
        <w:t>содержащий материалы</w:t>
      </w:r>
      <w:r w:rsidRPr="00DD5F77">
        <w:rPr>
          <w:sz w:val="28"/>
          <w:szCs w:val="28"/>
        </w:rPr>
        <w:t>, перечисленные в пункте 7.2. настоящего Положения</w:t>
      </w:r>
      <w:r w:rsidR="00711A1D" w:rsidRPr="00DD5F77">
        <w:rPr>
          <w:sz w:val="28"/>
          <w:szCs w:val="28"/>
        </w:rPr>
        <w:t>, а в</w:t>
      </w:r>
      <w:r w:rsidR="00711A1D">
        <w:rPr>
          <w:sz w:val="28"/>
          <w:szCs w:val="28"/>
        </w:rPr>
        <w:t xml:space="preserve"> случае рассмотрения апелляции о несогласии с выставленными баллами </w:t>
      </w:r>
      <w:r w:rsidR="000A2072">
        <w:rPr>
          <w:sz w:val="28"/>
          <w:szCs w:val="28"/>
        </w:rPr>
        <w:t>КЕГЭ</w:t>
      </w:r>
      <w:r w:rsidR="00711A1D">
        <w:rPr>
          <w:sz w:val="28"/>
          <w:szCs w:val="28"/>
        </w:rPr>
        <w:t xml:space="preserve"> – материалы, перечисленные в пункте </w:t>
      </w:r>
      <w:r w:rsidR="00115F32">
        <w:rPr>
          <w:sz w:val="28"/>
          <w:szCs w:val="28"/>
        </w:rPr>
        <w:t>8.3.</w:t>
      </w:r>
      <w:r w:rsidR="00711A1D">
        <w:rPr>
          <w:sz w:val="28"/>
          <w:szCs w:val="28"/>
        </w:rPr>
        <w:t xml:space="preserve"> настоящего Положения</w:t>
      </w:r>
      <w:r w:rsidRPr="00711A1D">
        <w:rPr>
          <w:sz w:val="28"/>
          <w:szCs w:val="28"/>
        </w:rPr>
        <w:t>;</w:t>
      </w:r>
    </w:p>
    <w:bookmarkEnd w:id="21"/>
    <w:bookmarkEnd w:id="25"/>
    <w:bookmarkEnd w:id="26"/>
    <w:p w:rsidR="00A64FF7" w:rsidRPr="00DD5F77" w:rsidRDefault="00A64FF7" w:rsidP="004A2F36">
      <w:pPr>
        <w:pStyle w:val="aff0"/>
        <w:numPr>
          <w:ilvl w:val="0"/>
          <w:numId w:val="14"/>
        </w:numPr>
        <w:tabs>
          <w:tab w:val="clear" w:pos="720"/>
          <w:tab w:val="num" w:pos="0"/>
          <w:tab w:val="left" w:pos="993"/>
        </w:tabs>
        <w:ind w:left="0" w:firstLine="709"/>
        <w:jc w:val="both"/>
        <w:rPr>
          <w:sz w:val="28"/>
          <w:szCs w:val="28"/>
        </w:rPr>
      </w:pPr>
      <w:r w:rsidRPr="00871921">
        <w:rPr>
          <w:sz w:val="28"/>
          <w:szCs w:val="28"/>
        </w:rPr>
        <w:t xml:space="preserve">получить у ответственного секретаря конфликтной комиссии комплект апелляционных документов о несогласии с выставленными баллами ГВЭ, </w:t>
      </w:r>
      <w:r w:rsidR="00871255" w:rsidRPr="00DD5F77">
        <w:rPr>
          <w:sz w:val="28"/>
          <w:szCs w:val="28"/>
        </w:rPr>
        <w:t xml:space="preserve">содержащий материалы, </w:t>
      </w:r>
      <w:r w:rsidRPr="00DD5F77">
        <w:rPr>
          <w:sz w:val="28"/>
          <w:szCs w:val="28"/>
        </w:rPr>
        <w:t xml:space="preserve">перечисленные в пункте 7.3. настоящего Положения; </w:t>
      </w:r>
    </w:p>
    <w:p w:rsidR="00A64FF7" w:rsidRDefault="00A64FF7" w:rsidP="004A2F36">
      <w:pPr>
        <w:pStyle w:val="aff0"/>
        <w:numPr>
          <w:ilvl w:val="0"/>
          <w:numId w:val="14"/>
        </w:numPr>
        <w:tabs>
          <w:tab w:val="clear" w:pos="720"/>
          <w:tab w:val="num" w:pos="0"/>
          <w:tab w:val="left" w:pos="993"/>
        </w:tabs>
        <w:ind w:left="0" w:firstLine="709"/>
        <w:jc w:val="both"/>
        <w:rPr>
          <w:sz w:val="28"/>
          <w:szCs w:val="28"/>
        </w:rPr>
      </w:pPr>
      <w:r w:rsidRPr="00871921">
        <w:rPr>
          <w:sz w:val="28"/>
          <w:szCs w:val="28"/>
        </w:rPr>
        <w:t>передать указанные комплекты председателю предметной комиссии, который организует работу эксперта предметной комиссии</w:t>
      </w:r>
      <w:r w:rsidR="00C354C5">
        <w:rPr>
          <w:rStyle w:val="af1"/>
          <w:sz w:val="28"/>
          <w:szCs w:val="28"/>
        </w:rPr>
        <w:footnoteReference w:id="10"/>
      </w:r>
      <w:r w:rsidRPr="00871921">
        <w:rPr>
          <w:sz w:val="28"/>
          <w:szCs w:val="28"/>
        </w:rPr>
        <w:t xml:space="preserve"> по установлению </w:t>
      </w:r>
      <w:r w:rsidRPr="00E24245">
        <w:rPr>
          <w:sz w:val="28"/>
          <w:szCs w:val="28"/>
        </w:rPr>
        <w:t xml:space="preserve">правильности оценивания выполнения </w:t>
      </w:r>
      <w:r w:rsidR="002F4E4A" w:rsidRPr="00E24245">
        <w:rPr>
          <w:sz w:val="28"/>
          <w:szCs w:val="28"/>
        </w:rPr>
        <w:t>заданий с развернутыми ответами или</w:t>
      </w:r>
      <w:r w:rsidRPr="00E24245">
        <w:rPr>
          <w:sz w:val="28"/>
          <w:szCs w:val="28"/>
        </w:rPr>
        <w:t xml:space="preserve"> о</w:t>
      </w:r>
      <w:r w:rsidRPr="00871921">
        <w:rPr>
          <w:sz w:val="28"/>
          <w:szCs w:val="28"/>
        </w:rPr>
        <w:t xml:space="preserve"> необходимости изменения баллов за выполнение</w:t>
      </w:r>
      <w:r w:rsidR="00CD59BF">
        <w:rPr>
          <w:sz w:val="28"/>
          <w:szCs w:val="28"/>
        </w:rPr>
        <w:t xml:space="preserve"> заданий с развернутыми ответам</w:t>
      </w:r>
      <w:r w:rsidRPr="00871921">
        <w:rPr>
          <w:sz w:val="28"/>
          <w:szCs w:val="28"/>
        </w:rPr>
        <w:t>и в день получения апелляционных комплектов документов с целью установления правильности оценивания экзаменационной работы заблаговременно, до заседания конфликтной комиссии;</w:t>
      </w:r>
    </w:p>
    <w:p w:rsidR="00455C73" w:rsidRPr="00455C73" w:rsidRDefault="00455C73" w:rsidP="004A2F36">
      <w:pPr>
        <w:pStyle w:val="aff0"/>
        <w:numPr>
          <w:ilvl w:val="0"/>
          <w:numId w:val="14"/>
        </w:numPr>
        <w:tabs>
          <w:tab w:val="clear" w:pos="720"/>
          <w:tab w:val="num" w:pos="0"/>
          <w:tab w:val="left" w:pos="993"/>
        </w:tabs>
        <w:ind w:left="0" w:firstLine="709"/>
        <w:jc w:val="both"/>
        <w:rPr>
          <w:sz w:val="28"/>
          <w:szCs w:val="28"/>
        </w:rPr>
      </w:pPr>
      <w:r w:rsidRPr="00871921">
        <w:rPr>
          <w:sz w:val="28"/>
          <w:szCs w:val="28"/>
        </w:rPr>
        <w:t>согласовать график рассмотрения апелляций о нес</w:t>
      </w:r>
      <w:r>
        <w:rPr>
          <w:sz w:val="28"/>
          <w:szCs w:val="28"/>
        </w:rPr>
        <w:t xml:space="preserve">огласии с выставленными </w:t>
      </w:r>
      <w:r w:rsidRPr="007A2494">
        <w:rPr>
          <w:sz w:val="28"/>
          <w:szCs w:val="28"/>
        </w:rPr>
        <w:t>баллами по форм</w:t>
      </w:r>
      <w:r w:rsidR="00E334AD" w:rsidRPr="007A2494">
        <w:rPr>
          <w:sz w:val="28"/>
          <w:szCs w:val="28"/>
        </w:rPr>
        <w:t>ам</w:t>
      </w:r>
      <w:r w:rsidRPr="007A2494">
        <w:rPr>
          <w:sz w:val="28"/>
          <w:szCs w:val="28"/>
        </w:rPr>
        <w:t xml:space="preserve"> 1-АП</w:t>
      </w:r>
      <w:r w:rsidR="00E334AD" w:rsidRPr="007A2494">
        <w:rPr>
          <w:sz w:val="28"/>
          <w:szCs w:val="28"/>
        </w:rPr>
        <w:t>, 1-АП-КЕГЭ</w:t>
      </w:r>
      <w:r w:rsidRPr="007A2494">
        <w:rPr>
          <w:sz w:val="28"/>
          <w:szCs w:val="28"/>
        </w:rPr>
        <w:t xml:space="preserve"> (дата, время и место рассмотрения</w:t>
      </w:r>
      <w:r w:rsidRPr="00871921">
        <w:rPr>
          <w:sz w:val="28"/>
          <w:szCs w:val="28"/>
        </w:rPr>
        <w:t xml:space="preserve"> </w:t>
      </w:r>
      <w:r w:rsidRPr="00871921">
        <w:rPr>
          <w:sz w:val="28"/>
          <w:szCs w:val="28"/>
        </w:rPr>
        <w:lastRenderedPageBreak/>
        <w:t>апелляций, в том числе пункт дистанционного участия в заседаниях конфликтной комиссии), сформированный ответственным секретарем конфликтной комиссии, и организовать работу конфликтной комиссии по рассмотрению апелляций;</w:t>
      </w:r>
    </w:p>
    <w:p w:rsidR="00A64FF7" w:rsidRPr="00871921" w:rsidRDefault="00A64FF7" w:rsidP="004A2F36">
      <w:pPr>
        <w:pStyle w:val="aff0"/>
        <w:numPr>
          <w:ilvl w:val="0"/>
          <w:numId w:val="14"/>
        </w:numPr>
        <w:tabs>
          <w:tab w:val="clear" w:pos="720"/>
          <w:tab w:val="num" w:pos="0"/>
          <w:tab w:val="left" w:pos="993"/>
        </w:tabs>
        <w:ind w:left="0" w:firstLine="709"/>
        <w:jc w:val="both"/>
        <w:rPr>
          <w:sz w:val="28"/>
          <w:szCs w:val="28"/>
        </w:rPr>
      </w:pPr>
      <w:r w:rsidRPr="00871921">
        <w:rPr>
          <w:sz w:val="28"/>
          <w:szCs w:val="28"/>
        </w:rPr>
        <w:t xml:space="preserve">получить от председателя предметной комиссии </w:t>
      </w:r>
      <w:r w:rsidR="0018017E">
        <w:rPr>
          <w:sz w:val="28"/>
          <w:szCs w:val="28"/>
        </w:rPr>
        <w:t xml:space="preserve">комплекты апелляционных </w:t>
      </w:r>
      <w:r w:rsidRPr="00871921">
        <w:rPr>
          <w:sz w:val="28"/>
          <w:szCs w:val="28"/>
        </w:rPr>
        <w:t xml:space="preserve">документов и заключение </w:t>
      </w:r>
      <w:r w:rsidR="002757A3">
        <w:rPr>
          <w:sz w:val="28"/>
          <w:szCs w:val="28"/>
        </w:rPr>
        <w:t xml:space="preserve">эксперта </w:t>
      </w:r>
      <w:r w:rsidR="002757A3" w:rsidRPr="002757A3">
        <w:rPr>
          <w:sz w:val="28"/>
          <w:szCs w:val="28"/>
        </w:rPr>
        <w:t>о правильности оценивания экзаменационной работы</w:t>
      </w:r>
      <w:r w:rsidR="00751D9D">
        <w:rPr>
          <w:sz w:val="28"/>
          <w:szCs w:val="28"/>
        </w:rPr>
        <w:t xml:space="preserve"> </w:t>
      </w:r>
      <w:r w:rsidR="002757A3" w:rsidRPr="002757A3">
        <w:rPr>
          <w:sz w:val="28"/>
          <w:szCs w:val="28"/>
        </w:rPr>
        <w:t>апеллянта</w:t>
      </w:r>
      <w:r w:rsidR="00751D9D">
        <w:rPr>
          <w:sz w:val="28"/>
          <w:szCs w:val="28"/>
        </w:rPr>
        <w:t xml:space="preserve"> </w:t>
      </w:r>
      <w:r w:rsidRPr="00871921">
        <w:rPr>
          <w:sz w:val="28"/>
          <w:szCs w:val="28"/>
        </w:rPr>
        <w:t>после проведения экспертом предметной комиссии соответствующей работы по установлению правильности оценивания экзаменационной работы в тот же день;</w:t>
      </w:r>
    </w:p>
    <w:p w:rsidR="00A64FF7" w:rsidRPr="007A2494" w:rsidRDefault="00A64FF7" w:rsidP="004A2F36">
      <w:pPr>
        <w:pStyle w:val="aff0"/>
        <w:numPr>
          <w:ilvl w:val="0"/>
          <w:numId w:val="14"/>
        </w:numPr>
        <w:tabs>
          <w:tab w:val="clear" w:pos="720"/>
          <w:tab w:val="num" w:pos="0"/>
          <w:tab w:val="left" w:pos="993"/>
        </w:tabs>
        <w:ind w:left="0" w:firstLine="709"/>
        <w:jc w:val="both"/>
        <w:rPr>
          <w:sz w:val="28"/>
          <w:szCs w:val="28"/>
        </w:rPr>
      </w:pPr>
      <w:bookmarkStart w:id="27" w:name="_Toc254118189"/>
      <w:r w:rsidRPr="00871921">
        <w:rPr>
          <w:sz w:val="28"/>
          <w:szCs w:val="28"/>
        </w:rPr>
        <w:t>рассмотреть совместно с членами конфликтной комиссии апелляцию</w:t>
      </w:r>
      <w:bookmarkEnd w:id="27"/>
      <w:r w:rsidRPr="00871921">
        <w:rPr>
          <w:sz w:val="28"/>
          <w:szCs w:val="28"/>
        </w:rPr>
        <w:t xml:space="preserve"> о </w:t>
      </w:r>
      <w:r w:rsidRPr="007A2494">
        <w:rPr>
          <w:sz w:val="28"/>
          <w:szCs w:val="28"/>
        </w:rPr>
        <w:t>несогласии с выставленными баллами  по форм</w:t>
      </w:r>
      <w:r w:rsidR="00125C54" w:rsidRPr="007A2494">
        <w:rPr>
          <w:sz w:val="28"/>
          <w:szCs w:val="28"/>
        </w:rPr>
        <w:t>ам</w:t>
      </w:r>
      <w:r w:rsidRPr="007A2494">
        <w:rPr>
          <w:sz w:val="28"/>
          <w:szCs w:val="28"/>
        </w:rPr>
        <w:t xml:space="preserve"> 1-АП</w:t>
      </w:r>
      <w:r w:rsidR="00125C54" w:rsidRPr="007A2494">
        <w:rPr>
          <w:sz w:val="28"/>
          <w:szCs w:val="28"/>
        </w:rPr>
        <w:t>, 1-АП-КЕГЭ</w:t>
      </w:r>
      <w:r w:rsidRPr="007A2494">
        <w:rPr>
          <w:sz w:val="28"/>
          <w:szCs w:val="28"/>
        </w:rPr>
        <w:t xml:space="preserve"> в присутствии</w:t>
      </w:r>
      <w:r w:rsidRPr="00871921">
        <w:rPr>
          <w:sz w:val="28"/>
          <w:szCs w:val="28"/>
        </w:rPr>
        <w:t xml:space="preserve"> апеллянта и (или) его родителей (законных представителей), в том числе в пункте </w:t>
      </w:r>
      <w:r w:rsidRPr="007A2494">
        <w:rPr>
          <w:sz w:val="28"/>
          <w:szCs w:val="28"/>
        </w:rPr>
        <w:t>дистанционного участия в заседаниях конфликтной комиссии, или в их отсутствии.</w:t>
      </w:r>
    </w:p>
    <w:p w:rsidR="004268DE" w:rsidRPr="007A2494" w:rsidRDefault="00A64FF7" w:rsidP="004268DE">
      <w:pPr>
        <w:pStyle w:val="aff0"/>
        <w:ind w:left="0" w:firstLine="709"/>
        <w:jc w:val="both"/>
        <w:rPr>
          <w:sz w:val="28"/>
          <w:szCs w:val="28"/>
        </w:rPr>
      </w:pPr>
      <w:bookmarkStart w:id="28" w:name="_Toc254118190"/>
      <w:r w:rsidRPr="007A2494">
        <w:rPr>
          <w:sz w:val="28"/>
          <w:szCs w:val="28"/>
        </w:rPr>
        <w:t>В присутствии апеллянта и (или) его родителей (законных представителей):</w:t>
      </w:r>
      <w:bookmarkEnd w:id="28"/>
    </w:p>
    <w:p w:rsidR="004268DE" w:rsidRPr="007A2494" w:rsidRDefault="004268DE" w:rsidP="004268DE">
      <w:pPr>
        <w:pStyle w:val="aff0"/>
        <w:ind w:left="0" w:firstLine="709"/>
        <w:jc w:val="both"/>
        <w:rPr>
          <w:sz w:val="28"/>
          <w:szCs w:val="28"/>
        </w:rPr>
      </w:pPr>
      <w:proofErr w:type="gramStart"/>
      <w:r w:rsidRPr="007A2494">
        <w:rPr>
          <w:sz w:val="28"/>
          <w:szCs w:val="28"/>
        </w:rPr>
        <w:t xml:space="preserve">- в случае рассмотрения апелляции о несогласии с выставленными баллами </w:t>
      </w:r>
      <w:r w:rsidR="006811BD" w:rsidRPr="007A2494">
        <w:rPr>
          <w:sz w:val="28"/>
          <w:szCs w:val="28"/>
        </w:rPr>
        <w:t>КЕГЭ</w:t>
      </w:r>
      <w:r w:rsidRPr="007A2494">
        <w:rPr>
          <w:sz w:val="28"/>
          <w:szCs w:val="28"/>
        </w:rPr>
        <w:t xml:space="preserve"> предъявить апеллянту и (или) его родителям (законным представителям) распечатанный апелляцио</w:t>
      </w:r>
      <w:r w:rsidR="00BC7355" w:rsidRPr="007A2494">
        <w:rPr>
          <w:sz w:val="28"/>
          <w:szCs w:val="28"/>
        </w:rPr>
        <w:t>нный комплект, содержащий формы</w:t>
      </w:r>
      <w:r w:rsidR="00BC7355" w:rsidRPr="007A2494">
        <w:rPr>
          <w:sz w:val="28"/>
          <w:szCs w:val="28"/>
        </w:rPr>
        <w:br/>
      </w:r>
      <w:r w:rsidRPr="007A2494">
        <w:rPr>
          <w:sz w:val="28"/>
          <w:szCs w:val="28"/>
        </w:rPr>
        <w:t xml:space="preserve">2-АП, </w:t>
      </w:r>
      <w:r w:rsidR="00416304" w:rsidRPr="007A2494">
        <w:rPr>
          <w:sz w:val="28"/>
          <w:szCs w:val="28"/>
        </w:rPr>
        <w:t>2-АП-4, 2-АП-5, 2-АП-К (приложения 6, 10, 11, 12)</w:t>
      </w:r>
      <w:r w:rsidRPr="007A2494">
        <w:rPr>
          <w:sz w:val="28"/>
          <w:szCs w:val="28"/>
        </w:rPr>
        <w:t>; распечатанные изображения бланка регистрации и результаты распознавания бланка регистрации; КИМ в электронном виде, выполнявшийся участником экзамена, включая файлы, прилагаемые к заданиям;</w:t>
      </w:r>
      <w:proofErr w:type="gramEnd"/>
    </w:p>
    <w:p w:rsidR="00A64FF7" w:rsidRPr="00871921" w:rsidRDefault="0065423B" w:rsidP="004A2F36">
      <w:pPr>
        <w:pStyle w:val="aff0"/>
        <w:numPr>
          <w:ilvl w:val="0"/>
          <w:numId w:val="14"/>
        </w:numPr>
        <w:tabs>
          <w:tab w:val="clear" w:pos="720"/>
          <w:tab w:val="left" w:pos="1134"/>
        </w:tabs>
        <w:ind w:left="0" w:firstLine="709"/>
        <w:jc w:val="both"/>
        <w:rPr>
          <w:sz w:val="28"/>
          <w:szCs w:val="28"/>
        </w:rPr>
      </w:pPr>
      <w:bookmarkStart w:id="29" w:name="_Toc254118191"/>
      <w:proofErr w:type="gramStart"/>
      <w:r w:rsidRPr="007A2494">
        <w:rPr>
          <w:sz w:val="28"/>
          <w:szCs w:val="28"/>
        </w:rPr>
        <w:t xml:space="preserve">в случае рассмотрения апелляции о несогласии с выставленными баллами по другим учебным предметам </w:t>
      </w:r>
      <w:r w:rsidR="00A64FF7" w:rsidRPr="007A2494">
        <w:rPr>
          <w:sz w:val="28"/>
          <w:szCs w:val="28"/>
        </w:rPr>
        <w:t>предъявить апеллянту</w:t>
      </w:r>
      <w:r w:rsidR="00FD2A54" w:rsidRPr="007A2494">
        <w:rPr>
          <w:sz w:val="28"/>
          <w:szCs w:val="28"/>
        </w:rPr>
        <w:t xml:space="preserve"> и (или)</w:t>
      </w:r>
      <w:r w:rsidR="00751D9D">
        <w:rPr>
          <w:sz w:val="28"/>
          <w:szCs w:val="28"/>
        </w:rPr>
        <w:t xml:space="preserve"> </w:t>
      </w:r>
      <w:r w:rsidR="00FD2A54" w:rsidRPr="007A2494">
        <w:rPr>
          <w:sz w:val="28"/>
          <w:szCs w:val="28"/>
        </w:rPr>
        <w:t xml:space="preserve">его родителям (законным представителям) </w:t>
      </w:r>
      <w:r w:rsidR="00B85F57" w:rsidRPr="007A2494">
        <w:rPr>
          <w:sz w:val="28"/>
          <w:szCs w:val="28"/>
        </w:rPr>
        <w:t xml:space="preserve">изображения бланка регистрации, </w:t>
      </w:r>
      <w:r w:rsidR="00FD68DC" w:rsidRPr="007A2494">
        <w:rPr>
          <w:sz w:val="28"/>
          <w:szCs w:val="28"/>
        </w:rPr>
        <w:t>бланка регистрации</w:t>
      </w:r>
      <w:r w:rsidR="00FD68DC">
        <w:rPr>
          <w:sz w:val="28"/>
          <w:szCs w:val="28"/>
        </w:rPr>
        <w:t xml:space="preserve"> устной части (при наличии), </w:t>
      </w:r>
      <w:r w:rsidR="00B85F57">
        <w:rPr>
          <w:sz w:val="28"/>
          <w:szCs w:val="28"/>
        </w:rPr>
        <w:t>бланка ответов №1, бланк</w:t>
      </w:r>
      <w:r w:rsidR="00DA42C7">
        <w:rPr>
          <w:sz w:val="28"/>
          <w:szCs w:val="28"/>
        </w:rPr>
        <w:t>ов</w:t>
      </w:r>
      <w:r w:rsidR="00A64FF7" w:rsidRPr="00871921">
        <w:rPr>
          <w:sz w:val="28"/>
          <w:szCs w:val="28"/>
        </w:rPr>
        <w:t xml:space="preserve"> ответов № 2</w:t>
      </w:r>
      <w:r w:rsidR="00B85F57">
        <w:rPr>
          <w:sz w:val="28"/>
          <w:szCs w:val="28"/>
        </w:rPr>
        <w:t xml:space="preserve"> (при наличии)</w:t>
      </w:r>
      <w:r w:rsidR="00A64FF7" w:rsidRPr="00871921">
        <w:rPr>
          <w:sz w:val="28"/>
          <w:szCs w:val="28"/>
        </w:rPr>
        <w:t>, дополнительных бланков ответов № 2</w:t>
      </w:r>
      <w:r w:rsidR="00B85F57">
        <w:rPr>
          <w:sz w:val="28"/>
          <w:szCs w:val="28"/>
        </w:rPr>
        <w:t xml:space="preserve"> (при наличии)</w:t>
      </w:r>
      <w:r w:rsidR="00A64FF7" w:rsidRPr="00871921">
        <w:rPr>
          <w:sz w:val="28"/>
          <w:szCs w:val="28"/>
        </w:rPr>
        <w:t xml:space="preserve">, протоколов проверки развернутых ответов, </w:t>
      </w:r>
      <w:r w:rsidR="00B85F57">
        <w:rPr>
          <w:sz w:val="28"/>
          <w:szCs w:val="28"/>
        </w:rPr>
        <w:t xml:space="preserve">протоколов проверки устных ответов (при наличии), </w:t>
      </w:r>
      <w:r w:rsidR="00A64FF7" w:rsidRPr="00871921">
        <w:rPr>
          <w:sz w:val="28"/>
          <w:szCs w:val="28"/>
        </w:rPr>
        <w:t xml:space="preserve">а также </w:t>
      </w:r>
      <w:r w:rsidR="00B2379E">
        <w:rPr>
          <w:sz w:val="28"/>
          <w:szCs w:val="28"/>
        </w:rPr>
        <w:t>распечатанные результаты</w:t>
      </w:r>
      <w:r w:rsidR="00A64FF7" w:rsidRPr="00871921">
        <w:rPr>
          <w:sz w:val="28"/>
          <w:szCs w:val="28"/>
        </w:rPr>
        <w:t xml:space="preserve"> распознавания </w:t>
      </w:r>
      <w:r w:rsidR="00B2379E">
        <w:rPr>
          <w:sz w:val="28"/>
          <w:szCs w:val="28"/>
        </w:rPr>
        <w:t>указанных</w:t>
      </w:r>
      <w:proofErr w:type="gramEnd"/>
      <w:r w:rsidR="00B2379E">
        <w:rPr>
          <w:sz w:val="28"/>
          <w:szCs w:val="28"/>
        </w:rPr>
        <w:t xml:space="preserve"> </w:t>
      </w:r>
      <w:proofErr w:type="gramStart"/>
      <w:r w:rsidR="00B2379E">
        <w:rPr>
          <w:sz w:val="28"/>
          <w:szCs w:val="28"/>
        </w:rPr>
        <w:t xml:space="preserve">бланков и протоколов </w:t>
      </w:r>
      <w:r w:rsidR="00B2379E" w:rsidRPr="00155AB0">
        <w:rPr>
          <w:sz w:val="28"/>
          <w:szCs w:val="28"/>
        </w:rPr>
        <w:t>проверки развернутых ответов, протоколов проверки устных ответов (при наличии),</w:t>
      </w:r>
      <w:r w:rsidR="00B2379E">
        <w:rPr>
          <w:sz w:val="28"/>
          <w:szCs w:val="28"/>
        </w:rPr>
        <w:t xml:space="preserve"> электронный носитель, содержащий</w:t>
      </w:r>
      <w:r w:rsidR="00A64FF7" w:rsidRPr="00871921">
        <w:rPr>
          <w:sz w:val="28"/>
          <w:szCs w:val="28"/>
        </w:rPr>
        <w:t xml:space="preserve"> файлы с цифровой аудиоз</w:t>
      </w:r>
      <w:r w:rsidR="00B2379E">
        <w:rPr>
          <w:sz w:val="28"/>
          <w:szCs w:val="28"/>
        </w:rPr>
        <w:t xml:space="preserve">аписью устных </w:t>
      </w:r>
      <w:r w:rsidR="00B2379E" w:rsidRPr="00476551">
        <w:rPr>
          <w:sz w:val="28"/>
          <w:szCs w:val="28"/>
        </w:rPr>
        <w:t>ответов участника ЕГЭ по иностранным языкам (при наличии)</w:t>
      </w:r>
      <w:r w:rsidR="00A64FF7" w:rsidRPr="00476551">
        <w:rPr>
          <w:sz w:val="28"/>
          <w:szCs w:val="28"/>
        </w:rPr>
        <w:t>, изображения экзаменационной работы ГВЭ, протоколы устных ответов обучающегося, сдававшего ГВЭ в устной форме, заключение эксперта предметной комиссии, привлекаемого к работе конфликтной комиссии, о правильности оценивания</w:t>
      </w:r>
      <w:r w:rsidR="00751D9D">
        <w:rPr>
          <w:sz w:val="28"/>
          <w:szCs w:val="28"/>
        </w:rPr>
        <w:t xml:space="preserve"> </w:t>
      </w:r>
      <w:r w:rsidR="00B2379E">
        <w:rPr>
          <w:sz w:val="28"/>
          <w:szCs w:val="28"/>
        </w:rPr>
        <w:t>результатов выполнения заданий с развернутым ответом или</w:t>
      </w:r>
      <w:proofErr w:type="gramEnd"/>
      <w:r w:rsidR="00B2379E">
        <w:rPr>
          <w:sz w:val="28"/>
          <w:szCs w:val="28"/>
        </w:rPr>
        <w:t xml:space="preserve"> о необходимости изменения баллов за выполнение задания с развернутым ответом;</w:t>
      </w:r>
      <w:bookmarkEnd w:id="29"/>
    </w:p>
    <w:p w:rsidR="00A64FF7" w:rsidRPr="00871921" w:rsidRDefault="00A64FF7" w:rsidP="004A2F36">
      <w:pPr>
        <w:pStyle w:val="aff0"/>
        <w:numPr>
          <w:ilvl w:val="0"/>
          <w:numId w:val="14"/>
        </w:numPr>
        <w:tabs>
          <w:tab w:val="clear" w:pos="720"/>
          <w:tab w:val="left" w:pos="1134"/>
        </w:tabs>
        <w:ind w:left="0" w:firstLine="709"/>
        <w:jc w:val="both"/>
        <w:rPr>
          <w:sz w:val="28"/>
          <w:szCs w:val="28"/>
        </w:rPr>
      </w:pPr>
      <w:r w:rsidRPr="00871921">
        <w:rPr>
          <w:sz w:val="28"/>
          <w:szCs w:val="28"/>
        </w:rPr>
        <w:t xml:space="preserve">в случае дистанционного рассмотрения апелляции апеллянт должен устно подтвердить, что ему предъявлены изображения выполненной им экзаменационной работы, файлы с цифровой аудиозаписью его устного ответа, протоколы его устного ответа, в случае если экзамен сдавался в форме ГВЭ в устной форме. </w:t>
      </w:r>
      <w:proofErr w:type="gramStart"/>
      <w:r w:rsidRPr="00871921">
        <w:rPr>
          <w:sz w:val="28"/>
          <w:szCs w:val="28"/>
        </w:rPr>
        <w:t>Данный факт должен быть отражен в протоколе заседания конфликтной комиссии</w:t>
      </w:r>
      <w:r w:rsidRPr="00871921">
        <w:rPr>
          <w:rStyle w:val="af1"/>
          <w:sz w:val="28"/>
          <w:szCs w:val="28"/>
        </w:rPr>
        <w:footnoteReference w:id="11"/>
      </w:r>
      <w:r w:rsidRPr="00871921">
        <w:rPr>
          <w:sz w:val="28"/>
          <w:szCs w:val="28"/>
        </w:rPr>
        <w:t>;</w:t>
      </w:r>
      <w:proofErr w:type="gramEnd"/>
    </w:p>
    <w:p w:rsidR="00A64FF7" w:rsidRPr="00871921" w:rsidRDefault="00A64FF7" w:rsidP="004A2F36">
      <w:pPr>
        <w:pStyle w:val="aff0"/>
        <w:numPr>
          <w:ilvl w:val="0"/>
          <w:numId w:val="14"/>
        </w:numPr>
        <w:tabs>
          <w:tab w:val="clear" w:pos="720"/>
          <w:tab w:val="num" w:pos="0"/>
          <w:tab w:val="left" w:pos="1134"/>
        </w:tabs>
        <w:ind w:left="0" w:firstLine="709"/>
        <w:jc w:val="both"/>
        <w:rPr>
          <w:sz w:val="28"/>
          <w:szCs w:val="28"/>
        </w:rPr>
      </w:pPr>
      <w:bookmarkStart w:id="30" w:name="_Toc254118192"/>
      <w:r w:rsidRPr="00871921">
        <w:rPr>
          <w:sz w:val="28"/>
          <w:szCs w:val="28"/>
        </w:rPr>
        <w:lastRenderedPageBreak/>
        <w:t xml:space="preserve">в случае рассмотрения апелляции в месте работы конфликтной комиссии апеллянт должен подтвердить, что ему предъявлены изображения выполненной им экзаменационной работы, файлы с цифровой аудиозаписью его устного ответа, протоколы его устного ответа, в случае если экзамен сдавался в форме ГВЭ в устной форме. Данный факт должен быть отражен в соответствующих полях протокола рассмотрения апелляции по результатам ЕГЭ по форме 2-АП и уведомления по итогам рассмотрения апелляции о несогласии с выставленными баллами по форме У-33 </w:t>
      </w:r>
      <w:r w:rsidR="009C5075" w:rsidRPr="009C5075">
        <w:rPr>
          <w:sz w:val="28"/>
          <w:szCs w:val="28"/>
        </w:rPr>
        <w:t>(приложение 2 к настоящему Положению)</w:t>
      </w:r>
      <w:r w:rsidR="00C605B8">
        <w:rPr>
          <w:sz w:val="28"/>
          <w:szCs w:val="28"/>
        </w:rPr>
        <w:t xml:space="preserve"> </w:t>
      </w:r>
      <w:r w:rsidRPr="00871921">
        <w:rPr>
          <w:sz w:val="28"/>
          <w:szCs w:val="28"/>
        </w:rPr>
        <w:t>вместе с датой рассмотрения и подписью апеллянта</w:t>
      </w:r>
      <w:bookmarkEnd w:id="30"/>
      <w:r w:rsidRPr="00871921">
        <w:rPr>
          <w:rStyle w:val="af1"/>
          <w:sz w:val="28"/>
          <w:szCs w:val="28"/>
        </w:rPr>
        <w:footnoteReference w:id="12"/>
      </w:r>
      <w:r w:rsidRPr="00871921">
        <w:rPr>
          <w:sz w:val="28"/>
          <w:szCs w:val="28"/>
        </w:rPr>
        <w:t>;</w:t>
      </w:r>
    </w:p>
    <w:p w:rsidR="00A64FF7" w:rsidRPr="00871921" w:rsidRDefault="00A64FF7" w:rsidP="004A2F36">
      <w:pPr>
        <w:pStyle w:val="aff0"/>
        <w:numPr>
          <w:ilvl w:val="0"/>
          <w:numId w:val="14"/>
        </w:numPr>
        <w:tabs>
          <w:tab w:val="clear" w:pos="720"/>
          <w:tab w:val="num" w:pos="0"/>
          <w:tab w:val="left" w:pos="1134"/>
        </w:tabs>
        <w:ind w:left="0" w:firstLine="709"/>
        <w:jc w:val="both"/>
        <w:rPr>
          <w:sz w:val="28"/>
          <w:szCs w:val="28"/>
        </w:rPr>
      </w:pPr>
      <w:proofErr w:type="gramStart"/>
      <w:r w:rsidRPr="0070767D">
        <w:rPr>
          <w:sz w:val="28"/>
          <w:szCs w:val="28"/>
        </w:rPr>
        <w:t xml:space="preserve">зафиксировать в протоколе рассмотрения апелляции по результатам ЕГЭ по форме 2-АП </w:t>
      </w:r>
      <w:r w:rsidR="00C6680A" w:rsidRPr="0070767D">
        <w:rPr>
          <w:sz w:val="28"/>
          <w:szCs w:val="28"/>
        </w:rPr>
        <w:t xml:space="preserve">(приложение 6 к настоящему Положению) </w:t>
      </w:r>
      <w:r w:rsidRPr="0070767D">
        <w:rPr>
          <w:sz w:val="28"/>
          <w:szCs w:val="28"/>
        </w:rPr>
        <w:t>и в приложении «Содержание изменений для пересчета результатов ЕГЭ при рассмотрении апелляции (по бланку ответов № 1)» по форме 2-АП-1</w:t>
      </w:r>
      <w:r w:rsidR="00C6680A" w:rsidRPr="0070767D">
        <w:rPr>
          <w:sz w:val="28"/>
          <w:szCs w:val="28"/>
        </w:rPr>
        <w:t xml:space="preserve"> (приложение 7 к настоящему Положению)</w:t>
      </w:r>
      <w:r w:rsidRPr="0070767D">
        <w:rPr>
          <w:sz w:val="28"/>
          <w:szCs w:val="28"/>
        </w:rPr>
        <w:t xml:space="preserve"> к протоколу рассмотрения апелля</w:t>
      </w:r>
      <w:r w:rsidR="007D64BD">
        <w:rPr>
          <w:sz w:val="28"/>
          <w:szCs w:val="28"/>
        </w:rPr>
        <w:t>ции по результатам ЕГЭ по форме</w:t>
      </w:r>
      <w:r w:rsidR="007D64BD">
        <w:rPr>
          <w:sz w:val="28"/>
          <w:szCs w:val="28"/>
        </w:rPr>
        <w:br/>
      </w:r>
      <w:r w:rsidRPr="0070767D">
        <w:rPr>
          <w:sz w:val="28"/>
          <w:szCs w:val="28"/>
        </w:rPr>
        <w:t>2-</w:t>
      </w:r>
      <w:r w:rsidRPr="00871921">
        <w:rPr>
          <w:sz w:val="28"/>
          <w:szCs w:val="28"/>
        </w:rPr>
        <w:t>АП</w:t>
      </w:r>
      <w:r w:rsidR="003C4CEB">
        <w:rPr>
          <w:sz w:val="28"/>
          <w:szCs w:val="28"/>
        </w:rPr>
        <w:t xml:space="preserve"> </w:t>
      </w:r>
      <w:r w:rsidR="0078210E">
        <w:rPr>
          <w:sz w:val="28"/>
          <w:szCs w:val="28"/>
        </w:rPr>
        <w:t xml:space="preserve">(приложение 6 к настоящему Положению) </w:t>
      </w:r>
      <w:r w:rsidRPr="00871921">
        <w:rPr>
          <w:sz w:val="28"/>
          <w:szCs w:val="28"/>
        </w:rPr>
        <w:t>соответствующие корректировки в случае выявления</w:t>
      </w:r>
      <w:proofErr w:type="gramEnd"/>
      <w:r w:rsidRPr="00871921">
        <w:rPr>
          <w:sz w:val="28"/>
          <w:szCs w:val="28"/>
        </w:rPr>
        <w:t xml:space="preserve"> конфликтной комиссией или РЦОИ ошибок в распознавании символов в бланке ответов № 1;</w:t>
      </w:r>
    </w:p>
    <w:p w:rsidR="00A64FF7" w:rsidRPr="00871921" w:rsidRDefault="00A64FF7" w:rsidP="004A2F36">
      <w:pPr>
        <w:pStyle w:val="aff0"/>
        <w:numPr>
          <w:ilvl w:val="0"/>
          <w:numId w:val="14"/>
        </w:numPr>
        <w:tabs>
          <w:tab w:val="clear" w:pos="720"/>
          <w:tab w:val="num" w:pos="0"/>
          <w:tab w:val="left" w:pos="1134"/>
        </w:tabs>
        <w:ind w:left="0" w:firstLine="709"/>
        <w:jc w:val="both"/>
        <w:rPr>
          <w:sz w:val="28"/>
          <w:szCs w:val="28"/>
        </w:rPr>
      </w:pPr>
      <w:bookmarkStart w:id="31" w:name="_Toc254118194"/>
      <w:r w:rsidRPr="00871921">
        <w:rPr>
          <w:sz w:val="28"/>
          <w:szCs w:val="28"/>
        </w:rPr>
        <w:t>рассмотреть претензии апеллянта совместно с экспертом предметной комиссии в случае возникновения у апеллянта претензий к оцениванию развернутых ответов;</w:t>
      </w:r>
      <w:bookmarkEnd w:id="31"/>
    </w:p>
    <w:p w:rsidR="00A64FF7" w:rsidRDefault="00A64FF7" w:rsidP="004A2F36">
      <w:pPr>
        <w:pStyle w:val="aff0"/>
        <w:numPr>
          <w:ilvl w:val="0"/>
          <w:numId w:val="14"/>
        </w:numPr>
        <w:tabs>
          <w:tab w:val="clear" w:pos="720"/>
          <w:tab w:val="num" w:pos="0"/>
          <w:tab w:val="left" w:pos="1134"/>
        </w:tabs>
        <w:ind w:left="0" w:firstLine="709"/>
        <w:jc w:val="both"/>
        <w:rPr>
          <w:sz w:val="28"/>
          <w:szCs w:val="28"/>
        </w:rPr>
      </w:pPr>
      <w:bookmarkStart w:id="32" w:name="_Toc254118196"/>
      <w:bookmarkStart w:id="33" w:name="_Toc254118195"/>
      <w:proofErr w:type="gramStart"/>
      <w:r w:rsidRPr="00871921">
        <w:rPr>
          <w:sz w:val="28"/>
          <w:szCs w:val="28"/>
        </w:rPr>
        <w:t xml:space="preserve">зафиксировать в протоколе рассмотрения апелляции по результатам ЕГЭ </w:t>
      </w:r>
      <w:r w:rsidRPr="00455A2F">
        <w:rPr>
          <w:sz w:val="28"/>
          <w:szCs w:val="28"/>
        </w:rPr>
        <w:t>по форме 2-АП</w:t>
      </w:r>
      <w:r w:rsidR="00F90EF0" w:rsidRPr="00455A2F">
        <w:rPr>
          <w:sz w:val="28"/>
          <w:szCs w:val="28"/>
        </w:rPr>
        <w:t xml:space="preserve"> (приложение 6 к настоящему Положению)</w:t>
      </w:r>
      <w:r w:rsidRPr="00455A2F">
        <w:rPr>
          <w:sz w:val="28"/>
          <w:szCs w:val="28"/>
        </w:rPr>
        <w:t xml:space="preserve"> и в приложении «Содержание изменений для пересчета результатов ЕГЭ при рассмотрении апелляции (по бланку ответов № 2 и дополнительным бланкам ответов № 2)» по форме 2-АП-2</w:t>
      </w:r>
      <w:r w:rsidR="00C120A3">
        <w:rPr>
          <w:sz w:val="28"/>
          <w:szCs w:val="28"/>
        </w:rPr>
        <w:t xml:space="preserve"> </w:t>
      </w:r>
      <w:r w:rsidR="00F90EF0" w:rsidRPr="00455A2F">
        <w:rPr>
          <w:sz w:val="28"/>
          <w:szCs w:val="28"/>
        </w:rPr>
        <w:t xml:space="preserve">(приложение 8 к настоящему Положению) </w:t>
      </w:r>
      <w:r w:rsidRPr="00455A2F">
        <w:rPr>
          <w:sz w:val="28"/>
          <w:szCs w:val="28"/>
        </w:rPr>
        <w:t>и в приложении «Содержание изменений для пересчета результатов ЕГЭ при рассмотрении апелляции (по устной части</w:t>
      </w:r>
      <w:proofErr w:type="gramEnd"/>
      <w:r w:rsidRPr="00455A2F">
        <w:rPr>
          <w:sz w:val="28"/>
          <w:szCs w:val="28"/>
        </w:rPr>
        <w:t>)» по форме 2-АП-3</w:t>
      </w:r>
      <w:r w:rsidR="00C120A3">
        <w:rPr>
          <w:sz w:val="28"/>
          <w:szCs w:val="28"/>
        </w:rPr>
        <w:t xml:space="preserve"> </w:t>
      </w:r>
      <w:r w:rsidR="00F90EF0" w:rsidRPr="00455A2F">
        <w:rPr>
          <w:sz w:val="28"/>
          <w:szCs w:val="28"/>
        </w:rPr>
        <w:t xml:space="preserve">(приложение 9 к настоящему Положению) </w:t>
      </w:r>
      <w:r w:rsidRPr="00455A2F">
        <w:rPr>
          <w:sz w:val="28"/>
          <w:szCs w:val="28"/>
        </w:rPr>
        <w:t>к протоколу рассмотрения апелля</w:t>
      </w:r>
      <w:r w:rsidR="00F90EF0" w:rsidRPr="00455A2F">
        <w:rPr>
          <w:sz w:val="28"/>
          <w:szCs w:val="28"/>
        </w:rPr>
        <w:t>ции по результатам ЕГЭ по форме</w:t>
      </w:r>
      <w:r w:rsidR="00F90EF0">
        <w:rPr>
          <w:sz w:val="28"/>
          <w:szCs w:val="28"/>
        </w:rPr>
        <w:br/>
      </w:r>
      <w:r w:rsidRPr="00871921">
        <w:rPr>
          <w:sz w:val="28"/>
          <w:szCs w:val="28"/>
        </w:rPr>
        <w:t xml:space="preserve">2-АП </w:t>
      </w:r>
      <w:r w:rsidR="00F90EF0">
        <w:rPr>
          <w:sz w:val="28"/>
          <w:szCs w:val="28"/>
        </w:rPr>
        <w:t xml:space="preserve">(приложение 6 к настоящему Положению) </w:t>
      </w:r>
      <w:r w:rsidRPr="00871921">
        <w:rPr>
          <w:sz w:val="28"/>
          <w:szCs w:val="28"/>
        </w:rPr>
        <w:t>соответствующие изменения в случае обнаружения конфликтной комиссией  факта, что развернутые ответы проверены и оценены не в соответствии</w:t>
      </w:r>
      <w:r w:rsidR="00E52D25">
        <w:rPr>
          <w:sz w:val="28"/>
          <w:szCs w:val="28"/>
        </w:rPr>
        <w:t xml:space="preserve"> с установленными требованиями;</w:t>
      </w:r>
    </w:p>
    <w:p w:rsidR="00E52D25" w:rsidRPr="004B5191" w:rsidRDefault="00E52D25" w:rsidP="004A2F36">
      <w:pPr>
        <w:pStyle w:val="aff0"/>
        <w:numPr>
          <w:ilvl w:val="0"/>
          <w:numId w:val="14"/>
        </w:numPr>
        <w:tabs>
          <w:tab w:val="clear" w:pos="720"/>
          <w:tab w:val="num" w:pos="0"/>
          <w:tab w:val="left" w:pos="1134"/>
        </w:tabs>
        <w:ind w:left="0" w:firstLine="709"/>
        <w:jc w:val="both"/>
        <w:rPr>
          <w:sz w:val="28"/>
          <w:szCs w:val="28"/>
        </w:rPr>
      </w:pPr>
      <w:r w:rsidRPr="004B5191">
        <w:rPr>
          <w:sz w:val="28"/>
          <w:szCs w:val="28"/>
        </w:rPr>
        <w:t xml:space="preserve">при рассмотрении апелляции о несогласии с </w:t>
      </w:r>
      <w:proofErr w:type="gramStart"/>
      <w:r w:rsidRPr="004B5191">
        <w:rPr>
          <w:sz w:val="28"/>
          <w:szCs w:val="28"/>
        </w:rPr>
        <w:t>выставленными</w:t>
      </w:r>
      <w:proofErr w:type="gramEnd"/>
      <w:r w:rsidRPr="004B5191">
        <w:rPr>
          <w:sz w:val="28"/>
          <w:szCs w:val="28"/>
        </w:rPr>
        <w:t xml:space="preserve"> </w:t>
      </w:r>
      <w:r w:rsidR="004544DC" w:rsidRPr="004B5191">
        <w:rPr>
          <w:sz w:val="28"/>
          <w:szCs w:val="28"/>
        </w:rPr>
        <w:t>КЕГЭ</w:t>
      </w:r>
      <w:r w:rsidRPr="004B5191">
        <w:rPr>
          <w:sz w:val="28"/>
          <w:szCs w:val="28"/>
        </w:rPr>
        <w:t xml:space="preserve"> руководствоваться разделом </w:t>
      </w:r>
      <w:r w:rsidR="005B7DB1" w:rsidRPr="004B5191">
        <w:rPr>
          <w:sz w:val="28"/>
          <w:szCs w:val="28"/>
        </w:rPr>
        <w:t>8</w:t>
      </w:r>
      <w:r w:rsidRPr="004B5191">
        <w:rPr>
          <w:sz w:val="28"/>
          <w:szCs w:val="28"/>
        </w:rPr>
        <w:t xml:space="preserve"> настоящего Положения.</w:t>
      </w:r>
    </w:p>
    <w:p w:rsidR="00A64FF7" w:rsidRPr="00871921" w:rsidRDefault="00A64FF7" w:rsidP="00A64FF7">
      <w:pPr>
        <w:tabs>
          <w:tab w:val="left" w:pos="993"/>
        </w:tabs>
        <w:ind w:firstLine="709"/>
        <w:jc w:val="both"/>
        <w:rPr>
          <w:sz w:val="28"/>
          <w:szCs w:val="28"/>
        </w:rPr>
      </w:pPr>
      <w:r w:rsidRPr="00871921">
        <w:rPr>
          <w:sz w:val="28"/>
          <w:szCs w:val="28"/>
        </w:rPr>
        <w:t>Также председатель конфликтной комиссии должен:</w:t>
      </w:r>
    </w:p>
    <w:p w:rsidR="00A64FF7" w:rsidRPr="00871921" w:rsidRDefault="00A64FF7" w:rsidP="004A2F36">
      <w:pPr>
        <w:pStyle w:val="aff0"/>
        <w:numPr>
          <w:ilvl w:val="0"/>
          <w:numId w:val="14"/>
        </w:numPr>
        <w:tabs>
          <w:tab w:val="clear" w:pos="720"/>
          <w:tab w:val="num" w:pos="0"/>
          <w:tab w:val="left" w:pos="993"/>
        </w:tabs>
        <w:ind w:left="0" w:firstLine="709"/>
        <w:jc w:val="both"/>
        <w:rPr>
          <w:sz w:val="28"/>
          <w:szCs w:val="28"/>
        </w:rPr>
      </w:pPr>
      <w:r w:rsidRPr="00871921">
        <w:rPr>
          <w:sz w:val="28"/>
          <w:szCs w:val="28"/>
        </w:rPr>
        <w:t xml:space="preserve"> утвердить решение конфликтной комиссии;</w:t>
      </w:r>
    </w:p>
    <w:p w:rsidR="00A64FF7" w:rsidRPr="00871921" w:rsidRDefault="00A64FF7" w:rsidP="004A2F36">
      <w:pPr>
        <w:pStyle w:val="aff0"/>
        <w:numPr>
          <w:ilvl w:val="0"/>
          <w:numId w:val="14"/>
        </w:numPr>
        <w:tabs>
          <w:tab w:val="clear" w:pos="720"/>
          <w:tab w:val="num" w:pos="0"/>
          <w:tab w:val="left" w:pos="993"/>
        </w:tabs>
        <w:ind w:left="0" w:firstLine="709"/>
        <w:jc w:val="both"/>
        <w:rPr>
          <w:sz w:val="28"/>
          <w:szCs w:val="28"/>
        </w:rPr>
      </w:pPr>
      <w:bookmarkStart w:id="34" w:name="_Toc254118199"/>
      <w:proofErr w:type="gramStart"/>
      <w:r w:rsidRPr="00EE46D9">
        <w:rPr>
          <w:sz w:val="28"/>
          <w:szCs w:val="28"/>
        </w:rPr>
        <w:t>удостоверить своей подписью протокол рассмотрения апелляции по</w:t>
      </w:r>
      <w:r w:rsidRPr="00871921">
        <w:rPr>
          <w:sz w:val="28"/>
          <w:szCs w:val="28"/>
        </w:rPr>
        <w:t xml:space="preserve"> результатам ЕГЭ по форме 2-АП </w:t>
      </w:r>
      <w:r w:rsidR="007123BD">
        <w:rPr>
          <w:sz w:val="28"/>
          <w:szCs w:val="28"/>
        </w:rPr>
        <w:t xml:space="preserve">(приложение 6 к настоящему Положению) </w:t>
      </w:r>
      <w:r w:rsidRPr="00871921">
        <w:rPr>
          <w:sz w:val="28"/>
          <w:szCs w:val="28"/>
        </w:rPr>
        <w:t xml:space="preserve">и приложения к протоколу рассмотрения апелляции по результатам ЕГЭ по формам </w:t>
      </w:r>
      <w:r w:rsidRPr="004B5191">
        <w:rPr>
          <w:sz w:val="28"/>
          <w:szCs w:val="28"/>
        </w:rPr>
        <w:t>2-АП-1, 2-АП-2, 2-АП-3</w:t>
      </w:r>
      <w:r w:rsidR="008B06B3" w:rsidRPr="004B5191">
        <w:rPr>
          <w:sz w:val="28"/>
          <w:szCs w:val="28"/>
        </w:rPr>
        <w:t>, 2-АП-5</w:t>
      </w:r>
      <w:r w:rsidR="00C120A3">
        <w:rPr>
          <w:sz w:val="28"/>
          <w:szCs w:val="28"/>
        </w:rPr>
        <w:t xml:space="preserve"> </w:t>
      </w:r>
      <w:r w:rsidR="007123BD" w:rsidRPr="004B5191">
        <w:rPr>
          <w:sz w:val="28"/>
          <w:szCs w:val="28"/>
        </w:rPr>
        <w:t>(приложения 7, 8, 9, 11 к настоящему Положению)</w:t>
      </w:r>
      <w:r w:rsidR="00C120A3">
        <w:rPr>
          <w:sz w:val="28"/>
          <w:szCs w:val="28"/>
        </w:rPr>
        <w:t xml:space="preserve"> </w:t>
      </w:r>
      <w:r w:rsidRPr="00871921">
        <w:rPr>
          <w:sz w:val="28"/>
          <w:szCs w:val="28"/>
        </w:rPr>
        <w:t>и организовать передачу протокола рассмотрения апелляции по результатам ЕГЭ с приложениями в РЦОИ (если приложения заполнялись) для внесения сведений о</w:t>
      </w:r>
      <w:proofErr w:type="gramEnd"/>
      <w:r w:rsidRPr="00871921">
        <w:rPr>
          <w:sz w:val="28"/>
          <w:szCs w:val="28"/>
        </w:rPr>
        <w:t xml:space="preserve"> </w:t>
      </w:r>
      <w:proofErr w:type="gramStart"/>
      <w:r w:rsidRPr="00871921">
        <w:rPr>
          <w:sz w:val="28"/>
          <w:szCs w:val="28"/>
        </w:rPr>
        <w:lastRenderedPageBreak/>
        <w:t>результатах</w:t>
      </w:r>
      <w:proofErr w:type="gramEnd"/>
      <w:r w:rsidRPr="00871921">
        <w:rPr>
          <w:sz w:val="28"/>
          <w:szCs w:val="28"/>
        </w:rPr>
        <w:t> рассмотрения апелляции в РИС и передаче их электронного изображения в ФИС;</w:t>
      </w:r>
      <w:bookmarkEnd w:id="34"/>
    </w:p>
    <w:p w:rsidR="00A64FF7" w:rsidRPr="00871921" w:rsidRDefault="00A64FF7" w:rsidP="004A2F36">
      <w:pPr>
        <w:pStyle w:val="aff0"/>
        <w:numPr>
          <w:ilvl w:val="0"/>
          <w:numId w:val="14"/>
        </w:numPr>
        <w:tabs>
          <w:tab w:val="clear" w:pos="720"/>
          <w:tab w:val="num" w:pos="0"/>
          <w:tab w:val="left" w:pos="1134"/>
        </w:tabs>
        <w:ind w:left="0" w:firstLine="709"/>
        <w:jc w:val="both"/>
        <w:rPr>
          <w:sz w:val="28"/>
          <w:szCs w:val="28"/>
        </w:rPr>
      </w:pPr>
      <w:r w:rsidRPr="00871921">
        <w:rPr>
          <w:sz w:val="28"/>
          <w:szCs w:val="28"/>
        </w:rPr>
        <w:t>удостоверить своей подписью протокол рассмотрения апелляции по результатам ГВЭ по форме 2-АП-ГВЭ</w:t>
      </w:r>
      <w:r w:rsidR="00B43EF3">
        <w:rPr>
          <w:sz w:val="28"/>
          <w:szCs w:val="28"/>
        </w:rPr>
        <w:t xml:space="preserve"> </w:t>
      </w:r>
      <w:r w:rsidR="00A53C16" w:rsidRPr="004E6C79">
        <w:rPr>
          <w:sz w:val="28"/>
          <w:szCs w:val="28"/>
        </w:rPr>
        <w:t>(приложение</w:t>
      </w:r>
      <w:r w:rsidR="00A53C16" w:rsidRPr="007824E8">
        <w:rPr>
          <w:sz w:val="28"/>
          <w:szCs w:val="28"/>
        </w:rPr>
        <w:t xml:space="preserve"> 15</w:t>
      </w:r>
      <w:r w:rsidR="00A53C16" w:rsidRPr="00FA42E7">
        <w:rPr>
          <w:sz w:val="28"/>
          <w:szCs w:val="28"/>
        </w:rPr>
        <w:t xml:space="preserve"> к настоящему Положению)</w:t>
      </w:r>
      <w:r w:rsidR="00C120A3">
        <w:rPr>
          <w:sz w:val="28"/>
          <w:szCs w:val="28"/>
        </w:rPr>
        <w:t xml:space="preserve"> </w:t>
      </w:r>
      <w:r w:rsidR="00C87207" w:rsidRPr="004E6C79">
        <w:rPr>
          <w:sz w:val="28"/>
          <w:szCs w:val="28"/>
        </w:rPr>
        <w:t>с приложением</w:t>
      </w:r>
      <w:r w:rsidR="00C120A3">
        <w:rPr>
          <w:sz w:val="28"/>
          <w:szCs w:val="28"/>
        </w:rPr>
        <w:t xml:space="preserve"> </w:t>
      </w:r>
      <w:r w:rsidRPr="00871921">
        <w:rPr>
          <w:sz w:val="28"/>
          <w:szCs w:val="28"/>
        </w:rPr>
        <w:t>в случае апелляции о несогласии с выставленными баллами ГВЭ</w:t>
      </w:r>
      <w:r w:rsidR="003A1488">
        <w:rPr>
          <w:sz w:val="28"/>
          <w:szCs w:val="28"/>
        </w:rPr>
        <w:t>.</w:t>
      </w:r>
    </w:p>
    <w:p w:rsidR="00A64FF7" w:rsidRPr="00EC0C55" w:rsidRDefault="0027432E" w:rsidP="00EC0C55">
      <w:pPr>
        <w:pStyle w:val="20"/>
        <w:spacing w:before="0"/>
        <w:ind w:firstLine="709"/>
        <w:rPr>
          <w:rFonts w:ascii="Times New Roman" w:eastAsia="Times New Roman" w:hAnsi="Times New Roman" w:cs="Times New Roman"/>
          <w:b w:val="0"/>
          <w:bCs w:val="0"/>
          <w:color w:val="auto"/>
          <w:sz w:val="28"/>
          <w:szCs w:val="28"/>
        </w:rPr>
      </w:pPr>
      <w:bookmarkStart w:id="35" w:name="_Toc254118205"/>
      <w:bookmarkStart w:id="36" w:name="_Toc411955886"/>
      <w:bookmarkStart w:id="37" w:name="_Toc435626900"/>
      <w:bookmarkStart w:id="38" w:name="_Toc439320322"/>
      <w:bookmarkEnd w:id="32"/>
      <w:bookmarkEnd w:id="33"/>
      <w:r>
        <w:rPr>
          <w:rFonts w:ascii="Times New Roman" w:eastAsia="Times New Roman" w:hAnsi="Times New Roman" w:cs="Times New Roman"/>
          <w:b w:val="0"/>
          <w:bCs w:val="0"/>
          <w:color w:val="auto"/>
          <w:sz w:val="28"/>
          <w:szCs w:val="28"/>
        </w:rPr>
        <w:t>9</w:t>
      </w:r>
      <w:r w:rsidR="00A64FF7" w:rsidRPr="00EC0C55">
        <w:rPr>
          <w:rFonts w:ascii="Times New Roman" w:eastAsia="Times New Roman" w:hAnsi="Times New Roman" w:cs="Times New Roman"/>
          <w:b w:val="0"/>
          <w:bCs w:val="0"/>
          <w:color w:val="auto"/>
          <w:sz w:val="28"/>
          <w:szCs w:val="28"/>
        </w:rPr>
        <w:t xml:space="preserve">.2. Правила для членов конфликтной комиссии </w:t>
      </w:r>
      <w:bookmarkEnd w:id="35"/>
      <w:bookmarkEnd w:id="36"/>
      <w:bookmarkEnd w:id="37"/>
      <w:bookmarkEnd w:id="38"/>
    </w:p>
    <w:p w:rsidR="00A64FF7" w:rsidRPr="00716B74" w:rsidRDefault="0027432E" w:rsidP="00A64FF7">
      <w:pPr>
        <w:pStyle w:val="aff0"/>
        <w:tabs>
          <w:tab w:val="num" w:pos="1134"/>
        </w:tabs>
        <w:ind w:left="0" w:firstLine="709"/>
        <w:jc w:val="both"/>
        <w:rPr>
          <w:sz w:val="28"/>
          <w:szCs w:val="28"/>
        </w:rPr>
      </w:pPr>
      <w:bookmarkStart w:id="39" w:name="_Toc254118206"/>
      <w:r>
        <w:rPr>
          <w:sz w:val="28"/>
          <w:szCs w:val="28"/>
        </w:rPr>
        <w:t>9</w:t>
      </w:r>
      <w:r w:rsidR="00A64FF7" w:rsidRPr="00716B74">
        <w:rPr>
          <w:sz w:val="28"/>
          <w:szCs w:val="28"/>
        </w:rPr>
        <w:t>.2.1. При рассмотрении апелляции</w:t>
      </w:r>
      <w:bookmarkEnd w:id="39"/>
      <w:r w:rsidR="00A64FF7" w:rsidRPr="00716B74">
        <w:rPr>
          <w:sz w:val="28"/>
          <w:szCs w:val="28"/>
        </w:rPr>
        <w:t xml:space="preserve"> о нарушении Порядка проведения ГИА члены конфликтной комиссии должны:</w:t>
      </w:r>
    </w:p>
    <w:p w:rsidR="00A64FF7" w:rsidRPr="00716B74" w:rsidRDefault="00A64FF7" w:rsidP="004A2F36">
      <w:pPr>
        <w:pStyle w:val="aff0"/>
        <w:numPr>
          <w:ilvl w:val="0"/>
          <w:numId w:val="15"/>
        </w:numPr>
        <w:tabs>
          <w:tab w:val="clear" w:pos="720"/>
          <w:tab w:val="num" w:pos="0"/>
          <w:tab w:val="left" w:pos="1134"/>
        </w:tabs>
        <w:ind w:left="0" w:firstLine="709"/>
        <w:jc w:val="both"/>
        <w:rPr>
          <w:sz w:val="28"/>
          <w:szCs w:val="28"/>
        </w:rPr>
      </w:pPr>
      <w:bookmarkStart w:id="40" w:name="_Toc254118207"/>
      <w:bookmarkStart w:id="41" w:name="_Toc254118212"/>
      <w:r w:rsidRPr="00716B74">
        <w:rPr>
          <w:sz w:val="28"/>
          <w:szCs w:val="28"/>
        </w:rPr>
        <w:t>получить у ответственного секретаря конфликтной комиссии информацию о дате и времени рассмотрения апелляции;</w:t>
      </w:r>
      <w:bookmarkEnd w:id="40"/>
    </w:p>
    <w:p w:rsidR="00A64FF7" w:rsidRPr="00716B74" w:rsidRDefault="00A64FF7" w:rsidP="004A2F36">
      <w:pPr>
        <w:pStyle w:val="aff0"/>
        <w:numPr>
          <w:ilvl w:val="0"/>
          <w:numId w:val="15"/>
        </w:numPr>
        <w:tabs>
          <w:tab w:val="clear" w:pos="720"/>
          <w:tab w:val="num" w:pos="0"/>
          <w:tab w:val="left" w:pos="1134"/>
        </w:tabs>
        <w:ind w:left="0" w:firstLine="709"/>
        <w:jc w:val="both"/>
        <w:rPr>
          <w:sz w:val="28"/>
          <w:szCs w:val="28"/>
        </w:rPr>
      </w:pPr>
      <w:bookmarkStart w:id="42" w:name="_Toc254118208"/>
      <w:r w:rsidRPr="00716B74">
        <w:rPr>
          <w:sz w:val="28"/>
          <w:szCs w:val="28"/>
        </w:rPr>
        <w:t>прийти на заседание конфликтной комиссии в назначенное время;</w:t>
      </w:r>
      <w:bookmarkEnd w:id="42"/>
    </w:p>
    <w:p w:rsidR="00A64FF7" w:rsidRPr="00716B74" w:rsidRDefault="00A64FF7" w:rsidP="004A2F36">
      <w:pPr>
        <w:pStyle w:val="aff0"/>
        <w:numPr>
          <w:ilvl w:val="0"/>
          <w:numId w:val="15"/>
        </w:numPr>
        <w:tabs>
          <w:tab w:val="clear" w:pos="720"/>
          <w:tab w:val="num" w:pos="0"/>
          <w:tab w:val="left" w:pos="1134"/>
        </w:tabs>
        <w:ind w:left="0" w:firstLine="709"/>
        <w:jc w:val="both"/>
        <w:rPr>
          <w:sz w:val="28"/>
          <w:szCs w:val="28"/>
        </w:rPr>
      </w:pPr>
      <w:r w:rsidRPr="00716B74">
        <w:rPr>
          <w:sz w:val="28"/>
          <w:szCs w:val="28"/>
        </w:rPr>
        <w:t xml:space="preserve">получить у ответственного секретаря конфликтной комиссии апелляцию о </w:t>
      </w:r>
      <w:r w:rsidRPr="00D15B46">
        <w:rPr>
          <w:sz w:val="28"/>
          <w:szCs w:val="28"/>
        </w:rPr>
        <w:t xml:space="preserve">нарушении Порядка проведения ГИА по форме ППЭ-02 </w:t>
      </w:r>
      <w:r w:rsidRPr="00716B74">
        <w:rPr>
          <w:sz w:val="28"/>
          <w:szCs w:val="28"/>
        </w:rPr>
        <w:t xml:space="preserve">и протокол рассмотрения апелляции о нарушении Порядка проведения ГИА по форме ППЭ-03 </w:t>
      </w:r>
      <w:r>
        <w:rPr>
          <w:sz w:val="28"/>
          <w:szCs w:val="28"/>
        </w:rPr>
        <w:t xml:space="preserve">с заключением комиссии </w:t>
      </w:r>
      <w:r w:rsidRPr="00716B74">
        <w:rPr>
          <w:sz w:val="28"/>
          <w:szCs w:val="28"/>
        </w:rPr>
        <w:t>о результатах проверки сведений о нарушении Порядка проведения ГИА, изложенных в апелляции;</w:t>
      </w:r>
    </w:p>
    <w:p w:rsidR="00A64FF7" w:rsidRPr="00843AD3" w:rsidRDefault="00A64FF7" w:rsidP="004A2F36">
      <w:pPr>
        <w:pStyle w:val="aff0"/>
        <w:numPr>
          <w:ilvl w:val="0"/>
          <w:numId w:val="15"/>
        </w:numPr>
        <w:tabs>
          <w:tab w:val="clear" w:pos="720"/>
          <w:tab w:val="num" w:pos="0"/>
          <w:tab w:val="left" w:pos="1134"/>
        </w:tabs>
        <w:ind w:left="0" w:firstLine="709"/>
        <w:jc w:val="both"/>
        <w:rPr>
          <w:sz w:val="28"/>
          <w:szCs w:val="28"/>
        </w:rPr>
      </w:pPr>
      <w:bookmarkStart w:id="43" w:name="_Toc254118209"/>
      <w:r w:rsidRPr="00843AD3">
        <w:rPr>
          <w:sz w:val="28"/>
          <w:szCs w:val="28"/>
        </w:rPr>
        <w:t xml:space="preserve">рассмотреть поданную апелляцию о нарушении Порядка проведения ГИА </w:t>
      </w:r>
      <w:r>
        <w:rPr>
          <w:sz w:val="28"/>
          <w:szCs w:val="28"/>
        </w:rPr>
        <w:t xml:space="preserve">по форме ППЭ-02 </w:t>
      </w:r>
      <w:r w:rsidRPr="00D15B46">
        <w:rPr>
          <w:sz w:val="28"/>
          <w:szCs w:val="28"/>
        </w:rPr>
        <w:t>и определить</w:t>
      </w:r>
      <w:r w:rsidRPr="00843AD3">
        <w:rPr>
          <w:sz w:val="28"/>
          <w:szCs w:val="28"/>
        </w:rPr>
        <w:t xml:space="preserve"> соответствие изложенных в апелляции фактов и реальной ситуации в ППЭ</w:t>
      </w:r>
      <w:bookmarkEnd w:id="43"/>
      <w:r w:rsidRPr="00843AD3">
        <w:rPr>
          <w:sz w:val="28"/>
          <w:szCs w:val="28"/>
        </w:rPr>
        <w:t xml:space="preserve">. </w:t>
      </w:r>
    </w:p>
    <w:p w:rsidR="00A64FF7" w:rsidRPr="00843AD3" w:rsidRDefault="00A64FF7" w:rsidP="00A64FF7">
      <w:pPr>
        <w:pStyle w:val="aff0"/>
        <w:ind w:left="0" w:firstLine="709"/>
        <w:jc w:val="both"/>
        <w:rPr>
          <w:sz w:val="28"/>
          <w:szCs w:val="28"/>
        </w:rPr>
      </w:pPr>
      <w:bookmarkStart w:id="44" w:name="_Toc254118210"/>
      <w:r w:rsidRPr="00843AD3">
        <w:rPr>
          <w:sz w:val="28"/>
          <w:szCs w:val="28"/>
        </w:rPr>
        <w:t>Вынести свое решение:</w:t>
      </w:r>
      <w:bookmarkEnd w:id="44"/>
    </w:p>
    <w:p w:rsidR="00A64FF7" w:rsidRPr="00843AD3" w:rsidRDefault="00A64FF7" w:rsidP="00A64FF7">
      <w:pPr>
        <w:tabs>
          <w:tab w:val="left" w:pos="1134"/>
        </w:tabs>
        <w:ind w:firstLine="709"/>
        <w:jc w:val="both"/>
        <w:rPr>
          <w:sz w:val="28"/>
          <w:szCs w:val="28"/>
        </w:rPr>
      </w:pPr>
      <w:r w:rsidRPr="00843AD3">
        <w:rPr>
          <w:sz w:val="28"/>
          <w:szCs w:val="28"/>
        </w:rPr>
        <w:t xml:space="preserve">а) об отклонении апелляции, если обстоятельства, изложенные в апелляции, </w:t>
      </w:r>
      <w:r>
        <w:rPr>
          <w:sz w:val="28"/>
          <w:szCs w:val="28"/>
        </w:rPr>
        <w:t xml:space="preserve">признаны </w:t>
      </w:r>
      <w:r w:rsidRPr="00843AD3">
        <w:rPr>
          <w:sz w:val="28"/>
          <w:szCs w:val="28"/>
        </w:rPr>
        <w:t>несущественными или не имеющими место;</w:t>
      </w:r>
    </w:p>
    <w:p w:rsidR="00A64FF7" w:rsidRPr="005A0C7C" w:rsidRDefault="00A64FF7" w:rsidP="00A64FF7">
      <w:pPr>
        <w:tabs>
          <w:tab w:val="left" w:pos="1134"/>
        </w:tabs>
        <w:ind w:firstLine="709"/>
        <w:jc w:val="both"/>
        <w:rPr>
          <w:sz w:val="28"/>
          <w:szCs w:val="28"/>
        </w:rPr>
      </w:pPr>
      <w:r w:rsidRPr="00843AD3">
        <w:rPr>
          <w:sz w:val="28"/>
          <w:szCs w:val="28"/>
        </w:rPr>
        <w:t>б</w:t>
      </w:r>
      <w:r w:rsidRPr="005A0C7C">
        <w:rPr>
          <w:sz w:val="28"/>
          <w:szCs w:val="28"/>
        </w:rPr>
        <w:t>) об удовлетворении апелляции, если факты, изложенные в апелляции, оказали существ</w:t>
      </w:r>
      <w:r>
        <w:rPr>
          <w:sz w:val="28"/>
          <w:szCs w:val="28"/>
        </w:rPr>
        <w:t>енное влияние на результаты ГИА.</w:t>
      </w:r>
    </w:p>
    <w:p w:rsidR="00A64FF7" w:rsidRPr="00475874" w:rsidRDefault="00A64FF7" w:rsidP="00A64FF7">
      <w:pPr>
        <w:ind w:firstLine="709"/>
        <w:jc w:val="both"/>
        <w:rPr>
          <w:sz w:val="28"/>
          <w:szCs w:val="28"/>
        </w:rPr>
      </w:pPr>
      <w:bookmarkStart w:id="45" w:name="_Toc254118211"/>
      <w:r w:rsidRPr="005A0C7C">
        <w:rPr>
          <w:sz w:val="28"/>
          <w:szCs w:val="28"/>
        </w:rPr>
        <w:t xml:space="preserve">Члены конфликтной комиссии </w:t>
      </w:r>
      <w:proofErr w:type="spellStart"/>
      <w:r w:rsidRPr="005A0C7C">
        <w:rPr>
          <w:sz w:val="28"/>
          <w:szCs w:val="28"/>
        </w:rPr>
        <w:t>подписывают</w:t>
      </w:r>
      <w:r w:rsidRPr="00475874">
        <w:rPr>
          <w:sz w:val="28"/>
          <w:szCs w:val="28"/>
        </w:rPr>
        <w:t>протокол</w:t>
      </w:r>
      <w:proofErr w:type="spellEnd"/>
      <w:r w:rsidRPr="00475874">
        <w:rPr>
          <w:sz w:val="28"/>
          <w:szCs w:val="28"/>
        </w:rPr>
        <w:t xml:space="preserve"> рассмотрения  апелляции о на</w:t>
      </w:r>
      <w:r>
        <w:rPr>
          <w:sz w:val="28"/>
          <w:szCs w:val="28"/>
        </w:rPr>
        <w:t>рушении Порядка проведения ГИА по</w:t>
      </w:r>
      <w:r w:rsidRPr="00475874">
        <w:rPr>
          <w:sz w:val="28"/>
          <w:szCs w:val="28"/>
        </w:rPr>
        <w:t xml:space="preserve"> форме ППЭ-03 </w:t>
      </w:r>
      <w:r w:rsidRPr="005A0C7C">
        <w:rPr>
          <w:sz w:val="28"/>
          <w:szCs w:val="28"/>
        </w:rPr>
        <w:t xml:space="preserve">в графе «Решение конфликтной </w:t>
      </w:r>
      <w:r w:rsidRPr="00475874">
        <w:rPr>
          <w:sz w:val="28"/>
          <w:szCs w:val="28"/>
        </w:rPr>
        <w:t>комиссии субъекта Р</w:t>
      </w:r>
      <w:r>
        <w:rPr>
          <w:sz w:val="28"/>
          <w:szCs w:val="28"/>
        </w:rPr>
        <w:t xml:space="preserve">оссийской </w:t>
      </w:r>
      <w:r w:rsidRPr="00475874">
        <w:rPr>
          <w:sz w:val="28"/>
          <w:szCs w:val="28"/>
        </w:rPr>
        <w:t>Ф</w:t>
      </w:r>
      <w:r>
        <w:rPr>
          <w:sz w:val="28"/>
          <w:szCs w:val="28"/>
        </w:rPr>
        <w:t>едерации</w:t>
      </w:r>
      <w:r w:rsidRPr="00475874">
        <w:rPr>
          <w:sz w:val="28"/>
          <w:szCs w:val="28"/>
        </w:rPr>
        <w:t>»</w:t>
      </w:r>
      <w:bookmarkEnd w:id="45"/>
      <w:r w:rsidRPr="00475874">
        <w:rPr>
          <w:sz w:val="28"/>
          <w:szCs w:val="28"/>
        </w:rPr>
        <w:t>.</w:t>
      </w:r>
    </w:p>
    <w:p w:rsidR="00A64FF7" w:rsidRPr="00AE37B4" w:rsidRDefault="0027432E" w:rsidP="00A64FF7">
      <w:pPr>
        <w:pStyle w:val="aff0"/>
        <w:tabs>
          <w:tab w:val="num" w:pos="1134"/>
        </w:tabs>
        <w:ind w:left="0" w:firstLine="709"/>
        <w:jc w:val="both"/>
        <w:rPr>
          <w:sz w:val="28"/>
          <w:szCs w:val="28"/>
        </w:rPr>
      </w:pPr>
      <w:r>
        <w:rPr>
          <w:sz w:val="28"/>
          <w:szCs w:val="28"/>
        </w:rPr>
        <w:t>9</w:t>
      </w:r>
      <w:r w:rsidR="00A64FF7" w:rsidRPr="00AE37B4">
        <w:rPr>
          <w:sz w:val="28"/>
          <w:szCs w:val="28"/>
        </w:rPr>
        <w:t>.2.2. При рассмотрении апелляции</w:t>
      </w:r>
      <w:bookmarkEnd w:id="41"/>
      <w:r w:rsidR="00A64FF7" w:rsidRPr="00AE37B4">
        <w:rPr>
          <w:sz w:val="28"/>
          <w:szCs w:val="28"/>
        </w:rPr>
        <w:t xml:space="preserve"> о несогласии с выставленными баллами члены конфликтной комиссии должны:</w:t>
      </w:r>
    </w:p>
    <w:p w:rsidR="00A64FF7" w:rsidRPr="00AE37B4" w:rsidRDefault="00A64FF7" w:rsidP="004A2F36">
      <w:pPr>
        <w:pStyle w:val="aff0"/>
        <w:numPr>
          <w:ilvl w:val="0"/>
          <w:numId w:val="16"/>
        </w:numPr>
        <w:tabs>
          <w:tab w:val="clear" w:pos="795"/>
          <w:tab w:val="num" w:pos="0"/>
          <w:tab w:val="left" w:pos="993"/>
        </w:tabs>
        <w:ind w:left="0" w:firstLine="709"/>
        <w:jc w:val="both"/>
        <w:rPr>
          <w:sz w:val="28"/>
          <w:szCs w:val="28"/>
        </w:rPr>
      </w:pPr>
      <w:r w:rsidRPr="00AE37B4">
        <w:rPr>
          <w:sz w:val="28"/>
          <w:szCs w:val="28"/>
        </w:rPr>
        <w:t>получить у ответственного секретаря конфликтной комиссии информацию о дате и времени рассмотрения апелляции;</w:t>
      </w:r>
    </w:p>
    <w:p w:rsidR="00A64FF7" w:rsidRPr="00AE37B4" w:rsidRDefault="00A64FF7" w:rsidP="004A2F36">
      <w:pPr>
        <w:pStyle w:val="aff0"/>
        <w:numPr>
          <w:ilvl w:val="0"/>
          <w:numId w:val="16"/>
        </w:numPr>
        <w:tabs>
          <w:tab w:val="clear" w:pos="795"/>
          <w:tab w:val="num" w:pos="0"/>
          <w:tab w:val="left" w:pos="993"/>
        </w:tabs>
        <w:ind w:left="0" w:firstLine="709"/>
        <w:jc w:val="both"/>
        <w:rPr>
          <w:sz w:val="28"/>
          <w:szCs w:val="28"/>
        </w:rPr>
      </w:pPr>
      <w:bookmarkStart w:id="46" w:name="_Toc254118214"/>
      <w:r w:rsidRPr="00AE37B4">
        <w:rPr>
          <w:sz w:val="28"/>
          <w:szCs w:val="28"/>
        </w:rPr>
        <w:t>прийти на заседание конфликтной комиссии в назначенное время;</w:t>
      </w:r>
      <w:bookmarkEnd w:id="46"/>
    </w:p>
    <w:p w:rsidR="00A64FF7" w:rsidRPr="00F86DA8" w:rsidRDefault="00A64FF7" w:rsidP="004A2F36">
      <w:pPr>
        <w:pStyle w:val="aff0"/>
        <w:numPr>
          <w:ilvl w:val="0"/>
          <w:numId w:val="16"/>
        </w:numPr>
        <w:tabs>
          <w:tab w:val="clear" w:pos="795"/>
          <w:tab w:val="num" w:pos="0"/>
          <w:tab w:val="left" w:pos="993"/>
        </w:tabs>
        <w:ind w:left="0" w:firstLine="709"/>
        <w:jc w:val="both"/>
        <w:rPr>
          <w:sz w:val="28"/>
          <w:szCs w:val="28"/>
        </w:rPr>
      </w:pPr>
      <w:bookmarkStart w:id="47" w:name="_Toc254118213"/>
      <w:r w:rsidRPr="00AE37B4">
        <w:rPr>
          <w:sz w:val="28"/>
          <w:szCs w:val="28"/>
        </w:rPr>
        <w:t xml:space="preserve">получить у ответственного секретаря конфликтной комиссии комплект </w:t>
      </w:r>
      <w:r w:rsidRPr="000843E3">
        <w:rPr>
          <w:sz w:val="28"/>
          <w:szCs w:val="28"/>
        </w:rPr>
        <w:t xml:space="preserve">апелляционных документов, </w:t>
      </w:r>
      <w:r w:rsidR="0085358E" w:rsidRPr="000843E3">
        <w:rPr>
          <w:sz w:val="28"/>
          <w:szCs w:val="28"/>
        </w:rPr>
        <w:t>содержащий материалы</w:t>
      </w:r>
      <w:r w:rsidRPr="000843E3">
        <w:rPr>
          <w:sz w:val="28"/>
          <w:szCs w:val="28"/>
        </w:rPr>
        <w:t>, перечисленные в пунктах 7.2 и 7.3 настоящего Положения, заключение эксперта о правильности оценивания</w:t>
      </w:r>
      <w:r>
        <w:rPr>
          <w:sz w:val="28"/>
          <w:szCs w:val="28"/>
        </w:rPr>
        <w:t xml:space="preserve"> экзаменационной работы апеллянта</w:t>
      </w:r>
      <w:bookmarkEnd w:id="47"/>
      <w:r w:rsidR="003810D4">
        <w:rPr>
          <w:sz w:val="28"/>
          <w:szCs w:val="28"/>
        </w:rPr>
        <w:t xml:space="preserve">, а в случае рассмотрения апелляции о несогласии с выставленными баллами </w:t>
      </w:r>
      <w:r w:rsidR="00442033">
        <w:rPr>
          <w:sz w:val="28"/>
          <w:szCs w:val="28"/>
        </w:rPr>
        <w:t>КЕГЭ</w:t>
      </w:r>
      <w:r w:rsidR="003810D4">
        <w:rPr>
          <w:sz w:val="28"/>
          <w:szCs w:val="28"/>
        </w:rPr>
        <w:t xml:space="preserve"> – материалы, </w:t>
      </w:r>
      <w:r w:rsidR="003810D4" w:rsidRPr="00F86DA8">
        <w:rPr>
          <w:sz w:val="28"/>
          <w:szCs w:val="28"/>
        </w:rPr>
        <w:t xml:space="preserve">перечисленные в пункте </w:t>
      </w:r>
      <w:r w:rsidR="00F86DA8" w:rsidRPr="00F86DA8">
        <w:rPr>
          <w:sz w:val="28"/>
          <w:szCs w:val="28"/>
        </w:rPr>
        <w:t xml:space="preserve">3 </w:t>
      </w:r>
      <w:r w:rsidR="003810D4" w:rsidRPr="00F86DA8">
        <w:rPr>
          <w:sz w:val="28"/>
          <w:szCs w:val="28"/>
        </w:rPr>
        <w:t>раздела 8 настоящего Положения</w:t>
      </w:r>
      <w:r w:rsidRPr="00F86DA8">
        <w:rPr>
          <w:sz w:val="28"/>
          <w:szCs w:val="28"/>
        </w:rPr>
        <w:t>;</w:t>
      </w:r>
    </w:p>
    <w:p w:rsidR="00A64FF7" w:rsidRPr="00AE37B4" w:rsidRDefault="00A64FF7" w:rsidP="004A2F36">
      <w:pPr>
        <w:pStyle w:val="aff0"/>
        <w:numPr>
          <w:ilvl w:val="0"/>
          <w:numId w:val="16"/>
        </w:numPr>
        <w:tabs>
          <w:tab w:val="clear" w:pos="795"/>
          <w:tab w:val="num" w:pos="0"/>
          <w:tab w:val="left" w:pos="993"/>
        </w:tabs>
        <w:ind w:left="0" w:firstLine="709"/>
        <w:jc w:val="both"/>
        <w:rPr>
          <w:sz w:val="28"/>
          <w:szCs w:val="28"/>
        </w:rPr>
      </w:pPr>
      <w:bookmarkStart w:id="48" w:name="_Toc254118215"/>
      <w:r w:rsidRPr="00AE37B4">
        <w:rPr>
          <w:sz w:val="28"/>
          <w:szCs w:val="28"/>
        </w:rPr>
        <w:t xml:space="preserve">рассмотреть представленный комплект апелляционных документов </w:t>
      </w:r>
      <w:r w:rsidRPr="00AE37B4">
        <w:rPr>
          <w:sz w:val="28"/>
          <w:szCs w:val="28"/>
        </w:rPr>
        <w:br/>
        <w:t xml:space="preserve">и заключение эксперта </w:t>
      </w:r>
      <w:r>
        <w:rPr>
          <w:sz w:val="28"/>
          <w:szCs w:val="28"/>
        </w:rPr>
        <w:t>о правильности оценивания экзаменационной работы апеллянта</w:t>
      </w:r>
      <w:r w:rsidRPr="00AE37B4">
        <w:rPr>
          <w:sz w:val="28"/>
          <w:szCs w:val="28"/>
        </w:rPr>
        <w:t>;</w:t>
      </w:r>
      <w:bookmarkStart w:id="49" w:name="_Toc254118216"/>
      <w:bookmarkEnd w:id="48"/>
    </w:p>
    <w:p w:rsidR="00A64FF7" w:rsidRPr="00AE37B4" w:rsidRDefault="00A64FF7" w:rsidP="004A2F36">
      <w:pPr>
        <w:pStyle w:val="aff0"/>
        <w:numPr>
          <w:ilvl w:val="0"/>
          <w:numId w:val="17"/>
        </w:numPr>
        <w:tabs>
          <w:tab w:val="clear" w:pos="720"/>
          <w:tab w:val="num" w:pos="0"/>
          <w:tab w:val="left" w:pos="993"/>
        </w:tabs>
        <w:ind w:left="0" w:firstLine="709"/>
        <w:jc w:val="both"/>
        <w:rPr>
          <w:sz w:val="28"/>
          <w:szCs w:val="28"/>
        </w:rPr>
      </w:pPr>
      <w:r w:rsidRPr="00AE37B4">
        <w:rPr>
          <w:sz w:val="28"/>
          <w:szCs w:val="28"/>
        </w:rPr>
        <w:t>подтвердить соответствующие корректировки в случае обнаружения ошибок в распознавании символов в бланках ответов №1;</w:t>
      </w:r>
      <w:bookmarkEnd w:id="49"/>
    </w:p>
    <w:p w:rsidR="00A64FF7" w:rsidRPr="00166F04" w:rsidRDefault="00A64FF7" w:rsidP="004A2F36">
      <w:pPr>
        <w:pStyle w:val="aff0"/>
        <w:numPr>
          <w:ilvl w:val="0"/>
          <w:numId w:val="17"/>
        </w:numPr>
        <w:tabs>
          <w:tab w:val="clear" w:pos="720"/>
          <w:tab w:val="num" w:pos="0"/>
          <w:tab w:val="left" w:pos="993"/>
        </w:tabs>
        <w:ind w:left="0" w:firstLine="709"/>
        <w:jc w:val="both"/>
        <w:rPr>
          <w:sz w:val="28"/>
          <w:szCs w:val="28"/>
        </w:rPr>
      </w:pPr>
      <w:bookmarkStart w:id="50" w:name="_Toc254118217"/>
      <w:r w:rsidRPr="00166F04">
        <w:rPr>
          <w:sz w:val="28"/>
          <w:szCs w:val="28"/>
        </w:rPr>
        <w:lastRenderedPageBreak/>
        <w:t xml:space="preserve">принять соответствующие изменения в случае обнаружения факта проверки и оценивания </w:t>
      </w:r>
      <w:proofErr w:type="spellStart"/>
      <w:r w:rsidRPr="00166F04">
        <w:rPr>
          <w:sz w:val="28"/>
          <w:szCs w:val="28"/>
        </w:rPr>
        <w:t>развернутыхответов</w:t>
      </w:r>
      <w:proofErr w:type="spellEnd"/>
      <w:r w:rsidRPr="00166F04">
        <w:rPr>
          <w:sz w:val="28"/>
          <w:szCs w:val="28"/>
        </w:rPr>
        <w:t xml:space="preserve"> не в соответствии с установленными требованиями (на основании заключений экспертов предметной комиссии о необходимости изменения баллов за выполнение задания с развернутым ответом);</w:t>
      </w:r>
      <w:bookmarkEnd w:id="50"/>
    </w:p>
    <w:p w:rsidR="00A64FF7" w:rsidRPr="00166F04" w:rsidRDefault="00A64FF7" w:rsidP="004A2F36">
      <w:pPr>
        <w:pStyle w:val="aff0"/>
        <w:numPr>
          <w:ilvl w:val="0"/>
          <w:numId w:val="17"/>
        </w:numPr>
        <w:tabs>
          <w:tab w:val="clear" w:pos="720"/>
          <w:tab w:val="num" w:pos="0"/>
          <w:tab w:val="left" w:pos="993"/>
        </w:tabs>
        <w:ind w:left="0" w:firstLine="709"/>
        <w:jc w:val="both"/>
        <w:rPr>
          <w:sz w:val="28"/>
          <w:szCs w:val="28"/>
        </w:rPr>
      </w:pPr>
      <w:bookmarkStart w:id="51" w:name="_Toc254118218"/>
      <w:r w:rsidRPr="00166F04">
        <w:rPr>
          <w:sz w:val="28"/>
          <w:szCs w:val="28"/>
        </w:rPr>
        <w:t>вынести решение (об отклонении апелляции или об ее удовлетворении</w:t>
      </w:r>
      <w:bookmarkEnd w:id="51"/>
      <w:r w:rsidRPr="00166F04">
        <w:rPr>
          <w:sz w:val="28"/>
          <w:szCs w:val="28"/>
        </w:rPr>
        <w:t>).</w:t>
      </w:r>
    </w:p>
    <w:p w:rsidR="00502B46" w:rsidRDefault="00502B46" w:rsidP="00A64FF7">
      <w:pPr>
        <w:pStyle w:val="aff0"/>
        <w:tabs>
          <w:tab w:val="left" w:pos="993"/>
        </w:tabs>
        <w:ind w:left="0" w:firstLine="709"/>
        <w:jc w:val="both"/>
        <w:rPr>
          <w:sz w:val="28"/>
          <w:szCs w:val="28"/>
        </w:rPr>
      </w:pPr>
      <w:bookmarkStart w:id="52" w:name="_Toc254118219"/>
      <w:r>
        <w:rPr>
          <w:sz w:val="28"/>
          <w:szCs w:val="28"/>
        </w:rPr>
        <w:t xml:space="preserve">При рассмотрении апелляции о несогласии с выставленными баллами ЕГЭ по учебному предмету «Информатика и информационно-коммуникационные технологии (ИКТ)» (КЕГЭ) руководствоваться разделом </w:t>
      </w:r>
      <w:r w:rsidR="008B2AF9">
        <w:rPr>
          <w:sz w:val="28"/>
          <w:szCs w:val="28"/>
        </w:rPr>
        <w:t>8</w:t>
      </w:r>
      <w:r>
        <w:rPr>
          <w:sz w:val="28"/>
          <w:szCs w:val="28"/>
        </w:rPr>
        <w:t xml:space="preserve"> настоящего Положения.</w:t>
      </w:r>
    </w:p>
    <w:p w:rsidR="00A64FF7" w:rsidRPr="00B2622F" w:rsidRDefault="00A64FF7" w:rsidP="00A64FF7">
      <w:pPr>
        <w:pStyle w:val="aff0"/>
        <w:tabs>
          <w:tab w:val="left" w:pos="993"/>
        </w:tabs>
        <w:ind w:left="0" w:firstLine="709"/>
        <w:jc w:val="both"/>
        <w:rPr>
          <w:sz w:val="28"/>
          <w:szCs w:val="28"/>
        </w:rPr>
      </w:pPr>
      <w:r w:rsidRPr="00166F04">
        <w:rPr>
          <w:sz w:val="28"/>
          <w:szCs w:val="28"/>
        </w:rPr>
        <w:t>Члены конфликтной комиссии подписывают протокол рассмотрения апелляции по результатам ЕГЭ и приложения к нему</w:t>
      </w:r>
      <w:bookmarkStart w:id="53" w:name="_Toc254118221"/>
      <w:bookmarkStart w:id="54" w:name="_Toc411955887"/>
      <w:bookmarkStart w:id="55" w:name="_Toc435626901"/>
      <w:bookmarkStart w:id="56" w:name="_Toc439320323"/>
      <w:bookmarkEnd w:id="52"/>
      <w:r w:rsidR="00502B46">
        <w:rPr>
          <w:sz w:val="28"/>
          <w:szCs w:val="28"/>
        </w:rPr>
        <w:t>.</w:t>
      </w:r>
    </w:p>
    <w:p w:rsidR="00A64FF7" w:rsidRPr="005B72F6" w:rsidRDefault="0027432E" w:rsidP="00A64FF7">
      <w:pPr>
        <w:pStyle w:val="aff0"/>
        <w:ind w:left="0" w:firstLine="709"/>
        <w:jc w:val="both"/>
        <w:rPr>
          <w:sz w:val="28"/>
          <w:szCs w:val="28"/>
        </w:rPr>
      </w:pPr>
      <w:r w:rsidRPr="002C4EA8">
        <w:rPr>
          <w:sz w:val="28"/>
          <w:szCs w:val="28"/>
        </w:rPr>
        <w:t>9</w:t>
      </w:r>
      <w:r w:rsidR="00A64FF7" w:rsidRPr="002C4EA8">
        <w:rPr>
          <w:sz w:val="28"/>
          <w:szCs w:val="28"/>
        </w:rPr>
        <w:t>.3. Правила для экспертов</w:t>
      </w:r>
      <w:bookmarkEnd w:id="53"/>
      <w:r w:rsidR="00A64FF7" w:rsidRPr="002C4EA8">
        <w:rPr>
          <w:sz w:val="28"/>
          <w:szCs w:val="28"/>
        </w:rPr>
        <w:t xml:space="preserve">, привлекаемых к работе конфликтной комиссии </w:t>
      </w:r>
      <w:bookmarkEnd w:id="54"/>
      <w:bookmarkEnd w:id="55"/>
      <w:bookmarkEnd w:id="56"/>
      <w:r w:rsidR="00A64FF7" w:rsidRPr="002C4EA8">
        <w:rPr>
          <w:sz w:val="28"/>
          <w:szCs w:val="28"/>
        </w:rPr>
        <w:t xml:space="preserve"> по</w:t>
      </w:r>
      <w:r w:rsidR="00A64FF7" w:rsidRPr="0094091F">
        <w:rPr>
          <w:sz w:val="28"/>
          <w:szCs w:val="28"/>
        </w:rPr>
        <w:t xml:space="preserve"> рассмотрению апелляции о несогласии с выставленными баллами</w:t>
      </w:r>
      <w:r w:rsidR="00340272" w:rsidRPr="0094091F">
        <w:rPr>
          <w:rStyle w:val="af1"/>
          <w:sz w:val="28"/>
          <w:szCs w:val="28"/>
        </w:rPr>
        <w:footnoteReference w:id="13"/>
      </w:r>
      <w:r w:rsidR="00EB5A30" w:rsidRPr="0094091F">
        <w:rPr>
          <w:sz w:val="28"/>
          <w:szCs w:val="28"/>
        </w:rPr>
        <w:t>,</w:t>
      </w:r>
      <w:r w:rsidR="00B43EF3">
        <w:rPr>
          <w:sz w:val="28"/>
          <w:szCs w:val="28"/>
        </w:rPr>
        <w:t xml:space="preserve"> </w:t>
      </w:r>
      <w:r w:rsidR="00EB5A30" w:rsidRPr="0094091F">
        <w:rPr>
          <w:sz w:val="28"/>
          <w:szCs w:val="28"/>
        </w:rPr>
        <w:t>а также для председателя предметной комиссии при рассмотрении апелляций о несогласии с выставленными баллами</w:t>
      </w:r>
    </w:p>
    <w:p w:rsidR="00A64FF7" w:rsidRPr="003747F3" w:rsidRDefault="0027432E" w:rsidP="00A64FF7">
      <w:pPr>
        <w:ind w:firstLine="709"/>
        <w:jc w:val="both"/>
        <w:rPr>
          <w:sz w:val="28"/>
          <w:szCs w:val="28"/>
        </w:rPr>
      </w:pPr>
      <w:r w:rsidRPr="003015C9">
        <w:rPr>
          <w:sz w:val="28"/>
          <w:szCs w:val="28"/>
        </w:rPr>
        <w:t>9</w:t>
      </w:r>
      <w:r w:rsidR="00A64FF7" w:rsidRPr="003015C9">
        <w:rPr>
          <w:sz w:val="28"/>
          <w:szCs w:val="28"/>
        </w:rPr>
        <w:t>.3.1.Эксперт должен:</w:t>
      </w:r>
    </w:p>
    <w:p w:rsidR="00A64FF7" w:rsidRPr="009E7D50" w:rsidRDefault="00A64FF7" w:rsidP="004A2F36">
      <w:pPr>
        <w:numPr>
          <w:ilvl w:val="0"/>
          <w:numId w:val="19"/>
        </w:numPr>
        <w:tabs>
          <w:tab w:val="clear" w:pos="1429"/>
          <w:tab w:val="num" w:pos="0"/>
          <w:tab w:val="left" w:pos="993"/>
        </w:tabs>
        <w:ind w:left="0" w:firstLine="709"/>
        <w:jc w:val="both"/>
        <w:rPr>
          <w:sz w:val="28"/>
          <w:szCs w:val="28"/>
        </w:rPr>
      </w:pPr>
      <w:bookmarkStart w:id="57" w:name="_Toc254118222"/>
      <w:r w:rsidRPr="009E7D50">
        <w:rPr>
          <w:sz w:val="28"/>
          <w:szCs w:val="28"/>
        </w:rPr>
        <w:t>получить от председателя предметной комиссии апелляционный комплект документов апеллянта, критерии оценивания и вариант КИМ участника экзамена (ЕГЭ), тексты, темы, задания, билеты, выполнявшиеся участником экзамена (ГВЭ);</w:t>
      </w:r>
      <w:bookmarkEnd w:id="57"/>
    </w:p>
    <w:p w:rsidR="00A64FF7" w:rsidRPr="009E7D50" w:rsidRDefault="003747F3" w:rsidP="004A2F36">
      <w:pPr>
        <w:numPr>
          <w:ilvl w:val="0"/>
          <w:numId w:val="18"/>
        </w:numPr>
        <w:tabs>
          <w:tab w:val="clear" w:pos="720"/>
          <w:tab w:val="num" w:pos="0"/>
          <w:tab w:val="left" w:pos="993"/>
        </w:tabs>
        <w:ind w:left="0" w:firstLine="709"/>
        <w:jc w:val="both"/>
        <w:rPr>
          <w:sz w:val="28"/>
          <w:szCs w:val="28"/>
        </w:rPr>
      </w:pPr>
      <w:bookmarkStart w:id="58" w:name="_Toc254118223"/>
      <w:r w:rsidRPr="009E7D50">
        <w:rPr>
          <w:sz w:val="28"/>
          <w:szCs w:val="28"/>
        </w:rPr>
        <w:t xml:space="preserve">до заседания конфликтной комиссии </w:t>
      </w:r>
      <w:r w:rsidR="00A64FF7" w:rsidRPr="009E7D50">
        <w:rPr>
          <w:sz w:val="28"/>
          <w:szCs w:val="28"/>
        </w:rPr>
        <w:t xml:space="preserve">рассмотреть работу апеллянта, а также проанализировать предыдущее оценивание </w:t>
      </w:r>
      <w:r w:rsidR="006676F4">
        <w:rPr>
          <w:sz w:val="28"/>
          <w:szCs w:val="28"/>
        </w:rPr>
        <w:t xml:space="preserve">данной </w:t>
      </w:r>
      <w:r w:rsidR="00A64FF7" w:rsidRPr="009E7D50">
        <w:rPr>
          <w:sz w:val="28"/>
          <w:szCs w:val="28"/>
        </w:rPr>
        <w:t>работы;</w:t>
      </w:r>
      <w:bookmarkEnd w:id="58"/>
    </w:p>
    <w:p w:rsidR="00A64FF7" w:rsidRPr="005843C6" w:rsidRDefault="00A64FF7" w:rsidP="004A2F36">
      <w:pPr>
        <w:numPr>
          <w:ilvl w:val="0"/>
          <w:numId w:val="18"/>
        </w:numPr>
        <w:tabs>
          <w:tab w:val="clear" w:pos="720"/>
          <w:tab w:val="num" w:pos="0"/>
          <w:tab w:val="left" w:pos="993"/>
        </w:tabs>
        <w:ind w:left="0" w:firstLine="709"/>
        <w:jc w:val="both"/>
        <w:rPr>
          <w:sz w:val="28"/>
          <w:szCs w:val="28"/>
        </w:rPr>
      </w:pPr>
      <w:bookmarkStart w:id="59" w:name="_Toc254118224"/>
      <w:r w:rsidRPr="009E7D50">
        <w:rPr>
          <w:sz w:val="28"/>
          <w:szCs w:val="28"/>
        </w:rPr>
        <w:t xml:space="preserve">составить письменное заключение о правильности оценивания развернутых ответов или о необходимости изменения баллов за выполнение заданий с </w:t>
      </w:r>
      <w:r w:rsidRPr="005843C6">
        <w:rPr>
          <w:sz w:val="28"/>
          <w:szCs w:val="28"/>
        </w:rPr>
        <w:t>развернутым ответом с обязательным</w:t>
      </w:r>
      <w:r w:rsidR="00C53C7E" w:rsidRPr="005843C6">
        <w:rPr>
          <w:sz w:val="28"/>
          <w:szCs w:val="28"/>
        </w:rPr>
        <w:t xml:space="preserve"> обоснованием и</w:t>
      </w:r>
      <w:r w:rsidRPr="005843C6">
        <w:rPr>
          <w:sz w:val="28"/>
          <w:szCs w:val="28"/>
        </w:rPr>
        <w:t xml:space="preserve"> указанием на конкретный критерий оценивания, требованиям которого соответствует выставляемый </w:t>
      </w:r>
      <w:r w:rsidR="00C53C7E" w:rsidRPr="005843C6">
        <w:rPr>
          <w:sz w:val="28"/>
          <w:szCs w:val="28"/>
        </w:rPr>
        <w:t xml:space="preserve">им </w:t>
      </w:r>
      <w:r w:rsidRPr="005843C6">
        <w:rPr>
          <w:sz w:val="28"/>
          <w:szCs w:val="28"/>
        </w:rPr>
        <w:t xml:space="preserve">балл; </w:t>
      </w:r>
    </w:p>
    <w:p w:rsidR="00A64FF7" w:rsidRPr="005843C6" w:rsidRDefault="00A64FF7" w:rsidP="004A2F36">
      <w:pPr>
        <w:numPr>
          <w:ilvl w:val="0"/>
          <w:numId w:val="18"/>
        </w:numPr>
        <w:tabs>
          <w:tab w:val="clear" w:pos="720"/>
          <w:tab w:val="num" w:pos="0"/>
          <w:tab w:val="left" w:pos="993"/>
        </w:tabs>
        <w:ind w:left="0" w:firstLine="709"/>
        <w:jc w:val="both"/>
        <w:rPr>
          <w:sz w:val="28"/>
          <w:szCs w:val="28"/>
        </w:rPr>
      </w:pPr>
      <w:r w:rsidRPr="005843C6">
        <w:rPr>
          <w:sz w:val="28"/>
          <w:szCs w:val="28"/>
        </w:rPr>
        <w:t xml:space="preserve">в случае возникновения затруднений в формулировании однозначного ответа о правильности оценивания экзаменационной работы обратиться за консультацией к председателю предметной комиссии или </w:t>
      </w:r>
      <w:r w:rsidR="00C53C7E" w:rsidRPr="005843C6">
        <w:rPr>
          <w:sz w:val="28"/>
          <w:szCs w:val="28"/>
        </w:rPr>
        <w:t>консультирующему эксперту предметной комиссии, назначенному председателем предметной комиссии</w:t>
      </w:r>
      <w:r w:rsidRPr="005843C6">
        <w:rPr>
          <w:sz w:val="28"/>
          <w:szCs w:val="28"/>
        </w:rPr>
        <w:t>;</w:t>
      </w:r>
    </w:p>
    <w:p w:rsidR="00A64FF7" w:rsidRPr="005843C6" w:rsidRDefault="00A64FF7" w:rsidP="004A2F36">
      <w:pPr>
        <w:numPr>
          <w:ilvl w:val="0"/>
          <w:numId w:val="18"/>
        </w:numPr>
        <w:tabs>
          <w:tab w:val="clear" w:pos="720"/>
          <w:tab w:val="num" w:pos="0"/>
          <w:tab w:val="left" w:pos="993"/>
        </w:tabs>
        <w:ind w:left="0" w:firstLine="709"/>
        <w:jc w:val="both"/>
        <w:rPr>
          <w:sz w:val="28"/>
          <w:szCs w:val="28"/>
        </w:rPr>
      </w:pPr>
      <w:r w:rsidRPr="005843C6">
        <w:rPr>
          <w:sz w:val="28"/>
          <w:szCs w:val="28"/>
        </w:rPr>
        <w:t xml:space="preserve">узнать у </w:t>
      </w:r>
      <w:r w:rsidR="00086F62" w:rsidRPr="005843C6">
        <w:rPr>
          <w:sz w:val="28"/>
          <w:szCs w:val="28"/>
        </w:rPr>
        <w:t xml:space="preserve">председателя предметной </w:t>
      </w:r>
      <w:proofErr w:type="spellStart"/>
      <w:r w:rsidR="00086F62" w:rsidRPr="005843C6">
        <w:rPr>
          <w:sz w:val="28"/>
          <w:szCs w:val="28"/>
        </w:rPr>
        <w:t>комиссии</w:t>
      </w:r>
      <w:r w:rsidR="0005484F" w:rsidRPr="005843C6">
        <w:rPr>
          <w:sz w:val="28"/>
          <w:szCs w:val="28"/>
        </w:rPr>
        <w:t>дату</w:t>
      </w:r>
      <w:proofErr w:type="spellEnd"/>
      <w:r w:rsidR="0005484F" w:rsidRPr="005843C6">
        <w:rPr>
          <w:sz w:val="28"/>
          <w:szCs w:val="28"/>
        </w:rPr>
        <w:t xml:space="preserve">, место и </w:t>
      </w:r>
      <w:r w:rsidRPr="005843C6">
        <w:rPr>
          <w:sz w:val="28"/>
          <w:szCs w:val="28"/>
        </w:rPr>
        <w:t xml:space="preserve">время </w:t>
      </w:r>
      <w:r w:rsidR="00652818" w:rsidRPr="005843C6">
        <w:rPr>
          <w:sz w:val="28"/>
          <w:szCs w:val="28"/>
        </w:rPr>
        <w:t>заседания конфликтной комиссии</w:t>
      </w:r>
      <w:r w:rsidRPr="005843C6">
        <w:rPr>
          <w:sz w:val="28"/>
          <w:szCs w:val="28"/>
        </w:rPr>
        <w:t xml:space="preserve"> и прибыть в указанное время в конфликтную комиссию;</w:t>
      </w:r>
    </w:p>
    <w:p w:rsidR="00A64FF7" w:rsidRPr="009E7D50" w:rsidRDefault="00A64FF7" w:rsidP="004A2F36">
      <w:pPr>
        <w:numPr>
          <w:ilvl w:val="0"/>
          <w:numId w:val="18"/>
        </w:numPr>
        <w:tabs>
          <w:tab w:val="clear" w:pos="720"/>
          <w:tab w:val="left" w:pos="993"/>
        </w:tabs>
        <w:ind w:left="0" w:firstLine="709"/>
        <w:jc w:val="both"/>
        <w:rPr>
          <w:sz w:val="28"/>
          <w:szCs w:val="28"/>
        </w:rPr>
      </w:pPr>
      <w:bookmarkStart w:id="60" w:name="_Toc254118225"/>
      <w:bookmarkEnd w:id="59"/>
      <w:r w:rsidRPr="009E7D50">
        <w:rPr>
          <w:sz w:val="28"/>
          <w:szCs w:val="28"/>
        </w:rPr>
        <w:t>присутствовать во время рассмотрения апелляции;</w:t>
      </w:r>
      <w:bookmarkEnd w:id="60"/>
    </w:p>
    <w:p w:rsidR="00366FD4" w:rsidRPr="009E7D50" w:rsidRDefault="00A64FF7" w:rsidP="00366FD4">
      <w:pPr>
        <w:numPr>
          <w:ilvl w:val="0"/>
          <w:numId w:val="18"/>
        </w:numPr>
        <w:tabs>
          <w:tab w:val="clear" w:pos="720"/>
          <w:tab w:val="num" w:pos="0"/>
          <w:tab w:val="left" w:pos="993"/>
        </w:tabs>
        <w:ind w:left="0" w:firstLine="709"/>
        <w:jc w:val="both"/>
        <w:rPr>
          <w:sz w:val="28"/>
          <w:szCs w:val="28"/>
        </w:rPr>
      </w:pPr>
      <w:bookmarkStart w:id="61" w:name="_Toc254118226"/>
      <w:r w:rsidRPr="009E7D50">
        <w:rPr>
          <w:sz w:val="28"/>
          <w:szCs w:val="28"/>
        </w:rPr>
        <w:t xml:space="preserve">в случае возникновения у апеллянта </w:t>
      </w:r>
      <w:r w:rsidR="00B637EC" w:rsidRPr="009E7D50">
        <w:rPr>
          <w:sz w:val="28"/>
          <w:szCs w:val="28"/>
        </w:rPr>
        <w:t xml:space="preserve">или у конфликтной комиссии </w:t>
      </w:r>
      <w:r w:rsidRPr="009E7D50">
        <w:rPr>
          <w:sz w:val="28"/>
          <w:szCs w:val="28"/>
        </w:rPr>
        <w:t>вопросов по оцениванию развернутых ответов дать соответствующие разъяснения.</w:t>
      </w:r>
      <w:bookmarkEnd w:id="61"/>
      <w:r w:rsidR="00366FD4" w:rsidRPr="009E7D50">
        <w:rPr>
          <w:sz w:val="28"/>
          <w:szCs w:val="28"/>
        </w:rPr>
        <w:t xml:space="preserve"> Время, рекомендуемое на разъяснения по вопросам оценивания развернутых ответов одного апеллянта – не более 20 минут (при необходимости по решению конфликтной комиссии установленное время может быть увеличено).</w:t>
      </w:r>
    </w:p>
    <w:p w:rsidR="00E2256C" w:rsidRPr="009E7D50" w:rsidRDefault="00EB5127" w:rsidP="00E2256C">
      <w:pPr>
        <w:tabs>
          <w:tab w:val="left" w:pos="993"/>
        </w:tabs>
        <w:ind w:left="709"/>
        <w:jc w:val="both"/>
        <w:rPr>
          <w:sz w:val="28"/>
          <w:szCs w:val="28"/>
        </w:rPr>
      </w:pPr>
      <w:r w:rsidRPr="004E3680">
        <w:rPr>
          <w:sz w:val="28"/>
          <w:szCs w:val="28"/>
        </w:rPr>
        <w:t>9.3.2. Председатель предметной комиссии должен:</w:t>
      </w:r>
    </w:p>
    <w:p w:rsidR="00587733" w:rsidRPr="009E7D50" w:rsidRDefault="00587733" w:rsidP="00E2256C">
      <w:pPr>
        <w:numPr>
          <w:ilvl w:val="0"/>
          <w:numId w:val="18"/>
        </w:numPr>
        <w:tabs>
          <w:tab w:val="clear" w:pos="720"/>
          <w:tab w:val="num" w:pos="0"/>
          <w:tab w:val="left" w:pos="993"/>
        </w:tabs>
        <w:ind w:left="0" w:firstLine="709"/>
        <w:jc w:val="both"/>
        <w:rPr>
          <w:sz w:val="28"/>
          <w:szCs w:val="28"/>
        </w:rPr>
      </w:pPr>
      <w:r w:rsidRPr="009E7D50">
        <w:rPr>
          <w:sz w:val="28"/>
          <w:szCs w:val="28"/>
        </w:rPr>
        <w:t xml:space="preserve">до заседания </w:t>
      </w:r>
      <w:r w:rsidR="00E2256C" w:rsidRPr="009E7D50">
        <w:rPr>
          <w:sz w:val="28"/>
          <w:szCs w:val="28"/>
        </w:rPr>
        <w:t>конфликтной комиссии получить от председателя конфликтной комиссии</w:t>
      </w:r>
      <w:r w:rsidRPr="009E7D50">
        <w:rPr>
          <w:sz w:val="28"/>
          <w:szCs w:val="28"/>
        </w:rPr>
        <w:t xml:space="preserve"> комплект апелляционных документов о несогласии с выставленными баллами ЕГЭ, который содержит:</w:t>
      </w:r>
    </w:p>
    <w:p w:rsidR="00587733" w:rsidRPr="009E7D50" w:rsidRDefault="00587733" w:rsidP="00C4050F">
      <w:pPr>
        <w:pStyle w:val="a6"/>
        <w:ind w:firstLine="709"/>
      </w:pPr>
      <w:r w:rsidRPr="009E7D50">
        <w:lastRenderedPageBreak/>
        <w:t xml:space="preserve">а) протокол рассмотрения апелляции о несогласии с выставленными баллами </w:t>
      </w:r>
      <w:r w:rsidR="00C4050F" w:rsidRPr="009E7D50">
        <w:t>по форме 2-АП</w:t>
      </w:r>
      <w:r w:rsidR="00B43EF3">
        <w:t xml:space="preserve"> </w:t>
      </w:r>
      <w:r w:rsidR="00F737E4" w:rsidRPr="009E7D50">
        <w:rPr>
          <w:szCs w:val="28"/>
        </w:rPr>
        <w:t xml:space="preserve">(приложение 6 к настоящему Положению) </w:t>
      </w:r>
      <w:r w:rsidRPr="009E7D50">
        <w:t>с</w:t>
      </w:r>
      <w:r w:rsidR="00B43EF3">
        <w:t xml:space="preserve"> </w:t>
      </w:r>
      <w:r w:rsidRPr="009E7D50">
        <w:t>приложениями</w:t>
      </w:r>
      <w:r w:rsidR="00B43EF3">
        <w:t xml:space="preserve"> </w:t>
      </w:r>
      <w:r w:rsidRPr="009E7D50">
        <w:t>для</w:t>
      </w:r>
      <w:r w:rsidR="00B43EF3">
        <w:t xml:space="preserve"> </w:t>
      </w:r>
      <w:r w:rsidRPr="009E7D50">
        <w:t>внесения</w:t>
      </w:r>
      <w:r w:rsidR="00B43EF3">
        <w:t xml:space="preserve"> </w:t>
      </w:r>
      <w:r w:rsidRPr="009E7D50">
        <w:t>информации</w:t>
      </w:r>
      <w:r w:rsidR="00B43EF3">
        <w:t xml:space="preserve"> </w:t>
      </w:r>
      <w:r w:rsidRPr="009E7D50">
        <w:t>о</w:t>
      </w:r>
      <w:r w:rsidR="00B43EF3">
        <w:t xml:space="preserve"> </w:t>
      </w:r>
      <w:r w:rsidRPr="009E7D50">
        <w:t>ходе</w:t>
      </w:r>
      <w:r w:rsidR="00B43EF3">
        <w:t xml:space="preserve"> </w:t>
      </w:r>
      <w:r w:rsidRPr="009E7D50">
        <w:t>и</w:t>
      </w:r>
      <w:r w:rsidR="00B43EF3">
        <w:t xml:space="preserve"> </w:t>
      </w:r>
      <w:r w:rsidRPr="009E7D50">
        <w:t>результатах</w:t>
      </w:r>
      <w:r w:rsidR="00B43EF3">
        <w:t xml:space="preserve"> </w:t>
      </w:r>
      <w:r w:rsidRPr="009E7D50">
        <w:t>рассмотрения</w:t>
      </w:r>
      <w:r w:rsidR="00B43EF3">
        <w:t xml:space="preserve"> </w:t>
      </w:r>
      <w:r w:rsidRPr="009E7D50">
        <w:t>апелляции</w:t>
      </w:r>
      <w:r w:rsidR="00B43EF3">
        <w:t xml:space="preserve"> </w:t>
      </w:r>
      <w:r w:rsidR="00C4050F" w:rsidRPr="009E7D50">
        <w:t xml:space="preserve">по </w:t>
      </w:r>
      <w:r w:rsidRPr="009E7D50">
        <w:t>форма</w:t>
      </w:r>
      <w:r w:rsidR="00C4050F" w:rsidRPr="009E7D50">
        <w:t xml:space="preserve">м </w:t>
      </w:r>
      <w:r w:rsidR="00F737E4" w:rsidRPr="009E7D50">
        <w:br/>
      </w:r>
      <w:r w:rsidR="00C4050F" w:rsidRPr="009E7D50">
        <w:t>2-АП-1, 2-АП-2, 2-АП-3</w:t>
      </w:r>
      <w:r w:rsidR="00B43EF3">
        <w:t xml:space="preserve"> </w:t>
      </w:r>
      <w:r w:rsidR="00F737E4" w:rsidRPr="009E7D50">
        <w:rPr>
          <w:szCs w:val="28"/>
        </w:rPr>
        <w:t>(приложения 7, 8, 9 к настоящему Положению)</w:t>
      </w:r>
      <w:r w:rsidRPr="009E7D50">
        <w:t>;</w:t>
      </w:r>
    </w:p>
    <w:p w:rsidR="00587733" w:rsidRPr="009E7D50" w:rsidRDefault="00587733" w:rsidP="00C4050F">
      <w:pPr>
        <w:pStyle w:val="a6"/>
        <w:ind w:firstLine="709"/>
      </w:pPr>
      <w:r w:rsidRPr="009E7D50">
        <w:t xml:space="preserve">б) распечатанные изображения бланка регистрации, бланка ответов № 1 и </w:t>
      </w:r>
      <w:r w:rsidRPr="00492327">
        <w:t>бланков</w:t>
      </w:r>
      <w:r w:rsidR="00B43EF3">
        <w:t xml:space="preserve"> </w:t>
      </w:r>
      <w:r w:rsidRPr="00492327">
        <w:t>ответов № 2, дополнительных бланков ответов № 2, протоколов проверки</w:t>
      </w:r>
      <w:r w:rsidRPr="009E7D50">
        <w:t xml:space="preserve"> развернутых</w:t>
      </w:r>
      <w:r w:rsidR="00B43EF3">
        <w:t xml:space="preserve"> </w:t>
      </w:r>
      <w:r w:rsidRPr="009E7D50">
        <w:t>ответов,</w:t>
      </w:r>
      <w:r w:rsidR="00B43EF3">
        <w:t xml:space="preserve"> </w:t>
      </w:r>
      <w:r w:rsidRPr="009E7D50">
        <w:t>протоколов оценивания устных ответов</w:t>
      </w:r>
      <w:r w:rsidR="00A91AD3">
        <w:t xml:space="preserve"> (при наличии)</w:t>
      </w:r>
      <w:r w:rsidRPr="009E7D50">
        <w:t>;</w:t>
      </w:r>
    </w:p>
    <w:p w:rsidR="00587733" w:rsidRPr="009E7D50" w:rsidRDefault="00587733" w:rsidP="007F7657">
      <w:pPr>
        <w:pStyle w:val="a6"/>
        <w:spacing w:line="298" w:lineRule="exact"/>
        <w:ind w:firstLine="709"/>
      </w:pPr>
      <w:r w:rsidRPr="009E7D50">
        <w:t>в)</w:t>
      </w:r>
      <w:r w:rsidR="00B43EF3">
        <w:t xml:space="preserve"> </w:t>
      </w:r>
      <w:r w:rsidRPr="009E7D50">
        <w:t>распечатанные</w:t>
      </w:r>
      <w:r w:rsidR="00B43EF3">
        <w:t xml:space="preserve"> </w:t>
      </w:r>
      <w:r w:rsidRPr="009E7D50">
        <w:t>результаты</w:t>
      </w:r>
      <w:r w:rsidR="00B43EF3">
        <w:t xml:space="preserve"> </w:t>
      </w:r>
      <w:r w:rsidRPr="009E7D50">
        <w:t>распознавания</w:t>
      </w:r>
      <w:r w:rsidR="00B43EF3">
        <w:t xml:space="preserve"> </w:t>
      </w:r>
      <w:r w:rsidRPr="009E7D50">
        <w:t>бланк</w:t>
      </w:r>
      <w:r w:rsidR="00492327">
        <w:t>а</w:t>
      </w:r>
      <w:r w:rsidR="00B43EF3">
        <w:t xml:space="preserve"> </w:t>
      </w:r>
      <w:r w:rsidRPr="009E7D50">
        <w:t>регистрации,</w:t>
      </w:r>
      <w:r w:rsidR="00B43EF3">
        <w:t xml:space="preserve"> </w:t>
      </w:r>
      <w:r w:rsidRPr="009E7D50">
        <w:t>бланков</w:t>
      </w:r>
      <w:r w:rsidR="00B43EF3">
        <w:t xml:space="preserve"> </w:t>
      </w:r>
      <w:r w:rsidRPr="009E7D50">
        <w:t>ответов</w:t>
      </w:r>
      <w:r w:rsidR="00B43EF3">
        <w:t xml:space="preserve"> </w:t>
      </w:r>
      <w:r w:rsidRPr="009E7D50">
        <w:t>№ 1 и № 2, дополнительных бланков ответов № 2, протоколов проверки развернутых</w:t>
      </w:r>
      <w:r w:rsidR="00B43EF3">
        <w:t xml:space="preserve"> </w:t>
      </w:r>
      <w:r w:rsidRPr="009E7D50">
        <w:t>ответов,</w:t>
      </w:r>
      <w:r w:rsidR="00B43EF3">
        <w:t xml:space="preserve"> </w:t>
      </w:r>
      <w:r w:rsidRPr="009E7D50">
        <w:t>протоколов оценивания устных ответов</w:t>
      </w:r>
      <w:r w:rsidR="00C83472">
        <w:t xml:space="preserve"> (при наличии)</w:t>
      </w:r>
      <w:r w:rsidRPr="009E7D50">
        <w:t>;</w:t>
      </w:r>
    </w:p>
    <w:p w:rsidR="00587733" w:rsidRPr="009E7D50" w:rsidRDefault="00587733" w:rsidP="002B23EE">
      <w:pPr>
        <w:pStyle w:val="a6"/>
        <w:spacing w:line="242" w:lineRule="auto"/>
        <w:ind w:firstLine="709"/>
      </w:pPr>
      <w:r w:rsidRPr="009E7D50">
        <w:t>г)</w:t>
      </w:r>
      <w:r w:rsidR="00B43EF3">
        <w:t xml:space="preserve"> </w:t>
      </w:r>
      <w:r w:rsidRPr="009E7D50">
        <w:t>электронные</w:t>
      </w:r>
      <w:r w:rsidR="00B43EF3">
        <w:t xml:space="preserve"> </w:t>
      </w:r>
      <w:r w:rsidRPr="009E7D50">
        <w:t>носители,</w:t>
      </w:r>
      <w:r w:rsidR="00B43EF3">
        <w:t xml:space="preserve"> </w:t>
      </w:r>
      <w:r w:rsidRPr="009E7D50">
        <w:t>содержащие</w:t>
      </w:r>
      <w:r w:rsidR="00B43EF3">
        <w:t xml:space="preserve"> </w:t>
      </w:r>
      <w:r w:rsidRPr="009E7D50">
        <w:t>файлы</w:t>
      </w:r>
      <w:r w:rsidR="00B43EF3">
        <w:t xml:space="preserve"> </w:t>
      </w:r>
      <w:r w:rsidRPr="009E7D50">
        <w:t>с</w:t>
      </w:r>
      <w:r w:rsidR="00B43EF3">
        <w:t xml:space="preserve"> </w:t>
      </w:r>
      <w:r w:rsidRPr="009E7D50">
        <w:t>цифровой</w:t>
      </w:r>
      <w:r w:rsidR="00B43EF3">
        <w:t xml:space="preserve"> </w:t>
      </w:r>
      <w:r w:rsidRPr="009E7D50">
        <w:t>аудиозаписью</w:t>
      </w:r>
      <w:r w:rsidR="00B43EF3">
        <w:t xml:space="preserve"> </w:t>
      </w:r>
      <w:r w:rsidRPr="009E7D50">
        <w:t>устных</w:t>
      </w:r>
      <w:r w:rsidR="00B43EF3">
        <w:t xml:space="preserve"> </w:t>
      </w:r>
      <w:r w:rsidRPr="009E7D50">
        <w:t>ответов</w:t>
      </w:r>
      <w:r w:rsidR="00B43EF3">
        <w:t xml:space="preserve"> </w:t>
      </w:r>
      <w:r w:rsidRPr="009E7D50">
        <w:t>участников ЕГЭ</w:t>
      </w:r>
      <w:r w:rsidR="00B43EF3">
        <w:t xml:space="preserve"> </w:t>
      </w:r>
      <w:r w:rsidRPr="009E7D50">
        <w:t>по иностранным языкам</w:t>
      </w:r>
      <w:r w:rsidR="00B43EF3">
        <w:t xml:space="preserve"> </w:t>
      </w:r>
      <w:r w:rsidRPr="009E7D50">
        <w:t>(при наличии);</w:t>
      </w:r>
    </w:p>
    <w:p w:rsidR="00587733" w:rsidRPr="009E7D50" w:rsidRDefault="00587733" w:rsidP="00AC3D43">
      <w:pPr>
        <w:pStyle w:val="a6"/>
        <w:spacing w:line="294" w:lineRule="exact"/>
        <w:ind w:firstLine="709"/>
      </w:pPr>
      <w:proofErr w:type="spellStart"/>
      <w:r w:rsidRPr="009E7D50">
        <w:t>д</w:t>
      </w:r>
      <w:proofErr w:type="spellEnd"/>
      <w:r w:rsidRPr="009E7D50">
        <w:t>)</w:t>
      </w:r>
      <w:r w:rsidR="00B43EF3">
        <w:t xml:space="preserve"> </w:t>
      </w:r>
      <w:r w:rsidRPr="009E7D50">
        <w:t>заявление</w:t>
      </w:r>
      <w:r w:rsidR="00B43EF3">
        <w:t xml:space="preserve"> </w:t>
      </w:r>
      <w:r w:rsidRPr="009E7D50">
        <w:t>поформе1-АП.</w:t>
      </w:r>
    </w:p>
    <w:p w:rsidR="008360CD" w:rsidRPr="009E7D50" w:rsidRDefault="00587733" w:rsidP="008360CD">
      <w:pPr>
        <w:pStyle w:val="a6"/>
        <w:spacing w:line="242" w:lineRule="auto"/>
        <w:ind w:right="-73" w:firstLine="709"/>
        <w:jc w:val="left"/>
      </w:pPr>
      <w:r w:rsidRPr="009E7D50">
        <w:t>Дополните</w:t>
      </w:r>
      <w:r w:rsidR="008360CD" w:rsidRPr="009E7D50">
        <w:t xml:space="preserve">льно к апелляционному комплекту </w:t>
      </w:r>
      <w:r w:rsidRPr="009E7D50">
        <w:t>распечатываются:</w:t>
      </w:r>
    </w:p>
    <w:p w:rsidR="00587733" w:rsidRPr="009E7D50" w:rsidRDefault="008360CD" w:rsidP="008360CD">
      <w:pPr>
        <w:pStyle w:val="a6"/>
        <w:spacing w:line="242" w:lineRule="auto"/>
        <w:ind w:right="-73" w:firstLine="709"/>
        <w:jc w:val="left"/>
      </w:pPr>
      <w:r w:rsidRPr="009E7D50">
        <w:t xml:space="preserve">- </w:t>
      </w:r>
      <w:r w:rsidR="00587733" w:rsidRPr="009E7D50">
        <w:t>критерии</w:t>
      </w:r>
      <w:r w:rsidR="00B43EF3">
        <w:t xml:space="preserve"> </w:t>
      </w:r>
      <w:r w:rsidR="00587733" w:rsidRPr="009E7D50">
        <w:t>оценивания развернутых</w:t>
      </w:r>
      <w:r w:rsidR="00B43EF3">
        <w:t xml:space="preserve"> </w:t>
      </w:r>
      <w:r w:rsidR="00587733" w:rsidRPr="009E7D50">
        <w:t>ответов;</w:t>
      </w:r>
    </w:p>
    <w:p w:rsidR="008C1CEC" w:rsidRPr="009E7D50" w:rsidRDefault="008C1CEC" w:rsidP="00CB4CF3">
      <w:pPr>
        <w:pStyle w:val="a6"/>
        <w:tabs>
          <w:tab w:val="left" w:pos="10632"/>
        </w:tabs>
        <w:ind w:right="-73" w:firstLine="709"/>
      </w:pPr>
      <w:r w:rsidRPr="009E7D50">
        <w:t xml:space="preserve">- </w:t>
      </w:r>
      <w:r w:rsidR="00587733" w:rsidRPr="009E7D50">
        <w:t>перечень допустимых символов для записи ответов на задания с кратким ответом;</w:t>
      </w:r>
    </w:p>
    <w:p w:rsidR="008C1CEC" w:rsidRPr="009E7D50" w:rsidRDefault="008C1CEC" w:rsidP="008C1CEC">
      <w:pPr>
        <w:pStyle w:val="a6"/>
        <w:tabs>
          <w:tab w:val="left" w:pos="10632"/>
        </w:tabs>
        <w:ind w:right="-73" w:firstLine="709"/>
        <w:jc w:val="left"/>
      </w:pPr>
      <w:r w:rsidRPr="009E7D50">
        <w:t>- вариант КИМ, выполнявшийся участником экзамена;</w:t>
      </w:r>
    </w:p>
    <w:p w:rsidR="00587733" w:rsidRPr="009E7D50" w:rsidRDefault="00B162B5" w:rsidP="004C0D9C">
      <w:pPr>
        <w:pStyle w:val="a6"/>
        <w:tabs>
          <w:tab w:val="left" w:pos="10632"/>
        </w:tabs>
        <w:ind w:right="-73" w:firstLine="709"/>
        <w:rPr>
          <w:spacing w:val="-62"/>
        </w:rPr>
      </w:pPr>
      <w:r w:rsidRPr="009E7D50">
        <w:t xml:space="preserve">- </w:t>
      </w:r>
      <w:r w:rsidR="00587733" w:rsidRPr="009E7D50">
        <w:t>уведомление</w:t>
      </w:r>
      <w:r w:rsidR="00B43EF3">
        <w:t xml:space="preserve"> </w:t>
      </w:r>
      <w:r w:rsidR="00587733" w:rsidRPr="009E7D50">
        <w:t>по</w:t>
      </w:r>
      <w:r w:rsidR="00B43EF3">
        <w:t xml:space="preserve"> </w:t>
      </w:r>
      <w:r w:rsidR="00587733" w:rsidRPr="009E7D50">
        <w:t>итогам</w:t>
      </w:r>
      <w:r w:rsidR="00B43EF3">
        <w:t xml:space="preserve"> </w:t>
      </w:r>
      <w:r w:rsidR="00587733" w:rsidRPr="009E7D50">
        <w:t>рассмотрения</w:t>
      </w:r>
      <w:r w:rsidR="00B43EF3">
        <w:t xml:space="preserve"> </w:t>
      </w:r>
      <w:r w:rsidR="00587733" w:rsidRPr="009E7D50">
        <w:t>апелляции</w:t>
      </w:r>
      <w:r w:rsidR="00B43EF3">
        <w:t xml:space="preserve"> </w:t>
      </w:r>
      <w:r w:rsidR="00587733" w:rsidRPr="009E7D50">
        <w:t>о</w:t>
      </w:r>
      <w:r w:rsidR="00B43EF3">
        <w:t xml:space="preserve"> </w:t>
      </w:r>
      <w:r w:rsidR="00587733" w:rsidRPr="009E7D50">
        <w:t>несогласии</w:t>
      </w:r>
      <w:r w:rsidR="00B43EF3">
        <w:t xml:space="preserve"> </w:t>
      </w:r>
      <w:r w:rsidR="00587733" w:rsidRPr="009E7D50">
        <w:t>с</w:t>
      </w:r>
      <w:r w:rsidR="00B43EF3">
        <w:t xml:space="preserve"> </w:t>
      </w:r>
      <w:r w:rsidR="00587733" w:rsidRPr="009E7D50">
        <w:t>выставленными</w:t>
      </w:r>
      <w:r w:rsidR="00B43EF3">
        <w:t xml:space="preserve"> </w:t>
      </w:r>
      <w:r w:rsidR="00587733" w:rsidRPr="009E7D50">
        <w:t>баллами</w:t>
      </w:r>
      <w:r w:rsidR="00B43EF3">
        <w:t xml:space="preserve"> </w:t>
      </w:r>
      <w:r w:rsidR="00587733" w:rsidRPr="009E7D50">
        <w:t xml:space="preserve">по результатам ГИА </w:t>
      </w:r>
      <w:r w:rsidRPr="009E7D50">
        <w:t>по форме У-33</w:t>
      </w:r>
      <w:r w:rsidR="004C0D9C" w:rsidRPr="009E7D50">
        <w:t xml:space="preserve"> (приложение 2 к настоящему Положению)</w:t>
      </w:r>
      <w:r w:rsidR="00587733" w:rsidRPr="009E7D50">
        <w:t>.</w:t>
      </w:r>
    </w:p>
    <w:p w:rsidR="00587733" w:rsidRPr="009E7D50" w:rsidRDefault="00587733" w:rsidP="00CA12E6">
      <w:pPr>
        <w:pStyle w:val="a6"/>
        <w:ind w:firstLine="709"/>
      </w:pPr>
      <w:r w:rsidRPr="009E7D50">
        <w:t>В</w:t>
      </w:r>
      <w:r w:rsidR="00B43EF3">
        <w:t xml:space="preserve"> </w:t>
      </w:r>
      <w:r w:rsidRPr="009E7D50">
        <w:t>случае</w:t>
      </w:r>
      <w:r w:rsidR="00B43EF3">
        <w:t xml:space="preserve"> </w:t>
      </w:r>
      <w:r w:rsidRPr="009E7D50">
        <w:t>если</w:t>
      </w:r>
      <w:r w:rsidR="00B43EF3">
        <w:t xml:space="preserve"> </w:t>
      </w:r>
      <w:r w:rsidRPr="009E7D50">
        <w:t>работа</w:t>
      </w:r>
      <w:r w:rsidR="00B43EF3">
        <w:t xml:space="preserve"> </w:t>
      </w:r>
      <w:r w:rsidRPr="009E7D50">
        <w:t>апеллянта</w:t>
      </w:r>
      <w:r w:rsidR="00B43EF3">
        <w:t xml:space="preserve"> </w:t>
      </w:r>
      <w:r w:rsidRPr="009E7D50">
        <w:t>была</w:t>
      </w:r>
      <w:r w:rsidR="00B43EF3">
        <w:t xml:space="preserve"> </w:t>
      </w:r>
      <w:r w:rsidRPr="009E7D50">
        <w:t>направлена</w:t>
      </w:r>
      <w:r w:rsidR="00B43EF3">
        <w:t xml:space="preserve"> </w:t>
      </w:r>
      <w:r w:rsidRPr="009E7D50">
        <w:t>на</w:t>
      </w:r>
      <w:r w:rsidR="00B43EF3">
        <w:t xml:space="preserve"> </w:t>
      </w:r>
      <w:r w:rsidRPr="009E7D50">
        <w:t>межрегиональную</w:t>
      </w:r>
      <w:r w:rsidR="00B43EF3">
        <w:t xml:space="preserve"> </w:t>
      </w:r>
      <w:r w:rsidRPr="009E7D50">
        <w:t>перекрестную</w:t>
      </w:r>
      <w:r w:rsidR="00B43EF3">
        <w:t xml:space="preserve"> </w:t>
      </w:r>
      <w:r w:rsidRPr="009E7D50">
        <w:t>проверку,</w:t>
      </w:r>
      <w:r w:rsidR="00B43EF3">
        <w:t xml:space="preserve"> </w:t>
      </w:r>
      <w:r w:rsidRPr="009E7D50">
        <w:t>в</w:t>
      </w:r>
      <w:r w:rsidR="00B43EF3">
        <w:t xml:space="preserve"> </w:t>
      </w:r>
      <w:r w:rsidRPr="009E7D50">
        <w:t>составе</w:t>
      </w:r>
      <w:r w:rsidR="00B43EF3">
        <w:t xml:space="preserve"> </w:t>
      </w:r>
      <w:r w:rsidRPr="009E7D50">
        <w:t>апелляционного</w:t>
      </w:r>
      <w:r w:rsidR="00B43EF3">
        <w:t xml:space="preserve"> </w:t>
      </w:r>
      <w:r w:rsidRPr="009E7D50">
        <w:t>комплекта</w:t>
      </w:r>
      <w:r w:rsidR="00B43EF3">
        <w:t xml:space="preserve"> </w:t>
      </w:r>
      <w:r w:rsidRPr="009E7D50">
        <w:t>отсутствуют</w:t>
      </w:r>
      <w:r w:rsidR="00B43EF3">
        <w:t xml:space="preserve"> </w:t>
      </w:r>
      <w:r w:rsidRPr="009E7D50">
        <w:t>протоколы</w:t>
      </w:r>
      <w:r w:rsidR="00B43EF3">
        <w:t xml:space="preserve"> </w:t>
      </w:r>
      <w:r w:rsidRPr="009E7D50">
        <w:t>проверки</w:t>
      </w:r>
      <w:r w:rsidR="00B43EF3">
        <w:t xml:space="preserve"> </w:t>
      </w:r>
      <w:r w:rsidRPr="009E7D50">
        <w:t>развернутых</w:t>
      </w:r>
      <w:r w:rsidR="00B43EF3">
        <w:t xml:space="preserve"> </w:t>
      </w:r>
      <w:r w:rsidRPr="009E7D50">
        <w:t>ответов</w:t>
      </w:r>
      <w:r w:rsidR="00B43EF3">
        <w:t xml:space="preserve"> </w:t>
      </w:r>
      <w:r w:rsidRPr="009E7D50">
        <w:t>и</w:t>
      </w:r>
      <w:r w:rsidR="00B43EF3">
        <w:t xml:space="preserve"> </w:t>
      </w:r>
      <w:r w:rsidRPr="009E7D50">
        <w:t>протоколы</w:t>
      </w:r>
      <w:r w:rsidR="00B43EF3">
        <w:t xml:space="preserve"> </w:t>
      </w:r>
      <w:r w:rsidRPr="009E7D50">
        <w:t>оценивания</w:t>
      </w:r>
      <w:r w:rsidR="00B43EF3">
        <w:t xml:space="preserve"> </w:t>
      </w:r>
      <w:r w:rsidRPr="009E7D50">
        <w:t>устных</w:t>
      </w:r>
      <w:r w:rsidR="00B43EF3">
        <w:t xml:space="preserve"> </w:t>
      </w:r>
      <w:r w:rsidRPr="009E7D50">
        <w:t>ответов,</w:t>
      </w:r>
      <w:r w:rsidR="00B43EF3">
        <w:t xml:space="preserve"> </w:t>
      </w:r>
      <w:r w:rsidRPr="009E7D50">
        <w:t>а</w:t>
      </w:r>
      <w:r w:rsidR="00B43EF3">
        <w:t xml:space="preserve"> </w:t>
      </w:r>
      <w:r w:rsidRPr="009E7D50">
        <w:t>также</w:t>
      </w:r>
      <w:r w:rsidR="00B43EF3">
        <w:t xml:space="preserve"> </w:t>
      </w:r>
      <w:r w:rsidRPr="009E7D50">
        <w:t>результаты</w:t>
      </w:r>
      <w:r w:rsidR="00B43EF3">
        <w:t xml:space="preserve"> </w:t>
      </w:r>
      <w:r w:rsidRPr="009E7D50">
        <w:t>их распознавания.</w:t>
      </w:r>
    </w:p>
    <w:p w:rsidR="00587733" w:rsidRPr="009E7D50" w:rsidRDefault="00587733" w:rsidP="00587733">
      <w:pPr>
        <w:numPr>
          <w:ilvl w:val="0"/>
          <w:numId w:val="18"/>
        </w:numPr>
        <w:tabs>
          <w:tab w:val="clear" w:pos="720"/>
          <w:tab w:val="num" w:pos="0"/>
          <w:tab w:val="left" w:pos="993"/>
        </w:tabs>
        <w:ind w:left="0" w:firstLine="709"/>
        <w:jc w:val="both"/>
        <w:rPr>
          <w:sz w:val="28"/>
          <w:szCs w:val="20"/>
        </w:rPr>
      </w:pPr>
      <w:r w:rsidRPr="009E7D50">
        <w:rPr>
          <w:sz w:val="28"/>
          <w:szCs w:val="20"/>
        </w:rPr>
        <w:t xml:space="preserve">До заседания </w:t>
      </w:r>
      <w:r w:rsidR="00631534" w:rsidRPr="009E7D50">
        <w:rPr>
          <w:sz w:val="28"/>
          <w:szCs w:val="20"/>
        </w:rPr>
        <w:t xml:space="preserve">конфликтной комиссии </w:t>
      </w:r>
      <w:r w:rsidRPr="009E7D50">
        <w:rPr>
          <w:sz w:val="28"/>
          <w:szCs w:val="20"/>
        </w:rPr>
        <w:t xml:space="preserve">получить у председателя </w:t>
      </w:r>
      <w:r w:rsidR="00631534" w:rsidRPr="009E7D50">
        <w:rPr>
          <w:sz w:val="28"/>
          <w:szCs w:val="20"/>
        </w:rPr>
        <w:t>конфликтной комиссии</w:t>
      </w:r>
      <w:r w:rsidRPr="009E7D50">
        <w:rPr>
          <w:sz w:val="28"/>
          <w:szCs w:val="20"/>
        </w:rPr>
        <w:t xml:space="preserve"> комплект апелляционных документов о несогласии с выставленными баллами ГВЭ, включающий в себя:</w:t>
      </w:r>
    </w:p>
    <w:p w:rsidR="00587733" w:rsidRPr="009E7D50" w:rsidRDefault="00587733" w:rsidP="00631534">
      <w:pPr>
        <w:pStyle w:val="a6"/>
        <w:spacing w:line="296" w:lineRule="exact"/>
        <w:ind w:firstLine="709"/>
      </w:pPr>
      <w:r w:rsidRPr="009E7D50">
        <w:t>а)</w:t>
      </w:r>
      <w:r w:rsidR="00B43EF3">
        <w:t xml:space="preserve"> </w:t>
      </w:r>
      <w:r w:rsidRPr="009E7D50">
        <w:t>изображения</w:t>
      </w:r>
      <w:r w:rsidR="00B43EF3">
        <w:t xml:space="preserve"> </w:t>
      </w:r>
      <w:r w:rsidR="00631534" w:rsidRPr="009E7D50">
        <w:t>экзаменационной работы</w:t>
      </w:r>
      <w:r w:rsidR="00B43EF3">
        <w:t xml:space="preserve"> </w:t>
      </w:r>
      <w:r w:rsidRPr="009E7D50">
        <w:t>участника</w:t>
      </w:r>
      <w:r w:rsidR="00B43EF3">
        <w:t xml:space="preserve"> </w:t>
      </w:r>
      <w:r w:rsidRPr="009E7D50">
        <w:t>ГВЭ;</w:t>
      </w:r>
    </w:p>
    <w:p w:rsidR="00587733" w:rsidRPr="009E7D50" w:rsidRDefault="00587733" w:rsidP="00631534">
      <w:pPr>
        <w:pStyle w:val="a6"/>
        <w:ind w:firstLine="709"/>
      </w:pPr>
      <w:r w:rsidRPr="009E7D50">
        <w:t>б) протоколы устных ответов обучающегося и электронные носители, содержащие</w:t>
      </w:r>
      <w:r w:rsidR="003C63E3">
        <w:t xml:space="preserve"> </w:t>
      </w:r>
      <w:r w:rsidRPr="009E7D50">
        <w:t>файлы с цифровой аудиозаписью устных ответов апеллянта, сдававшего ГВЭ в устной</w:t>
      </w:r>
      <w:r w:rsidR="003C63E3">
        <w:t xml:space="preserve"> </w:t>
      </w:r>
      <w:r w:rsidRPr="009E7D50">
        <w:t>форме;</w:t>
      </w:r>
    </w:p>
    <w:p w:rsidR="001F47C8" w:rsidRPr="009E7D50" w:rsidRDefault="00587733" w:rsidP="001F47C8">
      <w:pPr>
        <w:pStyle w:val="a6"/>
        <w:spacing w:line="242" w:lineRule="auto"/>
        <w:ind w:right="68" w:firstLine="709"/>
        <w:rPr>
          <w:spacing w:val="-62"/>
        </w:rPr>
      </w:pPr>
      <w:r w:rsidRPr="009E7D50">
        <w:t xml:space="preserve">в) копии протоколов проверки экзаменационной работы </w:t>
      </w:r>
      <w:r w:rsidR="001F47C8" w:rsidRPr="009E7D50">
        <w:t>предметной комиссией</w:t>
      </w:r>
      <w:r w:rsidRPr="009E7D50">
        <w:t>;</w:t>
      </w:r>
    </w:p>
    <w:p w:rsidR="00587733" w:rsidRPr="009E7D50" w:rsidRDefault="00587733" w:rsidP="001F47C8">
      <w:pPr>
        <w:pStyle w:val="a6"/>
        <w:spacing w:line="242" w:lineRule="auto"/>
        <w:ind w:right="68" w:firstLine="709"/>
      </w:pPr>
      <w:r w:rsidRPr="009E7D50">
        <w:t>г)</w:t>
      </w:r>
      <w:r w:rsidR="003C63E3">
        <w:t xml:space="preserve"> </w:t>
      </w:r>
      <w:r w:rsidRPr="009E7D50">
        <w:t>заявление по фор</w:t>
      </w:r>
      <w:r w:rsidR="001F47C8" w:rsidRPr="009E7D50">
        <w:t>ме 1-АП;</w:t>
      </w:r>
    </w:p>
    <w:p w:rsidR="00587733" w:rsidRPr="005843C6" w:rsidRDefault="00587733" w:rsidP="001F47C8">
      <w:pPr>
        <w:pStyle w:val="a6"/>
        <w:spacing w:line="294" w:lineRule="exact"/>
        <w:ind w:right="68" w:firstLine="709"/>
      </w:pPr>
      <w:proofErr w:type="spellStart"/>
      <w:r w:rsidRPr="005843C6">
        <w:t>д</w:t>
      </w:r>
      <w:proofErr w:type="spellEnd"/>
      <w:r w:rsidRPr="005843C6">
        <w:t>)</w:t>
      </w:r>
      <w:r w:rsidR="003C63E3">
        <w:t xml:space="preserve"> </w:t>
      </w:r>
      <w:r w:rsidRPr="005843C6">
        <w:t>критерии</w:t>
      </w:r>
      <w:r w:rsidR="003C63E3">
        <w:t xml:space="preserve"> </w:t>
      </w:r>
      <w:r w:rsidRPr="005843C6">
        <w:t>оценивания;</w:t>
      </w:r>
    </w:p>
    <w:p w:rsidR="00587733" w:rsidRPr="005843C6" w:rsidRDefault="00587733" w:rsidP="001F47C8">
      <w:pPr>
        <w:pStyle w:val="a6"/>
        <w:ind w:right="68" w:firstLine="709"/>
      </w:pPr>
      <w:r w:rsidRPr="005843C6">
        <w:t>е)</w:t>
      </w:r>
      <w:r w:rsidR="003C63E3">
        <w:t xml:space="preserve"> </w:t>
      </w:r>
      <w:r w:rsidRPr="005843C6">
        <w:t>тексты,</w:t>
      </w:r>
      <w:r w:rsidR="003C63E3">
        <w:t xml:space="preserve"> </w:t>
      </w:r>
      <w:r w:rsidRPr="005843C6">
        <w:t>темы,</w:t>
      </w:r>
      <w:r w:rsidR="003C63E3">
        <w:t xml:space="preserve"> </w:t>
      </w:r>
      <w:r w:rsidRPr="005843C6">
        <w:t>задания,</w:t>
      </w:r>
      <w:r w:rsidR="003C63E3">
        <w:t xml:space="preserve"> </w:t>
      </w:r>
      <w:r w:rsidRPr="005843C6">
        <w:t>билеты,</w:t>
      </w:r>
      <w:r w:rsidR="003C63E3">
        <w:t xml:space="preserve"> </w:t>
      </w:r>
      <w:r w:rsidRPr="005843C6">
        <w:t>выполнявшиеся</w:t>
      </w:r>
      <w:r w:rsidR="003C63E3">
        <w:t xml:space="preserve"> </w:t>
      </w:r>
      <w:r w:rsidRPr="005843C6">
        <w:t>участником</w:t>
      </w:r>
      <w:r w:rsidR="003C63E3">
        <w:t xml:space="preserve"> </w:t>
      </w:r>
      <w:r w:rsidRPr="005843C6">
        <w:t>ГВЭ,</w:t>
      </w:r>
      <w:r w:rsidR="003C63E3">
        <w:t xml:space="preserve"> </w:t>
      </w:r>
      <w:r w:rsidRPr="005843C6">
        <w:t>подавшим</w:t>
      </w:r>
      <w:r w:rsidR="003C63E3">
        <w:t xml:space="preserve"> </w:t>
      </w:r>
      <w:r w:rsidR="001F47C8" w:rsidRPr="005843C6">
        <w:t>апелляцию.</w:t>
      </w:r>
    </w:p>
    <w:p w:rsidR="00154979" w:rsidRPr="009E7D50" w:rsidRDefault="00D412DC" w:rsidP="00587733">
      <w:pPr>
        <w:numPr>
          <w:ilvl w:val="0"/>
          <w:numId w:val="18"/>
        </w:numPr>
        <w:tabs>
          <w:tab w:val="clear" w:pos="720"/>
          <w:tab w:val="num" w:pos="0"/>
          <w:tab w:val="left" w:pos="993"/>
        </w:tabs>
        <w:ind w:left="0" w:firstLine="709"/>
        <w:jc w:val="both"/>
        <w:rPr>
          <w:sz w:val="28"/>
          <w:szCs w:val="20"/>
        </w:rPr>
      </w:pPr>
      <w:r w:rsidRPr="005843C6">
        <w:rPr>
          <w:sz w:val="28"/>
          <w:szCs w:val="20"/>
        </w:rPr>
        <w:t xml:space="preserve">для установления правильности оценивания развернутых ответов апеллянтов </w:t>
      </w:r>
      <w:r w:rsidR="00587733" w:rsidRPr="005843C6">
        <w:rPr>
          <w:sz w:val="28"/>
          <w:szCs w:val="20"/>
        </w:rPr>
        <w:t xml:space="preserve">назначить на рассмотрение апелляции о несогласии с выставленными баллами экспертов </w:t>
      </w:r>
      <w:r w:rsidR="001F47C8" w:rsidRPr="005843C6">
        <w:rPr>
          <w:sz w:val="28"/>
          <w:szCs w:val="20"/>
        </w:rPr>
        <w:t>предметной комиссии</w:t>
      </w:r>
      <w:r w:rsidR="00587733" w:rsidRPr="005843C6">
        <w:rPr>
          <w:sz w:val="28"/>
          <w:szCs w:val="20"/>
        </w:rPr>
        <w:t>, которым в текущем году присвоен статус</w:t>
      </w:r>
      <w:r w:rsidR="00587733" w:rsidRPr="009E7D50">
        <w:rPr>
          <w:sz w:val="28"/>
          <w:szCs w:val="20"/>
        </w:rPr>
        <w:t xml:space="preserve"> «ведущий эксперт» или</w:t>
      </w:r>
      <w:proofErr w:type="gramStart"/>
      <w:r w:rsidR="00587733" w:rsidRPr="009E7D50">
        <w:rPr>
          <w:sz w:val="28"/>
          <w:szCs w:val="20"/>
        </w:rPr>
        <w:t>«с</w:t>
      </w:r>
      <w:proofErr w:type="gramEnd"/>
      <w:r w:rsidR="00587733" w:rsidRPr="009E7D50">
        <w:rPr>
          <w:sz w:val="28"/>
          <w:szCs w:val="20"/>
        </w:rPr>
        <w:t xml:space="preserve">тарший эксперт», имеющих опыт первой, второй </w:t>
      </w:r>
      <w:r w:rsidR="005A7C3A" w:rsidRPr="009E7D50">
        <w:rPr>
          <w:sz w:val="28"/>
          <w:szCs w:val="20"/>
        </w:rPr>
        <w:t>и (</w:t>
      </w:r>
      <w:r w:rsidR="00587733" w:rsidRPr="009E7D50">
        <w:rPr>
          <w:sz w:val="28"/>
          <w:szCs w:val="20"/>
        </w:rPr>
        <w:t>и</w:t>
      </w:r>
      <w:r w:rsidR="001F47C8" w:rsidRPr="009E7D50">
        <w:rPr>
          <w:sz w:val="28"/>
          <w:szCs w:val="20"/>
        </w:rPr>
        <w:t>ли</w:t>
      </w:r>
      <w:r w:rsidR="005A7C3A" w:rsidRPr="009E7D50">
        <w:rPr>
          <w:sz w:val="28"/>
          <w:szCs w:val="20"/>
        </w:rPr>
        <w:t>)</w:t>
      </w:r>
      <w:r w:rsidR="00587733" w:rsidRPr="009E7D50">
        <w:rPr>
          <w:sz w:val="28"/>
          <w:szCs w:val="20"/>
        </w:rPr>
        <w:t xml:space="preserve"> третьей проверки в текущем году, </w:t>
      </w:r>
      <w:r w:rsidR="001F47C8" w:rsidRPr="009E7D50">
        <w:rPr>
          <w:sz w:val="28"/>
          <w:szCs w:val="20"/>
        </w:rPr>
        <w:t>но не являющихся экспертами предметной комиссии, проверявшими экзаменационные работы</w:t>
      </w:r>
      <w:r w:rsidR="00587733" w:rsidRPr="009E7D50">
        <w:rPr>
          <w:sz w:val="28"/>
          <w:szCs w:val="20"/>
        </w:rPr>
        <w:t xml:space="preserve"> данных апеллянтов ранее, и передать им вышеуказанные материалы;</w:t>
      </w:r>
    </w:p>
    <w:p w:rsidR="0073274B" w:rsidRPr="009E7D50" w:rsidRDefault="00587733" w:rsidP="0073274B">
      <w:pPr>
        <w:numPr>
          <w:ilvl w:val="0"/>
          <w:numId w:val="18"/>
        </w:numPr>
        <w:tabs>
          <w:tab w:val="clear" w:pos="720"/>
          <w:tab w:val="num" w:pos="0"/>
          <w:tab w:val="left" w:pos="993"/>
        </w:tabs>
        <w:ind w:left="0" w:firstLine="709"/>
        <w:jc w:val="both"/>
        <w:rPr>
          <w:sz w:val="28"/>
          <w:szCs w:val="20"/>
        </w:rPr>
      </w:pPr>
      <w:r w:rsidRPr="009E7D50">
        <w:rPr>
          <w:sz w:val="28"/>
          <w:szCs w:val="20"/>
        </w:rPr>
        <w:lastRenderedPageBreak/>
        <w:t>консультировать назначенн</w:t>
      </w:r>
      <w:r w:rsidR="00C47010">
        <w:rPr>
          <w:sz w:val="28"/>
          <w:szCs w:val="20"/>
        </w:rPr>
        <w:t>ых</w:t>
      </w:r>
      <w:r w:rsidRPr="009E7D50">
        <w:rPr>
          <w:sz w:val="28"/>
          <w:szCs w:val="20"/>
        </w:rPr>
        <w:t xml:space="preserve"> эксперт</w:t>
      </w:r>
      <w:r w:rsidR="00C47010">
        <w:rPr>
          <w:sz w:val="28"/>
          <w:szCs w:val="20"/>
        </w:rPr>
        <w:t>ов</w:t>
      </w:r>
      <w:r w:rsidR="003C63E3">
        <w:rPr>
          <w:sz w:val="28"/>
          <w:szCs w:val="20"/>
        </w:rPr>
        <w:t xml:space="preserve"> </w:t>
      </w:r>
      <w:r w:rsidR="00C47010">
        <w:rPr>
          <w:sz w:val="28"/>
          <w:szCs w:val="20"/>
        </w:rPr>
        <w:t>предметной комиссии</w:t>
      </w:r>
      <w:r w:rsidR="003C63E3">
        <w:rPr>
          <w:sz w:val="28"/>
          <w:szCs w:val="20"/>
        </w:rPr>
        <w:t xml:space="preserve"> </w:t>
      </w:r>
      <w:r w:rsidR="00C47010">
        <w:rPr>
          <w:sz w:val="28"/>
          <w:szCs w:val="20"/>
        </w:rPr>
        <w:t>(</w:t>
      </w:r>
      <w:r w:rsidRPr="009E7D50">
        <w:rPr>
          <w:sz w:val="28"/>
          <w:szCs w:val="20"/>
        </w:rPr>
        <w:t>при возникновении у н</w:t>
      </w:r>
      <w:r w:rsidR="00C47010">
        <w:rPr>
          <w:sz w:val="28"/>
          <w:szCs w:val="20"/>
        </w:rPr>
        <w:t>их</w:t>
      </w:r>
      <w:r w:rsidRPr="009E7D50">
        <w:rPr>
          <w:sz w:val="28"/>
          <w:szCs w:val="20"/>
        </w:rPr>
        <w:t xml:space="preserve"> затруднений при установлении правильности оценивания выполнения заданий с развернутым ответом</w:t>
      </w:r>
      <w:r w:rsidR="00C47010">
        <w:rPr>
          <w:sz w:val="28"/>
          <w:szCs w:val="20"/>
        </w:rPr>
        <w:t>)</w:t>
      </w:r>
      <w:r w:rsidRPr="009E7D50">
        <w:rPr>
          <w:sz w:val="28"/>
          <w:szCs w:val="20"/>
        </w:rPr>
        <w:t>;</w:t>
      </w:r>
    </w:p>
    <w:p w:rsidR="00F15F0E" w:rsidRPr="009E7D50" w:rsidRDefault="00587733" w:rsidP="00587733">
      <w:pPr>
        <w:numPr>
          <w:ilvl w:val="0"/>
          <w:numId w:val="18"/>
        </w:numPr>
        <w:tabs>
          <w:tab w:val="clear" w:pos="720"/>
          <w:tab w:val="num" w:pos="0"/>
          <w:tab w:val="left" w:pos="993"/>
        </w:tabs>
        <w:ind w:left="0" w:firstLine="709"/>
        <w:jc w:val="both"/>
        <w:rPr>
          <w:sz w:val="28"/>
          <w:szCs w:val="20"/>
        </w:rPr>
      </w:pPr>
      <w:r w:rsidRPr="009E7D50">
        <w:rPr>
          <w:sz w:val="28"/>
          <w:szCs w:val="20"/>
        </w:rPr>
        <w:t xml:space="preserve">в случае возникновения затруднений в формулировании однозначного ответа о правильности оценивания </w:t>
      </w:r>
      <w:r w:rsidR="0073274B" w:rsidRPr="009E7D50">
        <w:rPr>
          <w:sz w:val="28"/>
          <w:szCs w:val="20"/>
        </w:rPr>
        <w:t>экзаменационной работы</w:t>
      </w:r>
      <w:r w:rsidRPr="009E7D50">
        <w:rPr>
          <w:sz w:val="28"/>
          <w:szCs w:val="20"/>
        </w:rPr>
        <w:t xml:space="preserve"> апеллянта оперативно сообщить </w:t>
      </w:r>
      <w:r w:rsidR="0073274B" w:rsidRPr="009E7D50">
        <w:rPr>
          <w:sz w:val="28"/>
          <w:szCs w:val="20"/>
        </w:rPr>
        <w:t xml:space="preserve">конфликтной комиссии </w:t>
      </w:r>
      <w:r w:rsidRPr="009E7D50">
        <w:rPr>
          <w:sz w:val="28"/>
          <w:szCs w:val="20"/>
        </w:rPr>
        <w:t xml:space="preserve">о необходимости обращения в Комиссию по разработке КИМ ГИА (ФИПИ) с запросом о предоставлении разъяснений по критериям оценивания </w:t>
      </w:r>
      <w:r w:rsidR="00C244E7">
        <w:rPr>
          <w:sz w:val="28"/>
          <w:szCs w:val="20"/>
        </w:rPr>
        <w:t>(</w:t>
      </w:r>
      <w:r w:rsidR="00C244E7" w:rsidRPr="009E7D50">
        <w:rPr>
          <w:sz w:val="28"/>
          <w:szCs w:val="20"/>
        </w:rPr>
        <w:t>согласованный с председателем предметной комиссии</w:t>
      </w:r>
      <w:r w:rsidR="00C244E7">
        <w:rPr>
          <w:sz w:val="28"/>
          <w:szCs w:val="20"/>
        </w:rPr>
        <w:t>)</w:t>
      </w:r>
      <w:r w:rsidR="003C63E3">
        <w:rPr>
          <w:sz w:val="28"/>
          <w:szCs w:val="20"/>
        </w:rPr>
        <w:t xml:space="preserve"> </w:t>
      </w:r>
      <w:r w:rsidRPr="009E7D50">
        <w:rPr>
          <w:sz w:val="28"/>
          <w:szCs w:val="20"/>
        </w:rPr>
        <w:t xml:space="preserve">и предоставить в </w:t>
      </w:r>
      <w:r w:rsidR="00C1558A" w:rsidRPr="009E7D50">
        <w:rPr>
          <w:sz w:val="28"/>
          <w:szCs w:val="20"/>
        </w:rPr>
        <w:t>конфликтную комиссию</w:t>
      </w:r>
      <w:r w:rsidR="00D75CDF">
        <w:rPr>
          <w:sz w:val="28"/>
          <w:szCs w:val="20"/>
        </w:rPr>
        <w:t xml:space="preserve"> проект такого запроса</w:t>
      </w:r>
      <w:r w:rsidRPr="009E7D50">
        <w:rPr>
          <w:sz w:val="28"/>
          <w:szCs w:val="20"/>
        </w:rPr>
        <w:t xml:space="preserve">. В запросе в обязательном порядке формулируются вопросы, возникшие при формировании заключения о правильности оценивания </w:t>
      </w:r>
      <w:r w:rsidR="00C1558A" w:rsidRPr="009E7D50">
        <w:rPr>
          <w:sz w:val="28"/>
          <w:szCs w:val="20"/>
        </w:rPr>
        <w:t>экзаменационной работы</w:t>
      </w:r>
      <w:r w:rsidRPr="009E7D50">
        <w:rPr>
          <w:sz w:val="28"/>
          <w:szCs w:val="20"/>
        </w:rPr>
        <w:t xml:space="preserve"> апеллянта;</w:t>
      </w:r>
    </w:p>
    <w:p w:rsidR="001E5753" w:rsidRPr="009E7D50" w:rsidRDefault="00587733" w:rsidP="00587733">
      <w:pPr>
        <w:numPr>
          <w:ilvl w:val="0"/>
          <w:numId w:val="18"/>
        </w:numPr>
        <w:tabs>
          <w:tab w:val="clear" w:pos="720"/>
          <w:tab w:val="num" w:pos="0"/>
          <w:tab w:val="left" w:pos="993"/>
        </w:tabs>
        <w:ind w:left="0" w:firstLine="709"/>
        <w:jc w:val="both"/>
        <w:rPr>
          <w:sz w:val="28"/>
          <w:szCs w:val="20"/>
        </w:rPr>
      </w:pPr>
      <w:r w:rsidRPr="009E7D50">
        <w:rPr>
          <w:sz w:val="28"/>
          <w:szCs w:val="20"/>
        </w:rPr>
        <w:t>узнать у ответственного секретаря</w:t>
      </w:r>
      <w:r w:rsidR="00F15F0E" w:rsidRPr="009E7D50">
        <w:rPr>
          <w:sz w:val="28"/>
          <w:szCs w:val="20"/>
        </w:rPr>
        <w:t xml:space="preserve"> конфликтной комиссии</w:t>
      </w:r>
      <w:r w:rsidRPr="009E7D50">
        <w:rPr>
          <w:sz w:val="28"/>
          <w:szCs w:val="20"/>
        </w:rPr>
        <w:t xml:space="preserve"> дату, место и время заседания </w:t>
      </w:r>
      <w:r w:rsidR="00F15F0E" w:rsidRPr="009E7D50">
        <w:rPr>
          <w:sz w:val="28"/>
          <w:szCs w:val="20"/>
        </w:rPr>
        <w:t>конфликтной комиссии</w:t>
      </w:r>
      <w:r w:rsidRPr="009E7D50">
        <w:rPr>
          <w:sz w:val="28"/>
          <w:szCs w:val="20"/>
        </w:rPr>
        <w:t xml:space="preserve">, а также информацию о присутствии на заседании </w:t>
      </w:r>
      <w:r w:rsidR="00F15F0E" w:rsidRPr="009E7D50">
        <w:rPr>
          <w:sz w:val="28"/>
          <w:szCs w:val="20"/>
        </w:rPr>
        <w:t>конфликтной комиссии</w:t>
      </w:r>
      <w:r w:rsidRPr="009E7D50">
        <w:rPr>
          <w:sz w:val="28"/>
          <w:szCs w:val="20"/>
        </w:rPr>
        <w:t xml:space="preserve"> апеллянтов и (или) их родителей (законных представителей);</w:t>
      </w:r>
    </w:p>
    <w:p w:rsidR="00587733" w:rsidRPr="009E7D50" w:rsidRDefault="00587733" w:rsidP="00587733">
      <w:pPr>
        <w:numPr>
          <w:ilvl w:val="0"/>
          <w:numId w:val="18"/>
        </w:numPr>
        <w:tabs>
          <w:tab w:val="clear" w:pos="720"/>
          <w:tab w:val="num" w:pos="0"/>
          <w:tab w:val="left" w:pos="993"/>
        </w:tabs>
        <w:ind w:left="0" w:firstLine="709"/>
        <w:jc w:val="both"/>
        <w:rPr>
          <w:sz w:val="28"/>
          <w:szCs w:val="20"/>
        </w:rPr>
      </w:pPr>
      <w:r w:rsidRPr="009E7D50">
        <w:rPr>
          <w:sz w:val="28"/>
          <w:szCs w:val="20"/>
        </w:rPr>
        <w:t xml:space="preserve">направить экспертов </w:t>
      </w:r>
      <w:r w:rsidR="001E5753" w:rsidRPr="009E7D50">
        <w:rPr>
          <w:sz w:val="28"/>
          <w:szCs w:val="20"/>
        </w:rPr>
        <w:t>предметной комиссии</w:t>
      </w:r>
      <w:r w:rsidRPr="009E7D50">
        <w:rPr>
          <w:sz w:val="28"/>
          <w:szCs w:val="20"/>
        </w:rPr>
        <w:t xml:space="preserve">, </w:t>
      </w:r>
      <w:r w:rsidR="00E14B4A">
        <w:rPr>
          <w:sz w:val="28"/>
          <w:szCs w:val="20"/>
        </w:rPr>
        <w:t>устанавливающих правильность оценивания развернутых ответов апеллянтов, на заседание конфликт</w:t>
      </w:r>
      <w:r w:rsidR="00C55177">
        <w:rPr>
          <w:sz w:val="28"/>
          <w:szCs w:val="20"/>
        </w:rPr>
        <w:t xml:space="preserve">ной комиссии в указанное время; </w:t>
      </w:r>
    </w:p>
    <w:p w:rsidR="00587733" w:rsidRPr="009E7D50" w:rsidRDefault="00587733" w:rsidP="002122F5">
      <w:pPr>
        <w:numPr>
          <w:ilvl w:val="0"/>
          <w:numId w:val="18"/>
        </w:numPr>
        <w:tabs>
          <w:tab w:val="clear" w:pos="720"/>
          <w:tab w:val="num" w:pos="0"/>
          <w:tab w:val="left" w:pos="993"/>
        </w:tabs>
        <w:ind w:left="0" w:firstLine="709"/>
        <w:jc w:val="both"/>
        <w:rPr>
          <w:sz w:val="28"/>
          <w:szCs w:val="20"/>
        </w:rPr>
      </w:pPr>
      <w:r w:rsidRPr="009E7D50">
        <w:rPr>
          <w:sz w:val="28"/>
          <w:szCs w:val="20"/>
        </w:rPr>
        <w:t xml:space="preserve">передать председателю </w:t>
      </w:r>
      <w:r w:rsidR="00E2600D" w:rsidRPr="009E7D50">
        <w:rPr>
          <w:sz w:val="28"/>
          <w:szCs w:val="20"/>
        </w:rPr>
        <w:t>конфликтной комиссии</w:t>
      </w:r>
      <w:r w:rsidRPr="009E7D50">
        <w:rPr>
          <w:sz w:val="28"/>
          <w:szCs w:val="20"/>
        </w:rPr>
        <w:t xml:space="preserve"> комплект апелляционных документов и </w:t>
      </w:r>
      <w:proofErr w:type="spellStart"/>
      <w:r w:rsidRPr="009E7D50">
        <w:rPr>
          <w:sz w:val="28"/>
          <w:szCs w:val="20"/>
        </w:rPr>
        <w:t>заключени</w:t>
      </w:r>
      <w:r w:rsidR="00583B59">
        <w:rPr>
          <w:sz w:val="28"/>
          <w:szCs w:val="20"/>
        </w:rPr>
        <w:t>я</w:t>
      </w:r>
      <w:r w:rsidR="00D66B27" w:rsidRPr="009E7D50">
        <w:rPr>
          <w:sz w:val="28"/>
          <w:szCs w:val="20"/>
        </w:rPr>
        <w:t>эксперт</w:t>
      </w:r>
      <w:r w:rsidR="00583B59">
        <w:rPr>
          <w:sz w:val="28"/>
          <w:szCs w:val="20"/>
        </w:rPr>
        <w:t>ов</w:t>
      </w:r>
      <w:proofErr w:type="spellEnd"/>
      <w:r w:rsidR="00D66B27" w:rsidRPr="009E7D50">
        <w:rPr>
          <w:sz w:val="28"/>
          <w:szCs w:val="20"/>
        </w:rPr>
        <w:t xml:space="preserve"> о правильности оценивания экзаменационной работы</w:t>
      </w:r>
      <w:r w:rsidR="003C63E3">
        <w:rPr>
          <w:sz w:val="28"/>
          <w:szCs w:val="20"/>
        </w:rPr>
        <w:t xml:space="preserve"> </w:t>
      </w:r>
      <w:r w:rsidR="00D66B27" w:rsidRPr="009E7D50">
        <w:rPr>
          <w:sz w:val="28"/>
          <w:szCs w:val="28"/>
        </w:rPr>
        <w:t xml:space="preserve">апеллянта </w:t>
      </w:r>
      <w:r w:rsidRPr="009E7D50">
        <w:rPr>
          <w:sz w:val="28"/>
          <w:szCs w:val="20"/>
        </w:rPr>
        <w:t xml:space="preserve">после проведения экспертами </w:t>
      </w:r>
      <w:r w:rsidR="002122F5" w:rsidRPr="009E7D50">
        <w:rPr>
          <w:sz w:val="28"/>
          <w:szCs w:val="20"/>
        </w:rPr>
        <w:t>предметной комиссии</w:t>
      </w:r>
      <w:r w:rsidRPr="009E7D50">
        <w:rPr>
          <w:sz w:val="28"/>
          <w:szCs w:val="20"/>
        </w:rPr>
        <w:t xml:space="preserve"> соответствующей работы по установлению правильности оценивания</w:t>
      </w:r>
      <w:r w:rsidR="002122F5" w:rsidRPr="009E7D50">
        <w:rPr>
          <w:sz w:val="28"/>
          <w:szCs w:val="20"/>
        </w:rPr>
        <w:t xml:space="preserve"> экзаменационной работы</w:t>
      </w:r>
      <w:r w:rsidRPr="009E7D50">
        <w:rPr>
          <w:sz w:val="28"/>
          <w:szCs w:val="20"/>
        </w:rPr>
        <w:t xml:space="preserve"> в тот же день;</w:t>
      </w:r>
    </w:p>
    <w:p w:rsidR="00DF46AD" w:rsidRPr="009E7D50" w:rsidRDefault="00587733" w:rsidP="00587733">
      <w:pPr>
        <w:numPr>
          <w:ilvl w:val="0"/>
          <w:numId w:val="18"/>
        </w:numPr>
        <w:tabs>
          <w:tab w:val="clear" w:pos="720"/>
          <w:tab w:val="num" w:pos="0"/>
          <w:tab w:val="left" w:pos="993"/>
        </w:tabs>
        <w:ind w:left="0" w:firstLine="709"/>
        <w:jc w:val="both"/>
        <w:rPr>
          <w:sz w:val="28"/>
          <w:szCs w:val="20"/>
        </w:rPr>
      </w:pPr>
      <w:r w:rsidRPr="009E7D50">
        <w:rPr>
          <w:sz w:val="28"/>
          <w:szCs w:val="20"/>
        </w:rPr>
        <w:t>оперативно передавать в ФИПИ информацию об обнаружении некорректных (по мнен</w:t>
      </w:r>
      <w:r w:rsidR="001E4070" w:rsidRPr="009E7D50">
        <w:rPr>
          <w:sz w:val="28"/>
          <w:szCs w:val="20"/>
        </w:rPr>
        <w:t>ию председателя предметной комиссии</w:t>
      </w:r>
      <w:r w:rsidRPr="009E7D50">
        <w:rPr>
          <w:sz w:val="28"/>
          <w:szCs w:val="20"/>
        </w:rPr>
        <w:t>) заданиях с обязательным указанием номера варианта КИМ (или номера КИМ), номера задания и содержания замечания.</w:t>
      </w:r>
    </w:p>
    <w:p w:rsidR="00EB5127" w:rsidRPr="00DF46AD" w:rsidRDefault="00587733" w:rsidP="00DF46AD">
      <w:pPr>
        <w:tabs>
          <w:tab w:val="left" w:pos="993"/>
        </w:tabs>
        <w:ind w:firstLine="709"/>
        <w:jc w:val="both"/>
        <w:rPr>
          <w:sz w:val="28"/>
          <w:szCs w:val="20"/>
        </w:rPr>
      </w:pPr>
      <w:r w:rsidRPr="009E7D50">
        <w:rPr>
          <w:sz w:val="28"/>
          <w:szCs w:val="20"/>
        </w:rPr>
        <w:t xml:space="preserve">Решение о корректности задания и об изменении баллов участникам экзаменов, выполнявшим его, в случае признания задания некорректным, принимается </w:t>
      </w:r>
      <w:proofErr w:type="spellStart"/>
      <w:r w:rsidRPr="009E7D50">
        <w:rPr>
          <w:sz w:val="28"/>
          <w:szCs w:val="20"/>
        </w:rPr>
        <w:t>Рособрнадзором</w:t>
      </w:r>
      <w:proofErr w:type="spellEnd"/>
      <w:r w:rsidRPr="009E7D50">
        <w:rPr>
          <w:sz w:val="28"/>
          <w:szCs w:val="20"/>
        </w:rPr>
        <w:t>.</w:t>
      </w:r>
    </w:p>
    <w:p w:rsidR="00A64FF7" w:rsidRPr="00EC0C55" w:rsidRDefault="0027432E" w:rsidP="00C353FB">
      <w:pPr>
        <w:pStyle w:val="20"/>
        <w:spacing w:before="0"/>
        <w:ind w:firstLine="709"/>
        <w:jc w:val="both"/>
        <w:rPr>
          <w:rFonts w:ascii="Times New Roman" w:hAnsi="Times New Roman" w:cs="Times New Roman"/>
          <w:b w:val="0"/>
          <w:color w:val="auto"/>
          <w:sz w:val="28"/>
          <w:szCs w:val="28"/>
        </w:rPr>
      </w:pPr>
      <w:bookmarkStart w:id="62" w:name="_Toc254118227"/>
      <w:bookmarkStart w:id="63" w:name="_Toc411955888"/>
      <w:bookmarkStart w:id="64" w:name="_Toc435626902"/>
      <w:bookmarkStart w:id="65" w:name="_Toc439320324"/>
      <w:r>
        <w:rPr>
          <w:rFonts w:ascii="Times New Roman" w:hAnsi="Times New Roman" w:cs="Times New Roman"/>
          <w:b w:val="0"/>
          <w:color w:val="auto"/>
          <w:sz w:val="28"/>
          <w:szCs w:val="28"/>
        </w:rPr>
        <w:t>9</w:t>
      </w:r>
      <w:r w:rsidR="00A64FF7" w:rsidRPr="00EC0C55">
        <w:rPr>
          <w:rFonts w:ascii="Times New Roman" w:hAnsi="Times New Roman" w:cs="Times New Roman"/>
          <w:b w:val="0"/>
          <w:color w:val="auto"/>
          <w:sz w:val="28"/>
          <w:szCs w:val="28"/>
        </w:rPr>
        <w:t>.4. Правила для ответственного секретаря конфликтной комиссии</w:t>
      </w:r>
      <w:bookmarkEnd w:id="62"/>
      <w:bookmarkEnd w:id="63"/>
      <w:bookmarkEnd w:id="64"/>
      <w:bookmarkEnd w:id="65"/>
    </w:p>
    <w:p w:rsidR="00A64FF7" w:rsidRPr="0010348B" w:rsidRDefault="0027432E" w:rsidP="00C353FB">
      <w:pPr>
        <w:ind w:firstLine="709"/>
        <w:jc w:val="both"/>
        <w:rPr>
          <w:sz w:val="28"/>
          <w:szCs w:val="28"/>
        </w:rPr>
      </w:pPr>
      <w:r>
        <w:rPr>
          <w:sz w:val="28"/>
          <w:szCs w:val="28"/>
        </w:rPr>
        <w:t>9</w:t>
      </w:r>
      <w:r w:rsidR="00A64FF7" w:rsidRPr="001A5C4E">
        <w:rPr>
          <w:sz w:val="28"/>
          <w:szCs w:val="28"/>
        </w:rPr>
        <w:t>.4.1. Ответственный секретарь конфликтной комиссии должен:</w:t>
      </w:r>
    </w:p>
    <w:p w:rsidR="00A64FF7" w:rsidRPr="00D22B4B" w:rsidRDefault="00A64FF7" w:rsidP="00C353FB">
      <w:pPr>
        <w:pStyle w:val="aff0"/>
        <w:ind w:left="0" w:firstLine="709"/>
        <w:jc w:val="both"/>
        <w:rPr>
          <w:sz w:val="28"/>
          <w:szCs w:val="28"/>
        </w:rPr>
      </w:pPr>
      <w:bookmarkStart w:id="66" w:name="_Toc254118228"/>
      <w:r w:rsidRPr="00D22B4B">
        <w:rPr>
          <w:sz w:val="28"/>
          <w:szCs w:val="28"/>
        </w:rPr>
        <w:t>При подаче апелляции</w:t>
      </w:r>
      <w:bookmarkEnd w:id="66"/>
      <w:r w:rsidRPr="00D22B4B">
        <w:rPr>
          <w:sz w:val="28"/>
          <w:szCs w:val="28"/>
        </w:rPr>
        <w:t xml:space="preserve"> о нарушении Порядка проведения ГИА:</w:t>
      </w:r>
      <w:bookmarkStart w:id="67" w:name="_Toc254118229"/>
      <w:bookmarkStart w:id="68" w:name="_Toc254118233"/>
    </w:p>
    <w:p w:rsidR="00A64FF7" w:rsidRPr="00D22B4B" w:rsidRDefault="00A64FF7" w:rsidP="00C353FB">
      <w:pPr>
        <w:pStyle w:val="aff0"/>
        <w:numPr>
          <w:ilvl w:val="0"/>
          <w:numId w:val="20"/>
        </w:numPr>
        <w:tabs>
          <w:tab w:val="clear" w:pos="1429"/>
          <w:tab w:val="num" w:pos="0"/>
          <w:tab w:val="left" w:pos="993"/>
        </w:tabs>
        <w:ind w:left="0" w:firstLine="709"/>
        <w:jc w:val="both"/>
        <w:rPr>
          <w:sz w:val="28"/>
          <w:szCs w:val="28"/>
        </w:rPr>
      </w:pPr>
      <w:r w:rsidRPr="00D22B4B">
        <w:rPr>
          <w:sz w:val="28"/>
          <w:szCs w:val="28"/>
        </w:rPr>
        <w:t xml:space="preserve">принять от члена ГЭК апелляцию о нарушении Порядка проведения ГИА по </w:t>
      </w:r>
      <w:r w:rsidRPr="00D15B46">
        <w:rPr>
          <w:sz w:val="28"/>
          <w:szCs w:val="28"/>
        </w:rPr>
        <w:t>форме ППЭ-02 и протокол рассмотрения</w:t>
      </w:r>
      <w:r w:rsidRPr="00D22B4B">
        <w:rPr>
          <w:sz w:val="28"/>
          <w:szCs w:val="28"/>
        </w:rPr>
        <w:t xml:space="preserve"> апелляции о нарушении Порядка проведения ГИА с </w:t>
      </w:r>
      <w:r w:rsidR="007416D9">
        <w:rPr>
          <w:sz w:val="28"/>
          <w:szCs w:val="28"/>
        </w:rPr>
        <w:t>з</w:t>
      </w:r>
      <w:r>
        <w:rPr>
          <w:sz w:val="28"/>
          <w:szCs w:val="28"/>
        </w:rPr>
        <w:t>аключение</w:t>
      </w:r>
      <w:r w:rsidR="007416D9">
        <w:rPr>
          <w:sz w:val="28"/>
          <w:szCs w:val="28"/>
        </w:rPr>
        <w:t>м комиссии о результатах</w:t>
      </w:r>
      <w:r>
        <w:rPr>
          <w:sz w:val="28"/>
          <w:szCs w:val="28"/>
        </w:rPr>
        <w:t xml:space="preserve"> проверки</w:t>
      </w:r>
      <w:r w:rsidR="00B22E5A">
        <w:rPr>
          <w:sz w:val="28"/>
          <w:szCs w:val="28"/>
        </w:rPr>
        <w:t xml:space="preserve"> </w:t>
      </w:r>
      <w:r w:rsidR="007416D9">
        <w:rPr>
          <w:sz w:val="28"/>
          <w:szCs w:val="28"/>
        </w:rPr>
        <w:t xml:space="preserve">сведений, </w:t>
      </w:r>
      <w:r w:rsidRPr="00D22B4B">
        <w:rPr>
          <w:sz w:val="28"/>
          <w:szCs w:val="28"/>
        </w:rPr>
        <w:t>изложенных в апелляции</w:t>
      </w:r>
      <w:r>
        <w:rPr>
          <w:sz w:val="28"/>
          <w:szCs w:val="28"/>
        </w:rPr>
        <w:t xml:space="preserve"> о нарушении установленного порядка проведения ГИА</w:t>
      </w:r>
      <w:r w:rsidRPr="00D22B4B">
        <w:rPr>
          <w:sz w:val="28"/>
          <w:szCs w:val="28"/>
        </w:rPr>
        <w:t xml:space="preserve"> по форме ППЭ-03</w:t>
      </w:r>
      <w:bookmarkEnd w:id="67"/>
      <w:r w:rsidRPr="00D22B4B">
        <w:rPr>
          <w:sz w:val="28"/>
          <w:szCs w:val="28"/>
        </w:rPr>
        <w:t>;</w:t>
      </w:r>
    </w:p>
    <w:p w:rsidR="00A64FF7" w:rsidRPr="00D15B46" w:rsidRDefault="00A64FF7" w:rsidP="00C353FB">
      <w:pPr>
        <w:pStyle w:val="aff0"/>
        <w:numPr>
          <w:ilvl w:val="0"/>
          <w:numId w:val="20"/>
        </w:numPr>
        <w:tabs>
          <w:tab w:val="clear" w:pos="1429"/>
          <w:tab w:val="left" w:pos="993"/>
        </w:tabs>
        <w:ind w:left="0" w:firstLine="709"/>
        <w:jc w:val="both"/>
        <w:rPr>
          <w:sz w:val="28"/>
          <w:szCs w:val="28"/>
        </w:rPr>
      </w:pPr>
      <w:bookmarkStart w:id="69" w:name="_Toc254118230"/>
      <w:r w:rsidRPr="00D22B4B">
        <w:rPr>
          <w:sz w:val="28"/>
          <w:szCs w:val="28"/>
        </w:rPr>
        <w:t>отметить поступление апелляции в журнале регистрации апелляций</w:t>
      </w:r>
      <w:r w:rsidRPr="00D15B46">
        <w:rPr>
          <w:sz w:val="28"/>
          <w:szCs w:val="28"/>
        </w:rPr>
        <w:t>;</w:t>
      </w:r>
      <w:bookmarkEnd w:id="69"/>
    </w:p>
    <w:p w:rsidR="00A64FF7" w:rsidRPr="006531C1" w:rsidRDefault="00A64FF7" w:rsidP="00C353FB">
      <w:pPr>
        <w:pStyle w:val="aff0"/>
        <w:numPr>
          <w:ilvl w:val="0"/>
          <w:numId w:val="20"/>
        </w:numPr>
        <w:tabs>
          <w:tab w:val="clear" w:pos="1429"/>
          <w:tab w:val="left" w:pos="993"/>
        </w:tabs>
        <w:ind w:left="0" w:firstLine="709"/>
        <w:jc w:val="both"/>
        <w:rPr>
          <w:sz w:val="28"/>
          <w:szCs w:val="28"/>
        </w:rPr>
      </w:pPr>
      <w:bookmarkStart w:id="70" w:name="_Toc254118231"/>
      <w:r w:rsidRPr="00D15B46">
        <w:rPr>
          <w:sz w:val="28"/>
          <w:szCs w:val="28"/>
        </w:rPr>
        <w:t>поставить регистрационный номер в соответствующих полях апелляции о нарушении Порядка проведения Г</w:t>
      </w:r>
      <w:r>
        <w:rPr>
          <w:sz w:val="28"/>
          <w:szCs w:val="28"/>
        </w:rPr>
        <w:t xml:space="preserve">ИА по форме ППЭ-02 </w:t>
      </w:r>
      <w:r w:rsidRPr="006531C1">
        <w:rPr>
          <w:sz w:val="28"/>
          <w:szCs w:val="28"/>
        </w:rPr>
        <w:t xml:space="preserve"> и протокола рассмотрения апелляции о нарушении Порядка проведения ГИА по форме ППЭ-03;</w:t>
      </w:r>
      <w:bookmarkEnd w:id="70"/>
    </w:p>
    <w:p w:rsidR="00A64FF7" w:rsidRPr="001D314D" w:rsidRDefault="00A64FF7" w:rsidP="00C353FB">
      <w:pPr>
        <w:pStyle w:val="aff0"/>
        <w:numPr>
          <w:ilvl w:val="0"/>
          <w:numId w:val="20"/>
        </w:numPr>
        <w:tabs>
          <w:tab w:val="clear" w:pos="1429"/>
          <w:tab w:val="left" w:pos="993"/>
        </w:tabs>
        <w:ind w:left="0" w:firstLine="709"/>
        <w:jc w:val="both"/>
        <w:rPr>
          <w:sz w:val="28"/>
          <w:szCs w:val="28"/>
        </w:rPr>
      </w:pPr>
      <w:r w:rsidRPr="006531C1">
        <w:rPr>
          <w:sz w:val="28"/>
          <w:szCs w:val="28"/>
        </w:rPr>
        <w:lastRenderedPageBreak/>
        <w:t xml:space="preserve">сформировать график рассмотрения апелляций с обязательным указанием даты, места и времени рассмотрения апелляции и согласовать указанный график с </w:t>
      </w:r>
      <w:r w:rsidRPr="001D314D">
        <w:rPr>
          <w:sz w:val="28"/>
          <w:szCs w:val="28"/>
        </w:rPr>
        <w:t>председателем конфликтной комиссии;</w:t>
      </w:r>
    </w:p>
    <w:p w:rsidR="00A64FF7" w:rsidRPr="001D314D" w:rsidRDefault="00A64FF7" w:rsidP="0019448A">
      <w:pPr>
        <w:pStyle w:val="aff0"/>
        <w:numPr>
          <w:ilvl w:val="0"/>
          <w:numId w:val="20"/>
        </w:numPr>
        <w:tabs>
          <w:tab w:val="clear" w:pos="1429"/>
          <w:tab w:val="left" w:pos="993"/>
        </w:tabs>
        <w:ind w:left="0" w:firstLine="709"/>
        <w:jc w:val="both"/>
        <w:rPr>
          <w:sz w:val="28"/>
          <w:szCs w:val="28"/>
        </w:rPr>
      </w:pPr>
      <w:r w:rsidRPr="001D314D">
        <w:rPr>
          <w:sz w:val="28"/>
          <w:szCs w:val="28"/>
        </w:rPr>
        <w:t>проинформировать участника экзаменов, подавшего апелляцию, о месте и времени ее рассмотрения не позднее, чем за один рабочий день до даты рассмотрения;</w:t>
      </w:r>
    </w:p>
    <w:p w:rsidR="00A64FF7" w:rsidRPr="009100C5" w:rsidRDefault="00A64FF7" w:rsidP="004A2F36">
      <w:pPr>
        <w:pStyle w:val="aff0"/>
        <w:numPr>
          <w:ilvl w:val="0"/>
          <w:numId w:val="20"/>
        </w:numPr>
        <w:tabs>
          <w:tab w:val="clear" w:pos="1429"/>
          <w:tab w:val="left" w:pos="993"/>
        </w:tabs>
        <w:ind w:left="0" w:firstLine="709"/>
        <w:rPr>
          <w:sz w:val="28"/>
          <w:szCs w:val="28"/>
        </w:rPr>
      </w:pPr>
      <w:bookmarkStart w:id="71" w:name="_Toc254118232"/>
      <w:r w:rsidRPr="006531C1">
        <w:rPr>
          <w:sz w:val="28"/>
          <w:szCs w:val="28"/>
        </w:rPr>
        <w:t xml:space="preserve">передать </w:t>
      </w:r>
      <w:r>
        <w:rPr>
          <w:sz w:val="28"/>
          <w:szCs w:val="28"/>
        </w:rPr>
        <w:t>апелляции</w:t>
      </w:r>
      <w:r w:rsidRPr="006531C1">
        <w:rPr>
          <w:sz w:val="28"/>
          <w:szCs w:val="28"/>
        </w:rPr>
        <w:t xml:space="preserve"> о нарушении Порядка проведения ГИА по форме ППЭ-</w:t>
      </w:r>
      <w:r w:rsidRPr="00D15B46">
        <w:rPr>
          <w:sz w:val="28"/>
          <w:szCs w:val="28"/>
        </w:rPr>
        <w:t>02 и протоколы рассмотрения апелляции</w:t>
      </w:r>
      <w:r w:rsidRPr="009100C5">
        <w:rPr>
          <w:sz w:val="28"/>
          <w:szCs w:val="28"/>
        </w:rPr>
        <w:t xml:space="preserve"> о нарушении Порядка проведения ГИА по форме ППЭ-03 председателю конфликтной комиссии</w:t>
      </w:r>
      <w:bookmarkEnd w:id="71"/>
      <w:r w:rsidRPr="009100C5">
        <w:rPr>
          <w:sz w:val="28"/>
          <w:szCs w:val="28"/>
        </w:rPr>
        <w:t>.</w:t>
      </w:r>
    </w:p>
    <w:p w:rsidR="00A64FF7" w:rsidRPr="006F0144" w:rsidRDefault="0027432E" w:rsidP="00A64FF7">
      <w:pPr>
        <w:pStyle w:val="aff0"/>
        <w:tabs>
          <w:tab w:val="left" w:pos="993"/>
        </w:tabs>
        <w:ind w:left="0" w:firstLine="709"/>
        <w:jc w:val="both"/>
        <w:rPr>
          <w:sz w:val="28"/>
          <w:szCs w:val="28"/>
        </w:rPr>
      </w:pPr>
      <w:bookmarkStart w:id="72" w:name="_Toc254118237"/>
      <w:bookmarkEnd w:id="68"/>
      <w:r>
        <w:rPr>
          <w:sz w:val="28"/>
          <w:szCs w:val="28"/>
        </w:rPr>
        <w:t>9</w:t>
      </w:r>
      <w:r w:rsidR="00A64FF7" w:rsidRPr="008C2A9A">
        <w:rPr>
          <w:sz w:val="28"/>
          <w:szCs w:val="28"/>
        </w:rPr>
        <w:t>.4.</w:t>
      </w:r>
      <w:r w:rsidR="00A64FF7" w:rsidRPr="001A5C4E">
        <w:rPr>
          <w:sz w:val="28"/>
          <w:szCs w:val="28"/>
        </w:rPr>
        <w:t>2.</w:t>
      </w:r>
      <w:r w:rsidR="00A64FF7" w:rsidRPr="008C2A9A">
        <w:rPr>
          <w:sz w:val="28"/>
          <w:szCs w:val="28"/>
        </w:rPr>
        <w:t xml:space="preserve"> При подаче апелляции о несогласии с выставленными баллами, если апелляция подается в образовательную организацию, в которой участник </w:t>
      </w:r>
      <w:bookmarkEnd w:id="72"/>
      <w:r w:rsidR="00A64FF7" w:rsidRPr="008C2A9A">
        <w:rPr>
          <w:sz w:val="28"/>
          <w:szCs w:val="28"/>
        </w:rPr>
        <w:t xml:space="preserve">экзаменов был допущен в установленном порядке к ГИА и ознакомлен с результатами ГИА, </w:t>
      </w:r>
      <w:r w:rsidR="00A64FF7" w:rsidRPr="00BE4CCC">
        <w:rPr>
          <w:sz w:val="28"/>
          <w:szCs w:val="28"/>
        </w:rPr>
        <w:t xml:space="preserve">либо в </w:t>
      </w:r>
      <w:r w:rsidR="005843C6" w:rsidRPr="00BE4CCC">
        <w:rPr>
          <w:sz w:val="28"/>
          <w:szCs w:val="28"/>
        </w:rPr>
        <w:t>места, в которых участники экзаменов были зарегистрированы на сдачу ЕГЭ:</w:t>
      </w:r>
    </w:p>
    <w:p w:rsidR="00A64FF7" w:rsidRPr="00880733" w:rsidRDefault="00A64FF7" w:rsidP="004A2F36">
      <w:pPr>
        <w:pStyle w:val="aff0"/>
        <w:numPr>
          <w:ilvl w:val="0"/>
          <w:numId w:val="21"/>
        </w:numPr>
        <w:tabs>
          <w:tab w:val="clear" w:pos="1080"/>
          <w:tab w:val="num" w:pos="0"/>
          <w:tab w:val="left" w:pos="993"/>
        </w:tabs>
        <w:ind w:left="0" w:firstLine="709"/>
        <w:jc w:val="both"/>
        <w:rPr>
          <w:sz w:val="28"/>
          <w:szCs w:val="28"/>
        </w:rPr>
      </w:pPr>
      <w:bookmarkStart w:id="73" w:name="_Toc254118238"/>
      <w:r w:rsidRPr="00880733">
        <w:rPr>
          <w:sz w:val="28"/>
          <w:szCs w:val="28"/>
        </w:rPr>
        <w:t xml:space="preserve">принять апелляцию о несогласии с выставленными баллами по форме 1-АП </w:t>
      </w:r>
      <w:r w:rsidR="00811BA4" w:rsidRPr="00880733">
        <w:rPr>
          <w:sz w:val="28"/>
          <w:szCs w:val="28"/>
        </w:rPr>
        <w:t xml:space="preserve">или по форме 1-АП-КЕГЭ </w:t>
      </w:r>
      <w:r w:rsidRPr="00880733">
        <w:rPr>
          <w:sz w:val="28"/>
          <w:szCs w:val="28"/>
        </w:rPr>
        <w:t>от руководителя организации</w:t>
      </w:r>
      <w:r w:rsidR="0080625A" w:rsidRPr="00880733">
        <w:rPr>
          <w:sz w:val="28"/>
          <w:szCs w:val="28"/>
        </w:rPr>
        <w:t>. Передача форм</w:t>
      </w:r>
      <w:r w:rsidRPr="00880733">
        <w:rPr>
          <w:sz w:val="28"/>
          <w:szCs w:val="28"/>
        </w:rPr>
        <w:t xml:space="preserve"> 1-АП</w:t>
      </w:r>
      <w:r w:rsidR="0080625A" w:rsidRPr="00880733">
        <w:rPr>
          <w:sz w:val="28"/>
          <w:szCs w:val="28"/>
        </w:rPr>
        <w:t>,</w:t>
      </w:r>
      <w:r w:rsidR="0080625A" w:rsidRPr="00880733">
        <w:rPr>
          <w:sz w:val="28"/>
          <w:szCs w:val="28"/>
        </w:rPr>
        <w:br/>
        <w:t>1-АП-КЕГЭ</w:t>
      </w:r>
      <w:r w:rsidRPr="00880733">
        <w:rPr>
          <w:sz w:val="28"/>
          <w:szCs w:val="28"/>
        </w:rPr>
        <w:t xml:space="preserve"> осуществляется по цифровым каналам связи только при обеспечении соответствующей защиты персональных данных и информационной безопасности;</w:t>
      </w:r>
      <w:bookmarkEnd w:id="73"/>
    </w:p>
    <w:p w:rsidR="00A64FF7" w:rsidRPr="00880733" w:rsidRDefault="00A64FF7" w:rsidP="004A2F36">
      <w:pPr>
        <w:pStyle w:val="aff0"/>
        <w:numPr>
          <w:ilvl w:val="0"/>
          <w:numId w:val="21"/>
        </w:numPr>
        <w:tabs>
          <w:tab w:val="clear" w:pos="1080"/>
          <w:tab w:val="left" w:pos="993"/>
        </w:tabs>
        <w:ind w:left="0" w:firstLine="709"/>
        <w:jc w:val="both"/>
        <w:rPr>
          <w:sz w:val="28"/>
          <w:szCs w:val="28"/>
        </w:rPr>
      </w:pPr>
      <w:bookmarkStart w:id="74" w:name="_Toc254118239"/>
      <w:r w:rsidRPr="00880733">
        <w:rPr>
          <w:sz w:val="28"/>
          <w:szCs w:val="28"/>
        </w:rPr>
        <w:t xml:space="preserve">отметить поступление апелляции о несогласии с выставленными баллами по форме 1-АП </w:t>
      </w:r>
      <w:r w:rsidR="00C97B7E" w:rsidRPr="00880733">
        <w:rPr>
          <w:sz w:val="28"/>
          <w:szCs w:val="28"/>
        </w:rPr>
        <w:t xml:space="preserve">или по форме 1-АП-КЕГЭ </w:t>
      </w:r>
      <w:r w:rsidRPr="00880733">
        <w:rPr>
          <w:sz w:val="28"/>
          <w:szCs w:val="28"/>
        </w:rPr>
        <w:t>в журнале регистрации апелляций и постав</w:t>
      </w:r>
      <w:r w:rsidR="008640D6" w:rsidRPr="00880733">
        <w:rPr>
          <w:sz w:val="28"/>
          <w:szCs w:val="28"/>
        </w:rPr>
        <w:t>ить в соответствующем поле форм</w:t>
      </w:r>
      <w:r w:rsidRPr="00880733">
        <w:rPr>
          <w:sz w:val="28"/>
          <w:szCs w:val="28"/>
        </w:rPr>
        <w:t xml:space="preserve"> 1-АП</w:t>
      </w:r>
      <w:r w:rsidR="008640D6" w:rsidRPr="00880733">
        <w:rPr>
          <w:sz w:val="28"/>
          <w:szCs w:val="28"/>
        </w:rPr>
        <w:t>, 1-АП-КЕГЭ</w:t>
      </w:r>
      <w:r w:rsidRPr="00880733">
        <w:rPr>
          <w:sz w:val="28"/>
          <w:szCs w:val="28"/>
        </w:rPr>
        <w:t xml:space="preserve"> регистрационный номер</w:t>
      </w:r>
      <w:bookmarkEnd w:id="74"/>
      <w:r w:rsidRPr="00880733">
        <w:rPr>
          <w:sz w:val="28"/>
          <w:szCs w:val="28"/>
        </w:rPr>
        <w:t>;</w:t>
      </w:r>
    </w:p>
    <w:p w:rsidR="00A64FF7" w:rsidRPr="00880733" w:rsidRDefault="00A64FF7" w:rsidP="004A2F36">
      <w:pPr>
        <w:pStyle w:val="aff0"/>
        <w:numPr>
          <w:ilvl w:val="0"/>
          <w:numId w:val="24"/>
        </w:numPr>
        <w:tabs>
          <w:tab w:val="clear" w:pos="720"/>
          <w:tab w:val="num" w:pos="0"/>
          <w:tab w:val="left" w:pos="851"/>
          <w:tab w:val="left" w:pos="993"/>
        </w:tabs>
        <w:ind w:left="0" w:firstLine="709"/>
        <w:contextualSpacing/>
        <w:jc w:val="both"/>
        <w:rPr>
          <w:sz w:val="28"/>
          <w:szCs w:val="28"/>
        </w:rPr>
      </w:pPr>
      <w:bookmarkStart w:id="75" w:name="_Toc254118240"/>
      <w:r w:rsidRPr="00880733">
        <w:rPr>
          <w:sz w:val="28"/>
          <w:szCs w:val="28"/>
        </w:rPr>
        <w:t>сформировать график рассмотрения апелляций с обязательным указанием даты, места, в том числе пункта дистанционного участия в заседаниях конфликтной комиссии, и времени рассмотрения апелляции и согласовать указанный график с председателем конфликтной комиссии;</w:t>
      </w:r>
    </w:p>
    <w:p w:rsidR="00A64FF7" w:rsidRPr="00880733" w:rsidRDefault="00A64FF7" w:rsidP="004A2F36">
      <w:pPr>
        <w:pStyle w:val="aff0"/>
        <w:numPr>
          <w:ilvl w:val="0"/>
          <w:numId w:val="24"/>
        </w:numPr>
        <w:tabs>
          <w:tab w:val="clear" w:pos="720"/>
          <w:tab w:val="num" w:pos="0"/>
          <w:tab w:val="left" w:pos="851"/>
          <w:tab w:val="left" w:pos="993"/>
        </w:tabs>
        <w:ind w:left="0" w:firstLine="709"/>
        <w:contextualSpacing/>
        <w:jc w:val="both"/>
        <w:rPr>
          <w:sz w:val="28"/>
          <w:szCs w:val="28"/>
        </w:rPr>
      </w:pPr>
      <w:r w:rsidRPr="00880733">
        <w:rPr>
          <w:sz w:val="28"/>
          <w:szCs w:val="28"/>
        </w:rPr>
        <w:t>проинформировать участников экзаменов, подавших апелляции, о месте, в том числе пункте дистанционного участия в заседаниях конфликтной комиссии, и времени их рассмотрения не позднее, чем за один рабочий день до даты рассмотрения;</w:t>
      </w:r>
    </w:p>
    <w:bookmarkEnd w:id="75"/>
    <w:p w:rsidR="00A64FF7" w:rsidRPr="00880733" w:rsidRDefault="00A64FF7" w:rsidP="004A2F36">
      <w:pPr>
        <w:pStyle w:val="aff0"/>
        <w:numPr>
          <w:ilvl w:val="0"/>
          <w:numId w:val="24"/>
        </w:numPr>
        <w:tabs>
          <w:tab w:val="left" w:pos="993"/>
        </w:tabs>
        <w:ind w:left="0" w:firstLine="709"/>
        <w:jc w:val="both"/>
        <w:rPr>
          <w:sz w:val="28"/>
          <w:szCs w:val="28"/>
        </w:rPr>
      </w:pPr>
      <w:r w:rsidRPr="00880733">
        <w:rPr>
          <w:sz w:val="28"/>
          <w:szCs w:val="28"/>
        </w:rPr>
        <w:t>оставить апелляцию о несогласии с</w:t>
      </w:r>
      <w:r w:rsidR="00A74D86" w:rsidRPr="00880733">
        <w:rPr>
          <w:sz w:val="28"/>
          <w:szCs w:val="28"/>
        </w:rPr>
        <w:t xml:space="preserve"> выставленными баллами по форме</w:t>
      </w:r>
      <w:r w:rsidR="00A74D86" w:rsidRPr="00880733">
        <w:rPr>
          <w:sz w:val="28"/>
          <w:szCs w:val="28"/>
        </w:rPr>
        <w:br/>
      </w:r>
      <w:r w:rsidRPr="00880733">
        <w:rPr>
          <w:sz w:val="28"/>
          <w:szCs w:val="28"/>
        </w:rPr>
        <w:t>1-АП</w:t>
      </w:r>
      <w:r w:rsidR="00A74D86" w:rsidRPr="00880733">
        <w:rPr>
          <w:sz w:val="28"/>
          <w:szCs w:val="28"/>
        </w:rPr>
        <w:t>, форме 1-АП-КЕГЭ</w:t>
      </w:r>
      <w:r w:rsidRPr="00880733">
        <w:rPr>
          <w:sz w:val="28"/>
          <w:szCs w:val="28"/>
        </w:rPr>
        <w:t xml:space="preserve"> в конфликтной комиссии.</w:t>
      </w:r>
    </w:p>
    <w:p w:rsidR="00A64FF7" w:rsidRPr="00D15B46" w:rsidRDefault="0027432E" w:rsidP="00A64FF7">
      <w:pPr>
        <w:pStyle w:val="aff0"/>
        <w:tabs>
          <w:tab w:val="left" w:pos="993"/>
        </w:tabs>
        <w:ind w:left="0" w:firstLine="709"/>
        <w:jc w:val="both"/>
        <w:rPr>
          <w:sz w:val="28"/>
          <w:szCs w:val="28"/>
        </w:rPr>
      </w:pPr>
      <w:r w:rsidRPr="00880733">
        <w:rPr>
          <w:sz w:val="28"/>
          <w:szCs w:val="28"/>
        </w:rPr>
        <w:t>9</w:t>
      </w:r>
      <w:r w:rsidR="00A64FF7" w:rsidRPr="00880733">
        <w:rPr>
          <w:sz w:val="28"/>
          <w:szCs w:val="28"/>
        </w:rPr>
        <w:t>.4.3.</w:t>
      </w:r>
      <w:r w:rsidR="00A64FF7" w:rsidRPr="00880733">
        <w:rPr>
          <w:sz w:val="28"/>
          <w:szCs w:val="28"/>
        </w:rPr>
        <w:tab/>
        <w:t>При отзыве апелляции о несогласии с выставленными баллами, если</w:t>
      </w:r>
      <w:r w:rsidR="00A64FF7" w:rsidRPr="00D15B46">
        <w:rPr>
          <w:sz w:val="28"/>
          <w:szCs w:val="28"/>
        </w:rPr>
        <w:t xml:space="preserve"> заявление об ее отзыве подается в образовательную организацию, в которой участник экзаменов был допущен в установленном порядке к ГИА:</w:t>
      </w:r>
    </w:p>
    <w:p w:rsidR="00A64FF7" w:rsidRPr="00D15B46" w:rsidRDefault="00A64FF7" w:rsidP="004A2F36">
      <w:pPr>
        <w:pStyle w:val="aff0"/>
        <w:numPr>
          <w:ilvl w:val="0"/>
          <w:numId w:val="21"/>
        </w:numPr>
        <w:tabs>
          <w:tab w:val="clear" w:pos="1080"/>
          <w:tab w:val="num" w:pos="0"/>
          <w:tab w:val="left" w:pos="993"/>
        </w:tabs>
        <w:ind w:left="0" w:firstLine="709"/>
        <w:jc w:val="both"/>
        <w:rPr>
          <w:sz w:val="28"/>
          <w:szCs w:val="28"/>
        </w:rPr>
      </w:pPr>
      <w:r w:rsidRPr="00D15B46">
        <w:rPr>
          <w:sz w:val="28"/>
          <w:szCs w:val="28"/>
        </w:rPr>
        <w:t>принять от руководителя образовательной организации заявление участника экзаменов об отзыве поданной апелляции;</w:t>
      </w:r>
    </w:p>
    <w:p w:rsidR="00A64FF7" w:rsidRPr="000E47ED" w:rsidRDefault="00A64FF7" w:rsidP="004A2F36">
      <w:pPr>
        <w:pStyle w:val="aff0"/>
        <w:numPr>
          <w:ilvl w:val="0"/>
          <w:numId w:val="21"/>
        </w:numPr>
        <w:tabs>
          <w:tab w:val="clear" w:pos="1080"/>
          <w:tab w:val="num" w:pos="0"/>
          <w:tab w:val="left" w:pos="993"/>
        </w:tabs>
        <w:ind w:left="0" w:firstLine="709"/>
        <w:jc w:val="both"/>
        <w:rPr>
          <w:sz w:val="28"/>
          <w:szCs w:val="28"/>
        </w:rPr>
      </w:pPr>
      <w:r w:rsidRPr="000E47ED">
        <w:rPr>
          <w:sz w:val="28"/>
          <w:szCs w:val="28"/>
        </w:rPr>
        <w:t xml:space="preserve">зафиксировать </w:t>
      </w:r>
      <w:r w:rsidR="00E54DB1" w:rsidRPr="000E47ED">
        <w:rPr>
          <w:sz w:val="28"/>
          <w:szCs w:val="28"/>
        </w:rPr>
        <w:t xml:space="preserve">отзыв </w:t>
      </w:r>
      <w:r w:rsidRPr="000E47ED">
        <w:rPr>
          <w:sz w:val="28"/>
          <w:szCs w:val="28"/>
        </w:rPr>
        <w:t>в журнале регистрации апелляций;</w:t>
      </w:r>
    </w:p>
    <w:p w:rsidR="00A64FF7" w:rsidRPr="00FF2C02" w:rsidRDefault="00A64FF7" w:rsidP="004A2F36">
      <w:pPr>
        <w:pStyle w:val="aff0"/>
        <w:numPr>
          <w:ilvl w:val="0"/>
          <w:numId w:val="21"/>
        </w:numPr>
        <w:tabs>
          <w:tab w:val="clear" w:pos="1080"/>
          <w:tab w:val="num" w:pos="0"/>
          <w:tab w:val="left" w:pos="993"/>
        </w:tabs>
        <w:ind w:left="0" w:firstLine="709"/>
        <w:jc w:val="both"/>
        <w:rPr>
          <w:sz w:val="28"/>
          <w:szCs w:val="28"/>
        </w:rPr>
      </w:pPr>
      <w:r w:rsidRPr="00FF2C02">
        <w:rPr>
          <w:sz w:val="28"/>
          <w:szCs w:val="28"/>
        </w:rPr>
        <w:t>сообщить о поступивших заявлениях председателю конфликтной комиссии</w:t>
      </w:r>
      <w:bookmarkStart w:id="76" w:name="_Toc254118241"/>
      <w:r w:rsidRPr="00FF2C02">
        <w:rPr>
          <w:sz w:val="28"/>
          <w:szCs w:val="28"/>
        </w:rPr>
        <w:t>;</w:t>
      </w:r>
    </w:p>
    <w:p w:rsidR="00A64FF7" w:rsidRPr="00A755DA" w:rsidRDefault="00A64FF7" w:rsidP="004A2F36">
      <w:pPr>
        <w:pStyle w:val="aff0"/>
        <w:numPr>
          <w:ilvl w:val="0"/>
          <w:numId w:val="21"/>
        </w:numPr>
        <w:tabs>
          <w:tab w:val="clear" w:pos="1080"/>
          <w:tab w:val="num" w:pos="0"/>
          <w:tab w:val="left" w:pos="993"/>
        </w:tabs>
        <w:ind w:left="0" w:firstLine="709"/>
        <w:jc w:val="both"/>
        <w:rPr>
          <w:sz w:val="28"/>
          <w:szCs w:val="28"/>
        </w:rPr>
      </w:pPr>
      <w:r w:rsidRPr="00A755DA">
        <w:rPr>
          <w:sz w:val="28"/>
          <w:szCs w:val="28"/>
        </w:rPr>
        <w:t>внести соответствующие корректировки в график рассмотрения апелляций.</w:t>
      </w:r>
    </w:p>
    <w:p w:rsidR="00A64FF7" w:rsidRPr="00A755DA" w:rsidRDefault="0027432E" w:rsidP="00A64FF7">
      <w:pPr>
        <w:pStyle w:val="aff0"/>
        <w:tabs>
          <w:tab w:val="left" w:pos="993"/>
        </w:tabs>
        <w:ind w:left="0" w:firstLine="709"/>
        <w:jc w:val="both"/>
        <w:rPr>
          <w:sz w:val="28"/>
          <w:szCs w:val="28"/>
        </w:rPr>
      </w:pPr>
      <w:r>
        <w:rPr>
          <w:sz w:val="28"/>
          <w:szCs w:val="28"/>
        </w:rPr>
        <w:t>9</w:t>
      </w:r>
      <w:r w:rsidR="00A64FF7" w:rsidRPr="001A5C4E">
        <w:rPr>
          <w:sz w:val="28"/>
          <w:szCs w:val="28"/>
        </w:rPr>
        <w:t>.4.4. Для организации рассмотрения апелляции</w:t>
      </w:r>
      <w:bookmarkEnd w:id="76"/>
      <w:r w:rsidR="00A64FF7" w:rsidRPr="001A5C4E">
        <w:rPr>
          <w:sz w:val="28"/>
          <w:szCs w:val="28"/>
        </w:rPr>
        <w:t xml:space="preserve"> о нарушении Порядка</w:t>
      </w:r>
      <w:r w:rsidR="00A64FF7" w:rsidRPr="00A755DA">
        <w:rPr>
          <w:sz w:val="28"/>
          <w:szCs w:val="28"/>
        </w:rPr>
        <w:t xml:space="preserve"> проведения ГИА:</w:t>
      </w:r>
    </w:p>
    <w:p w:rsidR="00A64FF7" w:rsidRPr="00A755DA" w:rsidRDefault="00A64FF7" w:rsidP="004A2F36">
      <w:pPr>
        <w:pStyle w:val="aff0"/>
        <w:numPr>
          <w:ilvl w:val="0"/>
          <w:numId w:val="21"/>
        </w:numPr>
        <w:tabs>
          <w:tab w:val="clear" w:pos="1080"/>
          <w:tab w:val="num" w:pos="0"/>
          <w:tab w:val="left" w:pos="993"/>
        </w:tabs>
        <w:ind w:left="0" w:firstLine="709"/>
        <w:jc w:val="both"/>
        <w:rPr>
          <w:sz w:val="28"/>
          <w:szCs w:val="28"/>
        </w:rPr>
      </w:pPr>
      <w:bookmarkStart w:id="77" w:name="_Toc254118242"/>
      <w:r w:rsidRPr="00A755DA">
        <w:rPr>
          <w:sz w:val="28"/>
          <w:szCs w:val="28"/>
        </w:rPr>
        <w:t>сообщить членам конфликтной комиссии о времени рассмотрения апелляции;</w:t>
      </w:r>
      <w:bookmarkEnd w:id="77"/>
    </w:p>
    <w:p w:rsidR="00A64FF7" w:rsidRPr="00A755DA" w:rsidRDefault="00A64FF7" w:rsidP="004A2F36">
      <w:pPr>
        <w:pStyle w:val="aff0"/>
        <w:numPr>
          <w:ilvl w:val="0"/>
          <w:numId w:val="21"/>
        </w:numPr>
        <w:tabs>
          <w:tab w:val="clear" w:pos="1080"/>
          <w:tab w:val="num" w:pos="0"/>
          <w:tab w:val="left" w:pos="993"/>
        </w:tabs>
        <w:ind w:left="0" w:firstLine="709"/>
        <w:jc w:val="both"/>
        <w:rPr>
          <w:sz w:val="28"/>
          <w:szCs w:val="28"/>
        </w:rPr>
      </w:pPr>
      <w:bookmarkStart w:id="78" w:name="_Toc254118243"/>
      <w:r w:rsidRPr="00A755DA">
        <w:rPr>
          <w:sz w:val="28"/>
          <w:szCs w:val="28"/>
        </w:rPr>
        <w:lastRenderedPageBreak/>
        <w:t>подготовить и передать председателю, ч</w:t>
      </w:r>
      <w:r>
        <w:rPr>
          <w:sz w:val="28"/>
          <w:szCs w:val="28"/>
        </w:rPr>
        <w:t xml:space="preserve">ленам конфликтной комиссии копии </w:t>
      </w:r>
      <w:r w:rsidRPr="00A755DA">
        <w:rPr>
          <w:sz w:val="28"/>
          <w:szCs w:val="28"/>
        </w:rPr>
        <w:t xml:space="preserve">апелляции о нарушении Порядка проведения ГИА по форме ППЭ-02 </w:t>
      </w:r>
      <w:r w:rsidRPr="00D15B46">
        <w:rPr>
          <w:sz w:val="28"/>
          <w:szCs w:val="28"/>
        </w:rPr>
        <w:t>и копии протоколов рассмотрения</w:t>
      </w:r>
      <w:r w:rsidRPr="00A755DA">
        <w:rPr>
          <w:sz w:val="28"/>
          <w:szCs w:val="28"/>
        </w:rPr>
        <w:t xml:space="preserve"> апелляции о нарушении Порядка проведения ГИА по форме ППЭ-03;</w:t>
      </w:r>
      <w:bookmarkEnd w:id="78"/>
    </w:p>
    <w:p w:rsidR="00A64FF7" w:rsidRPr="00A755DA" w:rsidRDefault="00A64FF7" w:rsidP="004A2F36">
      <w:pPr>
        <w:pStyle w:val="aff0"/>
        <w:numPr>
          <w:ilvl w:val="0"/>
          <w:numId w:val="21"/>
        </w:numPr>
        <w:tabs>
          <w:tab w:val="clear" w:pos="1080"/>
          <w:tab w:val="num" w:pos="0"/>
          <w:tab w:val="left" w:pos="993"/>
        </w:tabs>
        <w:ind w:left="0" w:firstLine="709"/>
        <w:jc w:val="both"/>
        <w:rPr>
          <w:sz w:val="28"/>
          <w:szCs w:val="28"/>
        </w:rPr>
      </w:pPr>
      <w:bookmarkStart w:id="79" w:name="_Toc254118244"/>
      <w:r w:rsidRPr="00A755DA">
        <w:rPr>
          <w:sz w:val="28"/>
          <w:szCs w:val="28"/>
        </w:rPr>
        <w:t>присутствовать во время рассмотрения апелляции;</w:t>
      </w:r>
      <w:bookmarkEnd w:id="79"/>
    </w:p>
    <w:p w:rsidR="00A64FF7" w:rsidRPr="00A755DA" w:rsidRDefault="00A64FF7" w:rsidP="004A2F36">
      <w:pPr>
        <w:pStyle w:val="aff0"/>
        <w:numPr>
          <w:ilvl w:val="0"/>
          <w:numId w:val="21"/>
        </w:numPr>
        <w:tabs>
          <w:tab w:val="clear" w:pos="1080"/>
          <w:tab w:val="num" w:pos="0"/>
          <w:tab w:val="left" w:pos="993"/>
        </w:tabs>
        <w:ind w:left="0" w:firstLine="709"/>
        <w:jc w:val="both"/>
        <w:rPr>
          <w:sz w:val="28"/>
          <w:szCs w:val="28"/>
        </w:rPr>
      </w:pPr>
      <w:bookmarkStart w:id="80" w:name="_Toc254118245"/>
      <w:r w:rsidRPr="00A755DA">
        <w:rPr>
          <w:sz w:val="28"/>
          <w:szCs w:val="28"/>
        </w:rPr>
        <w:t>оформить решение конфликтной комиссии в протоколе рассмотрения апелляции о нарушении Порядка проведения ГИА по форме ППЭ-03 в графе «Решение конфликтной комиссии субъекта Р</w:t>
      </w:r>
      <w:r>
        <w:rPr>
          <w:sz w:val="28"/>
          <w:szCs w:val="28"/>
        </w:rPr>
        <w:t xml:space="preserve">оссийской </w:t>
      </w:r>
      <w:r w:rsidRPr="00A755DA">
        <w:rPr>
          <w:sz w:val="28"/>
          <w:szCs w:val="28"/>
        </w:rPr>
        <w:t>Ф</w:t>
      </w:r>
      <w:r>
        <w:rPr>
          <w:sz w:val="28"/>
          <w:szCs w:val="28"/>
        </w:rPr>
        <w:t>едерации</w:t>
      </w:r>
      <w:r w:rsidRPr="00A755DA">
        <w:rPr>
          <w:sz w:val="28"/>
          <w:szCs w:val="28"/>
        </w:rPr>
        <w:t>»;</w:t>
      </w:r>
      <w:bookmarkEnd w:id="80"/>
    </w:p>
    <w:p w:rsidR="00A64FF7" w:rsidRPr="00F03C41" w:rsidRDefault="00A64FF7" w:rsidP="004A2F36">
      <w:pPr>
        <w:pStyle w:val="aff0"/>
        <w:numPr>
          <w:ilvl w:val="0"/>
          <w:numId w:val="21"/>
        </w:numPr>
        <w:tabs>
          <w:tab w:val="clear" w:pos="1080"/>
          <w:tab w:val="num" w:pos="0"/>
          <w:tab w:val="left" w:pos="993"/>
        </w:tabs>
        <w:ind w:left="0" w:firstLine="709"/>
        <w:jc w:val="both"/>
        <w:rPr>
          <w:sz w:val="28"/>
          <w:szCs w:val="28"/>
        </w:rPr>
      </w:pPr>
      <w:bookmarkStart w:id="81" w:name="_Toc254118246"/>
      <w:r w:rsidRPr="00A755DA">
        <w:rPr>
          <w:sz w:val="28"/>
          <w:szCs w:val="28"/>
        </w:rPr>
        <w:t xml:space="preserve">передать </w:t>
      </w:r>
      <w:r>
        <w:rPr>
          <w:sz w:val="28"/>
          <w:szCs w:val="28"/>
        </w:rPr>
        <w:t xml:space="preserve">протоколы </w:t>
      </w:r>
      <w:r w:rsidRPr="00A755DA">
        <w:rPr>
          <w:sz w:val="28"/>
          <w:szCs w:val="28"/>
        </w:rPr>
        <w:t xml:space="preserve">рассмотрения апелляции о нарушении Порядка проведения ГИА по форме ППЭ-03 </w:t>
      </w:r>
      <w:r w:rsidRPr="00F03C41">
        <w:rPr>
          <w:sz w:val="28"/>
          <w:szCs w:val="28"/>
        </w:rPr>
        <w:t>в ГЭК и РЦОИ</w:t>
      </w:r>
      <w:bookmarkEnd w:id="81"/>
      <w:r w:rsidRPr="00F03C41">
        <w:rPr>
          <w:sz w:val="28"/>
          <w:szCs w:val="28"/>
        </w:rPr>
        <w:t>.</w:t>
      </w:r>
    </w:p>
    <w:p w:rsidR="00A64FF7" w:rsidRPr="00CB0438" w:rsidRDefault="0027432E" w:rsidP="00A64FF7">
      <w:pPr>
        <w:pStyle w:val="aff0"/>
        <w:ind w:left="0" w:firstLine="709"/>
        <w:jc w:val="both"/>
        <w:rPr>
          <w:sz w:val="28"/>
          <w:szCs w:val="28"/>
        </w:rPr>
      </w:pPr>
      <w:bookmarkStart w:id="82" w:name="_Toc254118247"/>
      <w:r>
        <w:rPr>
          <w:sz w:val="28"/>
          <w:szCs w:val="28"/>
        </w:rPr>
        <w:t>9</w:t>
      </w:r>
      <w:r w:rsidR="00A64FF7" w:rsidRPr="001A5C4E">
        <w:rPr>
          <w:sz w:val="28"/>
          <w:szCs w:val="28"/>
        </w:rPr>
        <w:t>.4.5.</w:t>
      </w:r>
      <w:r w:rsidR="00A64FF7" w:rsidRPr="001A5C4E">
        <w:rPr>
          <w:sz w:val="28"/>
          <w:szCs w:val="28"/>
        </w:rPr>
        <w:tab/>
        <w:t>Для организации рассмотрения апелляции</w:t>
      </w:r>
      <w:bookmarkEnd w:id="82"/>
      <w:r w:rsidR="00A64FF7" w:rsidRPr="001A5C4E">
        <w:rPr>
          <w:sz w:val="28"/>
          <w:szCs w:val="28"/>
        </w:rPr>
        <w:t xml:space="preserve"> о несогласии с</w:t>
      </w:r>
      <w:r w:rsidR="00A64FF7" w:rsidRPr="00CB0438">
        <w:rPr>
          <w:sz w:val="28"/>
          <w:szCs w:val="28"/>
        </w:rPr>
        <w:t xml:space="preserve"> выставленными баллами:</w:t>
      </w:r>
    </w:p>
    <w:p w:rsidR="00A64FF7" w:rsidRPr="00D15B46" w:rsidRDefault="00A64FF7" w:rsidP="004A2F36">
      <w:pPr>
        <w:pStyle w:val="aff0"/>
        <w:numPr>
          <w:ilvl w:val="0"/>
          <w:numId w:val="21"/>
        </w:numPr>
        <w:tabs>
          <w:tab w:val="clear" w:pos="1080"/>
          <w:tab w:val="num" w:pos="0"/>
          <w:tab w:val="left" w:pos="993"/>
        </w:tabs>
        <w:ind w:left="0" w:firstLine="709"/>
        <w:jc w:val="both"/>
        <w:rPr>
          <w:sz w:val="28"/>
          <w:szCs w:val="28"/>
        </w:rPr>
      </w:pPr>
      <w:bookmarkStart w:id="83" w:name="_Toc254118248"/>
      <w:r w:rsidRPr="00CB0438">
        <w:rPr>
          <w:sz w:val="28"/>
          <w:szCs w:val="28"/>
        </w:rPr>
        <w:t xml:space="preserve">в случае апелляции о несогласии с выставленными баллами ЕГЭ </w:t>
      </w:r>
      <w:proofErr w:type="spellStart"/>
      <w:r w:rsidRPr="00CB0438">
        <w:rPr>
          <w:sz w:val="28"/>
          <w:szCs w:val="28"/>
        </w:rPr>
        <w:t>передать</w:t>
      </w:r>
      <w:r w:rsidRPr="00D15B46">
        <w:rPr>
          <w:sz w:val="28"/>
          <w:szCs w:val="28"/>
        </w:rPr>
        <w:t>апелляцию</w:t>
      </w:r>
      <w:proofErr w:type="spellEnd"/>
      <w:r w:rsidRPr="00D15B46">
        <w:rPr>
          <w:sz w:val="28"/>
          <w:szCs w:val="28"/>
        </w:rPr>
        <w:t xml:space="preserve"> о несогласии с выставленными баллами по форме 1-АП</w:t>
      </w:r>
      <w:r w:rsidR="0007222A">
        <w:rPr>
          <w:sz w:val="28"/>
          <w:szCs w:val="28"/>
        </w:rPr>
        <w:t>, форме 1-АП-КЕГЭ</w:t>
      </w:r>
      <w:r w:rsidRPr="00D15B46">
        <w:rPr>
          <w:sz w:val="28"/>
          <w:szCs w:val="28"/>
        </w:rPr>
        <w:t xml:space="preserve"> руководителю РЦОИ для подготовки апелляционного комплекта в РЦОИ;</w:t>
      </w:r>
      <w:bookmarkEnd w:id="83"/>
    </w:p>
    <w:p w:rsidR="00A64FF7" w:rsidRPr="00D35812" w:rsidRDefault="00A64FF7" w:rsidP="004A2F36">
      <w:pPr>
        <w:pStyle w:val="aff0"/>
        <w:numPr>
          <w:ilvl w:val="0"/>
          <w:numId w:val="21"/>
        </w:numPr>
        <w:tabs>
          <w:tab w:val="clear" w:pos="1080"/>
          <w:tab w:val="num" w:pos="0"/>
          <w:tab w:val="left" w:pos="993"/>
        </w:tabs>
        <w:ind w:left="0" w:firstLine="709"/>
        <w:jc w:val="both"/>
        <w:rPr>
          <w:sz w:val="28"/>
          <w:szCs w:val="28"/>
        </w:rPr>
      </w:pPr>
      <w:bookmarkStart w:id="84" w:name="_Ref89064543"/>
      <w:bookmarkStart w:id="85" w:name="_Toc254118249"/>
      <w:proofErr w:type="gramStart"/>
      <w:r w:rsidRPr="00D15B46">
        <w:rPr>
          <w:sz w:val="28"/>
          <w:szCs w:val="28"/>
        </w:rPr>
        <w:t xml:space="preserve">принять от руководителя РЦОИ </w:t>
      </w:r>
      <w:r w:rsidR="00F439BE">
        <w:rPr>
          <w:sz w:val="28"/>
          <w:szCs w:val="28"/>
        </w:rPr>
        <w:t>комплект апелляционных документов</w:t>
      </w:r>
      <w:r w:rsidRPr="00D15B46">
        <w:rPr>
          <w:sz w:val="28"/>
          <w:szCs w:val="28"/>
        </w:rPr>
        <w:t xml:space="preserve">, </w:t>
      </w:r>
      <w:r w:rsidR="00F439BE" w:rsidRPr="009524AE">
        <w:rPr>
          <w:sz w:val="28"/>
          <w:szCs w:val="28"/>
        </w:rPr>
        <w:t>содержащий материалы</w:t>
      </w:r>
      <w:r w:rsidRPr="009524AE">
        <w:rPr>
          <w:sz w:val="28"/>
          <w:szCs w:val="28"/>
        </w:rPr>
        <w:t>, перечисленные в пункте 7.2 настоящего</w:t>
      </w:r>
      <w:bookmarkEnd w:id="84"/>
      <w:bookmarkEnd w:id="85"/>
      <w:r w:rsidRPr="009524AE">
        <w:rPr>
          <w:sz w:val="28"/>
          <w:szCs w:val="28"/>
        </w:rPr>
        <w:t xml:space="preserve"> Положения, и</w:t>
      </w:r>
      <w:r w:rsidRPr="00D35812">
        <w:rPr>
          <w:sz w:val="28"/>
          <w:szCs w:val="28"/>
        </w:rPr>
        <w:t xml:space="preserve"> передать указанные материалы председателю конфликтной комиссии;</w:t>
      </w:r>
      <w:proofErr w:type="gramEnd"/>
    </w:p>
    <w:p w:rsidR="00A64FF7" w:rsidRPr="000E47ED" w:rsidRDefault="00A64FF7" w:rsidP="004A2F36">
      <w:pPr>
        <w:pStyle w:val="aff0"/>
        <w:numPr>
          <w:ilvl w:val="0"/>
          <w:numId w:val="21"/>
        </w:numPr>
        <w:tabs>
          <w:tab w:val="clear" w:pos="1080"/>
          <w:tab w:val="num" w:pos="0"/>
          <w:tab w:val="left" w:pos="993"/>
        </w:tabs>
        <w:ind w:left="0" w:firstLine="709"/>
        <w:jc w:val="both"/>
        <w:rPr>
          <w:sz w:val="28"/>
          <w:szCs w:val="28"/>
        </w:rPr>
      </w:pPr>
      <w:r w:rsidRPr="00D35812">
        <w:rPr>
          <w:sz w:val="28"/>
          <w:szCs w:val="28"/>
        </w:rPr>
        <w:t xml:space="preserve">в случае апелляции о несогласии с выставленными баллами ГВЭ передать </w:t>
      </w:r>
      <w:r w:rsidRPr="009524AE">
        <w:rPr>
          <w:sz w:val="28"/>
          <w:szCs w:val="28"/>
        </w:rPr>
        <w:t>апелляцию о несогласии с выставленными баллами по форме 1-АП</w:t>
      </w:r>
      <w:r w:rsidR="005664C1" w:rsidRPr="009524AE">
        <w:rPr>
          <w:sz w:val="28"/>
          <w:szCs w:val="28"/>
        </w:rPr>
        <w:t xml:space="preserve">-ГВЭ </w:t>
      </w:r>
      <w:r w:rsidRPr="009524AE">
        <w:rPr>
          <w:sz w:val="28"/>
          <w:szCs w:val="28"/>
        </w:rPr>
        <w:t>для</w:t>
      </w:r>
      <w:r w:rsidR="002430C0">
        <w:rPr>
          <w:sz w:val="28"/>
          <w:szCs w:val="28"/>
        </w:rPr>
        <w:t xml:space="preserve"> </w:t>
      </w:r>
      <w:r w:rsidRPr="000E47ED">
        <w:rPr>
          <w:sz w:val="28"/>
          <w:szCs w:val="28"/>
        </w:rPr>
        <w:t xml:space="preserve">подготовки апелляционного комплекта в </w:t>
      </w:r>
      <w:r w:rsidR="00625DBB" w:rsidRPr="000E47ED">
        <w:rPr>
          <w:sz w:val="28"/>
          <w:szCs w:val="28"/>
        </w:rPr>
        <w:t>РЦОИ (в том числе для внесения сведений в РИС)</w:t>
      </w:r>
      <w:r w:rsidRPr="000E47ED">
        <w:rPr>
          <w:sz w:val="28"/>
          <w:szCs w:val="28"/>
        </w:rPr>
        <w:t>;</w:t>
      </w:r>
    </w:p>
    <w:p w:rsidR="00A64FF7" w:rsidRPr="005F0C18" w:rsidRDefault="00A64FF7" w:rsidP="004A2F36">
      <w:pPr>
        <w:pStyle w:val="aff0"/>
        <w:numPr>
          <w:ilvl w:val="0"/>
          <w:numId w:val="21"/>
        </w:numPr>
        <w:tabs>
          <w:tab w:val="clear" w:pos="1080"/>
          <w:tab w:val="num" w:pos="0"/>
          <w:tab w:val="left" w:pos="993"/>
        </w:tabs>
        <w:ind w:left="0" w:firstLine="709"/>
        <w:jc w:val="both"/>
        <w:rPr>
          <w:sz w:val="28"/>
          <w:szCs w:val="28"/>
        </w:rPr>
      </w:pPr>
      <w:r w:rsidRPr="00D15B46">
        <w:rPr>
          <w:sz w:val="28"/>
          <w:szCs w:val="28"/>
        </w:rPr>
        <w:t xml:space="preserve">принять из вышеуказанной организации </w:t>
      </w:r>
      <w:r w:rsidR="00005F44">
        <w:rPr>
          <w:sz w:val="28"/>
          <w:szCs w:val="28"/>
        </w:rPr>
        <w:t xml:space="preserve">комплект апелляционных </w:t>
      </w:r>
      <w:r w:rsidR="00005F44" w:rsidRPr="009524AE">
        <w:rPr>
          <w:sz w:val="28"/>
          <w:szCs w:val="28"/>
        </w:rPr>
        <w:t>документов</w:t>
      </w:r>
      <w:r w:rsidRPr="009524AE">
        <w:rPr>
          <w:sz w:val="28"/>
          <w:szCs w:val="28"/>
        </w:rPr>
        <w:t xml:space="preserve">, </w:t>
      </w:r>
      <w:r w:rsidR="00005F44" w:rsidRPr="009524AE">
        <w:rPr>
          <w:sz w:val="28"/>
          <w:szCs w:val="28"/>
        </w:rPr>
        <w:t xml:space="preserve">содержащий материалы, </w:t>
      </w:r>
      <w:r w:rsidRPr="009524AE">
        <w:rPr>
          <w:sz w:val="28"/>
          <w:szCs w:val="28"/>
        </w:rPr>
        <w:t>перечисленные в пункте 7.3 настоящего</w:t>
      </w:r>
      <w:r w:rsidRPr="005F0C18">
        <w:rPr>
          <w:sz w:val="28"/>
          <w:szCs w:val="28"/>
        </w:rPr>
        <w:t xml:space="preserve"> Положения, и передать указанные материалы председателю конфликтной комиссии;</w:t>
      </w:r>
    </w:p>
    <w:p w:rsidR="00A64FF7" w:rsidRPr="00B97FCD" w:rsidRDefault="00A64FF7" w:rsidP="004A2F36">
      <w:pPr>
        <w:pStyle w:val="aff0"/>
        <w:numPr>
          <w:ilvl w:val="0"/>
          <w:numId w:val="21"/>
        </w:numPr>
        <w:tabs>
          <w:tab w:val="clear" w:pos="1080"/>
          <w:tab w:val="num" w:pos="0"/>
          <w:tab w:val="left" w:pos="993"/>
        </w:tabs>
        <w:ind w:left="0" w:firstLine="709"/>
        <w:jc w:val="both"/>
        <w:rPr>
          <w:sz w:val="28"/>
          <w:szCs w:val="28"/>
        </w:rPr>
      </w:pPr>
      <w:r w:rsidRPr="005F0C18">
        <w:rPr>
          <w:sz w:val="28"/>
          <w:szCs w:val="28"/>
        </w:rPr>
        <w:t xml:space="preserve">принять от председателя конфликтной комиссии </w:t>
      </w:r>
      <w:r w:rsidR="00D24A15">
        <w:rPr>
          <w:sz w:val="28"/>
          <w:szCs w:val="28"/>
        </w:rPr>
        <w:t>комплекты апелляционных</w:t>
      </w:r>
      <w:r w:rsidRPr="005F0C18">
        <w:rPr>
          <w:sz w:val="28"/>
          <w:szCs w:val="28"/>
        </w:rPr>
        <w:t xml:space="preserve"> документов </w:t>
      </w:r>
      <w:r w:rsidR="009C6640">
        <w:rPr>
          <w:sz w:val="28"/>
          <w:szCs w:val="28"/>
        </w:rPr>
        <w:t>и заключение</w:t>
      </w:r>
      <w:r w:rsidR="009C6640">
        <w:rPr>
          <w:rStyle w:val="af1"/>
          <w:sz w:val="28"/>
          <w:szCs w:val="28"/>
        </w:rPr>
        <w:footnoteReference w:id="14"/>
      </w:r>
      <w:r w:rsidR="00745BBA">
        <w:rPr>
          <w:sz w:val="28"/>
          <w:szCs w:val="28"/>
        </w:rPr>
        <w:t xml:space="preserve">эксперта </w:t>
      </w:r>
      <w:r w:rsidRPr="005F0C18">
        <w:rPr>
          <w:sz w:val="28"/>
          <w:szCs w:val="28"/>
        </w:rPr>
        <w:t xml:space="preserve">о правильности оценивания экзаменационной работы </w:t>
      </w:r>
      <w:r w:rsidR="00745BBA">
        <w:rPr>
          <w:sz w:val="28"/>
          <w:szCs w:val="28"/>
        </w:rPr>
        <w:t xml:space="preserve">апеллянта </w:t>
      </w:r>
      <w:r w:rsidRPr="005F0C18">
        <w:rPr>
          <w:sz w:val="28"/>
          <w:szCs w:val="28"/>
        </w:rPr>
        <w:t xml:space="preserve">и (или) о необходимости изменения баллов за выполнение задания с </w:t>
      </w:r>
      <w:r w:rsidRPr="00B97FCD">
        <w:rPr>
          <w:sz w:val="28"/>
          <w:szCs w:val="28"/>
        </w:rPr>
        <w:t xml:space="preserve">развернутым ответом, подготовленное экспертом предметной комиссии по итогам рассмотрения </w:t>
      </w:r>
      <w:r w:rsidR="00D24A15">
        <w:rPr>
          <w:sz w:val="28"/>
          <w:szCs w:val="28"/>
        </w:rPr>
        <w:t xml:space="preserve">комплекта апелляционных </w:t>
      </w:r>
      <w:r w:rsidRPr="00B97FCD">
        <w:rPr>
          <w:sz w:val="28"/>
          <w:szCs w:val="28"/>
        </w:rPr>
        <w:t>документов;</w:t>
      </w:r>
    </w:p>
    <w:p w:rsidR="00A64FF7" w:rsidRPr="00C72585" w:rsidRDefault="00A64FF7" w:rsidP="004A2F36">
      <w:pPr>
        <w:pStyle w:val="aff0"/>
        <w:numPr>
          <w:ilvl w:val="0"/>
          <w:numId w:val="21"/>
        </w:numPr>
        <w:tabs>
          <w:tab w:val="clear" w:pos="1080"/>
          <w:tab w:val="num" w:pos="0"/>
          <w:tab w:val="left" w:pos="993"/>
        </w:tabs>
        <w:ind w:left="0" w:firstLine="709"/>
        <w:jc w:val="both"/>
        <w:rPr>
          <w:sz w:val="28"/>
          <w:szCs w:val="28"/>
        </w:rPr>
      </w:pPr>
      <w:bookmarkStart w:id="86" w:name="_Toc254118253"/>
      <w:r w:rsidRPr="00B97FCD">
        <w:rPr>
          <w:sz w:val="28"/>
          <w:szCs w:val="28"/>
        </w:rPr>
        <w:t xml:space="preserve">сообщить о дате, месте и времени рассмотрения апелляции о несогласии с </w:t>
      </w:r>
      <w:r w:rsidRPr="00880733">
        <w:rPr>
          <w:sz w:val="28"/>
          <w:szCs w:val="28"/>
        </w:rPr>
        <w:t xml:space="preserve">выставленными баллами </w:t>
      </w:r>
      <w:r w:rsidR="009524AE" w:rsidRPr="00880733">
        <w:rPr>
          <w:sz w:val="28"/>
          <w:szCs w:val="28"/>
        </w:rPr>
        <w:t>по формам</w:t>
      </w:r>
      <w:r w:rsidRPr="00880733">
        <w:rPr>
          <w:sz w:val="28"/>
          <w:szCs w:val="28"/>
        </w:rPr>
        <w:t xml:space="preserve"> 1-АП</w:t>
      </w:r>
      <w:r w:rsidR="009524AE" w:rsidRPr="00880733">
        <w:rPr>
          <w:sz w:val="28"/>
          <w:szCs w:val="28"/>
        </w:rPr>
        <w:t>, 1-АП-КЕГЭ</w:t>
      </w:r>
      <w:r w:rsidRPr="00880733">
        <w:rPr>
          <w:sz w:val="28"/>
          <w:szCs w:val="28"/>
        </w:rPr>
        <w:t xml:space="preserve"> председателю конфликтной</w:t>
      </w:r>
      <w:r w:rsidRPr="00C72585">
        <w:rPr>
          <w:sz w:val="28"/>
          <w:szCs w:val="28"/>
        </w:rPr>
        <w:t xml:space="preserve"> комиссии, членам конфликтной комиссии, председателю предметной комиссии, а </w:t>
      </w:r>
      <w:r w:rsidRPr="000E5C98">
        <w:rPr>
          <w:sz w:val="28"/>
          <w:szCs w:val="28"/>
        </w:rPr>
        <w:t>также участнику экзаменов и (или) его родителям (законным представителям) не</w:t>
      </w:r>
      <w:r>
        <w:rPr>
          <w:sz w:val="28"/>
          <w:szCs w:val="28"/>
        </w:rPr>
        <w:t xml:space="preserve"> </w:t>
      </w:r>
      <w:proofErr w:type="gramStart"/>
      <w:r>
        <w:rPr>
          <w:sz w:val="28"/>
          <w:szCs w:val="28"/>
        </w:rPr>
        <w:t>позднее</w:t>
      </w:r>
      <w:proofErr w:type="gramEnd"/>
      <w:r>
        <w:rPr>
          <w:sz w:val="28"/>
          <w:szCs w:val="28"/>
        </w:rPr>
        <w:t xml:space="preserve"> чем за один рабочий день до даты рассмотрения апелляции о несогласии с выставленными баллами</w:t>
      </w:r>
      <w:r w:rsidRPr="00C72585">
        <w:rPr>
          <w:sz w:val="28"/>
          <w:szCs w:val="28"/>
        </w:rPr>
        <w:t>;</w:t>
      </w:r>
      <w:bookmarkEnd w:id="86"/>
    </w:p>
    <w:p w:rsidR="00A64FF7" w:rsidRPr="00880733" w:rsidRDefault="00C144B3" w:rsidP="004A2F36">
      <w:pPr>
        <w:pStyle w:val="aff0"/>
        <w:numPr>
          <w:ilvl w:val="0"/>
          <w:numId w:val="21"/>
        </w:numPr>
        <w:tabs>
          <w:tab w:val="clear" w:pos="1080"/>
          <w:tab w:val="num" w:pos="0"/>
          <w:tab w:val="left" w:pos="993"/>
        </w:tabs>
        <w:ind w:left="0" w:firstLine="709"/>
        <w:jc w:val="both"/>
        <w:rPr>
          <w:sz w:val="28"/>
          <w:szCs w:val="28"/>
        </w:rPr>
      </w:pPr>
      <w:bookmarkStart w:id="87" w:name="_Toc254118254"/>
      <w:r w:rsidRPr="00880733">
        <w:rPr>
          <w:sz w:val="28"/>
          <w:szCs w:val="28"/>
        </w:rPr>
        <w:t xml:space="preserve">непосредственно для рассмотрения апелляции </w:t>
      </w:r>
      <w:r w:rsidR="00A64FF7" w:rsidRPr="00880733">
        <w:rPr>
          <w:sz w:val="28"/>
          <w:szCs w:val="28"/>
        </w:rPr>
        <w:t xml:space="preserve">подготовить и передать председателю конфликтной комиссии, членам конфликтной комиссии </w:t>
      </w:r>
      <w:r w:rsidR="00301E93" w:rsidRPr="00880733">
        <w:rPr>
          <w:sz w:val="28"/>
          <w:szCs w:val="28"/>
        </w:rPr>
        <w:t>комплекты а</w:t>
      </w:r>
      <w:r w:rsidR="006C51B5" w:rsidRPr="00880733">
        <w:rPr>
          <w:sz w:val="28"/>
          <w:szCs w:val="28"/>
        </w:rPr>
        <w:t>пелляционных</w:t>
      </w:r>
      <w:r w:rsidR="00A64FF7" w:rsidRPr="00880733">
        <w:rPr>
          <w:sz w:val="28"/>
          <w:szCs w:val="28"/>
        </w:rPr>
        <w:t xml:space="preserve"> документов и заключение эксперта </w:t>
      </w:r>
      <w:r w:rsidR="005F20F8" w:rsidRPr="005F20F8">
        <w:rPr>
          <w:sz w:val="28"/>
          <w:szCs w:val="28"/>
        </w:rPr>
        <w:t xml:space="preserve">о правильности оценивания </w:t>
      </w:r>
      <w:r w:rsidR="005F20F8" w:rsidRPr="005F20F8">
        <w:rPr>
          <w:sz w:val="28"/>
          <w:szCs w:val="28"/>
        </w:rPr>
        <w:lastRenderedPageBreak/>
        <w:t>экзаменационной работы апеллянта</w:t>
      </w:r>
      <w:r w:rsidR="00A64FF7" w:rsidRPr="00880733">
        <w:rPr>
          <w:sz w:val="28"/>
          <w:szCs w:val="28"/>
        </w:rPr>
        <w:t xml:space="preserve">, </w:t>
      </w:r>
      <w:r w:rsidR="00F072CF" w:rsidRPr="00880733">
        <w:rPr>
          <w:sz w:val="28"/>
          <w:szCs w:val="28"/>
        </w:rPr>
        <w:t>перечень допустимых символов для записи ответов на задания с кратким ответом;</w:t>
      </w:r>
      <w:bookmarkEnd w:id="87"/>
    </w:p>
    <w:p w:rsidR="005C6F29" w:rsidRPr="00E52E4D" w:rsidRDefault="00A64FF7" w:rsidP="004A2F36">
      <w:pPr>
        <w:pStyle w:val="aff0"/>
        <w:numPr>
          <w:ilvl w:val="0"/>
          <w:numId w:val="21"/>
        </w:numPr>
        <w:tabs>
          <w:tab w:val="clear" w:pos="1080"/>
          <w:tab w:val="num" w:pos="0"/>
          <w:tab w:val="left" w:pos="993"/>
        </w:tabs>
        <w:ind w:left="0" w:firstLine="709"/>
        <w:jc w:val="both"/>
        <w:rPr>
          <w:sz w:val="28"/>
          <w:szCs w:val="28"/>
        </w:rPr>
      </w:pPr>
      <w:bookmarkStart w:id="88" w:name="_Toc254118256"/>
      <w:r w:rsidRPr="00377DB4">
        <w:rPr>
          <w:sz w:val="28"/>
          <w:szCs w:val="28"/>
        </w:rPr>
        <w:t>оформить решение конфликтной комиссии и утвержденные изменения в</w:t>
      </w:r>
      <w:r w:rsidRPr="00E52E4D">
        <w:rPr>
          <w:sz w:val="28"/>
          <w:szCs w:val="28"/>
        </w:rPr>
        <w:t xml:space="preserve"> протоколе рассмотрения апелляции по результатам ЕГЭ по форме 2-АП </w:t>
      </w:r>
      <w:r w:rsidR="00B811B0" w:rsidRPr="00E52E4D">
        <w:rPr>
          <w:sz w:val="28"/>
          <w:szCs w:val="28"/>
        </w:rPr>
        <w:t>(приложение 6 к настоящему Положению)</w:t>
      </w:r>
      <w:r w:rsidR="007B7250">
        <w:rPr>
          <w:sz w:val="28"/>
          <w:szCs w:val="28"/>
        </w:rPr>
        <w:t xml:space="preserve"> </w:t>
      </w:r>
      <w:r w:rsidRPr="00E52E4D">
        <w:rPr>
          <w:sz w:val="28"/>
          <w:szCs w:val="28"/>
        </w:rPr>
        <w:t>и в приложениях к протоколу по формам 2-АП-1, 2-АП-2, 2-АП-3</w:t>
      </w:r>
      <w:bookmarkEnd w:id="88"/>
      <w:r w:rsidR="00B811B0" w:rsidRPr="00E52E4D">
        <w:rPr>
          <w:sz w:val="28"/>
          <w:szCs w:val="28"/>
        </w:rPr>
        <w:t xml:space="preserve"> (приложения 7, 8, 9 к настоящему Положению)</w:t>
      </w:r>
      <w:r w:rsidRPr="00E52E4D">
        <w:rPr>
          <w:sz w:val="28"/>
          <w:szCs w:val="28"/>
        </w:rPr>
        <w:t>;</w:t>
      </w:r>
    </w:p>
    <w:p w:rsidR="00A64FF7" w:rsidRDefault="00A64FF7" w:rsidP="004A2F36">
      <w:pPr>
        <w:pStyle w:val="aff0"/>
        <w:numPr>
          <w:ilvl w:val="0"/>
          <w:numId w:val="21"/>
        </w:numPr>
        <w:tabs>
          <w:tab w:val="clear" w:pos="1080"/>
          <w:tab w:val="num" w:pos="0"/>
          <w:tab w:val="left" w:pos="993"/>
        </w:tabs>
        <w:ind w:left="0" w:firstLine="709"/>
        <w:jc w:val="both"/>
        <w:rPr>
          <w:sz w:val="28"/>
          <w:szCs w:val="28"/>
        </w:rPr>
      </w:pPr>
      <w:proofErr w:type="gramStart"/>
      <w:r w:rsidRPr="00E52E4D">
        <w:rPr>
          <w:sz w:val="28"/>
          <w:szCs w:val="28"/>
        </w:rPr>
        <w:t>в случае дистанционного рассмотрения апелляции оформить и направить</w:t>
      </w:r>
      <w:r w:rsidRPr="005C6F29">
        <w:rPr>
          <w:sz w:val="28"/>
          <w:szCs w:val="28"/>
        </w:rPr>
        <w:t xml:space="preserve"> участнику экзаменов и (или) его родителю (законному представителю) в пункт дистанционного участия в заседаниях конфликтной комиссии уведомление по итогам рассмотрения апелляции о несогласии с выставленными баллами по форме У-33 </w:t>
      </w:r>
      <w:r w:rsidR="000F709E" w:rsidRPr="000F709E">
        <w:rPr>
          <w:sz w:val="28"/>
          <w:szCs w:val="28"/>
        </w:rPr>
        <w:t>(приложение 2 к настоящему Положению)</w:t>
      </w:r>
      <w:r w:rsidR="007B7250">
        <w:rPr>
          <w:sz w:val="28"/>
          <w:szCs w:val="28"/>
        </w:rPr>
        <w:t xml:space="preserve"> </w:t>
      </w:r>
      <w:r w:rsidRPr="005C6F29">
        <w:rPr>
          <w:sz w:val="28"/>
          <w:szCs w:val="28"/>
        </w:rPr>
        <w:t>с указанием всех изменений, которые были приняты при рассмотрении апелляции и внесены в протокол рассмотрения апелляции и его</w:t>
      </w:r>
      <w:proofErr w:type="gramEnd"/>
      <w:r w:rsidRPr="005C6F29">
        <w:rPr>
          <w:sz w:val="28"/>
          <w:szCs w:val="28"/>
        </w:rPr>
        <w:t xml:space="preserve"> приложения. </w:t>
      </w:r>
      <w:proofErr w:type="gramStart"/>
      <w:r w:rsidRPr="005C6F29">
        <w:rPr>
          <w:sz w:val="28"/>
          <w:szCs w:val="28"/>
        </w:rPr>
        <w:t xml:space="preserve">В случае рассмотрения апелляции в месте работы конфликтной комиссии оформить и выдать участнику экзаменов и (или) его родителю (законному представителю) уведомление по итогам рассмотрения апелляции о несогласии с выставленными баллами по форме У-33 </w:t>
      </w:r>
      <w:r w:rsidR="000416D5" w:rsidRPr="000416D5">
        <w:rPr>
          <w:sz w:val="28"/>
          <w:szCs w:val="28"/>
        </w:rPr>
        <w:t>(приложение 2 к настоящему Положению)</w:t>
      </w:r>
      <w:r w:rsidR="007B7250">
        <w:rPr>
          <w:sz w:val="28"/>
          <w:szCs w:val="28"/>
        </w:rPr>
        <w:t xml:space="preserve"> </w:t>
      </w:r>
      <w:r w:rsidRPr="005C6F29">
        <w:rPr>
          <w:sz w:val="28"/>
          <w:szCs w:val="28"/>
        </w:rPr>
        <w:t>с указанием всех изменений, которые были приняты при рассмотрении апелляции и внесены в протокол рассмотрения апелляции и его приложения;</w:t>
      </w:r>
      <w:proofErr w:type="gramEnd"/>
    </w:p>
    <w:p w:rsidR="001F1A1C" w:rsidRPr="00E52E4D" w:rsidRDefault="005C6F29" w:rsidP="004A2F36">
      <w:pPr>
        <w:pStyle w:val="aff0"/>
        <w:numPr>
          <w:ilvl w:val="0"/>
          <w:numId w:val="21"/>
        </w:numPr>
        <w:tabs>
          <w:tab w:val="clear" w:pos="1080"/>
          <w:tab w:val="num" w:pos="0"/>
          <w:tab w:val="left" w:pos="993"/>
        </w:tabs>
        <w:ind w:left="0" w:firstLine="709"/>
        <w:jc w:val="both"/>
        <w:rPr>
          <w:sz w:val="28"/>
          <w:szCs w:val="28"/>
        </w:rPr>
      </w:pPr>
      <w:r w:rsidRPr="00E52E4D">
        <w:rPr>
          <w:sz w:val="28"/>
          <w:szCs w:val="28"/>
        </w:rPr>
        <w:t xml:space="preserve">при рассмотрении апелляции </w:t>
      </w:r>
      <w:r w:rsidR="001F1A1C" w:rsidRPr="00E52E4D">
        <w:rPr>
          <w:sz w:val="28"/>
          <w:szCs w:val="28"/>
        </w:rPr>
        <w:t xml:space="preserve">о несогласии с выставленными баллами </w:t>
      </w:r>
      <w:r w:rsidR="0001328E" w:rsidRPr="00E52E4D">
        <w:rPr>
          <w:sz w:val="28"/>
          <w:szCs w:val="28"/>
        </w:rPr>
        <w:t>КЕГЭ</w:t>
      </w:r>
      <w:r w:rsidR="001F1A1C" w:rsidRPr="00E52E4D">
        <w:rPr>
          <w:sz w:val="28"/>
          <w:szCs w:val="28"/>
        </w:rPr>
        <w:t xml:space="preserve"> руководствоваться разделом </w:t>
      </w:r>
      <w:r w:rsidR="009B71E9" w:rsidRPr="00E52E4D">
        <w:rPr>
          <w:sz w:val="28"/>
          <w:szCs w:val="28"/>
        </w:rPr>
        <w:t>8</w:t>
      </w:r>
      <w:r w:rsidR="001F1A1C" w:rsidRPr="00E52E4D">
        <w:rPr>
          <w:sz w:val="28"/>
          <w:szCs w:val="28"/>
        </w:rPr>
        <w:t xml:space="preserve"> настоящего Положения.</w:t>
      </w:r>
    </w:p>
    <w:p w:rsidR="00A64FF7" w:rsidRPr="006B3659" w:rsidRDefault="00A64FF7" w:rsidP="004A2F36">
      <w:pPr>
        <w:pStyle w:val="aff0"/>
        <w:numPr>
          <w:ilvl w:val="0"/>
          <w:numId w:val="21"/>
        </w:numPr>
        <w:tabs>
          <w:tab w:val="clear" w:pos="1080"/>
          <w:tab w:val="num" w:pos="0"/>
          <w:tab w:val="left" w:pos="993"/>
        </w:tabs>
        <w:ind w:left="0" w:firstLine="709"/>
        <w:jc w:val="both"/>
        <w:rPr>
          <w:sz w:val="28"/>
          <w:szCs w:val="28"/>
        </w:rPr>
      </w:pPr>
      <w:bookmarkStart w:id="89" w:name="_Toc254118257"/>
      <w:r w:rsidRPr="00641ABA">
        <w:rPr>
          <w:sz w:val="28"/>
          <w:szCs w:val="28"/>
        </w:rPr>
        <w:t>в случае апелляции о несогласии с выставленными баллами ЕГЭ передать</w:t>
      </w:r>
      <w:r w:rsidRPr="006B3659">
        <w:rPr>
          <w:sz w:val="28"/>
          <w:szCs w:val="28"/>
        </w:rPr>
        <w:t xml:space="preserve"> протокол рассмотрения апелляции по результатам ЕГЭ с приложением</w:t>
      </w:r>
      <w:r w:rsidR="007B7250">
        <w:rPr>
          <w:sz w:val="28"/>
          <w:szCs w:val="28"/>
        </w:rPr>
        <w:t xml:space="preserve"> </w:t>
      </w:r>
      <w:r w:rsidRPr="006B3659">
        <w:rPr>
          <w:sz w:val="28"/>
          <w:szCs w:val="28"/>
        </w:rPr>
        <w:t xml:space="preserve">в РЦОИ для внесения соответствующей информации в РИС и дальнейшей передачи в уполномоченную </w:t>
      </w:r>
      <w:proofErr w:type="spellStart"/>
      <w:r w:rsidRPr="006B3659">
        <w:rPr>
          <w:sz w:val="28"/>
          <w:szCs w:val="28"/>
        </w:rPr>
        <w:t>Рособрнадзором</w:t>
      </w:r>
      <w:proofErr w:type="spellEnd"/>
      <w:r w:rsidRPr="006B3659">
        <w:rPr>
          <w:sz w:val="28"/>
          <w:szCs w:val="28"/>
        </w:rPr>
        <w:t xml:space="preserve"> организацию (ФЦТ);</w:t>
      </w:r>
      <w:bookmarkEnd w:id="89"/>
    </w:p>
    <w:p w:rsidR="00A64FF7" w:rsidRPr="00EC0C55" w:rsidRDefault="00A64FF7" w:rsidP="004A2F36">
      <w:pPr>
        <w:pStyle w:val="aff0"/>
        <w:numPr>
          <w:ilvl w:val="0"/>
          <w:numId w:val="21"/>
        </w:numPr>
        <w:tabs>
          <w:tab w:val="clear" w:pos="1080"/>
          <w:tab w:val="num" w:pos="0"/>
          <w:tab w:val="left" w:pos="993"/>
        </w:tabs>
        <w:ind w:left="0" w:firstLine="709"/>
        <w:jc w:val="both"/>
        <w:rPr>
          <w:sz w:val="28"/>
          <w:szCs w:val="28"/>
        </w:rPr>
      </w:pPr>
      <w:r w:rsidRPr="00EC0C55">
        <w:rPr>
          <w:sz w:val="28"/>
          <w:szCs w:val="28"/>
        </w:rPr>
        <w:t>передать председателю конфликтной комиссии и в ГЭК для утверждения протокол рассмотрения апелляции по результатам ГВЭ по форме 2-АП-ГВЭ и приложение к протоколу рассмотрения апелляции участника ГВЭ.</w:t>
      </w:r>
    </w:p>
    <w:p w:rsidR="00A64FF7" w:rsidRPr="00EC0C55" w:rsidRDefault="0027432E" w:rsidP="00EC0C55">
      <w:pPr>
        <w:pStyle w:val="20"/>
        <w:spacing w:before="0"/>
        <w:ind w:firstLine="709"/>
        <w:jc w:val="both"/>
        <w:rPr>
          <w:rFonts w:ascii="Times New Roman" w:hAnsi="Times New Roman" w:cs="Times New Roman"/>
          <w:b w:val="0"/>
          <w:color w:val="auto"/>
          <w:sz w:val="28"/>
          <w:szCs w:val="28"/>
        </w:rPr>
      </w:pPr>
      <w:bookmarkStart w:id="90" w:name="_Toc411955890"/>
      <w:bookmarkStart w:id="91" w:name="_Toc435626903"/>
      <w:bookmarkStart w:id="92" w:name="_Toc439320325"/>
      <w:r>
        <w:rPr>
          <w:rFonts w:ascii="Times New Roman" w:hAnsi="Times New Roman" w:cs="Times New Roman"/>
          <w:b w:val="0"/>
          <w:color w:val="auto"/>
          <w:sz w:val="28"/>
          <w:szCs w:val="28"/>
        </w:rPr>
        <w:t>9</w:t>
      </w:r>
      <w:r w:rsidR="00A64FF7" w:rsidRPr="00EC0C55">
        <w:rPr>
          <w:rFonts w:ascii="Times New Roman" w:hAnsi="Times New Roman" w:cs="Times New Roman"/>
          <w:b w:val="0"/>
          <w:color w:val="auto"/>
          <w:sz w:val="28"/>
          <w:szCs w:val="28"/>
        </w:rPr>
        <w:t>.5. Правила для технического специалиста пункта дистанционного участия в заседаниях конфликтной комиссии.</w:t>
      </w:r>
    </w:p>
    <w:p w:rsidR="00A64FF7" w:rsidRPr="00EC0C55" w:rsidRDefault="0027432E" w:rsidP="00A64FF7">
      <w:pPr>
        <w:pStyle w:val="aff0"/>
        <w:ind w:left="0" w:firstLine="709"/>
        <w:jc w:val="both"/>
        <w:rPr>
          <w:color w:val="0D0D0D"/>
          <w:sz w:val="28"/>
          <w:szCs w:val="28"/>
        </w:rPr>
      </w:pPr>
      <w:r>
        <w:rPr>
          <w:color w:val="0D0D0D"/>
          <w:sz w:val="28"/>
          <w:szCs w:val="28"/>
        </w:rPr>
        <w:t>9</w:t>
      </w:r>
      <w:r w:rsidR="00A64FF7" w:rsidRPr="00EC0C55">
        <w:rPr>
          <w:color w:val="0D0D0D"/>
          <w:sz w:val="28"/>
          <w:szCs w:val="28"/>
        </w:rPr>
        <w:t>.5.1. Технический специалист пункта дистанционного участия в заседаниях конфликтной комиссии должен:</w:t>
      </w:r>
    </w:p>
    <w:p w:rsidR="00A64FF7" w:rsidRPr="00EC0C55" w:rsidRDefault="00A64FF7" w:rsidP="00A64FF7">
      <w:pPr>
        <w:pStyle w:val="aff0"/>
        <w:ind w:left="0" w:firstLine="709"/>
        <w:jc w:val="both"/>
        <w:rPr>
          <w:color w:val="0D0D0D"/>
          <w:sz w:val="28"/>
          <w:szCs w:val="28"/>
        </w:rPr>
      </w:pPr>
      <w:r w:rsidRPr="00EC0C55">
        <w:rPr>
          <w:color w:val="0D0D0D"/>
          <w:sz w:val="28"/>
          <w:szCs w:val="28"/>
        </w:rPr>
        <w:t xml:space="preserve">- обеспечить </w:t>
      </w:r>
      <w:proofErr w:type="spellStart"/>
      <w:r w:rsidRPr="00EC0C55">
        <w:rPr>
          <w:color w:val="0D0D0D"/>
          <w:sz w:val="28"/>
          <w:szCs w:val="28"/>
        </w:rPr>
        <w:t>видеосоединение</w:t>
      </w:r>
      <w:proofErr w:type="spellEnd"/>
      <w:r w:rsidRPr="00EC0C55">
        <w:rPr>
          <w:color w:val="0D0D0D"/>
          <w:sz w:val="28"/>
          <w:szCs w:val="28"/>
        </w:rPr>
        <w:t xml:space="preserve"> с местом работы конфликтной комиссии по ссылке, направленной техническим специалистом, привлекаемым к работе конфликтной комиссии;</w:t>
      </w:r>
    </w:p>
    <w:p w:rsidR="00A64FF7" w:rsidRPr="00EC0C55" w:rsidRDefault="00A64FF7" w:rsidP="00A64FF7">
      <w:pPr>
        <w:pStyle w:val="aff0"/>
        <w:ind w:left="0" w:firstLine="709"/>
        <w:jc w:val="both"/>
        <w:rPr>
          <w:color w:val="0D0D0D"/>
          <w:sz w:val="28"/>
          <w:szCs w:val="28"/>
        </w:rPr>
      </w:pPr>
      <w:r w:rsidRPr="00EC0C55">
        <w:rPr>
          <w:color w:val="0D0D0D"/>
          <w:sz w:val="28"/>
          <w:szCs w:val="28"/>
        </w:rPr>
        <w:t>- обеспечить видео-, аудиозапись в пункте дистанционного участия в заседаниях конфликтной комиссии;</w:t>
      </w:r>
    </w:p>
    <w:p w:rsidR="00A64FF7" w:rsidRPr="00EC0C55" w:rsidRDefault="00A64FF7" w:rsidP="00A64FF7">
      <w:pPr>
        <w:pStyle w:val="aff0"/>
        <w:ind w:left="0" w:firstLine="709"/>
        <w:jc w:val="both"/>
        <w:rPr>
          <w:color w:val="0D0D0D"/>
          <w:sz w:val="28"/>
          <w:szCs w:val="28"/>
        </w:rPr>
      </w:pPr>
      <w:r w:rsidRPr="00EC0C55">
        <w:rPr>
          <w:color w:val="0D0D0D"/>
          <w:sz w:val="28"/>
          <w:szCs w:val="28"/>
        </w:rPr>
        <w:t>- предусмотреть резервный канал связи для обеспечения непрерывного соединения с конфликтной комиссией;</w:t>
      </w:r>
    </w:p>
    <w:p w:rsidR="00A64FF7" w:rsidRPr="00EC0C55" w:rsidRDefault="00A64FF7" w:rsidP="00A64FF7">
      <w:pPr>
        <w:pStyle w:val="aff0"/>
        <w:ind w:left="0" w:firstLine="709"/>
        <w:jc w:val="both"/>
        <w:rPr>
          <w:color w:val="0D0D0D"/>
          <w:sz w:val="28"/>
          <w:szCs w:val="28"/>
        </w:rPr>
      </w:pPr>
      <w:proofErr w:type="gramStart"/>
      <w:r w:rsidRPr="00EC0C55">
        <w:rPr>
          <w:color w:val="0D0D0D"/>
          <w:sz w:val="28"/>
          <w:szCs w:val="28"/>
        </w:rPr>
        <w:t xml:space="preserve">- обеспечить пункт дистанционного участия в заседаниях конфликтной комиссии необходимым оборудованием: ноутбуком с установленным современным браузером, оснащенным </w:t>
      </w:r>
      <w:r w:rsidRPr="00EC0C55">
        <w:rPr>
          <w:color w:val="0D0D0D"/>
          <w:sz w:val="28"/>
          <w:szCs w:val="28"/>
          <w:lang w:val="en-US"/>
        </w:rPr>
        <w:t>web</w:t>
      </w:r>
      <w:r w:rsidRPr="00EC0C55">
        <w:rPr>
          <w:color w:val="0D0D0D"/>
          <w:sz w:val="28"/>
          <w:szCs w:val="28"/>
        </w:rPr>
        <w:t xml:space="preserve">-камерой, микрофоном, наушниками (для </w:t>
      </w:r>
      <w:r w:rsidRPr="005E6428">
        <w:rPr>
          <w:color w:val="0D0D0D"/>
          <w:sz w:val="28"/>
          <w:szCs w:val="28"/>
        </w:rPr>
        <w:t>прослушивания файлов с цифровой аудиозаписью устного ответа апеллянта),</w:t>
      </w:r>
      <w:r w:rsidRPr="00EC0C55">
        <w:rPr>
          <w:color w:val="0D0D0D"/>
          <w:sz w:val="28"/>
          <w:szCs w:val="28"/>
        </w:rPr>
        <w:t xml:space="preserve"> принтером для печати уведомлений по итогам рассмотрения апелляции о </w:t>
      </w:r>
      <w:r w:rsidRPr="00EC0C55">
        <w:rPr>
          <w:color w:val="0D0D0D"/>
          <w:sz w:val="28"/>
          <w:szCs w:val="28"/>
        </w:rPr>
        <w:lastRenderedPageBreak/>
        <w:t>несогласии с выставленными баллами по форме У-33</w:t>
      </w:r>
      <w:r w:rsidR="007B7250">
        <w:rPr>
          <w:color w:val="0D0D0D"/>
          <w:sz w:val="28"/>
          <w:szCs w:val="28"/>
        </w:rPr>
        <w:t xml:space="preserve"> </w:t>
      </w:r>
      <w:r w:rsidR="000416D5" w:rsidRPr="000416D5">
        <w:rPr>
          <w:color w:val="0D0D0D"/>
          <w:sz w:val="28"/>
          <w:szCs w:val="28"/>
        </w:rPr>
        <w:t>(приложение 2 к настоящему Положению)</w:t>
      </w:r>
      <w:r w:rsidRPr="00EC0C55">
        <w:rPr>
          <w:color w:val="0D0D0D"/>
          <w:sz w:val="28"/>
          <w:szCs w:val="28"/>
        </w:rPr>
        <w:t>.</w:t>
      </w:r>
      <w:proofErr w:type="gramEnd"/>
    </w:p>
    <w:p w:rsidR="00A64FF7" w:rsidRPr="00EC0C55" w:rsidRDefault="0027432E" w:rsidP="00A64FF7">
      <w:pPr>
        <w:pStyle w:val="aff0"/>
        <w:ind w:left="0" w:firstLine="709"/>
        <w:jc w:val="both"/>
        <w:rPr>
          <w:color w:val="0D0D0D"/>
          <w:sz w:val="28"/>
          <w:szCs w:val="28"/>
        </w:rPr>
      </w:pPr>
      <w:r w:rsidRPr="004B1311">
        <w:rPr>
          <w:color w:val="0D0D0D"/>
          <w:sz w:val="28"/>
          <w:szCs w:val="28"/>
        </w:rPr>
        <w:t>9</w:t>
      </w:r>
      <w:r w:rsidR="00A64FF7" w:rsidRPr="004B1311">
        <w:rPr>
          <w:color w:val="0D0D0D"/>
          <w:sz w:val="28"/>
          <w:szCs w:val="28"/>
        </w:rPr>
        <w:t xml:space="preserve">.6. Правила для </w:t>
      </w:r>
      <w:r w:rsidR="004B1311" w:rsidRPr="004B1311">
        <w:rPr>
          <w:color w:val="0D0D0D"/>
          <w:sz w:val="28"/>
          <w:szCs w:val="28"/>
        </w:rPr>
        <w:t>члена</w:t>
      </w:r>
      <w:r w:rsidR="002D42B5">
        <w:rPr>
          <w:color w:val="0D0D0D"/>
          <w:sz w:val="28"/>
          <w:szCs w:val="28"/>
        </w:rPr>
        <w:t xml:space="preserve"> ГЭК </w:t>
      </w:r>
      <w:r w:rsidR="00A64FF7" w:rsidRPr="004B1311">
        <w:rPr>
          <w:color w:val="0D0D0D"/>
          <w:sz w:val="28"/>
          <w:szCs w:val="28"/>
        </w:rPr>
        <w:t>пункт</w:t>
      </w:r>
      <w:r w:rsidR="002D42B5">
        <w:rPr>
          <w:color w:val="0D0D0D"/>
          <w:sz w:val="28"/>
          <w:szCs w:val="28"/>
        </w:rPr>
        <w:t>а</w:t>
      </w:r>
      <w:r w:rsidR="00A64FF7" w:rsidRPr="004B1311">
        <w:rPr>
          <w:color w:val="0D0D0D"/>
          <w:sz w:val="28"/>
          <w:szCs w:val="28"/>
        </w:rPr>
        <w:t xml:space="preserve"> дистанционного участия в заседаниях</w:t>
      </w:r>
      <w:r w:rsidR="00A64FF7" w:rsidRPr="00EC0C55">
        <w:rPr>
          <w:color w:val="0D0D0D"/>
          <w:sz w:val="28"/>
          <w:szCs w:val="28"/>
        </w:rPr>
        <w:t xml:space="preserve"> конфликтной комиссии.</w:t>
      </w:r>
    </w:p>
    <w:p w:rsidR="00A64FF7" w:rsidRPr="00EC0C55" w:rsidRDefault="0027432E" w:rsidP="00A64FF7">
      <w:pPr>
        <w:pStyle w:val="aff0"/>
        <w:ind w:left="0" w:firstLine="709"/>
        <w:jc w:val="both"/>
        <w:rPr>
          <w:color w:val="0D0D0D"/>
          <w:sz w:val="28"/>
          <w:szCs w:val="28"/>
        </w:rPr>
      </w:pPr>
      <w:r w:rsidRPr="003343A8">
        <w:rPr>
          <w:color w:val="0D0D0D"/>
          <w:sz w:val="28"/>
          <w:szCs w:val="28"/>
        </w:rPr>
        <w:t>9</w:t>
      </w:r>
      <w:r w:rsidR="00A64FF7" w:rsidRPr="003343A8">
        <w:rPr>
          <w:color w:val="0D0D0D"/>
          <w:sz w:val="28"/>
          <w:szCs w:val="28"/>
        </w:rPr>
        <w:t>.6.1. Член ГЭК</w:t>
      </w:r>
      <w:r w:rsidR="00F850A9" w:rsidRPr="003343A8">
        <w:rPr>
          <w:color w:val="0D0D0D"/>
          <w:sz w:val="28"/>
          <w:szCs w:val="28"/>
        </w:rPr>
        <w:t xml:space="preserve"> </w:t>
      </w:r>
      <w:r w:rsidR="00A64FF7" w:rsidRPr="003343A8">
        <w:rPr>
          <w:color w:val="0D0D0D"/>
          <w:sz w:val="28"/>
          <w:szCs w:val="28"/>
        </w:rPr>
        <w:t>пункт</w:t>
      </w:r>
      <w:r w:rsidR="002D42B5">
        <w:rPr>
          <w:color w:val="0D0D0D"/>
          <w:sz w:val="28"/>
          <w:szCs w:val="28"/>
        </w:rPr>
        <w:t>а</w:t>
      </w:r>
      <w:r w:rsidR="00A64FF7" w:rsidRPr="00EC0C55">
        <w:rPr>
          <w:color w:val="0D0D0D"/>
          <w:sz w:val="28"/>
          <w:szCs w:val="28"/>
        </w:rPr>
        <w:t xml:space="preserve"> дистанционного участия в заседаниях конфликтной комиссии должен:</w:t>
      </w:r>
    </w:p>
    <w:p w:rsidR="00A64FF7" w:rsidRPr="00EC0C55" w:rsidRDefault="00A64FF7" w:rsidP="00A64FF7">
      <w:pPr>
        <w:pStyle w:val="aff0"/>
        <w:ind w:left="0" w:firstLine="709"/>
        <w:jc w:val="both"/>
        <w:rPr>
          <w:color w:val="0D0D0D"/>
          <w:sz w:val="28"/>
          <w:szCs w:val="28"/>
        </w:rPr>
      </w:pPr>
      <w:r w:rsidRPr="00EC0C55">
        <w:rPr>
          <w:color w:val="0D0D0D"/>
          <w:sz w:val="28"/>
          <w:szCs w:val="28"/>
        </w:rPr>
        <w:t>- обеспечить отсутствие посторонних лиц в пункте дистанционного участия в заседаниях конфликтной комиссии;</w:t>
      </w:r>
    </w:p>
    <w:p w:rsidR="00A64FF7" w:rsidRPr="00EC0C55" w:rsidRDefault="00A64FF7" w:rsidP="00A64FF7">
      <w:pPr>
        <w:pStyle w:val="aff0"/>
        <w:ind w:left="0" w:firstLine="709"/>
        <w:jc w:val="both"/>
        <w:rPr>
          <w:color w:val="0D0D0D"/>
          <w:sz w:val="28"/>
          <w:szCs w:val="28"/>
        </w:rPr>
      </w:pPr>
      <w:r w:rsidRPr="00EC0C55">
        <w:rPr>
          <w:color w:val="0D0D0D"/>
          <w:sz w:val="28"/>
          <w:szCs w:val="28"/>
        </w:rPr>
        <w:t>- обеспечить отсутствие ведения апеллянтом и (или) его родителями (законными представителями) видео-, фотосъемки в пу</w:t>
      </w:r>
      <w:bookmarkStart w:id="93" w:name="_GoBack"/>
      <w:bookmarkEnd w:id="93"/>
      <w:r w:rsidRPr="00EC0C55">
        <w:rPr>
          <w:color w:val="0D0D0D"/>
          <w:sz w:val="28"/>
          <w:szCs w:val="28"/>
        </w:rPr>
        <w:t>нкте дистанционного участия в заседаниях конфликтной комиссии;</w:t>
      </w:r>
    </w:p>
    <w:p w:rsidR="00A64FF7" w:rsidRPr="00EC0C55" w:rsidRDefault="00A64FF7" w:rsidP="00A64FF7">
      <w:pPr>
        <w:pStyle w:val="aff0"/>
        <w:ind w:left="0" w:firstLine="709"/>
        <w:jc w:val="both"/>
        <w:rPr>
          <w:color w:val="0D0D0D"/>
          <w:sz w:val="28"/>
          <w:szCs w:val="28"/>
        </w:rPr>
      </w:pPr>
      <w:r w:rsidRPr="00EC0C55">
        <w:rPr>
          <w:color w:val="0D0D0D"/>
          <w:sz w:val="28"/>
          <w:szCs w:val="28"/>
        </w:rPr>
        <w:t>- подтвердить личность апеллянта и (или) его родителей (законных представителей);</w:t>
      </w:r>
    </w:p>
    <w:p w:rsidR="00A64FF7" w:rsidRPr="00EC0C55" w:rsidRDefault="00A64FF7" w:rsidP="00A64FF7">
      <w:pPr>
        <w:pStyle w:val="aff0"/>
        <w:ind w:left="0" w:firstLine="709"/>
        <w:jc w:val="both"/>
        <w:rPr>
          <w:color w:val="0D0D0D"/>
          <w:sz w:val="28"/>
          <w:szCs w:val="28"/>
        </w:rPr>
      </w:pPr>
      <w:r w:rsidRPr="00EC0C55">
        <w:rPr>
          <w:color w:val="0D0D0D"/>
          <w:sz w:val="28"/>
          <w:szCs w:val="28"/>
        </w:rPr>
        <w:t>- передать апеллянту и (или) его родителям (законным представителям) уведомление по итогам рассмотрения апелляции о несогласии с выставленными баллами по форме У-33</w:t>
      </w:r>
      <w:r w:rsidR="007B7250">
        <w:rPr>
          <w:color w:val="0D0D0D"/>
          <w:sz w:val="28"/>
          <w:szCs w:val="28"/>
        </w:rPr>
        <w:t xml:space="preserve"> </w:t>
      </w:r>
      <w:r w:rsidR="000416D5" w:rsidRPr="000416D5">
        <w:rPr>
          <w:color w:val="0D0D0D"/>
          <w:sz w:val="28"/>
          <w:szCs w:val="28"/>
        </w:rPr>
        <w:t>(приложение 2 к настоящему Положению)</w:t>
      </w:r>
      <w:r w:rsidRPr="00EC0C55">
        <w:rPr>
          <w:color w:val="0D0D0D"/>
          <w:sz w:val="28"/>
          <w:szCs w:val="28"/>
        </w:rPr>
        <w:t>.</w:t>
      </w:r>
    </w:p>
    <w:p w:rsidR="00A64FF7" w:rsidRPr="00EC0C55" w:rsidRDefault="0027432E" w:rsidP="00EC0C55">
      <w:pPr>
        <w:pStyle w:val="20"/>
        <w:spacing w:before="0"/>
        <w:ind w:firstLine="709"/>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9</w:t>
      </w:r>
      <w:r w:rsidR="00A64FF7" w:rsidRPr="00EC0C55">
        <w:rPr>
          <w:rFonts w:ascii="Times New Roman" w:hAnsi="Times New Roman" w:cs="Times New Roman"/>
          <w:b w:val="0"/>
          <w:color w:val="auto"/>
          <w:sz w:val="28"/>
          <w:szCs w:val="28"/>
        </w:rPr>
        <w:t>.7. Правила заполнения протокола рассмотрения апелляции по результатам ГИА (форма 2-АП</w:t>
      </w:r>
      <w:bookmarkEnd w:id="90"/>
      <w:bookmarkEnd w:id="91"/>
      <w:bookmarkEnd w:id="92"/>
      <w:r w:rsidR="00A64FF7" w:rsidRPr="00EC0C55">
        <w:rPr>
          <w:rFonts w:ascii="Times New Roman" w:hAnsi="Times New Roman" w:cs="Times New Roman"/>
          <w:b w:val="0"/>
          <w:color w:val="auto"/>
          <w:sz w:val="28"/>
          <w:szCs w:val="28"/>
        </w:rPr>
        <w:t>)</w:t>
      </w:r>
      <w:r w:rsidR="00A64999">
        <w:rPr>
          <w:rStyle w:val="af1"/>
          <w:rFonts w:ascii="Times New Roman" w:hAnsi="Times New Roman" w:cs="Times New Roman"/>
          <w:b w:val="0"/>
          <w:color w:val="auto"/>
          <w:sz w:val="28"/>
          <w:szCs w:val="28"/>
        </w:rPr>
        <w:footnoteReference w:id="15"/>
      </w:r>
    </w:p>
    <w:p w:rsidR="00A64FF7" w:rsidRPr="001A5C4E" w:rsidRDefault="0027432E" w:rsidP="00A64FF7">
      <w:pPr>
        <w:pStyle w:val="aff0"/>
        <w:ind w:left="0" w:firstLine="709"/>
        <w:jc w:val="both"/>
        <w:rPr>
          <w:sz w:val="28"/>
          <w:szCs w:val="28"/>
        </w:rPr>
      </w:pPr>
      <w:r>
        <w:rPr>
          <w:sz w:val="28"/>
          <w:szCs w:val="28"/>
        </w:rPr>
        <w:t>9</w:t>
      </w:r>
      <w:r w:rsidR="00A64FF7" w:rsidRPr="001A5C4E">
        <w:rPr>
          <w:sz w:val="28"/>
          <w:szCs w:val="28"/>
        </w:rPr>
        <w:t xml:space="preserve">.7.1. </w:t>
      </w:r>
      <w:r w:rsidR="00A64FF7" w:rsidRPr="001A5C4E">
        <w:rPr>
          <w:sz w:val="28"/>
          <w:szCs w:val="28"/>
        </w:rPr>
        <w:tab/>
        <w:t>Заполнение протокола рассмотрения апелляции по результатам ЕГЭ по форме 2-АП.</w:t>
      </w:r>
    </w:p>
    <w:p w:rsidR="00A64FF7" w:rsidRPr="00EC0C55" w:rsidRDefault="0027432E" w:rsidP="00A64FF7">
      <w:pPr>
        <w:pStyle w:val="aff0"/>
        <w:ind w:left="0" w:firstLine="709"/>
        <w:jc w:val="both"/>
        <w:rPr>
          <w:sz w:val="28"/>
          <w:szCs w:val="28"/>
        </w:rPr>
      </w:pPr>
      <w:r>
        <w:rPr>
          <w:sz w:val="28"/>
          <w:szCs w:val="28"/>
        </w:rPr>
        <w:t>9</w:t>
      </w:r>
      <w:r w:rsidR="00A64FF7" w:rsidRPr="001A5C4E">
        <w:rPr>
          <w:sz w:val="28"/>
          <w:szCs w:val="28"/>
        </w:rPr>
        <w:t xml:space="preserve">.7.1.1. Поля раздела «Информация об апеллянте» заполняются </w:t>
      </w:r>
      <w:proofErr w:type="spellStart"/>
      <w:r w:rsidR="00A64FF7" w:rsidRPr="00EC0C55">
        <w:rPr>
          <w:sz w:val="28"/>
          <w:szCs w:val="28"/>
        </w:rPr>
        <w:t>автоматизированно</w:t>
      </w:r>
      <w:proofErr w:type="spellEnd"/>
      <w:r w:rsidR="00A64FF7" w:rsidRPr="00EC0C55">
        <w:rPr>
          <w:sz w:val="28"/>
          <w:szCs w:val="28"/>
        </w:rPr>
        <w:t xml:space="preserve"> при распечатке апелляционного комплекта документов. </w:t>
      </w:r>
    </w:p>
    <w:p w:rsidR="00A64FF7" w:rsidRPr="00EC0C55" w:rsidRDefault="00A64FF7" w:rsidP="00A64FF7">
      <w:pPr>
        <w:ind w:firstLine="709"/>
        <w:jc w:val="both"/>
        <w:rPr>
          <w:sz w:val="28"/>
          <w:szCs w:val="28"/>
        </w:rPr>
      </w:pPr>
      <w:r w:rsidRPr="00EC0C55">
        <w:rPr>
          <w:sz w:val="28"/>
          <w:szCs w:val="28"/>
        </w:rPr>
        <w:t>В протоколе рассмотрения апелляции по результатам ЕГЭ по форме 2-АП необходимо указать: апелляция рассматривается в присутствии апеллянта (его законных представителей) или в его (их) отсутствии.</w:t>
      </w:r>
    </w:p>
    <w:p w:rsidR="00A64FF7" w:rsidRPr="00EC0C55" w:rsidRDefault="0027432E" w:rsidP="00A64FF7">
      <w:pPr>
        <w:pStyle w:val="aff0"/>
        <w:ind w:left="0" w:firstLine="709"/>
        <w:jc w:val="both"/>
        <w:rPr>
          <w:sz w:val="28"/>
          <w:szCs w:val="28"/>
        </w:rPr>
      </w:pPr>
      <w:r>
        <w:rPr>
          <w:sz w:val="28"/>
          <w:szCs w:val="28"/>
        </w:rPr>
        <w:t>9</w:t>
      </w:r>
      <w:r w:rsidR="00A64FF7" w:rsidRPr="00EC0C55">
        <w:rPr>
          <w:sz w:val="28"/>
          <w:szCs w:val="28"/>
        </w:rPr>
        <w:t>.7.1.2.</w:t>
      </w:r>
      <w:r w:rsidR="007B7250">
        <w:rPr>
          <w:sz w:val="28"/>
          <w:szCs w:val="28"/>
        </w:rPr>
        <w:t xml:space="preserve"> </w:t>
      </w:r>
      <w:r w:rsidR="00A64FF7" w:rsidRPr="00EC0C55">
        <w:rPr>
          <w:sz w:val="28"/>
          <w:szCs w:val="28"/>
        </w:rPr>
        <w:t>Конфликтная комиссия заполняет раздел о предоставленных апелляционных материалах, а также проводит проверку качества распознавания информации путем сверки информации с изображений бланков апеллянта и с листов распознавания. По результатам сравнения заполняются поля в подразделе «Информация листов распознавания соответствует информации, внесенной в бланки».</w:t>
      </w:r>
    </w:p>
    <w:p w:rsidR="00A64FF7" w:rsidRPr="00EC0C55" w:rsidRDefault="0027432E" w:rsidP="00A64FF7">
      <w:pPr>
        <w:pStyle w:val="aff0"/>
        <w:ind w:left="0" w:firstLine="709"/>
        <w:jc w:val="both"/>
        <w:rPr>
          <w:color w:val="0D0D0D"/>
          <w:sz w:val="28"/>
          <w:szCs w:val="28"/>
        </w:rPr>
      </w:pPr>
      <w:r>
        <w:rPr>
          <w:sz w:val="28"/>
          <w:szCs w:val="28"/>
        </w:rPr>
        <w:t>9</w:t>
      </w:r>
      <w:r w:rsidR="00A64FF7" w:rsidRPr="00EC0C55">
        <w:rPr>
          <w:sz w:val="28"/>
          <w:szCs w:val="28"/>
        </w:rPr>
        <w:t xml:space="preserve">.7.1.3. Апеллянт устно </w:t>
      </w:r>
      <w:r w:rsidR="00A64FF7" w:rsidRPr="00EC0C55">
        <w:rPr>
          <w:color w:val="0D0D0D"/>
          <w:sz w:val="28"/>
          <w:szCs w:val="28"/>
        </w:rPr>
        <w:t>подтверждает, что предъявляемые изображения бланков являются изображениями бланков, заполненных им при выполнении экзаменационной работы, файл с цифровой аудиозаписью содержит его устный ответ (в случае дистанционного рассмотрения апелляции и  присутствия апеллянта при рассмотрении апелляции в пункте дистанционного участия в рассмотрении апелляции). Данный факт фиксируется в протоколе заседаний конфликтной комиссии.</w:t>
      </w:r>
    </w:p>
    <w:p w:rsidR="00A64FF7" w:rsidRPr="00EC0C55" w:rsidRDefault="00A64FF7" w:rsidP="00A64FF7">
      <w:pPr>
        <w:pStyle w:val="aff0"/>
        <w:ind w:left="0" w:firstLine="709"/>
        <w:jc w:val="both"/>
        <w:rPr>
          <w:sz w:val="28"/>
          <w:szCs w:val="28"/>
        </w:rPr>
      </w:pPr>
      <w:r w:rsidRPr="00EC0C55">
        <w:rPr>
          <w:sz w:val="28"/>
          <w:szCs w:val="28"/>
        </w:rPr>
        <w:t xml:space="preserve">Апеллянт подтверждает подписью, что предъявляемые изображения бланков являются изображениями бланков, заполненных им при выполнении экзаменационной работы, файл с цифровой аудиозаписью содержит его устный ответ (в случае рассмотрения апелляции в месте работы конфликтной комиссии и </w:t>
      </w:r>
      <w:r w:rsidRPr="00EC0C55">
        <w:rPr>
          <w:sz w:val="28"/>
          <w:szCs w:val="28"/>
        </w:rPr>
        <w:lastRenderedPageBreak/>
        <w:t>присутствия апеллянта при рассмотрении апелляции в месте работы конфликтной комиссии).</w:t>
      </w:r>
    </w:p>
    <w:p w:rsidR="00A64FF7" w:rsidRDefault="0027432E" w:rsidP="00A64FF7">
      <w:pPr>
        <w:pStyle w:val="aff0"/>
        <w:ind w:left="0" w:firstLine="709"/>
        <w:jc w:val="both"/>
        <w:rPr>
          <w:sz w:val="28"/>
          <w:szCs w:val="28"/>
        </w:rPr>
      </w:pPr>
      <w:r>
        <w:rPr>
          <w:sz w:val="28"/>
          <w:szCs w:val="28"/>
        </w:rPr>
        <w:t>9</w:t>
      </w:r>
      <w:r w:rsidR="00A64FF7" w:rsidRPr="001A5C4E">
        <w:rPr>
          <w:sz w:val="28"/>
          <w:szCs w:val="28"/>
        </w:rPr>
        <w:t>.7.1.4. В разделе «Решение конфликтной комиссии» указывается:</w:t>
      </w:r>
    </w:p>
    <w:p w:rsidR="00A64FF7" w:rsidRPr="008A71CE" w:rsidRDefault="00A64FF7" w:rsidP="008A71CE">
      <w:pPr>
        <w:pStyle w:val="aff0"/>
        <w:numPr>
          <w:ilvl w:val="0"/>
          <w:numId w:val="42"/>
        </w:numPr>
        <w:tabs>
          <w:tab w:val="left" w:pos="1134"/>
        </w:tabs>
        <w:ind w:left="0" w:firstLine="709"/>
        <w:jc w:val="both"/>
        <w:rPr>
          <w:sz w:val="28"/>
          <w:szCs w:val="28"/>
        </w:rPr>
      </w:pPr>
      <w:r w:rsidRPr="0076701C">
        <w:rPr>
          <w:sz w:val="28"/>
          <w:szCs w:val="28"/>
        </w:rPr>
        <w:t>удовлетворена</w:t>
      </w:r>
      <w:r w:rsidR="007B7250">
        <w:rPr>
          <w:sz w:val="28"/>
          <w:szCs w:val="28"/>
        </w:rPr>
        <w:t xml:space="preserve"> </w:t>
      </w:r>
      <w:r w:rsidRPr="0076701C">
        <w:rPr>
          <w:sz w:val="28"/>
          <w:szCs w:val="28"/>
        </w:rPr>
        <w:t>или</w:t>
      </w:r>
      <w:r w:rsidR="007B7250">
        <w:rPr>
          <w:sz w:val="28"/>
          <w:szCs w:val="28"/>
        </w:rPr>
        <w:t xml:space="preserve"> </w:t>
      </w:r>
      <w:r w:rsidRPr="0076701C">
        <w:rPr>
          <w:sz w:val="28"/>
          <w:szCs w:val="28"/>
        </w:rPr>
        <w:t>отклонена</w:t>
      </w:r>
      <w:r w:rsidR="007B7250">
        <w:rPr>
          <w:sz w:val="28"/>
          <w:szCs w:val="28"/>
        </w:rPr>
        <w:t xml:space="preserve"> </w:t>
      </w:r>
      <w:r w:rsidRPr="0076701C">
        <w:rPr>
          <w:sz w:val="28"/>
          <w:szCs w:val="28"/>
        </w:rPr>
        <w:t>апелляция</w:t>
      </w:r>
      <w:r w:rsidR="007B7250">
        <w:rPr>
          <w:sz w:val="28"/>
          <w:szCs w:val="28"/>
        </w:rPr>
        <w:t xml:space="preserve"> </w:t>
      </w:r>
      <w:r w:rsidRPr="0076701C">
        <w:rPr>
          <w:sz w:val="28"/>
          <w:szCs w:val="28"/>
        </w:rPr>
        <w:t>(если</w:t>
      </w:r>
      <w:r w:rsidR="007B7250">
        <w:rPr>
          <w:sz w:val="28"/>
          <w:szCs w:val="28"/>
        </w:rPr>
        <w:t xml:space="preserve"> </w:t>
      </w:r>
      <w:r w:rsidRPr="0076701C">
        <w:rPr>
          <w:sz w:val="28"/>
          <w:szCs w:val="28"/>
        </w:rPr>
        <w:t>удовлетворена,</w:t>
      </w:r>
      <w:r w:rsidR="007B7250">
        <w:rPr>
          <w:sz w:val="28"/>
          <w:szCs w:val="28"/>
        </w:rPr>
        <w:t xml:space="preserve"> </w:t>
      </w:r>
      <w:r w:rsidRPr="0076701C">
        <w:rPr>
          <w:sz w:val="28"/>
          <w:szCs w:val="28"/>
        </w:rPr>
        <w:t>то</w:t>
      </w:r>
      <w:r w:rsidR="007B7250">
        <w:rPr>
          <w:sz w:val="28"/>
          <w:szCs w:val="28"/>
        </w:rPr>
        <w:t xml:space="preserve"> </w:t>
      </w:r>
      <w:r w:rsidRPr="0076701C">
        <w:rPr>
          <w:sz w:val="28"/>
          <w:szCs w:val="28"/>
        </w:rPr>
        <w:t>в</w:t>
      </w:r>
      <w:r w:rsidR="007B7250">
        <w:rPr>
          <w:sz w:val="28"/>
          <w:szCs w:val="28"/>
        </w:rPr>
        <w:t xml:space="preserve"> </w:t>
      </w:r>
      <w:r w:rsidRPr="0076701C">
        <w:rPr>
          <w:sz w:val="28"/>
          <w:szCs w:val="28"/>
        </w:rPr>
        <w:t>связ</w:t>
      </w:r>
      <w:r w:rsidR="007B7250">
        <w:rPr>
          <w:sz w:val="28"/>
          <w:szCs w:val="28"/>
        </w:rPr>
        <w:t xml:space="preserve">и </w:t>
      </w:r>
      <w:r w:rsidRPr="008A71CE">
        <w:rPr>
          <w:sz w:val="28"/>
          <w:szCs w:val="28"/>
        </w:rPr>
        <w:t>с наличием каких ошибок при обработке, включая количество заданий каждого типа, в котором обнаружены ошибки обработки, и (или) при оценивании выполнения заданий с развернутым ответом;</w:t>
      </w:r>
    </w:p>
    <w:p w:rsidR="00A64FF7" w:rsidRPr="00EF703C" w:rsidRDefault="00A64FF7" w:rsidP="00223BE8">
      <w:pPr>
        <w:numPr>
          <w:ilvl w:val="0"/>
          <w:numId w:val="23"/>
        </w:numPr>
        <w:tabs>
          <w:tab w:val="clear" w:pos="1429"/>
          <w:tab w:val="num" w:pos="0"/>
          <w:tab w:val="left" w:pos="993"/>
        </w:tabs>
        <w:ind w:left="0" w:firstLine="709"/>
        <w:jc w:val="both"/>
        <w:rPr>
          <w:sz w:val="28"/>
          <w:szCs w:val="28"/>
        </w:rPr>
      </w:pPr>
      <w:r w:rsidRPr="00F03A3B">
        <w:rPr>
          <w:sz w:val="28"/>
          <w:szCs w:val="28"/>
        </w:rPr>
        <w:t>количество</w:t>
      </w:r>
      <w:r>
        <w:rPr>
          <w:sz w:val="28"/>
          <w:szCs w:val="28"/>
        </w:rPr>
        <w:t xml:space="preserve"> позиций оценивания развернутых ответов</w:t>
      </w:r>
      <w:r w:rsidRPr="00F03A3B">
        <w:rPr>
          <w:sz w:val="28"/>
          <w:szCs w:val="28"/>
        </w:rPr>
        <w:t>,</w:t>
      </w:r>
      <w:r>
        <w:rPr>
          <w:sz w:val="28"/>
          <w:szCs w:val="28"/>
        </w:rPr>
        <w:t xml:space="preserve"> по которым </w:t>
      </w:r>
      <w:r w:rsidRPr="00EF703C">
        <w:rPr>
          <w:sz w:val="28"/>
          <w:szCs w:val="28"/>
        </w:rPr>
        <w:t>изменен балл по решению конфликтной комиссии, и суммарное количество первичных баллов, на которое изменено (и в какую сторону – большую или меньшую) количество баллов за выполнение заданий с развернутым ответом;</w:t>
      </w:r>
    </w:p>
    <w:p w:rsidR="00A64FF7" w:rsidRPr="00101D8B" w:rsidRDefault="00A64FF7" w:rsidP="004A2F36">
      <w:pPr>
        <w:numPr>
          <w:ilvl w:val="0"/>
          <w:numId w:val="23"/>
        </w:numPr>
        <w:tabs>
          <w:tab w:val="left" w:pos="1134"/>
        </w:tabs>
        <w:ind w:left="0" w:firstLine="709"/>
        <w:jc w:val="both"/>
        <w:rPr>
          <w:sz w:val="28"/>
          <w:szCs w:val="28"/>
        </w:rPr>
      </w:pPr>
      <w:r w:rsidRPr="00101D8B">
        <w:rPr>
          <w:sz w:val="28"/>
          <w:szCs w:val="28"/>
        </w:rPr>
        <w:t>подпись председателя и членов конфликтной комиссии, дата рассмотрения апелляции.</w:t>
      </w:r>
    </w:p>
    <w:p w:rsidR="00A64FF7" w:rsidRPr="00F03A3B" w:rsidRDefault="0027432E" w:rsidP="00A64FF7">
      <w:pPr>
        <w:pStyle w:val="aff0"/>
        <w:ind w:left="0" w:firstLine="709"/>
        <w:jc w:val="both"/>
        <w:rPr>
          <w:sz w:val="28"/>
          <w:szCs w:val="28"/>
        </w:rPr>
      </w:pPr>
      <w:r>
        <w:rPr>
          <w:sz w:val="28"/>
          <w:szCs w:val="28"/>
        </w:rPr>
        <w:t>9</w:t>
      </w:r>
      <w:r w:rsidR="00A64FF7" w:rsidRPr="001A5C4E">
        <w:rPr>
          <w:sz w:val="28"/>
          <w:szCs w:val="28"/>
        </w:rPr>
        <w:t>.7.1.5. В разделе «Информация о результатах рассмотрения апелляции»</w:t>
      </w:r>
      <w:r w:rsidR="007B7250">
        <w:rPr>
          <w:sz w:val="28"/>
          <w:szCs w:val="28"/>
        </w:rPr>
        <w:t xml:space="preserve"> </w:t>
      </w:r>
      <w:r w:rsidR="00A64FF7" w:rsidRPr="00F03A3B">
        <w:rPr>
          <w:sz w:val="28"/>
          <w:szCs w:val="28"/>
        </w:rPr>
        <w:t>специалист</w:t>
      </w:r>
      <w:r w:rsidR="00A64FF7">
        <w:rPr>
          <w:sz w:val="28"/>
          <w:szCs w:val="28"/>
        </w:rPr>
        <w:t xml:space="preserve">ы </w:t>
      </w:r>
      <w:r w:rsidR="00A64FF7" w:rsidRPr="00F03A3B">
        <w:rPr>
          <w:sz w:val="28"/>
          <w:szCs w:val="28"/>
        </w:rPr>
        <w:t>РЦОИ</w:t>
      </w:r>
      <w:r w:rsidR="00A64FF7">
        <w:rPr>
          <w:sz w:val="28"/>
          <w:szCs w:val="28"/>
        </w:rPr>
        <w:t xml:space="preserve"> заполняют </w:t>
      </w:r>
      <w:r w:rsidR="00A64FF7" w:rsidRPr="00F03A3B">
        <w:rPr>
          <w:sz w:val="28"/>
          <w:szCs w:val="28"/>
        </w:rPr>
        <w:t>поля</w:t>
      </w:r>
      <w:r w:rsidR="00A64FF7">
        <w:rPr>
          <w:sz w:val="28"/>
          <w:szCs w:val="28"/>
        </w:rPr>
        <w:t xml:space="preserve"> о дате передачи информации из </w:t>
      </w:r>
      <w:r w:rsidR="00A64FF7" w:rsidRPr="00025878">
        <w:rPr>
          <w:sz w:val="28"/>
          <w:szCs w:val="28"/>
        </w:rPr>
        <w:t>конфликтной комиссии</w:t>
      </w:r>
      <w:r w:rsidR="007B7250">
        <w:rPr>
          <w:sz w:val="28"/>
          <w:szCs w:val="28"/>
        </w:rPr>
        <w:t xml:space="preserve"> </w:t>
      </w:r>
      <w:r w:rsidR="00A64FF7" w:rsidRPr="00F03A3B">
        <w:rPr>
          <w:sz w:val="28"/>
          <w:szCs w:val="28"/>
        </w:rPr>
        <w:t>в</w:t>
      </w:r>
      <w:r w:rsidR="007B7250">
        <w:rPr>
          <w:sz w:val="28"/>
          <w:szCs w:val="28"/>
        </w:rPr>
        <w:t xml:space="preserve"> </w:t>
      </w:r>
      <w:r w:rsidR="00A64FF7" w:rsidRPr="00F03A3B">
        <w:rPr>
          <w:sz w:val="28"/>
          <w:szCs w:val="28"/>
        </w:rPr>
        <w:t>РЦОИ</w:t>
      </w:r>
      <w:r w:rsidR="007B7250">
        <w:rPr>
          <w:sz w:val="28"/>
          <w:szCs w:val="28"/>
        </w:rPr>
        <w:t xml:space="preserve"> </w:t>
      </w:r>
      <w:r w:rsidR="00A64FF7" w:rsidRPr="00F03A3B">
        <w:rPr>
          <w:sz w:val="28"/>
          <w:szCs w:val="28"/>
        </w:rPr>
        <w:t>и</w:t>
      </w:r>
      <w:r w:rsidR="007B7250">
        <w:rPr>
          <w:sz w:val="28"/>
          <w:szCs w:val="28"/>
        </w:rPr>
        <w:t xml:space="preserve"> </w:t>
      </w:r>
      <w:r w:rsidR="00A64FF7" w:rsidRPr="00F03A3B">
        <w:rPr>
          <w:sz w:val="28"/>
          <w:szCs w:val="28"/>
        </w:rPr>
        <w:t>из</w:t>
      </w:r>
      <w:r w:rsidR="007B7250">
        <w:rPr>
          <w:sz w:val="28"/>
          <w:szCs w:val="28"/>
        </w:rPr>
        <w:t xml:space="preserve">  </w:t>
      </w:r>
      <w:r w:rsidR="00A64FF7" w:rsidRPr="00F03A3B">
        <w:rPr>
          <w:sz w:val="28"/>
          <w:szCs w:val="28"/>
        </w:rPr>
        <w:t>РЦОИ</w:t>
      </w:r>
      <w:r w:rsidR="007B7250">
        <w:rPr>
          <w:sz w:val="28"/>
          <w:szCs w:val="28"/>
        </w:rPr>
        <w:t xml:space="preserve"> </w:t>
      </w:r>
      <w:r w:rsidR="00A64FF7" w:rsidRPr="00F03A3B">
        <w:rPr>
          <w:sz w:val="28"/>
          <w:szCs w:val="28"/>
        </w:rPr>
        <w:t>в</w:t>
      </w:r>
      <w:r w:rsidR="00A64FF7">
        <w:rPr>
          <w:sz w:val="28"/>
          <w:szCs w:val="28"/>
        </w:rPr>
        <w:t xml:space="preserve"> уполномоченную </w:t>
      </w:r>
      <w:proofErr w:type="spellStart"/>
      <w:r w:rsidR="00A64FF7">
        <w:rPr>
          <w:sz w:val="28"/>
          <w:szCs w:val="28"/>
        </w:rPr>
        <w:t>Рособрнадзором</w:t>
      </w:r>
      <w:proofErr w:type="spellEnd"/>
      <w:r w:rsidR="00A64FF7">
        <w:rPr>
          <w:sz w:val="28"/>
          <w:szCs w:val="28"/>
        </w:rPr>
        <w:t xml:space="preserve"> организацию (</w:t>
      </w:r>
      <w:r w:rsidR="00A64FF7" w:rsidRPr="00F03A3B">
        <w:rPr>
          <w:sz w:val="28"/>
          <w:szCs w:val="28"/>
        </w:rPr>
        <w:t>ФЦТ</w:t>
      </w:r>
      <w:r w:rsidR="00A64FF7">
        <w:rPr>
          <w:sz w:val="28"/>
          <w:szCs w:val="28"/>
        </w:rPr>
        <w:t>)</w:t>
      </w:r>
      <w:r w:rsidR="00A64FF7" w:rsidRPr="00F03A3B">
        <w:rPr>
          <w:sz w:val="28"/>
          <w:szCs w:val="28"/>
        </w:rPr>
        <w:t>.</w:t>
      </w:r>
      <w:r w:rsidR="007B7250">
        <w:rPr>
          <w:sz w:val="28"/>
          <w:szCs w:val="28"/>
        </w:rPr>
        <w:t xml:space="preserve"> </w:t>
      </w:r>
      <w:r w:rsidR="00A64FF7" w:rsidRPr="00F03A3B">
        <w:rPr>
          <w:sz w:val="28"/>
          <w:szCs w:val="28"/>
        </w:rPr>
        <w:t>Записи</w:t>
      </w:r>
      <w:r w:rsidR="007B7250">
        <w:rPr>
          <w:sz w:val="28"/>
          <w:szCs w:val="28"/>
        </w:rPr>
        <w:t xml:space="preserve"> </w:t>
      </w:r>
      <w:r w:rsidR="00A64FF7" w:rsidRPr="00F03A3B">
        <w:rPr>
          <w:sz w:val="28"/>
          <w:szCs w:val="28"/>
        </w:rPr>
        <w:t>заверяются</w:t>
      </w:r>
      <w:r w:rsidR="007B7250">
        <w:rPr>
          <w:sz w:val="28"/>
          <w:szCs w:val="28"/>
        </w:rPr>
        <w:t xml:space="preserve">  </w:t>
      </w:r>
      <w:r w:rsidR="00A64FF7" w:rsidRPr="00F03A3B">
        <w:rPr>
          <w:sz w:val="28"/>
          <w:szCs w:val="28"/>
        </w:rPr>
        <w:t>подписями</w:t>
      </w:r>
      <w:r w:rsidR="007B7250">
        <w:rPr>
          <w:sz w:val="28"/>
          <w:szCs w:val="28"/>
        </w:rPr>
        <w:t xml:space="preserve"> </w:t>
      </w:r>
      <w:r w:rsidR="00A64FF7" w:rsidRPr="00F03A3B">
        <w:rPr>
          <w:sz w:val="28"/>
          <w:szCs w:val="28"/>
        </w:rPr>
        <w:t>исполнителей.</w:t>
      </w:r>
    </w:p>
    <w:p w:rsidR="00A64FF7" w:rsidRPr="000B4E88" w:rsidRDefault="0027432E" w:rsidP="00A64FF7">
      <w:pPr>
        <w:pStyle w:val="aff0"/>
        <w:ind w:left="0" w:firstLine="709"/>
        <w:jc w:val="both"/>
        <w:rPr>
          <w:sz w:val="28"/>
          <w:szCs w:val="28"/>
        </w:rPr>
      </w:pPr>
      <w:r w:rsidRPr="00C74377">
        <w:rPr>
          <w:sz w:val="28"/>
          <w:szCs w:val="28"/>
        </w:rPr>
        <w:t>9</w:t>
      </w:r>
      <w:r w:rsidR="00A64FF7" w:rsidRPr="00C74377">
        <w:rPr>
          <w:sz w:val="28"/>
          <w:szCs w:val="28"/>
        </w:rPr>
        <w:t xml:space="preserve">.7.2. Заполнение приложения к протоколу рассмотрения апелляции по результатам ЕГЭ </w:t>
      </w:r>
      <w:r w:rsidR="000A3F67" w:rsidRPr="00C74377">
        <w:rPr>
          <w:sz w:val="28"/>
          <w:szCs w:val="28"/>
        </w:rPr>
        <w:t xml:space="preserve">по форме 2-АП </w:t>
      </w:r>
      <w:r w:rsidR="00A64FF7" w:rsidRPr="00C74377">
        <w:rPr>
          <w:sz w:val="28"/>
          <w:szCs w:val="28"/>
        </w:rPr>
        <w:t>– формы 2-АП-1 «Содержание изменений для пересчета результатов ЕГЭ при рассмотрении апелляции (по бланку ответов № 1)»</w:t>
      </w:r>
      <w:r w:rsidR="007B7250">
        <w:rPr>
          <w:sz w:val="28"/>
          <w:szCs w:val="28"/>
        </w:rPr>
        <w:t xml:space="preserve"> </w:t>
      </w:r>
      <w:r w:rsidR="00F14F37" w:rsidRPr="004E6C79">
        <w:rPr>
          <w:sz w:val="28"/>
          <w:szCs w:val="28"/>
        </w:rPr>
        <w:t>(приложение</w:t>
      </w:r>
      <w:proofErr w:type="gramStart"/>
      <w:r w:rsidR="00F14F37">
        <w:rPr>
          <w:sz w:val="28"/>
          <w:szCs w:val="28"/>
        </w:rPr>
        <w:t>7</w:t>
      </w:r>
      <w:proofErr w:type="gramEnd"/>
      <w:r w:rsidR="00F14F37" w:rsidRPr="00FA42E7">
        <w:rPr>
          <w:sz w:val="28"/>
          <w:szCs w:val="28"/>
        </w:rPr>
        <w:t xml:space="preserve"> к настоящему Положению)</w:t>
      </w:r>
      <w:r w:rsidR="00A64FF7" w:rsidRPr="00C74377">
        <w:rPr>
          <w:sz w:val="28"/>
          <w:szCs w:val="28"/>
        </w:rPr>
        <w:t>.</w:t>
      </w:r>
    </w:p>
    <w:p w:rsidR="00A64FF7" w:rsidRPr="00F03A3B" w:rsidRDefault="00A64FF7" w:rsidP="00A64FF7">
      <w:pPr>
        <w:pStyle w:val="aff0"/>
        <w:ind w:left="0" w:firstLine="709"/>
        <w:jc w:val="both"/>
        <w:rPr>
          <w:sz w:val="28"/>
          <w:szCs w:val="28"/>
        </w:rPr>
      </w:pPr>
      <w:r w:rsidRPr="00F03A3B">
        <w:rPr>
          <w:sz w:val="28"/>
          <w:szCs w:val="28"/>
        </w:rPr>
        <w:t>В</w:t>
      </w:r>
      <w:r w:rsidR="007B7250">
        <w:rPr>
          <w:sz w:val="28"/>
          <w:szCs w:val="28"/>
        </w:rPr>
        <w:t xml:space="preserve"> </w:t>
      </w:r>
      <w:r w:rsidRPr="00F03A3B">
        <w:rPr>
          <w:sz w:val="28"/>
          <w:szCs w:val="28"/>
        </w:rPr>
        <w:t>случае</w:t>
      </w:r>
      <w:r w:rsidR="007B7250">
        <w:rPr>
          <w:sz w:val="28"/>
          <w:szCs w:val="28"/>
        </w:rPr>
        <w:t xml:space="preserve"> </w:t>
      </w:r>
      <w:r w:rsidRPr="00F03A3B">
        <w:rPr>
          <w:sz w:val="28"/>
          <w:szCs w:val="28"/>
        </w:rPr>
        <w:t>отклонения</w:t>
      </w:r>
      <w:r w:rsidR="007B7250">
        <w:rPr>
          <w:sz w:val="28"/>
          <w:szCs w:val="28"/>
        </w:rPr>
        <w:t xml:space="preserve"> </w:t>
      </w:r>
      <w:r w:rsidRPr="00F03A3B">
        <w:rPr>
          <w:sz w:val="28"/>
          <w:szCs w:val="28"/>
        </w:rPr>
        <w:t>апелляции</w:t>
      </w:r>
      <w:r>
        <w:rPr>
          <w:sz w:val="28"/>
          <w:szCs w:val="28"/>
        </w:rPr>
        <w:t xml:space="preserve"> приложение «</w:t>
      </w:r>
      <w:r w:rsidRPr="00F03A3B">
        <w:rPr>
          <w:sz w:val="28"/>
          <w:szCs w:val="28"/>
        </w:rPr>
        <w:t>Содержание</w:t>
      </w:r>
      <w:r w:rsidR="007B7250">
        <w:rPr>
          <w:sz w:val="28"/>
          <w:szCs w:val="28"/>
        </w:rPr>
        <w:t xml:space="preserve"> </w:t>
      </w:r>
      <w:r w:rsidRPr="00F03A3B">
        <w:rPr>
          <w:sz w:val="28"/>
          <w:szCs w:val="28"/>
        </w:rPr>
        <w:t>изменений</w:t>
      </w:r>
      <w:r w:rsidR="007B7250">
        <w:rPr>
          <w:sz w:val="28"/>
          <w:szCs w:val="28"/>
        </w:rPr>
        <w:t xml:space="preserve"> </w:t>
      </w:r>
      <w:r w:rsidRPr="00F03A3B">
        <w:rPr>
          <w:sz w:val="28"/>
          <w:szCs w:val="28"/>
        </w:rPr>
        <w:t>для</w:t>
      </w:r>
      <w:r w:rsidR="007B7250">
        <w:rPr>
          <w:sz w:val="28"/>
          <w:szCs w:val="28"/>
        </w:rPr>
        <w:t xml:space="preserve"> </w:t>
      </w:r>
      <w:r w:rsidRPr="005D3721">
        <w:rPr>
          <w:sz w:val="28"/>
          <w:szCs w:val="28"/>
        </w:rPr>
        <w:t>пересчета результатов ЕГЭ при рассмотрении апелляции (по бланку ответов № 1)»</w:t>
      </w:r>
      <w:r>
        <w:rPr>
          <w:sz w:val="28"/>
          <w:szCs w:val="28"/>
        </w:rPr>
        <w:t xml:space="preserve"> по форме </w:t>
      </w:r>
      <w:r w:rsidRPr="00F03A3B">
        <w:rPr>
          <w:sz w:val="28"/>
          <w:szCs w:val="28"/>
        </w:rPr>
        <w:t>2-АП-1</w:t>
      </w:r>
      <w:r w:rsidR="00E76E97" w:rsidRPr="004E6C79">
        <w:rPr>
          <w:sz w:val="28"/>
          <w:szCs w:val="28"/>
        </w:rPr>
        <w:t>(приложение</w:t>
      </w:r>
      <w:proofErr w:type="gramStart"/>
      <w:r w:rsidR="00E76E97">
        <w:rPr>
          <w:sz w:val="28"/>
          <w:szCs w:val="28"/>
        </w:rPr>
        <w:t>7</w:t>
      </w:r>
      <w:proofErr w:type="gramEnd"/>
      <w:r w:rsidR="00E76E97" w:rsidRPr="00FA42E7">
        <w:rPr>
          <w:sz w:val="28"/>
          <w:szCs w:val="28"/>
        </w:rPr>
        <w:t xml:space="preserve"> к настоящему Положению)</w:t>
      </w:r>
      <w:r w:rsidR="000765A1">
        <w:rPr>
          <w:sz w:val="28"/>
          <w:szCs w:val="28"/>
        </w:rPr>
        <w:t xml:space="preserve"> </w:t>
      </w:r>
      <w:r w:rsidRPr="0088534B">
        <w:rPr>
          <w:sz w:val="28"/>
          <w:szCs w:val="28"/>
        </w:rPr>
        <w:t>не заполняется.</w:t>
      </w:r>
    </w:p>
    <w:p w:rsidR="00A64FF7" w:rsidRPr="00F03A3B" w:rsidRDefault="00A64FF7" w:rsidP="00A64FF7">
      <w:pPr>
        <w:pStyle w:val="aff0"/>
        <w:ind w:left="0" w:firstLine="709"/>
        <w:jc w:val="both"/>
        <w:rPr>
          <w:sz w:val="28"/>
          <w:szCs w:val="28"/>
        </w:rPr>
      </w:pPr>
      <w:r w:rsidRPr="00F03A3B">
        <w:rPr>
          <w:sz w:val="28"/>
          <w:szCs w:val="28"/>
        </w:rPr>
        <w:t>В</w:t>
      </w:r>
      <w:r w:rsidR="000765A1">
        <w:rPr>
          <w:sz w:val="28"/>
          <w:szCs w:val="28"/>
        </w:rPr>
        <w:t xml:space="preserve"> </w:t>
      </w:r>
      <w:r w:rsidRPr="00F03A3B">
        <w:rPr>
          <w:sz w:val="28"/>
          <w:szCs w:val="28"/>
        </w:rPr>
        <w:t>разделе</w:t>
      </w:r>
      <w:r w:rsidR="000765A1">
        <w:rPr>
          <w:sz w:val="28"/>
          <w:szCs w:val="28"/>
        </w:rPr>
        <w:t xml:space="preserve"> </w:t>
      </w:r>
      <w:r w:rsidRPr="00F03A3B">
        <w:rPr>
          <w:sz w:val="28"/>
          <w:szCs w:val="28"/>
        </w:rPr>
        <w:t>«Задания</w:t>
      </w:r>
      <w:r w:rsidR="000765A1">
        <w:rPr>
          <w:sz w:val="28"/>
          <w:szCs w:val="28"/>
        </w:rPr>
        <w:t xml:space="preserve"> </w:t>
      </w:r>
      <w:r w:rsidRPr="00F03A3B">
        <w:rPr>
          <w:sz w:val="28"/>
          <w:szCs w:val="28"/>
        </w:rPr>
        <w:t>с</w:t>
      </w:r>
      <w:r w:rsidR="000765A1">
        <w:rPr>
          <w:sz w:val="28"/>
          <w:szCs w:val="28"/>
        </w:rPr>
        <w:t xml:space="preserve"> </w:t>
      </w:r>
      <w:r w:rsidRPr="00F03A3B">
        <w:rPr>
          <w:sz w:val="28"/>
          <w:szCs w:val="28"/>
        </w:rPr>
        <w:t>кратким</w:t>
      </w:r>
      <w:r w:rsidR="000765A1">
        <w:rPr>
          <w:sz w:val="28"/>
          <w:szCs w:val="28"/>
        </w:rPr>
        <w:t xml:space="preserve"> </w:t>
      </w:r>
      <w:r w:rsidRPr="00F03A3B">
        <w:rPr>
          <w:sz w:val="28"/>
          <w:szCs w:val="28"/>
        </w:rPr>
        <w:t>ответом»</w:t>
      </w:r>
      <w:r w:rsidR="000765A1">
        <w:rPr>
          <w:sz w:val="28"/>
          <w:szCs w:val="28"/>
        </w:rPr>
        <w:t xml:space="preserve"> </w:t>
      </w:r>
      <w:r w:rsidRPr="00F03A3B">
        <w:rPr>
          <w:sz w:val="28"/>
          <w:szCs w:val="28"/>
        </w:rPr>
        <w:t>в</w:t>
      </w:r>
      <w:r w:rsidR="000765A1">
        <w:rPr>
          <w:sz w:val="28"/>
          <w:szCs w:val="28"/>
        </w:rPr>
        <w:t xml:space="preserve"> </w:t>
      </w:r>
      <w:r w:rsidRPr="00F03A3B">
        <w:rPr>
          <w:sz w:val="28"/>
          <w:szCs w:val="28"/>
        </w:rPr>
        <w:t>столбце</w:t>
      </w:r>
      <w:r w:rsidR="000765A1">
        <w:rPr>
          <w:sz w:val="28"/>
          <w:szCs w:val="28"/>
        </w:rPr>
        <w:t xml:space="preserve"> </w:t>
      </w:r>
      <w:r w:rsidRPr="00F03A3B">
        <w:rPr>
          <w:sz w:val="28"/>
          <w:szCs w:val="28"/>
        </w:rPr>
        <w:t>«Было**»</w:t>
      </w:r>
      <w:r w:rsidR="000765A1">
        <w:rPr>
          <w:sz w:val="28"/>
          <w:szCs w:val="28"/>
        </w:rPr>
        <w:t xml:space="preserve"> </w:t>
      </w:r>
      <w:r w:rsidRPr="00F03A3B">
        <w:rPr>
          <w:sz w:val="28"/>
          <w:szCs w:val="28"/>
        </w:rPr>
        <w:t>при</w:t>
      </w:r>
      <w:r w:rsidR="000765A1">
        <w:rPr>
          <w:sz w:val="28"/>
          <w:szCs w:val="28"/>
        </w:rPr>
        <w:t xml:space="preserve"> </w:t>
      </w:r>
      <w:r w:rsidRPr="00F03A3B">
        <w:rPr>
          <w:sz w:val="28"/>
          <w:szCs w:val="28"/>
        </w:rPr>
        <w:t>распечатке</w:t>
      </w:r>
      <w:r w:rsidR="000765A1">
        <w:rPr>
          <w:sz w:val="28"/>
          <w:szCs w:val="28"/>
        </w:rPr>
        <w:t xml:space="preserve"> </w:t>
      </w:r>
      <w:r w:rsidRPr="00F03A3B">
        <w:rPr>
          <w:sz w:val="28"/>
          <w:szCs w:val="28"/>
        </w:rPr>
        <w:t>апелляцио</w:t>
      </w:r>
      <w:r>
        <w:rPr>
          <w:sz w:val="28"/>
          <w:szCs w:val="28"/>
        </w:rPr>
        <w:t>нного комплекта будут</w:t>
      </w:r>
      <w:r w:rsidRPr="00F03A3B">
        <w:rPr>
          <w:sz w:val="28"/>
          <w:szCs w:val="28"/>
        </w:rPr>
        <w:t xml:space="preserve"> </w:t>
      </w:r>
      <w:proofErr w:type="spellStart"/>
      <w:r w:rsidRPr="00F03A3B">
        <w:rPr>
          <w:sz w:val="28"/>
          <w:szCs w:val="28"/>
        </w:rPr>
        <w:t>автоматизирован</w:t>
      </w:r>
      <w:r>
        <w:rPr>
          <w:sz w:val="28"/>
          <w:szCs w:val="28"/>
        </w:rPr>
        <w:t>н</w:t>
      </w:r>
      <w:r w:rsidRPr="00F03A3B">
        <w:rPr>
          <w:sz w:val="28"/>
          <w:szCs w:val="28"/>
        </w:rPr>
        <w:t>о</w:t>
      </w:r>
      <w:proofErr w:type="spellEnd"/>
      <w:r>
        <w:rPr>
          <w:sz w:val="28"/>
          <w:szCs w:val="28"/>
        </w:rPr>
        <w:t xml:space="preserve"> заполнены </w:t>
      </w:r>
      <w:r w:rsidRPr="00F03A3B">
        <w:rPr>
          <w:sz w:val="28"/>
          <w:szCs w:val="28"/>
        </w:rPr>
        <w:t>те</w:t>
      </w:r>
      <w:r w:rsidR="000765A1">
        <w:rPr>
          <w:sz w:val="28"/>
          <w:szCs w:val="28"/>
        </w:rPr>
        <w:t xml:space="preserve"> </w:t>
      </w:r>
      <w:r w:rsidRPr="00F03A3B">
        <w:rPr>
          <w:sz w:val="28"/>
          <w:szCs w:val="28"/>
        </w:rPr>
        <w:t>строки,</w:t>
      </w:r>
      <w:r w:rsidR="000765A1">
        <w:rPr>
          <w:sz w:val="28"/>
          <w:szCs w:val="28"/>
        </w:rPr>
        <w:t xml:space="preserve"> </w:t>
      </w:r>
      <w:r w:rsidRPr="00F03A3B">
        <w:rPr>
          <w:sz w:val="28"/>
          <w:szCs w:val="28"/>
        </w:rPr>
        <w:t>номера</w:t>
      </w:r>
      <w:r w:rsidR="000765A1">
        <w:rPr>
          <w:sz w:val="28"/>
          <w:szCs w:val="28"/>
        </w:rPr>
        <w:t xml:space="preserve"> </w:t>
      </w:r>
      <w:r w:rsidRPr="00F03A3B">
        <w:rPr>
          <w:sz w:val="28"/>
          <w:szCs w:val="28"/>
        </w:rPr>
        <w:t>которых</w:t>
      </w:r>
      <w:r w:rsidR="000765A1">
        <w:rPr>
          <w:sz w:val="28"/>
          <w:szCs w:val="28"/>
        </w:rPr>
        <w:t xml:space="preserve"> </w:t>
      </w:r>
      <w:r w:rsidRPr="00F03A3B">
        <w:rPr>
          <w:sz w:val="28"/>
          <w:szCs w:val="28"/>
        </w:rPr>
        <w:t>соответствуют</w:t>
      </w:r>
      <w:r w:rsidR="000765A1">
        <w:rPr>
          <w:sz w:val="28"/>
          <w:szCs w:val="28"/>
        </w:rPr>
        <w:t xml:space="preserve"> </w:t>
      </w:r>
      <w:r w:rsidRPr="00F03A3B">
        <w:rPr>
          <w:sz w:val="28"/>
          <w:szCs w:val="28"/>
        </w:rPr>
        <w:t>номер</w:t>
      </w:r>
      <w:r>
        <w:rPr>
          <w:sz w:val="28"/>
          <w:szCs w:val="28"/>
        </w:rPr>
        <w:t xml:space="preserve">ам </w:t>
      </w:r>
      <w:r w:rsidRPr="00F03A3B">
        <w:rPr>
          <w:sz w:val="28"/>
          <w:szCs w:val="28"/>
        </w:rPr>
        <w:t>задани</w:t>
      </w:r>
      <w:r>
        <w:rPr>
          <w:sz w:val="28"/>
          <w:szCs w:val="28"/>
        </w:rPr>
        <w:t xml:space="preserve">й </w:t>
      </w:r>
      <w:r w:rsidRPr="00F03A3B">
        <w:rPr>
          <w:sz w:val="28"/>
          <w:szCs w:val="28"/>
        </w:rPr>
        <w:t>с</w:t>
      </w:r>
      <w:r w:rsidR="000765A1">
        <w:rPr>
          <w:sz w:val="28"/>
          <w:szCs w:val="28"/>
        </w:rPr>
        <w:t xml:space="preserve"> </w:t>
      </w:r>
      <w:r w:rsidRPr="00F03A3B">
        <w:rPr>
          <w:sz w:val="28"/>
          <w:szCs w:val="28"/>
        </w:rPr>
        <w:t>кратким</w:t>
      </w:r>
      <w:r w:rsidR="000765A1">
        <w:rPr>
          <w:sz w:val="28"/>
          <w:szCs w:val="28"/>
        </w:rPr>
        <w:t xml:space="preserve"> </w:t>
      </w:r>
      <w:r w:rsidRPr="00F03A3B">
        <w:rPr>
          <w:sz w:val="28"/>
          <w:szCs w:val="28"/>
        </w:rPr>
        <w:t>ответом,</w:t>
      </w:r>
      <w:r w:rsidR="000765A1">
        <w:rPr>
          <w:sz w:val="28"/>
          <w:szCs w:val="28"/>
        </w:rPr>
        <w:t xml:space="preserve"> </w:t>
      </w:r>
      <w:r w:rsidRPr="00F03A3B">
        <w:rPr>
          <w:sz w:val="28"/>
          <w:szCs w:val="28"/>
        </w:rPr>
        <w:t>на</w:t>
      </w:r>
      <w:r w:rsidR="000765A1">
        <w:rPr>
          <w:sz w:val="28"/>
          <w:szCs w:val="28"/>
        </w:rPr>
        <w:t xml:space="preserve"> </w:t>
      </w:r>
      <w:r w:rsidRPr="00F03A3B">
        <w:rPr>
          <w:sz w:val="28"/>
          <w:szCs w:val="28"/>
        </w:rPr>
        <w:t>которые</w:t>
      </w:r>
      <w:r w:rsidR="000765A1">
        <w:rPr>
          <w:sz w:val="28"/>
          <w:szCs w:val="28"/>
        </w:rPr>
        <w:t xml:space="preserve"> </w:t>
      </w:r>
      <w:r w:rsidRPr="00F03A3B">
        <w:rPr>
          <w:sz w:val="28"/>
          <w:szCs w:val="28"/>
        </w:rPr>
        <w:t>апеллянт</w:t>
      </w:r>
      <w:r w:rsidR="000765A1">
        <w:rPr>
          <w:sz w:val="28"/>
          <w:szCs w:val="28"/>
        </w:rPr>
        <w:t xml:space="preserve"> </w:t>
      </w:r>
      <w:r w:rsidRPr="00F03A3B">
        <w:rPr>
          <w:sz w:val="28"/>
          <w:szCs w:val="28"/>
        </w:rPr>
        <w:t>дал</w:t>
      </w:r>
      <w:r w:rsidR="000765A1">
        <w:rPr>
          <w:sz w:val="28"/>
          <w:szCs w:val="28"/>
        </w:rPr>
        <w:t xml:space="preserve"> </w:t>
      </w:r>
      <w:r w:rsidRPr="00F03A3B">
        <w:rPr>
          <w:sz w:val="28"/>
          <w:szCs w:val="28"/>
        </w:rPr>
        <w:t>ответ</w:t>
      </w:r>
      <w:r w:rsidR="000765A1">
        <w:rPr>
          <w:sz w:val="28"/>
          <w:szCs w:val="28"/>
        </w:rPr>
        <w:t xml:space="preserve"> </w:t>
      </w:r>
      <w:r w:rsidRPr="00F03A3B">
        <w:rPr>
          <w:sz w:val="28"/>
          <w:szCs w:val="28"/>
        </w:rPr>
        <w:t>в</w:t>
      </w:r>
      <w:r w:rsidR="000765A1">
        <w:rPr>
          <w:sz w:val="28"/>
          <w:szCs w:val="28"/>
        </w:rPr>
        <w:t xml:space="preserve"> </w:t>
      </w:r>
      <w:r w:rsidRPr="00F03A3B">
        <w:rPr>
          <w:sz w:val="28"/>
          <w:szCs w:val="28"/>
        </w:rPr>
        <w:t>соответствующих</w:t>
      </w:r>
      <w:r w:rsidR="000765A1">
        <w:rPr>
          <w:sz w:val="28"/>
          <w:szCs w:val="28"/>
        </w:rPr>
        <w:t xml:space="preserve"> </w:t>
      </w:r>
      <w:r w:rsidRPr="00F03A3B">
        <w:rPr>
          <w:sz w:val="28"/>
          <w:szCs w:val="28"/>
        </w:rPr>
        <w:t>полях</w:t>
      </w:r>
      <w:r w:rsidR="000765A1">
        <w:rPr>
          <w:sz w:val="28"/>
          <w:szCs w:val="28"/>
        </w:rPr>
        <w:t xml:space="preserve"> </w:t>
      </w:r>
      <w:r w:rsidRPr="00F03A3B">
        <w:rPr>
          <w:sz w:val="28"/>
          <w:szCs w:val="28"/>
        </w:rPr>
        <w:t>бланка</w:t>
      </w:r>
      <w:r w:rsidR="000765A1">
        <w:rPr>
          <w:sz w:val="28"/>
          <w:szCs w:val="28"/>
        </w:rPr>
        <w:t xml:space="preserve"> </w:t>
      </w:r>
      <w:r w:rsidRPr="00F03A3B">
        <w:rPr>
          <w:sz w:val="28"/>
          <w:szCs w:val="28"/>
        </w:rPr>
        <w:t>ответов</w:t>
      </w:r>
      <w:r w:rsidR="000765A1">
        <w:rPr>
          <w:sz w:val="28"/>
          <w:szCs w:val="28"/>
        </w:rPr>
        <w:t xml:space="preserve"> </w:t>
      </w:r>
      <w:r w:rsidRPr="00F03A3B">
        <w:rPr>
          <w:sz w:val="28"/>
          <w:szCs w:val="28"/>
        </w:rPr>
        <w:t>№1.</w:t>
      </w:r>
    </w:p>
    <w:p w:rsidR="00A64FF7" w:rsidRPr="00F03A3B" w:rsidRDefault="00A64FF7" w:rsidP="00A64FF7">
      <w:pPr>
        <w:pStyle w:val="aff0"/>
        <w:ind w:left="0" w:firstLine="709"/>
        <w:jc w:val="both"/>
        <w:rPr>
          <w:sz w:val="28"/>
          <w:szCs w:val="28"/>
        </w:rPr>
      </w:pPr>
      <w:proofErr w:type="gramStart"/>
      <w:r w:rsidRPr="00F03A3B">
        <w:rPr>
          <w:sz w:val="28"/>
          <w:szCs w:val="28"/>
        </w:rPr>
        <w:t>В</w:t>
      </w:r>
      <w:r w:rsidR="00937CE9">
        <w:rPr>
          <w:sz w:val="28"/>
          <w:szCs w:val="28"/>
        </w:rPr>
        <w:t xml:space="preserve"> </w:t>
      </w:r>
      <w:r w:rsidRPr="00F03A3B">
        <w:rPr>
          <w:sz w:val="28"/>
          <w:szCs w:val="28"/>
        </w:rPr>
        <w:t>случае</w:t>
      </w:r>
      <w:r w:rsidR="00937CE9">
        <w:rPr>
          <w:sz w:val="28"/>
          <w:szCs w:val="28"/>
        </w:rPr>
        <w:t xml:space="preserve"> </w:t>
      </w:r>
      <w:r w:rsidRPr="00F03A3B">
        <w:rPr>
          <w:sz w:val="28"/>
          <w:szCs w:val="28"/>
        </w:rPr>
        <w:t>если</w:t>
      </w:r>
      <w:r w:rsidR="00937CE9">
        <w:rPr>
          <w:sz w:val="28"/>
          <w:szCs w:val="28"/>
        </w:rPr>
        <w:t xml:space="preserve"> </w:t>
      </w:r>
      <w:r w:rsidRPr="00F03A3B">
        <w:rPr>
          <w:sz w:val="28"/>
          <w:szCs w:val="28"/>
        </w:rPr>
        <w:t>в</w:t>
      </w:r>
      <w:r w:rsidR="00937CE9">
        <w:rPr>
          <w:sz w:val="28"/>
          <w:szCs w:val="28"/>
        </w:rPr>
        <w:t xml:space="preserve"> </w:t>
      </w:r>
      <w:r w:rsidRPr="00F03A3B">
        <w:rPr>
          <w:sz w:val="28"/>
          <w:szCs w:val="28"/>
        </w:rPr>
        <w:t>процессе</w:t>
      </w:r>
      <w:r w:rsidR="00937CE9">
        <w:rPr>
          <w:sz w:val="28"/>
          <w:szCs w:val="28"/>
        </w:rPr>
        <w:t xml:space="preserve"> </w:t>
      </w:r>
      <w:r w:rsidRPr="00F03A3B">
        <w:rPr>
          <w:sz w:val="28"/>
          <w:szCs w:val="28"/>
        </w:rPr>
        <w:t>рассмотрения</w:t>
      </w:r>
      <w:r w:rsidR="00937CE9">
        <w:rPr>
          <w:sz w:val="28"/>
          <w:szCs w:val="28"/>
        </w:rPr>
        <w:t xml:space="preserve"> </w:t>
      </w:r>
      <w:r w:rsidRPr="00F03A3B">
        <w:rPr>
          <w:sz w:val="28"/>
          <w:szCs w:val="28"/>
        </w:rPr>
        <w:t>апелляции</w:t>
      </w:r>
      <w:r w:rsidR="00937CE9">
        <w:rPr>
          <w:sz w:val="28"/>
          <w:szCs w:val="28"/>
        </w:rPr>
        <w:t xml:space="preserve"> </w:t>
      </w:r>
      <w:r w:rsidRPr="00F03A3B">
        <w:rPr>
          <w:sz w:val="28"/>
          <w:szCs w:val="28"/>
        </w:rPr>
        <w:t>обнаружено,</w:t>
      </w:r>
      <w:r w:rsidR="00937CE9">
        <w:rPr>
          <w:sz w:val="28"/>
          <w:szCs w:val="28"/>
        </w:rPr>
        <w:t xml:space="preserve"> </w:t>
      </w:r>
      <w:r w:rsidRPr="00F03A3B">
        <w:rPr>
          <w:sz w:val="28"/>
          <w:szCs w:val="28"/>
        </w:rPr>
        <w:t>что</w:t>
      </w:r>
      <w:r w:rsidR="00937CE9">
        <w:rPr>
          <w:sz w:val="28"/>
          <w:szCs w:val="28"/>
        </w:rPr>
        <w:t xml:space="preserve"> </w:t>
      </w:r>
      <w:r w:rsidRPr="00F03A3B">
        <w:rPr>
          <w:sz w:val="28"/>
          <w:szCs w:val="28"/>
        </w:rPr>
        <w:t>ответ,</w:t>
      </w:r>
      <w:r w:rsidR="00937CE9">
        <w:rPr>
          <w:sz w:val="28"/>
          <w:szCs w:val="28"/>
        </w:rPr>
        <w:t xml:space="preserve"> </w:t>
      </w:r>
      <w:r w:rsidRPr="00F03A3B">
        <w:rPr>
          <w:sz w:val="28"/>
          <w:szCs w:val="28"/>
        </w:rPr>
        <w:t>указанный</w:t>
      </w:r>
      <w:r w:rsidR="00937CE9">
        <w:rPr>
          <w:sz w:val="28"/>
          <w:szCs w:val="28"/>
        </w:rPr>
        <w:t xml:space="preserve"> </w:t>
      </w:r>
      <w:r w:rsidRPr="00F03A3B">
        <w:rPr>
          <w:sz w:val="28"/>
          <w:szCs w:val="28"/>
        </w:rPr>
        <w:t>участником</w:t>
      </w:r>
      <w:r w:rsidR="00937CE9">
        <w:rPr>
          <w:sz w:val="28"/>
          <w:szCs w:val="28"/>
        </w:rPr>
        <w:t xml:space="preserve"> </w:t>
      </w:r>
      <w:r w:rsidRPr="00F03A3B">
        <w:rPr>
          <w:sz w:val="28"/>
          <w:szCs w:val="28"/>
        </w:rPr>
        <w:t>в</w:t>
      </w:r>
      <w:r w:rsidR="00937CE9">
        <w:rPr>
          <w:sz w:val="28"/>
          <w:szCs w:val="28"/>
        </w:rPr>
        <w:t xml:space="preserve"> </w:t>
      </w:r>
      <w:r w:rsidRPr="00F03A3B">
        <w:rPr>
          <w:sz w:val="28"/>
          <w:szCs w:val="28"/>
        </w:rPr>
        <w:t>бланке</w:t>
      </w:r>
      <w:r w:rsidR="00937CE9">
        <w:rPr>
          <w:sz w:val="28"/>
          <w:szCs w:val="28"/>
        </w:rPr>
        <w:t xml:space="preserve"> </w:t>
      </w:r>
      <w:r w:rsidRPr="00F03A3B">
        <w:rPr>
          <w:sz w:val="28"/>
          <w:szCs w:val="28"/>
        </w:rPr>
        <w:t>ответов</w:t>
      </w:r>
      <w:r w:rsidR="00937CE9">
        <w:rPr>
          <w:sz w:val="28"/>
          <w:szCs w:val="28"/>
        </w:rPr>
        <w:t xml:space="preserve"> </w:t>
      </w:r>
      <w:r w:rsidRPr="00F03A3B">
        <w:rPr>
          <w:sz w:val="28"/>
          <w:szCs w:val="28"/>
        </w:rPr>
        <w:t>№1</w:t>
      </w:r>
      <w:r>
        <w:rPr>
          <w:sz w:val="28"/>
          <w:szCs w:val="28"/>
        </w:rPr>
        <w:t xml:space="preserve"> на задание</w:t>
      </w:r>
      <w:r w:rsidRPr="00F03A3B">
        <w:rPr>
          <w:sz w:val="28"/>
          <w:szCs w:val="28"/>
        </w:rPr>
        <w:t>,</w:t>
      </w:r>
      <w:r w:rsidR="00937CE9">
        <w:rPr>
          <w:sz w:val="28"/>
          <w:szCs w:val="28"/>
        </w:rPr>
        <w:t xml:space="preserve"> </w:t>
      </w:r>
      <w:r w:rsidRPr="00F03A3B">
        <w:rPr>
          <w:sz w:val="28"/>
          <w:szCs w:val="28"/>
        </w:rPr>
        <w:t>не</w:t>
      </w:r>
      <w:r w:rsidR="00937CE9">
        <w:rPr>
          <w:sz w:val="28"/>
          <w:szCs w:val="28"/>
        </w:rPr>
        <w:t xml:space="preserve"> </w:t>
      </w:r>
      <w:r w:rsidRPr="00F03A3B">
        <w:rPr>
          <w:sz w:val="28"/>
          <w:szCs w:val="28"/>
        </w:rPr>
        <w:t>совпадает</w:t>
      </w:r>
      <w:r w:rsidR="00937CE9">
        <w:rPr>
          <w:sz w:val="28"/>
          <w:szCs w:val="28"/>
        </w:rPr>
        <w:t xml:space="preserve"> </w:t>
      </w:r>
      <w:r w:rsidRPr="00F03A3B">
        <w:rPr>
          <w:sz w:val="28"/>
          <w:szCs w:val="28"/>
        </w:rPr>
        <w:t>с</w:t>
      </w:r>
      <w:r w:rsidR="00937CE9">
        <w:rPr>
          <w:sz w:val="28"/>
          <w:szCs w:val="28"/>
        </w:rPr>
        <w:t xml:space="preserve"> </w:t>
      </w:r>
      <w:r w:rsidRPr="00F03A3B">
        <w:rPr>
          <w:sz w:val="28"/>
          <w:szCs w:val="28"/>
        </w:rPr>
        <w:t>ответом</w:t>
      </w:r>
      <w:r w:rsidR="00937CE9">
        <w:rPr>
          <w:sz w:val="28"/>
          <w:szCs w:val="28"/>
        </w:rPr>
        <w:t xml:space="preserve"> </w:t>
      </w:r>
      <w:r w:rsidRPr="00F03A3B">
        <w:rPr>
          <w:sz w:val="28"/>
          <w:szCs w:val="28"/>
        </w:rPr>
        <w:t>в</w:t>
      </w:r>
      <w:r w:rsidR="00937CE9">
        <w:rPr>
          <w:sz w:val="28"/>
          <w:szCs w:val="28"/>
        </w:rPr>
        <w:t xml:space="preserve"> </w:t>
      </w:r>
      <w:r w:rsidRPr="00F03A3B">
        <w:rPr>
          <w:sz w:val="28"/>
          <w:szCs w:val="28"/>
        </w:rPr>
        <w:t>бланке</w:t>
      </w:r>
      <w:r w:rsidR="00937CE9">
        <w:rPr>
          <w:sz w:val="28"/>
          <w:szCs w:val="28"/>
        </w:rPr>
        <w:t xml:space="preserve"> </w:t>
      </w:r>
      <w:r w:rsidRPr="00F03A3B">
        <w:rPr>
          <w:sz w:val="28"/>
          <w:szCs w:val="28"/>
        </w:rPr>
        <w:t>распознавания</w:t>
      </w:r>
      <w:r w:rsidR="00937CE9">
        <w:rPr>
          <w:sz w:val="28"/>
          <w:szCs w:val="28"/>
        </w:rPr>
        <w:t xml:space="preserve"> </w:t>
      </w:r>
      <w:r w:rsidRPr="00F03A3B">
        <w:rPr>
          <w:sz w:val="28"/>
          <w:szCs w:val="28"/>
        </w:rPr>
        <w:t>на</w:t>
      </w:r>
      <w:r w:rsidR="00937CE9">
        <w:rPr>
          <w:sz w:val="28"/>
          <w:szCs w:val="28"/>
        </w:rPr>
        <w:t xml:space="preserve"> </w:t>
      </w:r>
      <w:r w:rsidRPr="00F03A3B">
        <w:rPr>
          <w:sz w:val="28"/>
          <w:szCs w:val="28"/>
        </w:rPr>
        <w:t>это</w:t>
      </w:r>
      <w:r w:rsidR="00937CE9">
        <w:rPr>
          <w:sz w:val="28"/>
          <w:szCs w:val="28"/>
        </w:rPr>
        <w:t xml:space="preserve"> </w:t>
      </w:r>
      <w:r w:rsidRPr="00F03A3B">
        <w:rPr>
          <w:sz w:val="28"/>
          <w:szCs w:val="28"/>
        </w:rPr>
        <w:t>задание,</w:t>
      </w:r>
      <w:r w:rsidR="00937CE9">
        <w:rPr>
          <w:sz w:val="28"/>
          <w:szCs w:val="28"/>
        </w:rPr>
        <w:t xml:space="preserve"> </w:t>
      </w:r>
      <w:r w:rsidRPr="00F03A3B">
        <w:rPr>
          <w:sz w:val="28"/>
          <w:szCs w:val="28"/>
        </w:rPr>
        <w:t>в</w:t>
      </w:r>
      <w:r w:rsidR="00937CE9">
        <w:rPr>
          <w:sz w:val="28"/>
          <w:szCs w:val="28"/>
        </w:rPr>
        <w:t xml:space="preserve"> </w:t>
      </w:r>
      <w:r w:rsidRPr="00F03A3B">
        <w:rPr>
          <w:sz w:val="28"/>
          <w:szCs w:val="28"/>
        </w:rPr>
        <w:t>графе</w:t>
      </w:r>
      <w:r w:rsidR="00937CE9">
        <w:rPr>
          <w:sz w:val="28"/>
          <w:szCs w:val="28"/>
        </w:rPr>
        <w:t xml:space="preserve"> </w:t>
      </w:r>
      <w:r w:rsidRPr="00F03A3B">
        <w:rPr>
          <w:sz w:val="28"/>
          <w:szCs w:val="28"/>
        </w:rPr>
        <w:t>«Изменить</w:t>
      </w:r>
      <w:r w:rsidR="00937CE9">
        <w:rPr>
          <w:sz w:val="28"/>
          <w:szCs w:val="28"/>
        </w:rPr>
        <w:t xml:space="preserve"> </w:t>
      </w:r>
      <w:r w:rsidRPr="00F03A3B">
        <w:rPr>
          <w:sz w:val="28"/>
          <w:szCs w:val="28"/>
        </w:rPr>
        <w:t>на»</w:t>
      </w:r>
      <w:r w:rsidR="00937CE9">
        <w:rPr>
          <w:sz w:val="28"/>
          <w:szCs w:val="28"/>
        </w:rPr>
        <w:t xml:space="preserve"> </w:t>
      </w:r>
      <w:r w:rsidRPr="00F03A3B">
        <w:rPr>
          <w:sz w:val="28"/>
          <w:szCs w:val="28"/>
        </w:rPr>
        <w:t>необходимо</w:t>
      </w:r>
      <w:r w:rsidR="00937CE9">
        <w:rPr>
          <w:sz w:val="28"/>
          <w:szCs w:val="28"/>
        </w:rPr>
        <w:t xml:space="preserve"> </w:t>
      </w:r>
      <w:r w:rsidRPr="00F03A3B">
        <w:rPr>
          <w:sz w:val="28"/>
          <w:szCs w:val="28"/>
        </w:rPr>
        <w:t>указать</w:t>
      </w:r>
      <w:r w:rsidR="00937CE9">
        <w:rPr>
          <w:sz w:val="28"/>
          <w:szCs w:val="28"/>
        </w:rPr>
        <w:t xml:space="preserve"> </w:t>
      </w:r>
      <w:r w:rsidRPr="00F03A3B">
        <w:rPr>
          <w:sz w:val="28"/>
          <w:szCs w:val="28"/>
        </w:rPr>
        <w:t>реальный</w:t>
      </w:r>
      <w:r w:rsidR="00937CE9">
        <w:rPr>
          <w:sz w:val="28"/>
          <w:szCs w:val="28"/>
        </w:rPr>
        <w:t xml:space="preserve"> </w:t>
      </w:r>
      <w:r w:rsidRPr="00F03A3B">
        <w:rPr>
          <w:sz w:val="28"/>
          <w:szCs w:val="28"/>
        </w:rPr>
        <w:t>ответ,</w:t>
      </w:r>
      <w:r w:rsidR="00937CE9">
        <w:rPr>
          <w:sz w:val="28"/>
          <w:szCs w:val="28"/>
        </w:rPr>
        <w:t xml:space="preserve"> </w:t>
      </w:r>
      <w:r w:rsidRPr="00F03A3B">
        <w:rPr>
          <w:sz w:val="28"/>
          <w:szCs w:val="28"/>
        </w:rPr>
        <w:t>который</w:t>
      </w:r>
      <w:r w:rsidR="00937CE9">
        <w:rPr>
          <w:sz w:val="28"/>
          <w:szCs w:val="28"/>
        </w:rPr>
        <w:t xml:space="preserve"> </w:t>
      </w:r>
      <w:r w:rsidRPr="00F03A3B">
        <w:rPr>
          <w:sz w:val="28"/>
          <w:szCs w:val="28"/>
        </w:rPr>
        <w:t>указан</w:t>
      </w:r>
      <w:r w:rsidR="00937CE9">
        <w:rPr>
          <w:sz w:val="28"/>
          <w:szCs w:val="28"/>
        </w:rPr>
        <w:t xml:space="preserve"> </w:t>
      </w:r>
      <w:r w:rsidRPr="00F03A3B">
        <w:rPr>
          <w:sz w:val="28"/>
          <w:szCs w:val="28"/>
        </w:rPr>
        <w:t>в</w:t>
      </w:r>
      <w:r w:rsidR="00937CE9">
        <w:rPr>
          <w:sz w:val="28"/>
          <w:szCs w:val="28"/>
        </w:rPr>
        <w:t xml:space="preserve"> </w:t>
      </w:r>
      <w:r w:rsidRPr="00F03A3B">
        <w:rPr>
          <w:sz w:val="28"/>
          <w:szCs w:val="28"/>
        </w:rPr>
        <w:t>бланке</w:t>
      </w:r>
      <w:r w:rsidR="00937CE9">
        <w:rPr>
          <w:sz w:val="28"/>
          <w:szCs w:val="28"/>
        </w:rPr>
        <w:t xml:space="preserve"> </w:t>
      </w:r>
      <w:r w:rsidRPr="00F03A3B">
        <w:rPr>
          <w:sz w:val="28"/>
          <w:szCs w:val="28"/>
        </w:rPr>
        <w:t>ответов</w:t>
      </w:r>
      <w:r w:rsidR="00937CE9">
        <w:rPr>
          <w:sz w:val="28"/>
          <w:szCs w:val="28"/>
        </w:rPr>
        <w:t xml:space="preserve"> </w:t>
      </w:r>
      <w:r w:rsidRPr="00F03A3B">
        <w:rPr>
          <w:sz w:val="28"/>
          <w:szCs w:val="28"/>
        </w:rPr>
        <w:t>№1</w:t>
      </w:r>
      <w:r w:rsidR="00937CE9">
        <w:rPr>
          <w:sz w:val="28"/>
          <w:szCs w:val="28"/>
        </w:rPr>
        <w:t xml:space="preserve"> </w:t>
      </w:r>
      <w:r w:rsidRPr="00F03A3B">
        <w:rPr>
          <w:sz w:val="28"/>
          <w:szCs w:val="28"/>
        </w:rPr>
        <w:t>апеллянта</w:t>
      </w:r>
      <w:r w:rsidR="00937CE9">
        <w:rPr>
          <w:sz w:val="28"/>
          <w:szCs w:val="28"/>
        </w:rPr>
        <w:t xml:space="preserve"> </w:t>
      </w:r>
      <w:r w:rsidRPr="00F03A3B">
        <w:rPr>
          <w:sz w:val="28"/>
          <w:szCs w:val="28"/>
        </w:rPr>
        <w:t>в</w:t>
      </w:r>
      <w:r w:rsidR="00937CE9">
        <w:rPr>
          <w:sz w:val="28"/>
          <w:szCs w:val="28"/>
        </w:rPr>
        <w:t xml:space="preserve"> </w:t>
      </w:r>
      <w:r w:rsidRPr="00F03A3B">
        <w:rPr>
          <w:sz w:val="28"/>
          <w:szCs w:val="28"/>
        </w:rPr>
        <w:t>качестве</w:t>
      </w:r>
      <w:r w:rsidR="00937CE9">
        <w:rPr>
          <w:sz w:val="28"/>
          <w:szCs w:val="28"/>
        </w:rPr>
        <w:t xml:space="preserve"> </w:t>
      </w:r>
      <w:r w:rsidRPr="00F03A3B">
        <w:rPr>
          <w:sz w:val="28"/>
          <w:szCs w:val="28"/>
        </w:rPr>
        <w:t>ответа</w:t>
      </w:r>
      <w:r w:rsidR="00937CE9">
        <w:rPr>
          <w:sz w:val="28"/>
          <w:szCs w:val="28"/>
        </w:rPr>
        <w:t xml:space="preserve"> </w:t>
      </w:r>
      <w:r w:rsidRPr="00F03A3B">
        <w:rPr>
          <w:sz w:val="28"/>
          <w:szCs w:val="28"/>
        </w:rPr>
        <w:t>на</w:t>
      </w:r>
      <w:r w:rsidR="00937CE9">
        <w:rPr>
          <w:sz w:val="28"/>
          <w:szCs w:val="28"/>
        </w:rPr>
        <w:t xml:space="preserve"> </w:t>
      </w:r>
      <w:r w:rsidRPr="00F03A3B">
        <w:rPr>
          <w:sz w:val="28"/>
          <w:szCs w:val="28"/>
        </w:rPr>
        <w:t>соответствующее</w:t>
      </w:r>
      <w:r>
        <w:rPr>
          <w:sz w:val="28"/>
          <w:szCs w:val="28"/>
        </w:rPr>
        <w:t xml:space="preserve"> задание (с учетом информации, внесенной в поля бланка ответов № 1 для замены</w:t>
      </w:r>
      <w:proofErr w:type="gramEnd"/>
      <w:r>
        <w:rPr>
          <w:sz w:val="28"/>
          <w:szCs w:val="28"/>
        </w:rPr>
        <w:t xml:space="preserve"> ошибочных ответов). </w:t>
      </w:r>
      <w:r w:rsidRPr="00F03A3B">
        <w:rPr>
          <w:sz w:val="28"/>
          <w:szCs w:val="28"/>
        </w:rPr>
        <w:t>При</w:t>
      </w:r>
      <w:r w:rsidR="00937CE9">
        <w:rPr>
          <w:sz w:val="28"/>
          <w:szCs w:val="28"/>
        </w:rPr>
        <w:t xml:space="preserve"> </w:t>
      </w:r>
      <w:r w:rsidRPr="00F03A3B">
        <w:rPr>
          <w:sz w:val="28"/>
          <w:szCs w:val="28"/>
        </w:rPr>
        <w:t>этом</w:t>
      </w:r>
      <w:r w:rsidR="00937CE9">
        <w:rPr>
          <w:sz w:val="28"/>
          <w:szCs w:val="28"/>
        </w:rPr>
        <w:t xml:space="preserve"> </w:t>
      </w:r>
      <w:r w:rsidRPr="00F03A3B">
        <w:rPr>
          <w:sz w:val="28"/>
          <w:szCs w:val="28"/>
        </w:rPr>
        <w:t>необходим</w:t>
      </w:r>
      <w:r w:rsidR="004B32AB">
        <w:rPr>
          <w:sz w:val="28"/>
          <w:szCs w:val="28"/>
        </w:rPr>
        <w:t xml:space="preserve">о </w:t>
      </w:r>
      <w:r w:rsidRPr="00F03A3B">
        <w:rPr>
          <w:sz w:val="28"/>
          <w:szCs w:val="28"/>
        </w:rPr>
        <w:t>учитывать,</w:t>
      </w:r>
      <w:r w:rsidR="00937CE9">
        <w:rPr>
          <w:sz w:val="28"/>
          <w:szCs w:val="28"/>
        </w:rPr>
        <w:t xml:space="preserve"> </w:t>
      </w:r>
      <w:r w:rsidRPr="00F03A3B">
        <w:rPr>
          <w:sz w:val="28"/>
          <w:szCs w:val="28"/>
        </w:rPr>
        <w:t>что</w:t>
      </w:r>
      <w:r w:rsidR="00937CE9">
        <w:rPr>
          <w:sz w:val="28"/>
          <w:szCs w:val="28"/>
        </w:rPr>
        <w:t xml:space="preserve"> </w:t>
      </w:r>
      <w:r w:rsidRPr="00F03A3B">
        <w:rPr>
          <w:sz w:val="28"/>
          <w:szCs w:val="28"/>
        </w:rPr>
        <w:t>в</w:t>
      </w:r>
      <w:r w:rsidR="00937CE9">
        <w:rPr>
          <w:sz w:val="28"/>
          <w:szCs w:val="28"/>
        </w:rPr>
        <w:t xml:space="preserve"> </w:t>
      </w:r>
      <w:r w:rsidRPr="00F03A3B">
        <w:rPr>
          <w:sz w:val="28"/>
          <w:szCs w:val="28"/>
        </w:rPr>
        <w:t>графе</w:t>
      </w:r>
      <w:r w:rsidR="00937CE9">
        <w:rPr>
          <w:sz w:val="28"/>
          <w:szCs w:val="28"/>
        </w:rPr>
        <w:t xml:space="preserve"> </w:t>
      </w:r>
      <w:r w:rsidRPr="00F03A3B">
        <w:rPr>
          <w:sz w:val="28"/>
          <w:szCs w:val="28"/>
        </w:rPr>
        <w:t>«Изменить</w:t>
      </w:r>
      <w:r w:rsidR="00937CE9">
        <w:rPr>
          <w:sz w:val="28"/>
          <w:szCs w:val="28"/>
        </w:rPr>
        <w:t xml:space="preserve"> </w:t>
      </w:r>
      <w:r w:rsidRPr="00F03A3B">
        <w:rPr>
          <w:sz w:val="28"/>
          <w:szCs w:val="28"/>
        </w:rPr>
        <w:t>на»</w:t>
      </w:r>
      <w:r>
        <w:rPr>
          <w:sz w:val="28"/>
          <w:szCs w:val="28"/>
        </w:rPr>
        <w:t xml:space="preserve"> следует </w:t>
      </w:r>
      <w:r w:rsidRPr="00F03A3B">
        <w:rPr>
          <w:sz w:val="28"/>
          <w:szCs w:val="28"/>
        </w:rPr>
        <w:t>указать</w:t>
      </w:r>
      <w:r w:rsidR="00937CE9">
        <w:rPr>
          <w:sz w:val="28"/>
          <w:szCs w:val="28"/>
        </w:rPr>
        <w:t xml:space="preserve"> </w:t>
      </w:r>
      <w:r w:rsidRPr="00F03A3B">
        <w:rPr>
          <w:sz w:val="28"/>
          <w:szCs w:val="28"/>
        </w:rPr>
        <w:t>ответ</w:t>
      </w:r>
      <w:r w:rsidR="00937CE9">
        <w:rPr>
          <w:sz w:val="28"/>
          <w:szCs w:val="28"/>
        </w:rPr>
        <w:t xml:space="preserve"> </w:t>
      </w:r>
      <w:r w:rsidRPr="00F03A3B">
        <w:rPr>
          <w:sz w:val="28"/>
          <w:szCs w:val="28"/>
        </w:rPr>
        <w:t>апеллянта</w:t>
      </w:r>
      <w:r w:rsidR="00937CE9">
        <w:rPr>
          <w:sz w:val="28"/>
          <w:szCs w:val="28"/>
        </w:rPr>
        <w:t xml:space="preserve"> </w:t>
      </w:r>
      <w:r w:rsidRPr="00F03A3B">
        <w:rPr>
          <w:sz w:val="28"/>
          <w:szCs w:val="28"/>
        </w:rPr>
        <w:t>только</w:t>
      </w:r>
      <w:r w:rsidR="00937CE9">
        <w:rPr>
          <w:sz w:val="28"/>
          <w:szCs w:val="28"/>
        </w:rPr>
        <w:t xml:space="preserve"> </w:t>
      </w:r>
      <w:r w:rsidRPr="00F03A3B">
        <w:rPr>
          <w:sz w:val="28"/>
          <w:szCs w:val="28"/>
        </w:rPr>
        <w:t>в</w:t>
      </w:r>
      <w:r w:rsidR="00937CE9">
        <w:rPr>
          <w:sz w:val="28"/>
          <w:szCs w:val="28"/>
        </w:rPr>
        <w:t xml:space="preserve"> </w:t>
      </w:r>
      <w:r w:rsidRPr="00F03A3B">
        <w:rPr>
          <w:sz w:val="28"/>
          <w:szCs w:val="28"/>
        </w:rPr>
        <w:t>случае,</w:t>
      </w:r>
      <w:r w:rsidR="00937CE9">
        <w:rPr>
          <w:sz w:val="28"/>
          <w:szCs w:val="28"/>
        </w:rPr>
        <w:t xml:space="preserve"> </w:t>
      </w:r>
      <w:r w:rsidRPr="00F03A3B">
        <w:rPr>
          <w:sz w:val="28"/>
          <w:szCs w:val="28"/>
        </w:rPr>
        <w:t>если</w:t>
      </w:r>
      <w:r w:rsidR="00937CE9">
        <w:rPr>
          <w:sz w:val="28"/>
          <w:szCs w:val="28"/>
        </w:rPr>
        <w:t xml:space="preserve"> </w:t>
      </w:r>
      <w:r w:rsidRPr="00F03A3B">
        <w:rPr>
          <w:sz w:val="28"/>
          <w:szCs w:val="28"/>
        </w:rPr>
        <w:t>апеллянт</w:t>
      </w:r>
      <w:r w:rsidR="00937CE9">
        <w:rPr>
          <w:sz w:val="28"/>
          <w:szCs w:val="28"/>
        </w:rPr>
        <w:t xml:space="preserve"> </w:t>
      </w:r>
      <w:r w:rsidRPr="00F03A3B">
        <w:rPr>
          <w:sz w:val="28"/>
          <w:szCs w:val="28"/>
        </w:rPr>
        <w:t>использовал</w:t>
      </w:r>
      <w:r w:rsidR="00937CE9">
        <w:rPr>
          <w:sz w:val="28"/>
          <w:szCs w:val="28"/>
        </w:rPr>
        <w:t xml:space="preserve"> </w:t>
      </w:r>
      <w:r w:rsidRPr="00F03A3B">
        <w:rPr>
          <w:sz w:val="28"/>
          <w:szCs w:val="28"/>
        </w:rPr>
        <w:t>для</w:t>
      </w:r>
      <w:r w:rsidR="00937CE9">
        <w:rPr>
          <w:sz w:val="28"/>
          <w:szCs w:val="28"/>
        </w:rPr>
        <w:t xml:space="preserve"> </w:t>
      </w:r>
      <w:r w:rsidRPr="00F03A3B">
        <w:rPr>
          <w:sz w:val="28"/>
          <w:szCs w:val="28"/>
        </w:rPr>
        <w:t>записи</w:t>
      </w:r>
      <w:r w:rsidR="00937CE9">
        <w:rPr>
          <w:sz w:val="28"/>
          <w:szCs w:val="28"/>
        </w:rPr>
        <w:t xml:space="preserve"> </w:t>
      </w:r>
      <w:r w:rsidRPr="00F03A3B">
        <w:rPr>
          <w:sz w:val="28"/>
          <w:szCs w:val="28"/>
        </w:rPr>
        <w:t>ответа</w:t>
      </w:r>
      <w:r>
        <w:rPr>
          <w:sz w:val="28"/>
          <w:szCs w:val="28"/>
        </w:rPr>
        <w:t xml:space="preserve"> исключительно </w:t>
      </w:r>
      <w:r w:rsidRPr="00F03A3B">
        <w:rPr>
          <w:sz w:val="28"/>
          <w:szCs w:val="28"/>
        </w:rPr>
        <w:t>допустимые</w:t>
      </w:r>
      <w:r w:rsidR="00937CE9">
        <w:rPr>
          <w:sz w:val="28"/>
          <w:szCs w:val="28"/>
        </w:rPr>
        <w:t xml:space="preserve"> </w:t>
      </w:r>
      <w:r w:rsidRPr="00F03A3B">
        <w:rPr>
          <w:sz w:val="28"/>
          <w:szCs w:val="28"/>
        </w:rPr>
        <w:t>символы</w:t>
      </w:r>
      <w:r w:rsidR="00937CE9">
        <w:rPr>
          <w:sz w:val="28"/>
          <w:szCs w:val="28"/>
        </w:rPr>
        <w:t xml:space="preserve"> </w:t>
      </w:r>
      <w:r w:rsidRPr="00F03A3B">
        <w:rPr>
          <w:sz w:val="28"/>
          <w:szCs w:val="28"/>
        </w:rPr>
        <w:t>для</w:t>
      </w:r>
      <w:r w:rsidR="00937CE9">
        <w:rPr>
          <w:sz w:val="28"/>
          <w:szCs w:val="28"/>
        </w:rPr>
        <w:t xml:space="preserve"> </w:t>
      </w:r>
      <w:r w:rsidRPr="00F03A3B">
        <w:rPr>
          <w:sz w:val="28"/>
          <w:szCs w:val="28"/>
        </w:rPr>
        <w:t>записи</w:t>
      </w:r>
      <w:r w:rsidR="00937CE9">
        <w:rPr>
          <w:sz w:val="28"/>
          <w:szCs w:val="28"/>
        </w:rPr>
        <w:t xml:space="preserve"> </w:t>
      </w:r>
      <w:r w:rsidRPr="00F03A3B">
        <w:rPr>
          <w:sz w:val="28"/>
          <w:szCs w:val="28"/>
        </w:rPr>
        <w:t>ответа</w:t>
      </w:r>
      <w:r w:rsidR="00937CE9">
        <w:rPr>
          <w:sz w:val="28"/>
          <w:szCs w:val="28"/>
        </w:rPr>
        <w:t xml:space="preserve"> </w:t>
      </w:r>
      <w:r w:rsidRPr="00F03A3B">
        <w:rPr>
          <w:sz w:val="28"/>
          <w:szCs w:val="28"/>
        </w:rPr>
        <w:t>на</w:t>
      </w:r>
      <w:r w:rsidR="00937CE9">
        <w:rPr>
          <w:sz w:val="28"/>
          <w:szCs w:val="28"/>
        </w:rPr>
        <w:t xml:space="preserve"> </w:t>
      </w:r>
      <w:r w:rsidRPr="00F03A3B">
        <w:rPr>
          <w:sz w:val="28"/>
          <w:szCs w:val="28"/>
        </w:rPr>
        <w:t>данное</w:t>
      </w:r>
      <w:r w:rsidR="00937CE9">
        <w:rPr>
          <w:sz w:val="28"/>
          <w:szCs w:val="28"/>
        </w:rPr>
        <w:t xml:space="preserve"> </w:t>
      </w:r>
      <w:r w:rsidRPr="00F03A3B">
        <w:rPr>
          <w:sz w:val="28"/>
          <w:szCs w:val="28"/>
        </w:rPr>
        <w:t>задание</w:t>
      </w:r>
      <w:r w:rsidR="00937CE9">
        <w:rPr>
          <w:sz w:val="28"/>
          <w:szCs w:val="28"/>
        </w:rPr>
        <w:t xml:space="preserve"> </w:t>
      </w:r>
      <w:r w:rsidRPr="00F03A3B">
        <w:rPr>
          <w:sz w:val="28"/>
          <w:szCs w:val="28"/>
        </w:rPr>
        <w:t>(перечень</w:t>
      </w:r>
      <w:r w:rsidR="00937CE9">
        <w:rPr>
          <w:sz w:val="28"/>
          <w:szCs w:val="28"/>
        </w:rPr>
        <w:t xml:space="preserve"> </w:t>
      </w:r>
      <w:r w:rsidRPr="00F03A3B">
        <w:rPr>
          <w:sz w:val="28"/>
          <w:szCs w:val="28"/>
        </w:rPr>
        <w:t>допустимых</w:t>
      </w:r>
      <w:r w:rsidR="00937CE9">
        <w:rPr>
          <w:sz w:val="28"/>
          <w:szCs w:val="28"/>
        </w:rPr>
        <w:t xml:space="preserve"> </w:t>
      </w:r>
      <w:r w:rsidRPr="00F03A3B">
        <w:rPr>
          <w:sz w:val="28"/>
          <w:szCs w:val="28"/>
        </w:rPr>
        <w:t>символов</w:t>
      </w:r>
      <w:r w:rsidR="00937CE9">
        <w:rPr>
          <w:sz w:val="28"/>
          <w:szCs w:val="28"/>
        </w:rPr>
        <w:t xml:space="preserve"> </w:t>
      </w:r>
      <w:r w:rsidRPr="00F03A3B">
        <w:rPr>
          <w:sz w:val="28"/>
          <w:szCs w:val="28"/>
        </w:rPr>
        <w:t>для</w:t>
      </w:r>
      <w:r w:rsidR="00937CE9">
        <w:rPr>
          <w:sz w:val="28"/>
          <w:szCs w:val="28"/>
        </w:rPr>
        <w:t xml:space="preserve"> </w:t>
      </w:r>
      <w:r w:rsidRPr="00F03A3B">
        <w:rPr>
          <w:sz w:val="28"/>
          <w:szCs w:val="28"/>
        </w:rPr>
        <w:t>записи</w:t>
      </w:r>
      <w:r w:rsidR="00937CE9">
        <w:rPr>
          <w:sz w:val="28"/>
          <w:szCs w:val="28"/>
        </w:rPr>
        <w:t xml:space="preserve"> </w:t>
      </w:r>
      <w:r w:rsidRPr="00F03A3B">
        <w:rPr>
          <w:sz w:val="28"/>
          <w:szCs w:val="28"/>
        </w:rPr>
        <w:t>кратких</w:t>
      </w:r>
      <w:r>
        <w:rPr>
          <w:sz w:val="28"/>
          <w:szCs w:val="28"/>
        </w:rPr>
        <w:t xml:space="preserve"> ответов РЦОИ предоставляет в </w:t>
      </w:r>
      <w:r w:rsidRPr="00025878">
        <w:rPr>
          <w:sz w:val="28"/>
          <w:szCs w:val="28"/>
        </w:rPr>
        <w:t>конфликтн</w:t>
      </w:r>
      <w:r>
        <w:rPr>
          <w:sz w:val="28"/>
          <w:szCs w:val="28"/>
        </w:rPr>
        <w:t>ую</w:t>
      </w:r>
      <w:r w:rsidRPr="00025878">
        <w:rPr>
          <w:sz w:val="28"/>
          <w:szCs w:val="28"/>
        </w:rPr>
        <w:t xml:space="preserve"> комисси</w:t>
      </w:r>
      <w:r>
        <w:rPr>
          <w:sz w:val="28"/>
          <w:szCs w:val="28"/>
        </w:rPr>
        <w:t xml:space="preserve">ю </w:t>
      </w:r>
      <w:r w:rsidRPr="00F03A3B">
        <w:rPr>
          <w:sz w:val="28"/>
          <w:szCs w:val="28"/>
        </w:rPr>
        <w:t>до</w:t>
      </w:r>
      <w:r w:rsidR="004B32AB">
        <w:rPr>
          <w:sz w:val="28"/>
          <w:szCs w:val="28"/>
        </w:rPr>
        <w:t xml:space="preserve"> </w:t>
      </w:r>
      <w:r w:rsidRPr="00F03A3B">
        <w:rPr>
          <w:sz w:val="28"/>
          <w:szCs w:val="28"/>
        </w:rPr>
        <w:t>начала</w:t>
      </w:r>
      <w:r w:rsidR="004B32AB">
        <w:rPr>
          <w:sz w:val="28"/>
          <w:szCs w:val="28"/>
        </w:rPr>
        <w:t xml:space="preserve"> </w:t>
      </w:r>
      <w:r w:rsidRPr="00F03A3B">
        <w:rPr>
          <w:sz w:val="28"/>
          <w:szCs w:val="28"/>
        </w:rPr>
        <w:t>работ</w:t>
      </w:r>
      <w:r w:rsidR="004B32AB">
        <w:rPr>
          <w:sz w:val="28"/>
          <w:szCs w:val="28"/>
        </w:rPr>
        <w:t xml:space="preserve"> </w:t>
      </w:r>
      <w:r w:rsidRPr="00F03A3B">
        <w:rPr>
          <w:sz w:val="28"/>
          <w:szCs w:val="28"/>
        </w:rPr>
        <w:t>по</w:t>
      </w:r>
      <w:r w:rsidR="004B32AB">
        <w:rPr>
          <w:sz w:val="28"/>
          <w:szCs w:val="28"/>
        </w:rPr>
        <w:t xml:space="preserve"> </w:t>
      </w:r>
      <w:r w:rsidRPr="00F03A3B">
        <w:rPr>
          <w:sz w:val="28"/>
          <w:szCs w:val="28"/>
        </w:rPr>
        <w:t>рассмотрению</w:t>
      </w:r>
      <w:r w:rsidR="004B32AB">
        <w:rPr>
          <w:sz w:val="28"/>
          <w:szCs w:val="28"/>
        </w:rPr>
        <w:t xml:space="preserve"> </w:t>
      </w:r>
      <w:r w:rsidRPr="00F03A3B">
        <w:rPr>
          <w:sz w:val="28"/>
          <w:szCs w:val="28"/>
        </w:rPr>
        <w:t>апелляции).</w:t>
      </w:r>
    </w:p>
    <w:p w:rsidR="00A64FF7" w:rsidRPr="0088534B" w:rsidRDefault="00A64FF7" w:rsidP="00A64FF7">
      <w:pPr>
        <w:pStyle w:val="aff0"/>
        <w:ind w:left="0" w:firstLine="709"/>
        <w:jc w:val="both"/>
        <w:rPr>
          <w:sz w:val="28"/>
          <w:szCs w:val="28"/>
        </w:rPr>
      </w:pPr>
      <w:r w:rsidRPr="00F44571">
        <w:rPr>
          <w:sz w:val="28"/>
          <w:szCs w:val="28"/>
        </w:rPr>
        <w:t>При обнаружении технических ошибок (ошибок при обработке</w:t>
      </w:r>
      <w:r w:rsidR="006B6484" w:rsidRPr="00F44571">
        <w:rPr>
          <w:sz w:val="28"/>
          <w:szCs w:val="28"/>
        </w:rPr>
        <w:t xml:space="preserve"> бланков ЕГЭ</w:t>
      </w:r>
      <w:r w:rsidRPr="00F44571">
        <w:rPr>
          <w:sz w:val="28"/>
          <w:szCs w:val="28"/>
        </w:rPr>
        <w:t xml:space="preserve"> </w:t>
      </w:r>
      <w:proofErr w:type="gramStart"/>
      <w:r w:rsidRPr="00F44571">
        <w:rPr>
          <w:sz w:val="28"/>
          <w:szCs w:val="28"/>
        </w:rPr>
        <w:t>–</w:t>
      </w:r>
      <w:r w:rsidRPr="00F03A3B">
        <w:rPr>
          <w:sz w:val="28"/>
          <w:szCs w:val="28"/>
        </w:rPr>
        <w:t>с</w:t>
      </w:r>
      <w:proofErr w:type="gramEnd"/>
      <w:r w:rsidRPr="00F03A3B">
        <w:rPr>
          <w:sz w:val="28"/>
          <w:szCs w:val="28"/>
        </w:rPr>
        <w:t>канировании,</w:t>
      </w:r>
      <w:r w:rsidR="004B32AB">
        <w:rPr>
          <w:sz w:val="28"/>
          <w:szCs w:val="28"/>
        </w:rPr>
        <w:t xml:space="preserve"> </w:t>
      </w:r>
      <w:r w:rsidRPr="00F03A3B">
        <w:rPr>
          <w:sz w:val="28"/>
          <w:szCs w:val="28"/>
        </w:rPr>
        <w:t>распознавании</w:t>
      </w:r>
      <w:r w:rsidR="004B32AB">
        <w:rPr>
          <w:sz w:val="28"/>
          <w:szCs w:val="28"/>
        </w:rPr>
        <w:t xml:space="preserve"> </w:t>
      </w:r>
      <w:r w:rsidRPr="00F03A3B">
        <w:rPr>
          <w:sz w:val="28"/>
          <w:szCs w:val="28"/>
        </w:rPr>
        <w:t>текста,</w:t>
      </w:r>
      <w:r>
        <w:rPr>
          <w:sz w:val="28"/>
          <w:szCs w:val="28"/>
        </w:rPr>
        <w:t xml:space="preserve"> верификации) </w:t>
      </w:r>
      <w:r w:rsidRPr="00F03A3B">
        <w:rPr>
          <w:sz w:val="28"/>
          <w:szCs w:val="28"/>
        </w:rPr>
        <w:t>руководитель</w:t>
      </w:r>
      <w:r w:rsidR="004B32AB">
        <w:rPr>
          <w:sz w:val="28"/>
          <w:szCs w:val="28"/>
        </w:rPr>
        <w:t xml:space="preserve"> </w:t>
      </w:r>
      <w:r w:rsidRPr="00F03A3B">
        <w:rPr>
          <w:sz w:val="28"/>
          <w:szCs w:val="28"/>
        </w:rPr>
        <w:t>РЦОИ</w:t>
      </w:r>
      <w:r w:rsidR="004B32AB">
        <w:rPr>
          <w:sz w:val="28"/>
          <w:szCs w:val="28"/>
        </w:rPr>
        <w:t xml:space="preserve"> </w:t>
      </w:r>
      <w:r w:rsidRPr="00F03A3B">
        <w:rPr>
          <w:sz w:val="28"/>
          <w:szCs w:val="28"/>
        </w:rPr>
        <w:t>в</w:t>
      </w:r>
      <w:r w:rsidR="004B32AB">
        <w:rPr>
          <w:sz w:val="28"/>
          <w:szCs w:val="28"/>
        </w:rPr>
        <w:t xml:space="preserve"> </w:t>
      </w:r>
      <w:r w:rsidRPr="00F03A3B">
        <w:rPr>
          <w:sz w:val="28"/>
          <w:szCs w:val="28"/>
        </w:rPr>
        <w:t>нижней</w:t>
      </w:r>
      <w:r w:rsidR="004B32AB">
        <w:rPr>
          <w:sz w:val="28"/>
          <w:szCs w:val="28"/>
        </w:rPr>
        <w:t xml:space="preserve"> </w:t>
      </w:r>
      <w:r w:rsidRPr="00F03A3B">
        <w:rPr>
          <w:sz w:val="28"/>
          <w:szCs w:val="28"/>
        </w:rPr>
        <w:t>части</w:t>
      </w:r>
      <w:r>
        <w:rPr>
          <w:sz w:val="28"/>
          <w:szCs w:val="28"/>
        </w:rPr>
        <w:t xml:space="preserve"> приложения «</w:t>
      </w:r>
      <w:r w:rsidRPr="00F03A3B">
        <w:rPr>
          <w:sz w:val="28"/>
          <w:szCs w:val="28"/>
        </w:rPr>
        <w:t>Содержание</w:t>
      </w:r>
      <w:r w:rsidR="004B32AB">
        <w:rPr>
          <w:sz w:val="28"/>
          <w:szCs w:val="28"/>
        </w:rPr>
        <w:t xml:space="preserve"> </w:t>
      </w:r>
      <w:r w:rsidRPr="00F03A3B">
        <w:rPr>
          <w:sz w:val="28"/>
          <w:szCs w:val="28"/>
        </w:rPr>
        <w:t>изменений</w:t>
      </w:r>
      <w:r w:rsidR="004B32AB">
        <w:rPr>
          <w:sz w:val="28"/>
          <w:szCs w:val="28"/>
        </w:rPr>
        <w:t xml:space="preserve"> </w:t>
      </w:r>
      <w:r w:rsidRPr="00F03A3B">
        <w:rPr>
          <w:sz w:val="28"/>
          <w:szCs w:val="28"/>
        </w:rPr>
        <w:t>для</w:t>
      </w:r>
      <w:r w:rsidR="004B32AB">
        <w:rPr>
          <w:sz w:val="28"/>
          <w:szCs w:val="28"/>
        </w:rPr>
        <w:t xml:space="preserve"> </w:t>
      </w:r>
      <w:r w:rsidRPr="00F03A3B">
        <w:rPr>
          <w:sz w:val="28"/>
          <w:szCs w:val="28"/>
        </w:rPr>
        <w:t>пересчета</w:t>
      </w:r>
      <w:r w:rsidR="004B32AB">
        <w:rPr>
          <w:sz w:val="28"/>
          <w:szCs w:val="28"/>
        </w:rPr>
        <w:t xml:space="preserve"> </w:t>
      </w:r>
      <w:r w:rsidRPr="00F03A3B">
        <w:rPr>
          <w:sz w:val="28"/>
          <w:szCs w:val="28"/>
        </w:rPr>
        <w:t>результатов</w:t>
      </w:r>
      <w:r w:rsidR="004B32AB">
        <w:rPr>
          <w:sz w:val="28"/>
          <w:szCs w:val="28"/>
        </w:rPr>
        <w:t xml:space="preserve"> </w:t>
      </w:r>
      <w:r w:rsidRPr="00F03A3B">
        <w:rPr>
          <w:sz w:val="28"/>
          <w:szCs w:val="28"/>
        </w:rPr>
        <w:t>ЕГЭ</w:t>
      </w:r>
      <w:r w:rsidR="004B32AB">
        <w:rPr>
          <w:sz w:val="28"/>
          <w:szCs w:val="28"/>
        </w:rPr>
        <w:t xml:space="preserve"> </w:t>
      </w:r>
      <w:r w:rsidRPr="00F03A3B">
        <w:rPr>
          <w:sz w:val="28"/>
          <w:szCs w:val="28"/>
        </w:rPr>
        <w:t>при</w:t>
      </w:r>
      <w:r w:rsidR="004B32AB">
        <w:rPr>
          <w:sz w:val="28"/>
          <w:szCs w:val="28"/>
        </w:rPr>
        <w:t xml:space="preserve"> </w:t>
      </w:r>
      <w:r w:rsidRPr="00F03A3B">
        <w:rPr>
          <w:sz w:val="28"/>
          <w:szCs w:val="28"/>
        </w:rPr>
        <w:t>рассмотрении</w:t>
      </w:r>
      <w:r w:rsidR="004B32AB">
        <w:rPr>
          <w:sz w:val="28"/>
          <w:szCs w:val="28"/>
        </w:rPr>
        <w:t xml:space="preserve"> </w:t>
      </w:r>
      <w:r w:rsidRPr="00F03A3B">
        <w:rPr>
          <w:sz w:val="28"/>
          <w:szCs w:val="28"/>
        </w:rPr>
        <w:t>апелляции</w:t>
      </w:r>
      <w:r w:rsidR="004B32AB">
        <w:rPr>
          <w:sz w:val="28"/>
          <w:szCs w:val="28"/>
        </w:rPr>
        <w:t xml:space="preserve"> </w:t>
      </w:r>
      <w:r w:rsidRPr="00F03A3B">
        <w:rPr>
          <w:sz w:val="28"/>
          <w:szCs w:val="28"/>
        </w:rPr>
        <w:t>(по</w:t>
      </w:r>
      <w:r w:rsidR="004B32AB">
        <w:rPr>
          <w:sz w:val="28"/>
          <w:szCs w:val="28"/>
        </w:rPr>
        <w:t xml:space="preserve"> </w:t>
      </w:r>
      <w:r w:rsidRPr="00F03A3B">
        <w:rPr>
          <w:sz w:val="28"/>
          <w:szCs w:val="28"/>
        </w:rPr>
        <w:t>бланку</w:t>
      </w:r>
      <w:r w:rsidR="004B32AB">
        <w:rPr>
          <w:sz w:val="28"/>
          <w:szCs w:val="28"/>
        </w:rPr>
        <w:t xml:space="preserve"> </w:t>
      </w:r>
      <w:r w:rsidRPr="00F03A3B">
        <w:rPr>
          <w:sz w:val="28"/>
          <w:szCs w:val="28"/>
        </w:rPr>
        <w:t>ответов</w:t>
      </w:r>
      <w:r w:rsidR="004B32AB">
        <w:rPr>
          <w:sz w:val="28"/>
          <w:szCs w:val="28"/>
        </w:rPr>
        <w:t xml:space="preserve"> </w:t>
      </w:r>
      <w:r w:rsidRPr="00F03A3B">
        <w:rPr>
          <w:sz w:val="28"/>
          <w:szCs w:val="28"/>
        </w:rPr>
        <w:t>№</w:t>
      </w:r>
      <w:r w:rsidR="004B32AB">
        <w:rPr>
          <w:sz w:val="28"/>
          <w:szCs w:val="28"/>
        </w:rPr>
        <w:t xml:space="preserve"> </w:t>
      </w:r>
      <w:r w:rsidRPr="00F03A3B">
        <w:rPr>
          <w:sz w:val="28"/>
          <w:szCs w:val="28"/>
        </w:rPr>
        <w:t>1)</w:t>
      </w:r>
      <w:r>
        <w:rPr>
          <w:sz w:val="28"/>
          <w:szCs w:val="28"/>
        </w:rPr>
        <w:t>» по форме 2-АП-1</w:t>
      </w:r>
      <w:r w:rsidR="004B32AB">
        <w:rPr>
          <w:sz w:val="28"/>
          <w:szCs w:val="28"/>
        </w:rPr>
        <w:t xml:space="preserve"> </w:t>
      </w:r>
      <w:r w:rsidR="00E35888" w:rsidRPr="004E6C79">
        <w:rPr>
          <w:sz w:val="28"/>
          <w:szCs w:val="28"/>
        </w:rPr>
        <w:t>(приложение</w:t>
      </w:r>
      <w:r w:rsidR="00E35888">
        <w:rPr>
          <w:sz w:val="28"/>
          <w:szCs w:val="28"/>
        </w:rPr>
        <w:t>7</w:t>
      </w:r>
      <w:r w:rsidR="00E35888" w:rsidRPr="00FA42E7">
        <w:rPr>
          <w:sz w:val="28"/>
          <w:szCs w:val="28"/>
        </w:rPr>
        <w:t xml:space="preserve"> к настоящему Положению)</w:t>
      </w:r>
      <w:r w:rsidR="004B32AB">
        <w:rPr>
          <w:sz w:val="28"/>
          <w:szCs w:val="28"/>
        </w:rPr>
        <w:t xml:space="preserve"> </w:t>
      </w:r>
      <w:r w:rsidRPr="0088534B">
        <w:rPr>
          <w:sz w:val="28"/>
          <w:szCs w:val="28"/>
        </w:rPr>
        <w:t>дает пояснения о причинах возникновения такой ошибки.</w:t>
      </w:r>
    </w:p>
    <w:p w:rsidR="00A64FF7" w:rsidRPr="0088534B" w:rsidRDefault="00A64FF7" w:rsidP="00A64FF7">
      <w:pPr>
        <w:pStyle w:val="aff0"/>
        <w:ind w:left="0" w:firstLine="709"/>
        <w:jc w:val="both"/>
        <w:rPr>
          <w:sz w:val="28"/>
          <w:szCs w:val="28"/>
        </w:rPr>
      </w:pPr>
      <w:r w:rsidRPr="0088534B">
        <w:rPr>
          <w:sz w:val="28"/>
          <w:szCs w:val="28"/>
        </w:rPr>
        <w:lastRenderedPageBreak/>
        <w:t xml:space="preserve">Информацию, внесенную </w:t>
      </w:r>
      <w:r>
        <w:rPr>
          <w:sz w:val="28"/>
          <w:szCs w:val="28"/>
        </w:rPr>
        <w:t>в приложение «</w:t>
      </w:r>
      <w:r w:rsidRPr="00F03A3B">
        <w:rPr>
          <w:sz w:val="28"/>
          <w:szCs w:val="28"/>
        </w:rPr>
        <w:t>Содержание</w:t>
      </w:r>
      <w:r w:rsidR="0069213C">
        <w:rPr>
          <w:sz w:val="28"/>
          <w:szCs w:val="28"/>
        </w:rPr>
        <w:t xml:space="preserve"> </w:t>
      </w:r>
      <w:r w:rsidRPr="00F03A3B">
        <w:rPr>
          <w:sz w:val="28"/>
          <w:szCs w:val="28"/>
        </w:rPr>
        <w:t>изменений</w:t>
      </w:r>
      <w:r w:rsidR="0069213C">
        <w:rPr>
          <w:sz w:val="28"/>
          <w:szCs w:val="28"/>
        </w:rPr>
        <w:t xml:space="preserve"> </w:t>
      </w:r>
      <w:r w:rsidRPr="00F03A3B">
        <w:rPr>
          <w:sz w:val="28"/>
          <w:szCs w:val="28"/>
        </w:rPr>
        <w:t>для</w:t>
      </w:r>
      <w:r w:rsidR="0069213C">
        <w:rPr>
          <w:sz w:val="28"/>
          <w:szCs w:val="28"/>
        </w:rPr>
        <w:t xml:space="preserve"> </w:t>
      </w:r>
      <w:r w:rsidRPr="00F03A3B">
        <w:rPr>
          <w:sz w:val="28"/>
          <w:szCs w:val="28"/>
        </w:rPr>
        <w:t>пересчета</w:t>
      </w:r>
      <w:r w:rsidR="0069213C">
        <w:rPr>
          <w:sz w:val="28"/>
          <w:szCs w:val="28"/>
        </w:rPr>
        <w:t xml:space="preserve"> </w:t>
      </w:r>
      <w:r w:rsidRPr="00F03A3B">
        <w:rPr>
          <w:sz w:val="28"/>
          <w:szCs w:val="28"/>
        </w:rPr>
        <w:t>результатов</w:t>
      </w:r>
      <w:r w:rsidR="0069213C">
        <w:rPr>
          <w:sz w:val="28"/>
          <w:szCs w:val="28"/>
        </w:rPr>
        <w:t xml:space="preserve"> </w:t>
      </w:r>
      <w:r w:rsidRPr="00F03A3B">
        <w:rPr>
          <w:sz w:val="28"/>
          <w:szCs w:val="28"/>
        </w:rPr>
        <w:t>ЕГЭ</w:t>
      </w:r>
      <w:r w:rsidR="0069213C">
        <w:rPr>
          <w:sz w:val="28"/>
          <w:szCs w:val="28"/>
        </w:rPr>
        <w:t xml:space="preserve"> </w:t>
      </w:r>
      <w:r w:rsidRPr="00F03A3B">
        <w:rPr>
          <w:sz w:val="28"/>
          <w:szCs w:val="28"/>
        </w:rPr>
        <w:t>при</w:t>
      </w:r>
      <w:r w:rsidR="0069213C">
        <w:rPr>
          <w:sz w:val="28"/>
          <w:szCs w:val="28"/>
        </w:rPr>
        <w:t xml:space="preserve"> </w:t>
      </w:r>
      <w:r w:rsidRPr="00F03A3B">
        <w:rPr>
          <w:sz w:val="28"/>
          <w:szCs w:val="28"/>
        </w:rPr>
        <w:t>рассмотрении</w:t>
      </w:r>
      <w:r w:rsidR="0069213C">
        <w:rPr>
          <w:sz w:val="28"/>
          <w:szCs w:val="28"/>
        </w:rPr>
        <w:t xml:space="preserve"> </w:t>
      </w:r>
      <w:r w:rsidRPr="00F03A3B">
        <w:rPr>
          <w:sz w:val="28"/>
          <w:szCs w:val="28"/>
        </w:rPr>
        <w:t>апелляции</w:t>
      </w:r>
      <w:r w:rsidR="0069213C">
        <w:rPr>
          <w:sz w:val="28"/>
          <w:szCs w:val="28"/>
        </w:rPr>
        <w:t xml:space="preserve"> </w:t>
      </w:r>
      <w:r w:rsidRPr="00F03A3B">
        <w:rPr>
          <w:sz w:val="28"/>
          <w:szCs w:val="28"/>
        </w:rPr>
        <w:t>(по</w:t>
      </w:r>
      <w:r w:rsidR="0069213C">
        <w:rPr>
          <w:sz w:val="28"/>
          <w:szCs w:val="28"/>
        </w:rPr>
        <w:t xml:space="preserve"> </w:t>
      </w:r>
      <w:r w:rsidRPr="00F03A3B">
        <w:rPr>
          <w:sz w:val="28"/>
          <w:szCs w:val="28"/>
        </w:rPr>
        <w:t>бланку</w:t>
      </w:r>
      <w:r w:rsidR="0069213C">
        <w:rPr>
          <w:sz w:val="28"/>
          <w:szCs w:val="28"/>
        </w:rPr>
        <w:t xml:space="preserve"> </w:t>
      </w:r>
      <w:r w:rsidRPr="00F03A3B">
        <w:rPr>
          <w:sz w:val="28"/>
          <w:szCs w:val="28"/>
        </w:rPr>
        <w:t>ответов</w:t>
      </w:r>
      <w:r w:rsidR="0069213C">
        <w:rPr>
          <w:sz w:val="28"/>
          <w:szCs w:val="28"/>
        </w:rPr>
        <w:t xml:space="preserve"> </w:t>
      </w:r>
      <w:r w:rsidRPr="00F03A3B">
        <w:rPr>
          <w:sz w:val="28"/>
          <w:szCs w:val="28"/>
        </w:rPr>
        <w:t>№</w:t>
      </w:r>
      <w:r w:rsidR="0069213C">
        <w:rPr>
          <w:sz w:val="28"/>
          <w:szCs w:val="28"/>
        </w:rPr>
        <w:t xml:space="preserve"> </w:t>
      </w:r>
      <w:r w:rsidRPr="00F03A3B">
        <w:rPr>
          <w:sz w:val="28"/>
          <w:szCs w:val="28"/>
        </w:rPr>
        <w:t>1)</w:t>
      </w:r>
      <w:r>
        <w:rPr>
          <w:sz w:val="28"/>
          <w:szCs w:val="28"/>
        </w:rPr>
        <w:t>» по форме 2-АП-1</w:t>
      </w:r>
      <w:r w:rsidR="0069213C">
        <w:rPr>
          <w:sz w:val="28"/>
          <w:szCs w:val="28"/>
        </w:rPr>
        <w:t xml:space="preserve"> </w:t>
      </w:r>
      <w:r w:rsidR="005F4582" w:rsidRPr="004E6C79">
        <w:rPr>
          <w:sz w:val="28"/>
          <w:szCs w:val="28"/>
        </w:rPr>
        <w:t>(приложение</w:t>
      </w:r>
      <w:r w:rsidR="0069213C">
        <w:rPr>
          <w:sz w:val="28"/>
          <w:szCs w:val="28"/>
        </w:rPr>
        <w:t xml:space="preserve"> </w:t>
      </w:r>
      <w:r w:rsidR="005F4582">
        <w:rPr>
          <w:sz w:val="28"/>
          <w:szCs w:val="28"/>
        </w:rPr>
        <w:t>7</w:t>
      </w:r>
      <w:r w:rsidR="005F4582" w:rsidRPr="00FA42E7">
        <w:rPr>
          <w:sz w:val="28"/>
          <w:szCs w:val="28"/>
        </w:rPr>
        <w:t xml:space="preserve"> к настоящему Положению)</w:t>
      </w:r>
      <w:r w:rsidRPr="0088534B">
        <w:rPr>
          <w:sz w:val="28"/>
          <w:szCs w:val="28"/>
        </w:rPr>
        <w:t xml:space="preserve">, удостоверяет своей подписью председатель </w:t>
      </w:r>
      <w:r w:rsidRPr="00025878">
        <w:rPr>
          <w:sz w:val="28"/>
          <w:szCs w:val="28"/>
        </w:rPr>
        <w:t>конфликтной комиссии</w:t>
      </w:r>
      <w:r w:rsidR="0069213C">
        <w:rPr>
          <w:sz w:val="28"/>
          <w:szCs w:val="28"/>
        </w:rPr>
        <w:t xml:space="preserve"> </w:t>
      </w:r>
      <w:r w:rsidRPr="0088534B">
        <w:rPr>
          <w:sz w:val="28"/>
          <w:szCs w:val="28"/>
        </w:rPr>
        <w:t xml:space="preserve">и члены </w:t>
      </w:r>
      <w:r w:rsidRPr="00025878">
        <w:rPr>
          <w:sz w:val="28"/>
          <w:szCs w:val="28"/>
        </w:rPr>
        <w:t>конфликтной комиссии</w:t>
      </w:r>
      <w:r w:rsidRPr="0088534B">
        <w:rPr>
          <w:sz w:val="28"/>
          <w:szCs w:val="28"/>
        </w:rPr>
        <w:t>, указывается дата.</w:t>
      </w:r>
    </w:p>
    <w:p w:rsidR="00A64FF7" w:rsidRPr="003B7BDB" w:rsidRDefault="0027432E" w:rsidP="00A64FF7">
      <w:pPr>
        <w:pStyle w:val="aff0"/>
        <w:ind w:left="0" w:firstLine="709"/>
        <w:jc w:val="both"/>
        <w:rPr>
          <w:sz w:val="28"/>
          <w:szCs w:val="28"/>
        </w:rPr>
      </w:pPr>
      <w:r w:rsidRPr="00EE1F5B">
        <w:rPr>
          <w:sz w:val="28"/>
          <w:szCs w:val="28"/>
        </w:rPr>
        <w:t>9</w:t>
      </w:r>
      <w:r w:rsidR="00A64FF7" w:rsidRPr="00EE1F5B">
        <w:rPr>
          <w:sz w:val="28"/>
          <w:szCs w:val="28"/>
        </w:rPr>
        <w:t>.7.3. Заполнение приложения к протоколу рассмотрения апелляции по</w:t>
      </w:r>
      <w:r w:rsidR="00A64FF7" w:rsidRPr="00305275">
        <w:rPr>
          <w:sz w:val="28"/>
          <w:szCs w:val="28"/>
        </w:rPr>
        <w:t xml:space="preserve"> результатам </w:t>
      </w:r>
      <w:r w:rsidR="00A64FF7" w:rsidRPr="00EB2D7F">
        <w:rPr>
          <w:sz w:val="28"/>
          <w:szCs w:val="28"/>
        </w:rPr>
        <w:t>ЕГЭ</w:t>
      </w:r>
      <w:r w:rsidR="00A64FF7">
        <w:rPr>
          <w:sz w:val="28"/>
          <w:szCs w:val="28"/>
        </w:rPr>
        <w:t xml:space="preserve"> по форме 2-АП  </w:t>
      </w:r>
      <w:r w:rsidR="00A64FF7" w:rsidRPr="0088534B">
        <w:rPr>
          <w:sz w:val="28"/>
          <w:szCs w:val="28"/>
        </w:rPr>
        <w:t xml:space="preserve">– </w:t>
      </w:r>
      <w:r w:rsidR="00A64FF7" w:rsidRPr="005D3721">
        <w:rPr>
          <w:sz w:val="28"/>
          <w:szCs w:val="28"/>
        </w:rPr>
        <w:t>формы 2-АП-2 «Содержание изменений для пересчета результатов ЕГЭ при</w:t>
      </w:r>
      <w:r w:rsidR="00A64FF7">
        <w:rPr>
          <w:sz w:val="28"/>
          <w:szCs w:val="28"/>
        </w:rPr>
        <w:t xml:space="preserve"> рассмотрении апелляции (по бланку ответов №</w:t>
      </w:r>
      <w:r w:rsidR="0096285A">
        <w:rPr>
          <w:sz w:val="28"/>
          <w:szCs w:val="28"/>
        </w:rPr>
        <w:t xml:space="preserve"> </w:t>
      </w:r>
      <w:r w:rsidR="00A64FF7">
        <w:rPr>
          <w:sz w:val="28"/>
          <w:szCs w:val="28"/>
        </w:rPr>
        <w:t xml:space="preserve">2 и </w:t>
      </w:r>
      <w:r w:rsidR="00A64FF7" w:rsidRPr="004B36C4">
        <w:rPr>
          <w:sz w:val="28"/>
          <w:szCs w:val="28"/>
        </w:rPr>
        <w:t>дополнительным бланкам ответов №</w:t>
      </w:r>
      <w:r w:rsidR="0096285A">
        <w:rPr>
          <w:sz w:val="28"/>
          <w:szCs w:val="28"/>
        </w:rPr>
        <w:t xml:space="preserve"> </w:t>
      </w:r>
      <w:r w:rsidR="00A64FF7" w:rsidRPr="004B36C4">
        <w:rPr>
          <w:sz w:val="28"/>
          <w:szCs w:val="28"/>
        </w:rPr>
        <w:t>2)»</w:t>
      </w:r>
      <w:r w:rsidR="007C74D9" w:rsidRPr="004B36C4">
        <w:rPr>
          <w:sz w:val="28"/>
          <w:szCs w:val="28"/>
        </w:rPr>
        <w:t xml:space="preserve"> (приложение 8 к настоящему Положению)</w:t>
      </w:r>
      <w:r w:rsidR="00A64FF7" w:rsidRPr="004B36C4">
        <w:rPr>
          <w:sz w:val="28"/>
          <w:szCs w:val="28"/>
        </w:rPr>
        <w:t>.</w:t>
      </w:r>
    </w:p>
    <w:p w:rsidR="00A64FF7" w:rsidRPr="00F03A3B" w:rsidRDefault="00A64FF7" w:rsidP="00A64FF7">
      <w:pPr>
        <w:pStyle w:val="aff0"/>
        <w:ind w:left="0" w:firstLine="709"/>
        <w:jc w:val="both"/>
        <w:rPr>
          <w:sz w:val="28"/>
          <w:szCs w:val="28"/>
        </w:rPr>
      </w:pPr>
      <w:r w:rsidRPr="00F03A3B">
        <w:rPr>
          <w:sz w:val="28"/>
          <w:szCs w:val="28"/>
        </w:rPr>
        <w:t>В</w:t>
      </w:r>
      <w:r w:rsidR="0096285A">
        <w:rPr>
          <w:sz w:val="28"/>
          <w:szCs w:val="28"/>
        </w:rPr>
        <w:t xml:space="preserve"> </w:t>
      </w:r>
      <w:r w:rsidRPr="00F03A3B">
        <w:rPr>
          <w:sz w:val="28"/>
          <w:szCs w:val="28"/>
        </w:rPr>
        <w:t>случае</w:t>
      </w:r>
      <w:r w:rsidR="0096285A">
        <w:rPr>
          <w:sz w:val="28"/>
          <w:szCs w:val="28"/>
        </w:rPr>
        <w:t xml:space="preserve"> </w:t>
      </w:r>
      <w:r w:rsidRPr="00F03A3B">
        <w:rPr>
          <w:sz w:val="28"/>
          <w:szCs w:val="28"/>
        </w:rPr>
        <w:t>отклонения</w:t>
      </w:r>
      <w:r w:rsidR="0096285A">
        <w:rPr>
          <w:sz w:val="28"/>
          <w:szCs w:val="28"/>
        </w:rPr>
        <w:t xml:space="preserve"> </w:t>
      </w:r>
      <w:r w:rsidRPr="00F03A3B">
        <w:rPr>
          <w:sz w:val="28"/>
          <w:szCs w:val="28"/>
        </w:rPr>
        <w:t>апелляции</w:t>
      </w:r>
      <w:r>
        <w:rPr>
          <w:sz w:val="28"/>
          <w:szCs w:val="28"/>
        </w:rPr>
        <w:t xml:space="preserve"> приложение </w:t>
      </w:r>
      <w:r w:rsidR="00347620" w:rsidRPr="005D3721">
        <w:rPr>
          <w:sz w:val="28"/>
          <w:szCs w:val="28"/>
        </w:rPr>
        <w:t>«Содержание изменений для пересчета результатов ЕГЭ при</w:t>
      </w:r>
      <w:r w:rsidR="00347620">
        <w:rPr>
          <w:sz w:val="28"/>
          <w:szCs w:val="28"/>
        </w:rPr>
        <w:t xml:space="preserve"> рассмотрении апелляции (по бланку ответов №</w:t>
      </w:r>
      <w:r w:rsidR="0096285A">
        <w:rPr>
          <w:sz w:val="28"/>
          <w:szCs w:val="28"/>
        </w:rPr>
        <w:t xml:space="preserve"> </w:t>
      </w:r>
      <w:r w:rsidR="00347620">
        <w:rPr>
          <w:sz w:val="28"/>
          <w:szCs w:val="28"/>
        </w:rPr>
        <w:t xml:space="preserve">2 и </w:t>
      </w:r>
      <w:r w:rsidR="00347620" w:rsidRPr="004B36C4">
        <w:rPr>
          <w:sz w:val="28"/>
          <w:szCs w:val="28"/>
        </w:rPr>
        <w:t>дополнительным бланкам ответов №</w:t>
      </w:r>
      <w:r w:rsidR="0096285A">
        <w:rPr>
          <w:sz w:val="28"/>
          <w:szCs w:val="28"/>
        </w:rPr>
        <w:t xml:space="preserve"> </w:t>
      </w:r>
      <w:r w:rsidR="00347620" w:rsidRPr="004B36C4">
        <w:rPr>
          <w:sz w:val="28"/>
          <w:szCs w:val="28"/>
        </w:rPr>
        <w:t>2)»</w:t>
      </w:r>
      <w:r>
        <w:rPr>
          <w:sz w:val="28"/>
          <w:szCs w:val="28"/>
        </w:rPr>
        <w:t xml:space="preserve">по форме </w:t>
      </w:r>
      <w:r w:rsidRPr="00F03A3B">
        <w:rPr>
          <w:sz w:val="28"/>
          <w:szCs w:val="28"/>
        </w:rPr>
        <w:t>2-АП-2</w:t>
      </w:r>
      <w:r w:rsidR="0096285A">
        <w:rPr>
          <w:sz w:val="28"/>
          <w:szCs w:val="28"/>
        </w:rPr>
        <w:t xml:space="preserve"> </w:t>
      </w:r>
      <w:r w:rsidR="00347620" w:rsidRPr="004E6C79">
        <w:rPr>
          <w:sz w:val="28"/>
          <w:szCs w:val="28"/>
        </w:rPr>
        <w:t>(приложение</w:t>
      </w:r>
      <w:r w:rsidR="0096285A">
        <w:rPr>
          <w:sz w:val="28"/>
          <w:szCs w:val="28"/>
        </w:rPr>
        <w:t xml:space="preserve"> </w:t>
      </w:r>
      <w:r w:rsidR="00347620">
        <w:rPr>
          <w:sz w:val="28"/>
          <w:szCs w:val="28"/>
        </w:rPr>
        <w:t>8</w:t>
      </w:r>
      <w:r w:rsidR="00347620" w:rsidRPr="00FA42E7">
        <w:rPr>
          <w:sz w:val="28"/>
          <w:szCs w:val="28"/>
        </w:rPr>
        <w:t xml:space="preserve"> к настоящему Положению)</w:t>
      </w:r>
      <w:r w:rsidR="0096285A">
        <w:rPr>
          <w:sz w:val="28"/>
          <w:szCs w:val="28"/>
        </w:rPr>
        <w:t xml:space="preserve"> </w:t>
      </w:r>
      <w:r w:rsidRPr="0088534B">
        <w:rPr>
          <w:sz w:val="28"/>
          <w:szCs w:val="28"/>
        </w:rPr>
        <w:t>не заполняется.</w:t>
      </w:r>
    </w:p>
    <w:p w:rsidR="00A64FF7" w:rsidRPr="00F03A3B" w:rsidRDefault="00A64FF7" w:rsidP="00A64FF7">
      <w:pPr>
        <w:pStyle w:val="aff0"/>
        <w:ind w:left="0" w:firstLine="709"/>
        <w:jc w:val="both"/>
        <w:rPr>
          <w:sz w:val="28"/>
          <w:szCs w:val="28"/>
        </w:rPr>
      </w:pPr>
      <w:r w:rsidRPr="00F03A3B">
        <w:rPr>
          <w:sz w:val="28"/>
          <w:szCs w:val="28"/>
        </w:rPr>
        <w:t>В</w:t>
      </w:r>
      <w:r w:rsidR="0096285A">
        <w:rPr>
          <w:sz w:val="28"/>
          <w:szCs w:val="28"/>
        </w:rPr>
        <w:t xml:space="preserve"> </w:t>
      </w:r>
      <w:r w:rsidRPr="00F03A3B">
        <w:rPr>
          <w:sz w:val="28"/>
          <w:szCs w:val="28"/>
        </w:rPr>
        <w:t>разделе</w:t>
      </w:r>
      <w:r w:rsidR="0096285A">
        <w:rPr>
          <w:sz w:val="28"/>
          <w:szCs w:val="28"/>
        </w:rPr>
        <w:t xml:space="preserve"> </w:t>
      </w:r>
      <w:r w:rsidRPr="00F03A3B">
        <w:rPr>
          <w:sz w:val="28"/>
          <w:szCs w:val="28"/>
        </w:rPr>
        <w:t>«Ошибки</w:t>
      </w:r>
      <w:r w:rsidR="0096285A">
        <w:rPr>
          <w:sz w:val="28"/>
          <w:szCs w:val="28"/>
        </w:rPr>
        <w:t xml:space="preserve"> </w:t>
      </w:r>
      <w:r w:rsidRPr="00F03A3B">
        <w:rPr>
          <w:sz w:val="28"/>
          <w:szCs w:val="28"/>
        </w:rPr>
        <w:t>оценивания</w:t>
      </w:r>
      <w:r w:rsidR="0096285A">
        <w:rPr>
          <w:sz w:val="28"/>
          <w:szCs w:val="28"/>
        </w:rPr>
        <w:t xml:space="preserve"> </w:t>
      </w:r>
      <w:r w:rsidRPr="00F03A3B">
        <w:rPr>
          <w:sz w:val="28"/>
          <w:szCs w:val="28"/>
        </w:rPr>
        <w:t>предметной</w:t>
      </w:r>
      <w:r w:rsidR="0096285A">
        <w:rPr>
          <w:sz w:val="28"/>
          <w:szCs w:val="28"/>
        </w:rPr>
        <w:t xml:space="preserve"> </w:t>
      </w:r>
      <w:r w:rsidRPr="00F03A3B">
        <w:rPr>
          <w:sz w:val="28"/>
          <w:szCs w:val="28"/>
        </w:rPr>
        <w:t>комиссией»</w:t>
      </w:r>
      <w:r w:rsidR="0096285A">
        <w:rPr>
          <w:sz w:val="28"/>
          <w:szCs w:val="28"/>
        </w:rPr>
        <w:t xml:space="preserve"> </w:t>
      </w:r>
      <w:r w:rsidRPr="00F03A3B">
        <w:rPr>
          <w:sz w:val="28"/>
          <w:szCs w:val="28"/>
        </w:rPr>
        <w:t>в</w:t>
      </w:r>
      <w:r w:rsidR="0096285A">
        <w:rPr>
          <w:sz w:val="28"/>
          <w:szCs w:val="28"/>
        </w:rPr>
        <w:t xml:space="preserve"> </w:t>
      </w:r>
      <w:r w:rsidRPr="00F03A3B">
        <w:rPr>
          <w:sz w:val="28"/>
          <w:szCs w:val="28"/>
        </w:rPr>
        <w:t>столбце</w:t>
      </w:r>
      <w:r w:rsidR="0096285A">
        <w:rPr>
          <w:sz w:val="28"/>
          <w:szCs w:val="28"/>
        </w:rPr>
        <w:t xml:space="preserve"> </w:t>
      </w:r>
      <w:r w:rsidRPr="00F03A3B">
        <w:rPr>
          <w:sz w:val="28"/>
          <w:szCs w:val="28"/>
        </w:rPr>
        <w:t>«Было**»</w:t>
      </w:r>
      <w:r w:rsidR="0096285A">
        <w:rPr>
          <w:sz w:val="28"/>
          <w:szCs w:val="28"/>
        </w:rPr>
        <w:t xml:space="preserve"> </w:t>
      </w:r>
      <w:r w:rsidRPr="00F03A3B">
        <w:rPr>
          <w:sz w:val="28"/>
          <w:szCs w:val="28"/>
        </w:rPr>
        <w:t>при</w:t>
      </w:r>
      <w:r w:rsidR="0096285A">
        <w:rPr>
          <w:sz w:val="28"/>
          <w:szCs w:val="28"/>
        </w:rPr>
        <w:t xml:space="preserve"> </w:t>
      </w:r>
      <w:r w:rsidRPr="00F03A3B">
        <w:rPr>
          <w:sz w:val="28"/>
          <w:szCs w:val="28"/>
        </w:rPr>
        <w:t>распечатке</w:t>
      </w:r>
      <w:r w:rsidR="0096285A">
        <w:rPr>
          <w:sz w:val="28"/>
          <w:szCs w:val="28"/>
        </w:rPr>
        <w:t xml:space="preserve"> </w:t>
      </w:r>
      <w:r w:rsidRPr="00F03A3B">
        <w:rPr>
          <w:sz w:val="28"/>
          <w:szCs w:val="28"/>
        </w:rPr>
        <w:t>апелляционного</w:t>
      </w:r>
      <w:r w:rsidR="0096285A">
        <w:rPr>
          <w:sz w:val="28"/>
          <w:szCs w:val="28"/>
        </w:rPr>
        <w:t xml:space="preserve"> </w:t>
      </w:r>
      <w:r w:rsidRPr="00F03A3B">
        <w:rPr>
          <w:sz w:val="28"/>
          <w:szCs w:val="28"/>
        </w:rPr>
        <w:t>комплекта</w:t>
      </w:r>
      <w:r w:rsidR="0096285A">
        <w:rPr>
          <w:sz w:val="28"/>
          <w:szCs w:val="28"/>
        </w:rPr>
        <w:t xml:space="preserve"> </w:t>
      </w:r>
      <w:r w:rsidRPr="00F03A3B">
        <w:rPr>
          <w:sz w:val="28"/>
          <w:szCs w:val="28"/>
        </w:rPr>
        <w:t>будут</w:t>
      </w:r>
      <w:r>
        <w:rPr>
          <w:sz w:val="28"/>
          <w:szCs w:val="28"/>
        </w:rPr>
        <w:t xml:space="preserve"> </w:t>
      </w:r>
      <w:proofErr w:type="spellStart"/>
      <w:r w:rsidR="0096285A">
        <w:rPr>
          <w:sz w:val="28"/>
          <w:szCs w:val="28"/>
        </w:rPr>
        <w:t>автоматизированно</w:t>
      </w:r>
      <w:proofErr w:type="spellEnd"/>
      <w:r w:rsidR="0096285A">
        <w:rPr>
          <w:sz w:val="28"/>
          <w:szCs w:val="28"/>
        </w:rPr>
        <w:t xml:space="preserve"> </w:t>
      </w:r>
      <w:r w:rsidRPr="00F03A3B">
        <w:rPr>
          <w:sz w:val="28"/>
          <w:szCs w:val="28"/>
        </w:rPr>
        <w:t>заполнены</w:t>
      </w:r>
      <w:r w:rsidR="0096285A">
        <w:rPr>
          <w:sz w:val="28"/>
          <w:szCs w:val="28"/>
        </w:rPr>
        <w:t xml:space="preserve"> </w:t>
      </w:r>
      <w:r w:rsidRPr="00F03A3B">
        <w:rPr>
          <w:sz w:val="28"/>
          <w:szCs w:val="28"/>
        </w:rPr>
        <w:t>те</w:t>
      </w:r>
      <w:r w:rsidR="0096285A">
        <w:rPr>
          <w:sz w:val="28"/>
          <w:szCs w:val="28"/>
        </w:rPr>
        <w:t xml:space="preserve"> </w:t>
      </w:r>
      <w:r w:rsidRPr="00F03A3B">
        <w:rPr>
          <w:sz w:val="28"/>
          <w:szCs w:val="28"/>
        </w:rPr>
        <w:t>строки,</w:t>
      </w:r>
      <w:r w:rsidR="0096285A">
        <w:rPr>
          <w:sz w:val="28"/>
          <w:szCs w:val="28"/>
        </w:rPr>
        <w:t xml:space="preserve"> </w:t>
      </w:r>
      <w:r w:rsidRPr="00F03A3B">
        <w:rPr>
          <w:sz w:val="28"/>
          <w:szCs w:val="28"/>
        </w:rPr>
        <w:t>номера</w:t>
      </w:r>
      <w:r w:rsidR="0096285A">
        <w:rPr>
          <w:sz w:val="28"/>
          <w:szCs w:val="28"/>
        </w:rPr>
        <w:t xml:space="preserve"> </w:t>
      </w:r>
      <w:r w:rsidRPr="00F03A3B">
        <w:rPr>
          <w:sz w:val="28"/>
          <w:szCs w:val="28"/>
        </w:rPr>
        <w:t>которых</w:t>
      </w:r>
      <w:r w:rsidR="0096285A">
        <w:rPr>
          <w:sz w:val="28"/>
          <w:szCs w:val="28"/>
        </w:rPr>
        <w:t xml:space="preserve"> </w:t>
      </w:r>
      <w:r w:rsidRPr="00F03A3B">
        <w:rPr>
          <w:sz w:val="28"/>
          <w:szCs w:val="28"/>
        </w:rPr>
        <w:t>соответствуют</w:t>
      </w:r>
      <w:r w:rsidR="0096285A">
        <w:rPr>
          <w:sz w:val="28"/>
          <w:szCs w:val="28"/>
        </w:rPr>
        <w:t xml:space="preserve"> </w:t>
      </w:r>
      <w:r w:rsidRPr="00F03A3B">
        <w:rPr>
          <w:sz w:val="28"/>
          <w:szCs w:val="28"/>
        </w:rPr>
        <w:t>номеру</w:t>
      </w:r>
      <w:r w:rsidR="0096285A">
        <w:rPr>
          <w:sz w:val="28"/>
          <w:szCs w:val="28"/>
        </w:rPr>
        <w:t xml:space="preserve"> </w:t>
      </w:r>
      <w:r w:rsidRPr="00F03A3B">
        <w:rPr>
          <w:sz w:val="28"/>
          <w:szCs w:val="28"/>
        </w:rPr>
        <w:t>позиции</w:t>
      </w:r>
      <w:r w:rsidR="0096285A">
        <w:rPr>
          <w:sz w:val="28"/>
          <w:szCs w:val="28"/>
        </w:rPr>
        <w:t xml:space="preserve"> </w:t>
      </w:r>
      <w:r w:rsidRPr="00F03A3B">
        <w:rPr>
          <w:sz w:val="28"/>
          <w:szCs w:val="28"/>
        </w:rPr>
        <w:t>оценивания</w:t>
      </w:r>
      <w:r w:rsidR="0096285A">
        <w:rPr>
          <w:sz w:val="28"/>
          <w:szCs w:val="28"/>
        </w:rPr>
        <w:t xml:space="preserve"> </w:t>
      </w:r>
      <w:r w:rsidRPr="00F03A3B">
        <w:rPr>
          <w:sz w:val="28"/>
          <w:szCs w:val="28"/>
        </w:rPr>
        <w:t>развернутых</w:t>
      </w:r>
      <w:r w:rsidR="0096285A">
        <w:rPr>
          <w:sz w:val="28"/>
          <w:szCs w:val="28"/>
        </w:rPr>
        <w:t xml:space="preserve"> </w:t>
      </w:r>
      <w:r w:rsidRPr="00F03A3B">
        <w:rPr>
          <w:sz w:val="28"/>
          <w:szCs w:val="28"/>
        </w:rPr>
        <w:t>ответов,</w:t>
      </w:r>
      <w:r w:rsidR="0096285A">
        <w:rPr>
          <w:sz w:val="28"/>
          <w:szCs w:val="28"/>
        </w:rPr>
        <w:t xml:space="preserve"> </w:t>
      </w:r>
      <w:r w:rsidRPr="00F03A3B">
        <w:rPr>
          <w:sz w:val="28"/>
          <w:szCs w:val="28"/>
        </w:rPr>
        <w:t>по</w:t>
      </w:r>
      <w:r w:rsidR="0096285A">
        <w:rPr>
          <w:sz w:val="28"/>
          <w:szCs w:val="28"/>
        </w:rPr>
        <w:t xml:space="preserve"> </w:t>
      </w:r>
      <w:r w:rsidRPr="00F03A3B">
        <w:rPr>
          <w:sz w:val="28"/>
          <w:szCs w:val="28"/>
        </w:rPr>
        <w:t>которым</w:t>
      </w:r>
      <w:r w:rsidR="0096285A">
        <w:rPr>
          <w:sz w:val="28"/>
          <w:szCs w:val="28"/>
        </w:rPr>
        <w:t xml:space="preserve"> </w:t>
      </w:r>
      <w:r w:rsidRPr="00F03A3B">
        <w:rPr>
          <w:sz w:val="28"/>
          <w:szCs w:val="28"/>
        </w:rPr>
        <w:t>проводилось</w:t>
      </w:r>
      <w:r w:rsidR="0096285A">
        <w:rPr>
          <w:sz w:val="28"/>
          <w:szCs w:val="28"/>
        </w:rPr>
        <w:t xml:space="preserve"> </w:t>
      </w:r>
      <w:r w:rsidRPr="00F03A3B">
        <w:rPr>
          <w:sz w:val="28"/>
          <w:szCs w:val="28"/>
        </w:rPr>
        <w:t>оценивание</w:t>
      </w:r>
      <w:r w:rsidR="0096285A">
        <w:rPr>
          <w:sz w:val="28"/>
          <w:szCs w:val="28"/>
        </w:rPr>
        <w:t xml:space="preserve"> </w:t>
      </w:r>
      <w:r w:rsidRPr="00F03A3B">
        <w:rPr>
          <w:sz w:val="28"/>
          <w:szCs w:val="28"/>
        </w:rPr>
        <w:t>предметной</w:t>
      </w:r>
      <w:r w:rsidR="0096285A">
        <w:rPr>
          <w:sz w:val="28"/>
          <w:szCs w:val="28"/>
        </w:rPr>
        <w:t xml:space="preserve"> </w:t>
      </w:r>
      <w:r w:rsidRPr="00F03A3B">
        <w:rPr>
          <w:sz w:val="28"/>
          <w:szCs w:val="28"/>
        </w:rPr>
        <w:t>комиссией.</w:t>
      </w:r>
    </w:p>
    <w:p w:rsidR="00A64FF7" w:rsidRPr="00F03A3B" w:rsidRDefault="00A64FF7" w:rsidP="00A64FF7">
      <w:pPr>
        <w:pStyle w:val="aff0"/>
        <w:ind w:left="0" w:firstLine="709"/>
        <w:jc w:val="both"/>
        <w:rPr>
          <w:sz w:val="28"/>
          <w:szCs w:val="28"/>
        </w:rPr>
      </w:pPr>
      <w:proofErr w:type="gramStart"/>
      <w:r w:rsidRPr="00F03A3B">
        <w:rPr>
          <w:sz w:val="28"/>
          <w:szCs w:val="28"/>
        </w:rPr>
        <w:t>В</w:t>
      </w:r>
      <w:r w:rsidR="0096285A">
        <w:rPr>
          <w:sz w:val="28"/>
          <w:szCs w:val="28"/>
        </w:rPr>
        <w:t xml:space="preserve"> </w:t>
      </w:r>
      <w:r w:rsidRPr="00F03A3B">
        <w:rPr>
          <w:sz w:val="28"/>
          <w:szCs w:val="28"/>
        </w:rPr>
        <w:t>случае</w:t>
      </w:r>
      <w:r w:rsidR="0096285A">
        <w:rPr>
          <w:sz w:val="28"/>
          <w:szCs w:val="28"/>
        </w:rPr>
        <w:t xml:space="preserve"> </w:t>
      </w:r>
      <w:r w:rsidRPr="00F03A3B">
        <w:rPr>
          <w:sz w:val="28"/>
          <w:szCs w:val="28"/>
        </w:rPr>
        <w:t>если</w:t>
      </w:r>
      <w:r w:rsidR="0096285A">
        <w:rPr>
          <w:sz w:val="28"/>
          <w:szCs w:val="28"/>
        </w:rPr>
        <w:t xml:space="preserve"> </w:t>
      </w:r>
      <w:r w:rsidRPr="00F03A3B">
        <w:rPr>
          <w:sz w:val="28"/>
          <w:szCs w:val="28"/>
        </w:rPr>
        <w:t>в</w:t>
      </w:r>
      <w:r w:rsidR="0096285A">
        <w:rPr>
          <w:sz w:val="28"/>
          <w:szCs w:val="28"/>
        </w:rPr>
        <w:t xml:space="preserve"> </w:t>
      </w:r>
      <w:r w:rsidRPr="00F03A3B">
        <w:rPr>
          <w:sz w:val="28"/>
          <w:szCs w:val="28"/>
        </w:rPr>
        <w:t>процессе</w:t>
      </w:r>
      <w:r w:rsidR="0096285A">
        <w:rPr>
          <w:sz w:val="28"/>
          <w:szCs w:val="28"/>
        </w:rPr>
        <w:t xml:space="preserve"> </w:t>
      </w:r>
      <w:r w:rsidRPr="00F03A3B">
        <w:rPr>
          <w:sz w:val="28"/>
          <w:szCs w:val="28"/>
        </w:rPr>
        <w:t>рассмотрения</w:t>
      </w:r>
      <w:r w:rsidR="0096285A">
        <w:rPr>
          <w:sz w:val="28"/>
          <w:szCs w:val="28"/>
        </w:rPr>
        <w:t xml:space="preserve"> </w:t>
      </w:r>
      <w:r w:rsidRPr="00F03A3B">
        <w:rPr>
          <w:sz w:val="28"/>
          <w:szCs w:val="28"/>
        </w:rPr>
        <w:t>апелляции</w:t>
      </w:r>
      <w:r w:rsidR="0096285A">
        <w:rPr>
          <w:sz w:val="28"/>
          <w:szCs w:val="28"/>
        </w:rPr>
        <w:t xml:space="preserve"> </w:t>
      </w:r>
      <w:r w:rsidRPr="00F03A3B">
        <w:rPr>
          <w:sz w:val="28"/>
          <w:szCs w:val="28"/>
        </w:rPr>
        <w:t>обнаружено,</w:t>
      </w:r>
      <w:r w:rsidR="0096285A">
        <w:rPr>
          <w:sz w:val="28"/>
          <w:szCs w:val="28"/>
        </w:rPr>
        <w:t xml:space="preserve"> </w:t>
      </w:r>
      <w:r w:rsidRPr="00F03A3B">
        <w:rPr>
          <w:sz w:val="28"/>
          <w:szCs w:val="28"/>
        </w:rPr>
        <w:t>что</w:t>
      </w:r>
      <w:r w:rsidR="0096285A">
        <w:rPr>
          <w:sz w:val="28"/>
          <w:szCs w:val="28"/>
        </w:rPr>
        <w:t xml:space="preserve"> </w:t>
      </w:r>
      <w:r w:rsidRPr="00F03A3B">
        <w:rPr>
          <w:sz w:val="28"/>
          <w:szCs w:val="28"/>
        </w:rPr>
        <w:t>в</w:t>
      </w:r>
      <w:r w:rsidR="0096285A">
        <w:rPr>
          <w:sz w:val="28"/>
          <w:szCs w:val="28"/>
        </w:rPr>
        <w:t xml:space="preserve"> </w:t>
      </w:r>
      <w:r w:rsidRPr="00F03A3B">
        <w:rPr>
          <w:sz w:val="28"/>
          <w:szCs w:val="28"/>
        </w:rPr>
        <w:t>результате</w:t>
      </w:r>
      <w:r w:rsidR="0096285A">
        <w:rPr>
          <w:sz w:val="28"/>
          <w:szCs w:val="28"/>
        </w:rPr>
        <w:t xml:space="preserve"> </w:t>
      </w:r>
      <w:r w:rsidRPr="00F03A3B">
        <w:rPr>
          <w:sz w:val="28"/>
          <w:szCs w:val="28"/>
        </w:rPr>
        <w:t>ошибки</w:t>
      </w:r>
      <w:r w:rsidR="0096285A">
        <w:rPr>
          <w:sz w:val="28"/>
          <w:szCs w:val="28"/>
        </w:rPr>
        <w:t xml:space="preserve"> </w:t>
      </w:r>
      <w:r w:rsidRPr="00106303">
        <w:rPr>
          <w:sz w:val="28"/>
          <w:szCs w:val="28"/>
        </w:rPr>
        <w:t>предметной комиссии</w:t>
      </w:r>
      <w:r w:rsidR="0096285A">
        <w:rPr>
          <w:sz w:val="28"/>
          <w:szCs w:val="28"/>
        </w:rPr>
        <w:t xml:space="preserve"> </w:t>
      </w:r>
      <w:r w:rsidRPr="00F03A3B">
        <w:rPr>
          <w:sz w:val="28"/>
          <w:szCs w:val="28"/>
        </w:rPr>
        <w:t>указанный</w:t>
      </w:r>
      <w:r w:rsidR="0096285A">
        <w:rPr>
          <w:sz w:val="28"/>
          <w:szCs w:val="28"/>
        </w:rPr>
        <w:t xml:space="preserve"> </w:t>
      </w:r>
      <w:r w:rsidRPr="00F03A3B">
        <w:rPr>
          <w:sz w:val="28"/>
          <w:szCs w:val="28"/>
        </w:rPr>
        <w:t>в</w:t>
      </w:r>
      <w:r>
        <w:rPr>
          <w:sz w:val="28"/>
          <w:szCs w:val="28"/>
        </w:rPr>
        <w:t xml:space="preserve"> приложении «Содержание изменений для пересчета результатов ЕГЭ при рассмотрении апелляции (по бланку ответов № 2 и дополнительным бланкам ответов № 2) по </w:t>
      </w:r>
      <w:r w:rsidRPr="00F03A3B">
        <w:rPr>
          <w:sz w:val="28"/>
          <w:szCs w:val="28"/>
        </w:rPr>
        <w:t>форме</w:t>
      </w:r>
      <w:r w:rsidR="0096285A">
        <w:rPr>
          <w:sz w:val="28"/>
          <w:szCs w:val="28"/>
        </w:rPr>
        <w:t xml:space="preserve"> </w:t>
      </w:r>
      <w:r w:rsidRPr="00F03A3B">
        <w:rPr>
          <w:sz w:val="28"/>
          <w:szCs w:val="28"/>
        </w:rPr>
        <w:t>2-АП-2</w:t>
      </w:r>
      <w:r w:rsidR="0096285A">
        <w:rPr>
          <w:sz w:val="28"/>
          <w:szCs w:val="28"/>
        </w:rPr>
        <w:t xml:space="preserve"> </w:t>
      </w:r>
      <w:r w:rsidR="00246DE2" w:rsidRPr="004E6C79">
        <w:rPr>
          <w:sz w:val="28"/>
          <w:szCs w:val="28"/>
        </w:rPr>
        <w:t>(приложение</w:t>
      </w:r>
      <w:r w:rsidR="0096285A">
        <w:rPr>
          <w:sz w:val="28"/>
          <w:szCs w:val="28"/>
        </w:rPr>
        <w:t xml:space="preserve"> </w:t>
      </w:r>
      <w:r w:rsidR="00246DE2">
        <w:rPr>
          <w:sz w:val="28"/>
          <w:szCs w:val="28"/>
        </w:rPr>
        <w:t>8</w:t>
      </w:r>
      <w:r w:rsidR="00246DE2" w:rsidRPr="00FA42E7">
        <w:rPr>
          <w:sz w:val="28"/>
          <w:szCs w:val="28"/>
        </w:rPr>
        <w:t xml:space="preserve"> к настоящему Положению)</w:t>
      </w:r>
      <w:r w:rsidR="0096285A">
        <w:rPr>
          <w:sz w:val="28"/>
          <w:szCs w:val="28"/>
        </w:rPr>
        <w:t xml:space="preserve"> </w:t>
      </w:r>
      <w:r w:rsidRPr="0088534B">
        <w:rPr>
          <w:sz w:val="28"/>
          <w:szCs w:val="28"/>
        </w:rPr>
        <w:t>балл по конкретной позиции оценивания выставлен некорректно (не</w:t>
      </w:r>
      <w:r w:rsidR="0096285A">
        <w:rPr>
          <w:sz w:val="28"/>
          <w:szCs w:val="28"/>
        </w:rPr>
        <w:t xml:space="preserve"> </w:t>
      </w:r>
      <w:r w:rsidRPr="00F03A3B">
        <w:rPr>
          <w:sz w:val="28"/>
          <w:szCs w:val="28"/>
        </w:rPr>
        <w:t>в</w:t>
      </w:r>
      <w:r w:rsidR="0096285A">
        <w:rPr>
          <w:sz w:val="28"/>
          <w:szCs w:val="28"/>
        </w:rPr>
        <w:t xml:space="preserve"> </w:t>
      </w:r>
      <w:r w:rsidRPr="00F03A3B">
        <w:rPr>
          <w:sz w:val="28"/>
          <w:szCs w:val="28"/>
        </w:rPr>
        <w:t>соответствии</w:t>
      </w:r>
      <w:r w:rsidR="0096285A">
        <w:rPr>
          <w:sz w:val="28"/>
          <w:szCs w:val="28"/>
        </w:rPr>
        <w:t xml:space="preserve"> </w:t>
      </w:r>
      <w:r w:rsidRPr="00F03A3B">
        <w:rPr>
          <w:sz w:val="28"/>
          <w:szCs w:val="28"/>
        </w:rPr>
        <w:t>с</w:t>
      </w:r>
      <w:r w:rsidR="0096285A">
        <w:rPr>
          <w:sz w:val="28"/>
          <w:szCs w:val="28"/>
        </w:rPr>
        <w:t xml:space="preserve"> </w:t>
      </w:r>
      <w:r w:rsidRPr="00F03A3B">
        <w:rPr>
          <w:sz w:val="28"/>
          <w:szCs w:val="28"/>
        </w:rPr>
        <w:t>критериями</w:t>
      </w:r>
      <w:r w:rsidR="0096285A">
        <w:rPr>
          <w:sz w:val="28"/>
          <w:szCs w:val="28"/>
        </w:rPr>
        <w:t xml:space="preserve"> </w:t>
      </w:r>
      <w:r w:rsidRPr="00F03A3B">
        <w:rPr>
          <w:sz w:val="28"/>
          <w:szCs w:val="28"/>
        </w:rPr>
        <w:t>оценивания</w:t>
      </w:r>
      <w:r w:rsidR="0096285A">
        <w:rPr>
          <w:sz w:val="28"/>
          <w:szCs w:val="28"/>
        </w:rPr>
        <w:t xml:space="preserve"> </w:t>
      </w:r>
      <w:r w:rsidRPr="00F03A3B">
        <w:rPr>
          <w:sz w:val="28"/>
          <w:szCs w:val="28"/>
        </w:rPr>
        <w:t>развернутых</w:t>
      </w:r>
      <w:r w:rsidR="0096285A">
        <w:rPr>
          <w:sz w:val="28"/>
          <w:szCs w:val="28"/>
        </w:rPr>
        <w:t xml:space="preserve"> </w:t>
      </w:r>
      <w:r w:rsidRPr="00F03A3B">
        <w:rPr>
          <w:sz w:val="28"/>
          <w:szCs w:val="28"/>
        </w:rPr>
        <w:t>ответов</w:t>
      </w:r>
      <w:r w:rsidR="0096285A">
        <w:rPr>
          <w:sz w:val="28"/>
          <w:szCs w:val="28"/>
        </w:rPr>
        <w:t xml:space="preserve"> </w:t>
      </w:r>
      <w:r w:rsidRPr="00F03A3B">
        <w:rPr>
          <w:sz w:val="28"/>
          <w:szCs w:val="28"/>
        </w:rPr>
        <w:t>на</w:t>
      </w:r>
      <w:r w:rsidR="0096285A">
        <w:rPr>
          <w:sz w:val="28"/>
          <w:szCs w:val="28"/>
        </w:rPr>
        <w:t xml:space="preserve"> </w:t>
      </w:r>
      <w:r w:rsidRPr="00F03A3B">
        <w:rPr>
          <w:sz w:val="28"/>
          <w:szCs w:val="28"/>
        </w:rPr>
        <w:t>задания</w:t>
      </w:r>
      <w:proofErr w:type="gramEnd"/>
      <w:r w:rsidR="0096285A">
        <w:rPr>
          <w:sz w:val="28"/>
          <w:szCs w:val="28"/>
        </w:rPr>
        <w:t xml:space="preserve"> </w:t>
      </w:r>
      <w:proofErr w:type="gramStart"/>
      <w:r w:rsidRPr="00F03A3B">
        <w:rPr>
          <w:sz w:val="28"/>
          <w:szCs w:val="28"/>
        </w:rPr>
        <w:t>КИМ),</w:t>
      </w:r>
      <w:r w:rsidR="0096285A">
        <w:rPr>
          <w:sz w:val="28"/>
          <w:szCs w:val="28"/>
        </w:rPr>
        <w:t xml:space="preserve"> </w:t>
      </w:r>
      <w:r w:rsidRPr="00F03A3B">
        <w:rPr>
          <w:sz w:val="28"/>
          <w:szCs w:val="28"/>
        </w:rPr>
        <w:t>о</w:t>
      </w:r>
      <w:r w:rsidR="0096285A">
        <w:rPr>
          <w:sz w:val="28"/>
          <w:szCs w:val="28"/>
        </w:rPr>
        <w:t xml:space="preserve"> </w:t>
      </w:r>
      <w:r w:rsidRPr="00F03A3B">
        <w:rPr>
          <w:sz w:val="28"/>
          <w:szCs w:val="28"/>
        </w:rPr>
        <w:t>чем</w:t>
      </w:r>
      <w:r w:rsidR="0096285A">
        <w:rPr>
          <w:sz w:val="28"/>
          <w:szCs w:val="28"/>
        </w:rPr>
        <w:t xml:space="preserve"> </w:t>
      </w:r>
      <w:r w:rsidRPr="00F03A3B">
        <w:rPr>
          <w:sz w:val="28"/>
          <w:szCs w:val="28"/>
        </w:rPr>
        <w:t>свидетельствует</w:t>
      </w:r>
      <w:r w:rsidR="0096285A">
        <w:rPr>
          <w:sz w:val="28"/>
          <w:szCs w:val="28"/>
        </w:rPr>
        <w:t xml:space="preserve"> </w:t>
      </w:r>
      <w:r w:rsidRPr="00F03A3B">
        <w:rPr>
          <w:sz w:val="28"/>
          <w:szCs w:val="28"/>
        </w:rPr>
        <w:t>заключение</w:t>
      </w:r>
      <w:r w:rsidR="0096285A">
        <w:rPr>
          <w:sz w:val="28"/>
          <w:szCs w:val="28"/>
        </w:rPr>
        <w:t xml:space="preserve"> </w:t>
      </w:r>
      <w:r w:rsidR="00E553CC">
        <w:rPr>
          <w:sz w:val="28"/>
          <w:szCs w:val="28"/>
        </w:rPr>
        <w:t xml:space="preserve">эксперта, привлеченного </w:t>
      </w:r>
      <w:r w:rsidR="00E553CC" w:rsidRPr="00F03A3B">
        <w:rPr>
          <w:sz w:val="28"/>
          <w:szCs w:val="28"/>
        </w:rPr>
        <w:t>к</w:t>
      </w:r>
      <w:r w:rsidR="0096285A">
        <w:rPr>
          <w:sz w:val="28"/>
          <w:szCs w:val="28"/>
        </w:rPr>
        <w:t xml:space="preserve"> </w:t>
      </w:r>
      <w:r w:rsidR="00E553CC" w:rsidRPr="00F03A3B">
        <w:rPr>
          <w:sz w:val="28"/>
          <w:szCs w:val="28"/>
        </w:rPr>
        <w:t>рассмотрению</w:t>
      </w:r>
      <w:r w:rsidR="0096285A">
        <w:rPr>
          <w:sz w:val="28"/>
          <w:szCs w:val="28"/>
        </w:rPr>
        <w:t xml:space="preserve"> </w:t>
      </w:r>
      <w:r w:rsidR="00E553CC" w:rsidRPr="00F03A3B">
        <w:rPr>
          <w:sz w:val="28"/>
          <w:szCs w:val="28"/>
        </w:rPr>
        <w:t>апелляции</w:t>
      </w:r>
      <w:r w:rsidR="00E553CC">
        <w:rPr>
          <w:sz w:val="28"/>
          <w:szCs w:val="28"/>
        </w:rPr>
        <w:t>,</w:t>
      </w:r>
      <w:r w:rsidR="00E553CC" w:rsidRPr="00E553CC">
        <w:rPr>
          <w:sz w:val="28"/>
          <w:szCs w:val="28"/>
        </w:rPr>
        <w:t xml:space="preserve"> о правильности оценивания экзаменационной работы апеллянта</w:t>
      </w:r>
      <w:r w:rsidRPr="00F03A3B">
        <w:rPr>
          <w:sz w:val="28"/>
          <w:szCs w:val="28"/>
        </w:rPr>
        <w:t>,</w:t>
      </w:r>
      <w:r w:rsidR="0096285A">
        <w:rPr>
          <w:sz w:val="28"/>
          <w:szCs w:val="28"/>
        </w:rPr>
        <w:t xml:space="preserve"> </w:t>
      </w:r>
      <w:r w:rsidRPr="00F03A3B">
        <w:rPr>
          <w:sz w:val="28"/>
          <w:szCs w:val="28"/>
        </w:rPr>
        <w:t>в</w:t>
      </w:r>
      <w:r w:rsidR="0096285A">
        <w:rPr>
          <w:sz w:val="28"/>
          <w:szCs w:val="28"/>
        </w:rPr>
        <w:t xml:space="preserve"> </w:t>
      </w:r>
      <w:r w:rsidRPr="00F03A3B">
        <w:rPr>
          <w:sz w:val="28"/>
          <w:szCs w:val="28"/>
        </w:rPr>
        <w:t>графе</w:t>
      </w:r>
      <w:r w:rsidR="0096285A">
        <w:rPr>
          <w:sz w:val="28"/>
          <w:szCs w:val="28"/>
        </w:rPr>
        <w:t xml:space="preserve"> </w:t>
      </w:r>
      <w:r w:rsidRPr="00F03A3B">
        <w:rPr>
          <w:sz w:val="28"/>
          <w:szCs w:val="28"/>
        </w:rPr>
        <w:t>«Стало»</w:t>
      </w:r>
      <w:r w:rsidR="0096285A">
        <w:rPr>
          <w:sz w:val="28"/>
          <w:szCs w:val="28"/>
        </w:rPr>
        <w:t xml:space="preserve"> </w:t>
      </w:r>
      <w:r w:rsidRPr="00F03A3B">
        <w:rPr>
          <w:sz w:val="28"/>
          <w:szCs w:val="28"/>
        </w:rPr>
        <w:t>необходимо</w:t>
      </w:r>
      <w:r w:rsidR="0096285A">
        <w:rPr>
          <w:sz w:val="28"/>
          <w:szCs w:val="28"/>
        </w:rPr>
        <w:t xml:space="preserve"> </w:t>
      </w:r>
      <w:r w:rsidRPr="00F03A3B">
        <w:rPr>
          <w:sz w:val="28"/>
          <w:szCs w:val="28"/>
        </w:rPr>
        <w:t>указать</w:t>
      </w:r>
      <w:r w:rsidR="0096285A">
        <w:rPr>
          <w:sz w:val="28"/>
          <w:szCs w:val="28"/>
        </w:rPr>
        <w:t xml:space="preserve"> </w:t>
      </w:r>
      <w:r w:rsidRPr="00F03A3B">
        <w:rPr>
          <w:sz w:val="28"/>
          <w:szCs w:val="28"/>
        </w:rPr>
        <w:t>балл,</w:t>
      </w:r>
      <w:r w:rsidR="0096285A">
        <w:rPr>
          <w:sz w:val="28"/>
          <w:szCs w:val="28"/>
        </w:rPr>
        <w:t xml:space="preserve"> </w:t>
      </w:r>
      <w:r w:rsidRPr="00F03A3B">
        <w:rPr>
          <w:sz w:val="28"/>
          <w:szCs w:val="28"/>
        </w:rPr>
        <w:t>который,</w:t>
      </w:r>
      <w:r w:rsidR="0096285A">
        <w:rPr>
          <w:sz w:val="28"/>
          <w:szCs w:val="28"/>
        </w:rPr>
        <w:t xml:space="preserve"> </w:t>
      </w:r>
      <w:r w:rsidRPr="00F03A3B">
        <w:rPr>
          <w:sz w:val="28"/>
          <w:szCs w:val="28"/>
        </w:rPr>
        <w:t>в</w:t>
      </w:r>
      <w:r w:rsidR="0096285A">
        <w:rPr>
          <w:sz w:val="28"/>
          <w:szCs w:val="28"/>
        </w:rPr>
        <w:t xml:space="preserve"> </w:t>
      </w:r>
      <w:r w:rsidRPr="00E07109">
        <w:rPr>
          <w:sz w:val="28"/>
          <w:szCs w:val="28"/>
        </w:rPr>
        <w:t>соответствии с заключением эксперта предметной комиссии, необходимо выставить апеллянту.</w:t>
      </w:r>
      <w:proofErr w:type="gramEnd"/>
      <w:r w:rsidRPr="00E07109">
        <w:rPr>
          <w:sz w:val="28"/>
          <w:szCs w:val="28"/>
        </w:rPr>
        <w:t xml:space="preserve"> При этом следует учитывать необходимость внесения заключения эксперта в соответствующие строки таблицы в столбец «Аргументация изменений с обязательным пояснением по каждому критерию оценивания, по которому производится изменение» (либо заключение эксперта </w:t>
      </w:r>
      <w:r w:rsidR="001675CD" w:rsidRPr="00E553CC">
        <w:rPr>
          <w:sz w:val="28"/>
          <w:szCs w:val="28"/>
        </w:rPr>
        <w:t>о правильности оценивания экзаменационной работы апеллянта</w:t>
      </w:r>
      <w:r w:rsidR="0096285A">
        <w:rPr>
          <w:sz w:val="28"/>
          <w:szCs w:val="28"/>
        </w:rPr>
        <w:t xml:space="preserve"> </w:t>
      </w:r>
      <w:r w:rsidRPr="00E07109">
        <w:rPr>
          <w:sz w:val="28"/>
          <w:szCs w:val="28"/>
        </w:rPr>
        <w:t>прилагается к протоколу рассмотрения апелляции дополнительно, что указывается в поле вместо аргументации).</w:t>
      </w:r>
    </w:p>
    <w:p w:rsidR="00A64FF7" w:rsidRPr="00F03A3B" w:rsidRDefault="00A64FF7" w:rsidP="00A64FF7">
      <w:pPr>
        <w:pStyle w:val="aff0"/>
        <w:ind w:left="0" w:firstLine="709"/>
        <w:jc w:val="both"/>
        <w:rPr>
          <w:sz w:val="28"/>
          <w:szCs w:val="28"/>
        </w:rPr>
      </w:pPr>
      <w:proofErr w:type="gramStart"/>
      <w:r w:rsidRPr="00F03A3B">
        <w:rPr>
          <w:sz w:val="28"/>
          <w:szCs w:val="28"/>
        </w:rPr>
        <w:t>В</w:t>
      </w:r>
      <w:r w:rsidR="0096285A">
        <w:rPr>
          <w:sz w:val="28"/>
          <w:szCs w:val="28"/>
        </w:rPr>
        <w:t xml:space="preserve"> </w:t>
      </w:r>
      <w:r w:rsidRPr="00F03A3B">
        <w:rPr>
          <w:sz w:val="28"/>
          <w:szCs w:val="28"/>
        </w:rPr>
        <w:t>случае</w:t>
      </w:r>
      <w:r w:rsidR="0096285A">
        <w:rPr>
          <w:sz w:val="28"/>
          <w:szCs w:val="28"/>
        </w:rPr>
        <w:t xml:space="preserve"> </w:t>
      </w:r>
      <w:r w:rsidRPr="00F03A3B">
        <w:rPr>
          <w:sz w:val="28"/>
          <w:szCs w:val="28"/>
        </w:rPr>
        <w:t>если</w:t>
      </w:r>
      <w:r w:rsidR="0096285A">
        <w:rPr>
          <w:sz w:val="28"/>
          <w:szCs w:val="28"/>
        </w:rPr>
        <w:t xml:space="preserve"> </w:t>
      </w:r>
      <w:r w:rsidRPr="00F03A3B">
        <w:rPr>
          <w:sz w:val="28"/>
          <w:szCs w:val="28"/>
        </w:rPr>
        <w:t>в</w:t>
      </w:r>
      <w:r w:rsidR="0096285A">
        <w:rPr>
          <w:sz w:val="28"/>
          <w:szCs w:val="28"/>
        </w:rPr>
        <w:t xml:space="preserve"> </w:t>
      </w:r>
      <w:r w:rsidRPr="00F03A3B">
        <w:rPr>
          <w:sz w:val="28"/>
          <w:szCs w:val="28"/>
        </w:rPr>
        <w:t>процессе</w:t>
      </w:r>
      <w:r w:rsidR="0096285A">
        <w:rPr>
          <w:sz w:val="28"/>
          <w:szCs w:val="28"/>
        </w:rPr>
        <w:t xml:space="preserve"> </w:t>
      </w:r>
      <w:r w:rsidRPr="00F03A3B">
        <w:rPr>
          <w:sz w:val="28"/>
          <w:szCs w:val="28"/>
        </w:rPr>
        <w:t>рассмотрения</w:t>
      </w:r>
      <w:r w:rsidR="0096285A">
        <w:rPr>
          <w:sz w:val="28"/>
          <w:szCs w:val="28"/>
        </w:rPr>
        <w:t xml:space="preserve"> </w:t>
      </w:r>
      <w:r w:rsidRPr="00F03A3B">
        <w:rPr>
          <w:sz w:val="28"/>
          <w:szCs w:val="28"/>
        </w:rPr>
        <w:t>апелляции</w:t>
      </w:r>
      <w:r w:rsidR="0096285A">
        <w:rPr>
          <w:sz w:val="28"/>
          <w:szCs w:val="28"/>
        </w:rPr>
        <w:t xml:space="preserve"> </w:t>
      </w:r>
      <w:r w:rsidRPr="00F03A3B">
        <w:rPr>
          <w:sz w:val="28"/>
          <w:szCs w:val="28"/>
        </w:rPr>
        <w:t>обнаружено,</w:t>
      </w:r>
      <w:r w:rsidR="0096285A">
        <w:rPr>
          <w:sz w:val="28"/>
          <w:szCs w:val="28"/>
        </w:rPr>
        <w:t xml:space="preserve"> </w:t>
      </w:r>
      <w:r w:rsidRPr="00F03A3B">
        <w:rPr>
          <w:sz w:val="28"/>
          <w:szCs w:val="28"/>
        </w:rPr>
        <w:t>что</w:t>
      </w:r>
      <w:r w:rsidR="0096285A">
        <w:rPr>
          <w:sz w:val="28"/>
          <w:szCs w:val="28"/>
        </w:rPr>
        <w:t xml:space="preserve"> </w:t>
      </w:r>
      <w:r w:rsidRPr="00F03A3B">
        <w:rPr>
          <w:sz w:val="28"/>
          <w:szCs w:val="28"/>
        </w:rPr>
        <w:t>в</w:t>
      </w:r>
      <w:r w:rsidR="0096285A">
        <w:rPr>
          <w:sz w:val="28"/>
          <w:szCs w:val="28"/>
        </w:rPr>
        <w:t xml:space="preserve"> </w:t>
      </w:r>
      <w:r w:rsidRPr="00F03A3B">
        <w:rPr>
          <w:sz w:val="28"/>
          <w:szCs w:val="28"/>
        </w:rPr>
        <w:t>результате</w:t>
      </w:r>
      <w:r w:rsidR="0096285A">
        <w:rPr>
          <w:sz w:val="28"/>
          <w:szCs w:val="28"/>
        </w:rPr>
        <w:t xml:space="preserve"> </w:t>
      </w:r>
      <w:r w:rsidRPr="00F03A3B">
        <w:rPr>
          <w:sz w:val="28"/>
          <w:szCs w:val="28"/>
        </w:rPr>
        <w:t>технической</w:t>
      </w:r>
      <w:r w:rsidR="0096285A">
        <w:rPr>
          <w:sz w:val="28"/>
          <w:szCs w:val="28"/>
        </w:rPr>
        <w:t xml:space="preserve"> </w:t>
      </w:r>
      <w:r w:rsidRPr="00F03A3B">
        <w:rPr>
          <w:sz w:val="28"/>
          <w:szCs w:val="28"/>
        </w:rPr>
        <w:t>ошибки</w:t>
      </w:r>
      <w:r w:rsidR="0096285A">
        <w:rPr>
          <w:sz w:val="28"/>
          <w:szCs w:val="28"/>
        </w:rPr>
        <w:t xml:space="preserve"> </w:t>
      </w:r>
      <w:r w:rsidRPr="00F03A3B">
        <w:rPr>
          <w:sz w:val="28"/>
          <w:szCs w:val="28"/>
        </w:rPr>
        <w:t>обработки</w:t>
      </w:r>
      <w:r w:rsidR="0096285A">
        <w:rPr>
          <w:sz w:val="28"/>
          <w:szCs w:val="28"/>
        </w:rPr>
        <w:t xml:space="preserve"> </w:t>
      </w:r>
      <w:r w:rsidRPr="00F03A3B">
        <w:rPr>
          <w:sz w:val="28"/>
          <w:szCs w:val="28"/>
        </w:rPr>
        <w:t>(при</w:t>
      </w:r>
      <w:r w:rsidR="0096285A">
        <w:rPr>
          <w:sz w:val="28"/>
          <w:szCs w:val="28"/>
        </w:rPr>
        <w:t xml:space="preserve"> </w:t>
      </w:r>
      <w:r w:rsidRPr="00F03A3B">
        <w:rPr>
          <w:sz w:val="28"/>
          <w:szCs w:val="28"/>
        </w:rPr>
        <w:t>сканировании,</w:t>
      </w:r>
      <w:r w:rsidR="0096285A">
        <w:rPr>
          <w:sz w:val="28"/>
          <w:szCs w:val="28"/>
        </w:rPr>
        <w:t xml:space="preserve"> </w:t>
      </w:r>
      <w:r w:rsidRPr="00F03A3B">
        <w:rPr>
          <w:sz w:val="28"/>
          <w:szCs w:val="28"/>
        </w:rPr>
        <w:t>распознавании,</w:t>
      </w:r>
      <w:r w:rsidR="0096285A">
        <w:rPr>
          <w:sz w:val="28"/>
          <w:szCs w:val="28"/>
        </w:rPr>
        <w:t xml:space="preserve"> </w:t>
      </w:r>
      <w:r w:rsidRPr="00F03A3B">
        <w:rPr>
          <w:sz w:val="28"/>
          <w:szCs w:val="28"/>
        </w:rPr>
        <w:t>верификации</w:t>
      </w:r>
      <w:r w:rsidR="0096285A">
        <w:rPr>
          <w:sz w:val="28"/>
          <w:szCs w:val="28"/>
        </w:rPr>
        <w:t xml:space="preserve"> </w:t>
      </w:r>
      <w:r w:rsidRPr="00F03A3B">
        <w:rPr>
          <w:sz w:val="28"/>
          <w:szCs w:val="28"/>
        </w:rPr>
        <w:t>и</w:t>
      </w:r>
      <w:r w:rsidR="0096285A">
        <w:rPr>
          <w:sz w:val="28"/>
          <w:szCs w:val="28"/>
        </w:rPr>
        <w:t xml:space="preserve"> </w:t>
      </w:r>
      <w:r w:rsidRPr="00F03A3B">
        <w:rPr>
          <w:sz w:val="28"/>
          <w:szCs w:val="28"/>
        </w:rPr>
        <w:t>т.п.)</w:t>
      </w:r>
      <w:r w:rsidR="0096285A">
        <w:rPr>
          <w:sz w:val="28"/>
          <w:szCs w:val="28"/>
        </w:rPr>
        <w:t xml:space="preserve"> </w:t>
      </w:r>
      <w:r w:rsidRPr="00F03A3B">
        <w:rPr>
          <w:sz w:val="28"/>
          <w:szCs w:val="28"/>
        </w:rPr>
        <w:t>протоколов</w:t>
      </w:r>
      <w:r w:rsidR="0096285A">
        <w:rPr>
          <w:sz w:val="28"/>
          <w:szCs w:val="28"/>
        </w:rPr>
        <w:t xml:space="preserve"> </w:t>
      </w:r>
      <w:r w:rsidRPr="00F03A3B">
        <w:rPr>
          <w:sz w:val="28"/>
          <w:szCs w:val="28"/>
        </w:rPr>
        <w:t>проверки</w:t>
      </w:r>
      <w:r w:rsidR="0096285A">
        <w:rPr>
          <w:sz w:val="28"/>
          <w:szCs w:val="28"/>
        </w:rPr>
        <w:t xml:space="preserve"> </w:t>
      </w:r>
      <w:r w:rsidRPr="00F03A3B">
        <w:rPr>
          <w:sz w:val="28"/>
          <w:szCs w:val="28"/>
        </w:rPr>
        <w:t>развернутых</w:t>
      </w:r>
      <w:r w:rsidR="0096285A">
        <w:rPr>
          <w:sz w:val="28"/>
          <w:szCs w:val="28"/>
        </w:rPr>
        <w:t xml:space="preserve"> </w:t>
      </w:r>
      <w:r w:rsidRPr="00F03A3B">
        <w:rPr>
          <w:sz w:val="28"/>
          <w:szCs w:val="28"/>
        </w:rPr>
        <w:t>ответов</w:t>
      </w:r>
      <w:r w:rsidR="0096285A">
        <w:rPr>
          <w:sz w:val="28"/>
          <w:szCs w:val="28"/>
        </w:rPr>
        <w:t xml:space="preserve"> </w:t>
      </w:r>
      <w:r w:rsidRPr="00F03A3B">
        <w:rPr>
          <w:sz w:val="28"/>
          <w:szCs w:val="28"/>
        </w:rPr>
        <w:t>указанный</w:t>
      </w:r>
      <w:r w:rsidR="0096285A">
        <w:rPr>
          <w:sz w:val="28"/>
          <w:szCs w:val="28"/>
        </w:rPr>
        <w:t xml:space="preserve"> </w:t>
      </w:r>
      <w:r w:rsidRPr="00F03A3B">
        <w:rPr>
          <w:sz w:val="28"/>
          <w:szCs w:val="28"/>
        </w:rPr>
        <w:t>в</w:t>
      </w:r>
      <w:r w:rsidR="0096285A">
        <w:rPr>
          <w:sz w:val="28"/>
          <w:szCs w:val="28"/>
        </w:rPr>
        <w:t xml:space="preserve"> </w:t>
      </w:r>
      <w:r w:rsidRPr="00F03A3B">
        <w:rPr>
          <w:sz w:val="28"/>
          <w:szCs w:val="28"/>
        </w:rPr>
        <w:t>изображении</w:t>
      </w:r>
      <w:r>
        <w:rPr>
          <w:sz w:val="28"/>
          <w:szCs w:val="28"/>
        </w:rPr>
        <w:t xml:space="preserve"> протокола  </w:t>
      </w:r>
      <w:r w:rsidRPr="00F03A3B">
        <w:rPr>
          <w:sz w:val="28"/>
          <w:szCs w:val="28"/>
        </w:rPr>
        <w:t>балл</w:t>
      </w:r>
      <w:r w:rsidR="0096285A">
        <w:rPr>
          <w:sz w:val="28"/>
          <w:szCs w:val="28"/>
        </w:rPr>
        <w:t xml:space="preserve"> </w:t>
      </w:r>
      <w:r w:rsidRPr="00F03A3B">
        <w:rPr>
          <w:sz w:val="28"/>
          <w:szCs w:val="28"/>
        </w:rPr>
        <w:t>по</w:t>
      </w:r>
      <w:r w:rsidR="0096285A">
        <w:rPr>
          <w:sz w:val="28"/>
          <w:szCs w:val="28"/>
        </w:rPr>
        <w:t xml:space="preserve"> </w:t>
      </w:r>
      <w:r w:rsidRPr="00F03A3B">
        <w:rPr>
          <w:sz w:val="28"/>
          <w:szCs w:val="28"/>
        </w:rPr>
        <w:t>конкретной</w:t>
      </w:r>
      <w:r w:rsidR="0096285A">
        <w:rPr>
          <w:sz w:val="28"/>
          <w:szCs w:val="28"/>
        </w:rPr>
        <w:t xml:space="preserve"> </w:t>
      </w:r>
      <w:r w:rsidRPr="00F03A3B">
        <w:rPr>
          <w:sz w:val="28"/>
          <w:szCs w:val="28"/>
        </w:rPr>
        <w:t>позиции</w:t>
      </w:r>
      <w:r w:rsidR="0096285A">
        <w:rPr>
          <w:sz w:val="28"/>
          <w:szCs w:val="28"/>
        </w:rPr>
        <w:t xml:space="preserve"> </w:t>
      </w:r>
      <w:r w:rsidRPr="00F03A3B">
        <w:rPr>
          <w:sz w:val="28"/>
          <w:szCs w:val="28"/>
        </w:rPr>
        <w:t>оценивания</w:t>
      </w:r>
      <w:r w:rsidR="0096285A">
        <w:rPr>
          <w:sz w:val="28"/>
          <w:szCs w:val="28"/>
        </w:rPr>
        <w:t xml:space="preserve"> </w:t>
      </w:r>
      <w:r w:rsidRPr="00F03A3B">
        <w:rPr>
          <w:sz w:val="28"/>
          <w:szCs w:val="28"/>
        </w:rPr>
        <w:t>не</w:t>
      </w:r>
      <w:r w:rsidR="0096285A">
        <w:rPr>
          <w:sz w:val="28"/>
          <w:szCs w:val="28"/>
        </w:rPr>
        <w:t xml:space="preserve"> </w:t>
      </w:r>
      <w:r w:rsidRPr="00F03A3B">
        <w:rPr>
          <w:sz w:val="28"/>
          <w:szCs w:val="28"/>
        </w:rPr>
        <w:t>соответствует</w:t>
      </w:r>
      <w:r w:rsidR="0096285A">
        <w:rPr>
          <w:sz w:val="28"/>
          <w:szCs w:val="28"/>
        </w:rPr>
        <w:t xml:space="preserve"> </w:t>
      </w:r>
      <w:r w:rsidRPr="00F03A3B">
        <w:rPr>
          <w:sz w:val="28"/>
          <w:szCs w:val="28"/>
        </w:rPr>
        <w:t>баллу,</w:t>
      </w:r>
      <w:r w:rsidR="0096285A">
        <w:rPr>
          <w:sz w:val="28"/>
          <w:szCs w:val="28"/>
        </w:rPr>
        <w:t xml:space="preserve"> </w:t>
      </w:r>
      <w:r w:rsidRPr="00F03A3B">
        <w:rPr>
          <w:sz w:val="28"/>
          <w:szCs w:val="28"/>
        </w:rPr>
        <w:t>указанному</w:t>
      </w:r>
      <w:r w:rsidR="0096285A">
        <w:rPr>
          <w:sz w:val="28"/>
          <w:szCs w:val="28"/>
        </w:rPr>
        <w:t xml:space="preserve"> </w:t>
      </w:r>
      <w:r w:rsidRPr="00F03A3B">
        <w:rPr>
          <w:sz w:val="28"/>
          <w:szCs w:val="28"/>
        </w:rPr>
        <w:t>в</w:t>
      </w:r>
      <w:r w:rsidR="0096285A">
        <w:rPr>
          <w:sz w:val="28"/>
          <w:szCs w:val="28"/>
        </w:rPr>
        <w:t xml:space="preserve"> </w:t>
      </w:r>
      <w:r w:rsidRPr="00F03A3B">
        <w:rPr>
          <w:sz w:val="28"/>
          <w:szCs w:val="28"/>
        </w:rPr>
        <w:t>бланке</w:t>
      </w:r>
      <w:r w:rsidR="0096285A">
        <w:rPr>
          <w:sz w:val="28"/>
          <w:szCs w:val="28"/>
        </w:rPr>
        <w:t xml:space="preserve"> </w:t>
      </w:r>
      <w:r w:rsidRPr="00F03A3B">
        <w:rPr>
          <w:sz w:val="28"/>
          <w:szCs w:val="28"/>
        </w:rPr>
        <w:t>распознавания</w:t>
      </w:r>
      <w:r w:rsidR="0096285A">
        <w:rPr>
          <w:sz w:val="28"/>
          <w:szCs w:val="28"/>
        </w:rPr>
        <w:t xml:space="preserve"> </w:t>
      </w:r>
      <w:r w:rsidRPr="00F03A3B">
        <w:rPr>
          <w:sz w:val="28"/>
          <w:szCs w:val="28"/>
        </w:rPr>
        <w:t>данного</w:t>
      </w:r>
      <w:r w:rsidR="0096285A">
        <w:rPr>
          <w:sz w:val="28"/>
          <w:szCs w:val="28"/>
        </w:rPr>
        <w:t xml:space="preserve"> </w:t>
      </w:r>
      <w:r w:rsidRPr="00F03A3B">
        <w:rPr>
          <w:sz w:val="28"/>
          <w:szCs w:val="28"/>
        </w:rPr>
        <w:t>протокола</w:t>
      </w:r>
      <w:r w:rsidR="0096285A">
        <w:rPr>
          <w:sz w:val="28"/>
          <w:szCs w:val="28"/>
        </w:rPr>
        <w:t xml:space="preserve"> </w:t>
      </w:r>
      <w:r w:rsidRPr="00F03A3B">
        <w:rPr>
          <w:sz w:val="28"/>
          <w:szCs w:val="28"/>
        </w:rPr>
        <w:t>проверки,</w:t>
      </w:r>
      <w:r w:rsidR="0096285A">
        <w:rPr>
          <w:sz w:val="28"/>
          <w:szCs w:val="28"/>
        </w:rPr>
        <w:t xml:space="preserve"> </w:t>
      </w:r>
      <w:r w:rsidRPr="00F03A3B">
        <w:rPr>
          <w:sz w:val="28"/>
          <w:szCs w:val="28"/>
        </w:rPr>
        <w:t>в</w:t>
      </w:r>
      <w:r w:rsidR="0096285A">
        <w:rPr>
          <w:sz w:val="28"/>
          <w:szCs w:val="28"/>
        </w:rPr>
        <w:t xml:space="preserve"> </w:t>
      </w:r>
      <w:r w:rsidRPr="00F03A3B">
        <w:rPr>
          <w:sz w:val="28"/>
          <w:szCs w:val="28"/>
        </w:rPr>
        <w:t>графе</w:t>
      </w:r>
      <w:r w:rsidR="0096285A">
        <w:rPr>
          <w:sz w:val="28"/>
          <w:szCs w:val="28"/>
        </w:rPr>
        <w:t xml:space="preserve"> </w:t>
      </w:r>
      <w:r w:rsidRPr="00F03A3B">
        <w:rPr>
          <w:sz w:val="28"/>
          <w:szCs w:val="28"/>
        </w:rPr>
        <w:t>«Стало»</w:t>
      </w:r>
      <w:r w:rsidR="0096285A">
        <w:rPr>
          <w:sz w:val="28"/>
          <w:szCs w:val="28"/>
        </w:rPr>
        <w:t xml:space="preserve"> </w:t>
      </w:r>
      <w:r w:rsidRPr="00F03A3B">
        <w:rPr>
          <w:sz w:val="28"/>
          <w:szCs w:val="28"/>
        </w:rPr>
        <w:t>необходимо</w:t>
      </w:r>
      <w:r w:rsidR="0096285A">
        <w:rPr>
          <w:sz w:val="28"/>
          <w:szCs w:val="28"/>
        </w:rPr>
        <w:t xml:space="preserve"> </w:t>
      </w:r>
      <w:r w:rsidRPr="00F03A3B">
        <w:rPr>
          <w:sz w:val="28"/>
          <w:szCs w:val="28"/>
        </w:rPr>
        <w:t>указать</w:t>
      </w:r>
      <w:r>
        <w:rPr>
          <w:sz w:val="28"/>
          <w:szCs w:val="28"/>
        </w:rPr>
        <w:t xml:space="preserve"> тот </w:t>
      </w:r>
      <w:r w:rsidRPr="00F03A3B">
        <w:rPr>
          <w:sz w:val="28"/>
          <w:szCs w:val="28"/>
        </w:rPr>
        <w:t>балл,</w:t>
      </w:r>
      <w:r w:rsidR="0096285A">
        <w:rPr>
          <w:sz w:val="28"/>
          <w:szCs w:val="28"/>
        </w:rPr>
        <w:t xml:space="preserve"> </w:t>
      </w:r>
      <w:r w:rsidRPr="00F03A3B">
        <w:rPr>
          <w:sz w:val="28"/>
          <w:szCs w:val="28"/>
        </w:rPr>
        <w:t>который,</w:t>
      </w:r>
      <w:r w:rsidR="0096285A">
        <w:rPr>
          <w:sz w:val="28"/>
          <w:szCs w:val="28"/>
        </w:rPr>
        <w:t xml:space="preserve"> </w:t>
      </w:r>
      <w:r w:rsidRPr="00F03A3B">
        <w:rPr>
          <w:sz w:val="28"/>
          <w:szCs w:val="28"/>
        </w:rPr>
        <w:t>в</w:t>
      </w:r>
      <w:r w:rsidR="0096285A">
        <w:rPr>
          <w:sz w:val="28"/>
          <w:szCs w:val="28"/>
        </w:rPr>
        <w:t xml:space="preserve"> </w:t>
      </w:r>
      <w:r w:rsidRPr="00F03A3B">
        <w:rPr>
          <w:sz w:val="28"/>
          <w:szCs w:val="28"/>
        </w:rPr>
        <w:t>соответствии</w:t>
      </w:r>
      <w:r w:rsidR="0096285A">
        <w:rPr>
          <w:sz w:val="28"/>
          <w:szCs w:val="28"/>
        </w:rPr>
        <w:t xml:space="preserve"> </w:t>
      </w:r>
      <w:r w:rsidRPr="00F03A3B">
        <w:rPr>
          <w:sz w:val="28"/>
          <w:szCs w:val="28"/>
        </w:rPr>
        <w:t>с</w:t>
      </w:r>
      <w:r w:rsidR="0096285A">
        <w:rPr>
          <w:sz w:val="28"/>
          <w:szCs w:val="28"/>
        </w:rPr>
        <w:t xml:space="preserve"> </w:t>
      </w:r>
      <w:r w:rsidRPr="00F03A3B">
        <w:rPr>
          <w:sz w:val="28"/>
          <w:szCs w:val="28"/>
        </w:rPr>
        <w:t>заключением</w:t>
      </w:r>
      <w:r>
        <w:rPr>
          <w:sz w:val="28"/>
          <w:szCs w:val="28"/>
        </w:rPr>
        <w:t xml:space="preserve"> эксперта</w:t>
      </w:r>
      <w:r w:rsidR="0096285A">
        <w:rPr>
          <w:sz w:val="28"/>
          <w:szCs w:val="28"/>
        </w:rPr>
        <w:t xml:space="preserve"> </w:t>
      </w:r>
      <w:r w:rsidR="00DA52F9" w:rsidRPr="00E553CC">
        <w:rPr>
          <w:sz w:val="28"/>
          <w:szCs w:val="28"/>
        </w:rPr>
        <w:t>о правильности оценивания</w:t>
      </w:r>
      <w:proofErr w:type="gramEnd"/>
      <w:r w:rsidR="00DA52F9" w:rsidRPr="00E553CC">
        <w:rPr>
          <w:sz w:val="28"/>
          <w:szCs w:val="28"/>
        </w:rPr>
        <w:t xml:space="preserve"> экзаменационной работы апеллянта</w:t>
      </w:r>
      <w:r w:rsidRPr="00F03A3B">
        <w:rPr>
          <w:sz w:val="28"/>
          <w:szCs w:val="28"/>
        </w:rPr>
        <w:t>,</w:t>
      </w:r>
      <w:r w:rsidR="0096285A">
        <w:rPr>
          <w:sz w:val="28"/>
          <w:szCs w:val="28"/>
        </w:rPr>
        <w:t xml:space="preserve"> </w:t>
      </w:r>
      <w:r w:rsidRPr="00F03A3B">
        <w:rPr>
          <w:sz w:val="28"/>
          <w:szCs w:val="28"/>
        </w:rPr>
        <w:t>необходимо</w:t>
      </w:r>
      <w:r w:rsidR="0096285A">
        <w:rPr>
          <w:sz w:val="28"/>
          <w:szCs w:val="28"/>
        </w:rPr>
        <w:t xml:space="preserve"> </w:t>
      </w:r>
      <w:r w:rsidRPr="00F03A3B">
        <w:rPr>
          <w:sz w:val="28"/>
          <w:szCs w:val="28"/>
        </w:rPr>
        <w:t>выставить</w:t>
      </w:r>
      <w:r w:rsidR="0096285A">
        <w:rPr>
          <w:sz w:val="28"/>
          <w:szCs w:val="28"/>
        </w:rPr>
        <w:t xml:space="preserve"> </w:t>
      </w:r>
      <w:r w:rsidRPr="00F03A3B">
        <w:rPr>
          <w:sz w:val="28"/>
          <w:szCs w:val="28"/>
        </w:rPr>
        <w:t>апеллянту.</w:t>
      </w:r>
      <w:r w:rsidR="0096285A">
        <w:rPr>
          <w:sz w:val="28"/>
          <w:szCs w:val="28"/>
        </w:rPr>
        <w:t xml:space="preserve"> </w:t>
      </w:r>
      <w:r w:rsidRPr="00F03A3B">
        <w:rPr>
          <w:sz w:val="28"/>
          <w:szCs w:val="28"/>
        </w:rPr>
        <w:t>При</w:t>
      </w:r>
      <w:r w:rsidR="0096285A">
        <w:rPr>
          <w:sz w:val="28"/>
          <w:szCs w:val="28"/>
        </w:rPr>
        <w:t xml:space="preserve"> </w:t>
      </w:r>
      <w:r w:rsidRPr="00F03A3B">
        <w:rPr>
          <w:sz w:val="28"/>
          <w:szCs w:val="28"/>
        </w:rPr>
        <w:t>этом</w:t>
      </w:r>
      <w:r w:rsidR="0096285A">
        <w:rPr>
          <w:sz w:val="28"/>
          <w:szCs w:val="28"/>
        </w:rPr>
        <w:t xml:space="preserve"> </w:t>
      </w:r>
      <w:r w:rsidRPr="00F03A3B">
        <w:rPr>
          <w:sz w:val="28"/>
          <w:szCs w:val="28"/>
        </w:rPr>
        <w:t>следует</w:t>
      </w:r>
      <w:r w:rsidR="0096285A">
        <w:rPr>
          <w:sz w:val="28"/>
          <w:szCs w:val="28"/>
        </w:rPr>
        <w:t xml:space="preserve"> </w:t>
      </w:r>
      <w:r w:rsidRPr="00F03A3B">
        <w:rPr>
          <w:sz w:val="28"/>
          <w:szCs w:val="28"/>
        </w:rPr>
        <w:t>учитывать</w:t>
      </w:r>
      <w:r w:rsidR="0096285A">
        <w:rPr>
          <w:sz w:val="28"/>
          <w:szCs w:val="28"/>
        </w:rPr>
        <w:t xml:space="preserve"> </w:t>
      </w:r>
      <w:r w:rsidRPr="00F03A3B">
        <w:rPr>
          <w:sz w:val="28"/>
          <w:szCs w:val="28"/>
        </w:rPr>
        <w:t>необходимость</w:t>
      </w:r>
      <w:r w:rsidR="0096285A">
        <w:rPr>
          <w:sz w:val="28"/>
          <w:szCs w:val="28"/>
        </w:rPr>
        <w:t xml:space="preserve"> </w:t>
      </w:r>
      <w:r w:rsidRPr="00F03A3B">
        <w:rPr>
          <w:sz w:val="28"/>
          <w:szCs w:val="28"/>
        </w:rPr>
        <w:t>внесения</w:t>
      </w:r>
      <w:r w:rsidR="0096285A">
        <w:rPr>
          <w:sz w:val="28"/>
          <w:szCs w:val="28"/>
        </w:rPr>
        <w:t xml:space="preserve"> </w:t>
      </w:r>
      <w:r w:rsidRPr="00F03A3B">
        <w:rPr>
          <w:sz w:val="28"/>
          <w:szCs w:val="28"/>
        </w:rPr>
        <w:t>заключения</w:t>
      </w:r>
      <w:r w:rsidR="0096285A">
        <w:rPr>
          <w:sz w:val="28"/>
          <w:szCs w:val="28"/>
        </w:rPr>
        <w:t xml:space="preserve"> </w:t>
      </w:r>
      <w:r w:rsidRPr="00F03A3B">
        <w:rPr>
          <w:sz w:val="28"/>
          <w:szCs w:val="28"/>
        </w:rPr>
        <w:t>представителя</w:t>
      </w:r>
      <w:r w:rsidR="0096285A">
        <w:rPr>
          <w:sz w:val="28"/>
          <w:szCs w:val="28"/>
        </w:rPr>
        <w:t xml:space="preserve"> </w:t>
      </w:r>
      <w:r w:rsidRPr="00F03A3B">
        <w:rPr>
          <w:sz w:val="28"/>
          <w:szCs w:val="28"/>
        </w:rPr>
        <w:t>РЦОИ</w:t>
      </w:r>
      <w:r w:rsidR="0096285A">
        <w:rPr>
          <w:sz w:val="28"/>
          <w:szCs w:val="28"/>
        </w:rPr>
        <w:t xml:space="preserve"> </w:t>
      </w:r>
      <w:r w:rsidRPr="00F03A3B">
        <w:rPr>
          <w:sz w:val="28"/>
          <w:szCs w:val="28"/>
        </w:rPr>
        <w:t>в</w:t>
      </w:r>
      <w:r w:rsidR="0096285A">
        <w:rPr>
          <w:sz w:val="28"/>
          <w:szCs w:val="28"/>
        </w:rPr>
        <w:t xml:space="preserve"> </w:t>
      </w:r>
      <w:r w:rsidRPr="00F03A3B">
        <w:rPr>
          <w:sz w:val="28"/>
          <w:szCs w:val="28"/>
        </w:rPr>
        <w:t>соответствующие</w:t>
      </w:r>
      <w:r w:rsidR="0096285A">
        <w:rPr>
          <w:sz w:val="28"/>
          <w:szCs w:val="28"/>
        </w:rPr>
        <w:t xml:space="preserve"> </w:t>
      </w:r>
      <w:r w:rsidRPr="00F03A3B">
        <w:rPr>
          <w:sz w:val="28"/>
          <w:szCs w:val="28"/>
        </w:rPr>
        <w:t>строки</w:t>
      </w:r>
      <w:r w:rsidR="0096285A">
        <w:rPr>
          <w:sz w:val="28"/>
          <w:szCs w:val="28"/>
        </w:rPr>
        <w:t xml:space="preserve"> </w:t>
      </w:r>
      <w:r w:rsidRPr="00F03A3B">
        <w:rPr>
          <w:sz w:val="28"/>
          <w:szCs w:val="28"/>
        </w:rPr>
        <w:t>таблицы</w:t>
      </w:r>
      <w:r w:rsidR="0096285A">
        <w:rPr>
          <w:sz w:val="28"/>
          <w:szCs w:val="28"/>
        </w:rPr>
        <w:t xml:space="preserve"> </w:t>
      </w:r>
      <w:r w:rsidRPr="00F03A3B">
        <w:rPr>
          <w:sz w:val="28"/>
          <w:szCs w:val="28"/>
        </w:rPr>
        <w:t>в</w:t>
      </w:r>
      <w:r w:rsidR="0096285A">
        <w:rPr>
          <w:sz w:val="28"/>
          <w:szCs w:val="28"/>
        </w:rPr>
        <w:t xml:space="preserve"> </w:t>
      </w:r>
      <w:r w:rsidRPr="00F03A3B">
        <w:rPr>
          <w:sz w:val="28"/>
          <w:szCs w:val="28"/>
        </w:rPr>
        <w:t>столбец</w:t>
      </w:r>
      <w:r w:rsidR="0096285A">
        <w:rPr>
          <w:sz w:val="28"/>
          <w:szCs w:val="28"/>
        </w:rPr>
        <w:t xml:space="preserve"> </w:t>
      </w:r>
      <w:r w:rsidRPr="00F03A3B">
        <w:rPr>
          <w:sz w:val="28"/>
          <w:szCs w:val="28"/>
        </w:rPr>
        <w:t>«Аргументация</w:t>
      </w:r>
      <w:r w:rsidR="0096285A">
        <w:rPr>
          <w:sz w:val="28"/>
          <w:szCs w:val="28"/>
        </w:rPr>
        <w:t xml:space="preserve"> </w:t>
      </w:r>
      <w:r w:rsidRPr="00F03A3B">
        <w:rPr>
          <w:sz w:val="28"/>
          <w:szCs w:val="28"/>
        </w:rPr>
        <w:t>изменений</w:t>
      </w:r>
      <w:r w:rsidR="0096285A">
        <w:rPr>
          <w:sz w:val="28"/>
          <w:szCs w:val="28"/>
        </w:rPr>
        <w:t xml:space="preserve"> </w:t>
      </w:r>
      <w:r w:rsidRPr="00F03A3B">
        <w:rPr>
          <w:sz w:val="28"/>
          <w:szCs w:val="28"/>
        </w:rPr>
        <w:t>с</w:t>
      </w:r>
      <w:r w:rsidR="0096285A">
        <w:rPr>
          <w:sz w:val="28"/>
          <w:szCs w:val="28"/>
        </w:rPr>
        <w:t xml:space="preserve"> </w:t>
      </w:r>
      <w:r w:rsidRPr="00F03A3B">
        <w:rPr>
          <w:sz w:val="28"/>
          <w:szCs w:val="28"/>
        </w:rPr>
        <w:t>обязательным</w:t>
      </w:r>
      <w:r w:rsidR="0096285A">
        <w:rPr>
          <w:sz w:val="28"/>
          <w:szCs w:val="28"/>
        </w:rPr>
        <w:t xml:space="preserve"> </w:t>
      </w:r>
      <w:r w:rsidRPr="00F03A3B">
        <w:rPr>
          <w:sz w:val="28"/>
          <w:szCs w:val="28"/>
        </w:rPr>
        <w:t>описанием</w:t>
      </w:r>
      <w:r w:rsidR="0096285A">
        <w:rPr>
          <w:sz w:val="28"/>
          <w:szCs w:val="28"/>
        </w:rPr>
        <w:t xml:space="preserve"> </w:t>
      </w:r>
      <w:r w:rsidRPr="00F03A3B">
        <w:rPr>
          <w:sz w:val="28"/>
          <w:szCs w:val="28"/>
        </w:rPr>
        <w:t>причины</w:t>
      </w:r>
      <w:r w:rsidR="0096285A">
        <w:rPr>
          <w:sz w:val="28"/>
          <w:szCs w:val="28"/>
        </w:rPr>
        <w:t xml:space="preserve"> </w:t>
      </w:r>
      <w:r w:rsidRPr="00F03A3B">
        <w:rPr>
          <w:sz w:val="28"/>
          <w:szCs w:val="28"/>
        </w:rPr>
        <w:t>ошибки</w:t>
      </w:r>
      <w:r w:rsidR="0096285A">
        <w:rPr>
          <w:sz w:val="28"/>
          <w:szCs w:val="28"/>
        </w:rPr>
        <w:t xml:space="preserve"> </w:t>
      </w:r>
      <w:r w:rsidRPr="00F03A3B">
        <w:rPr>
          <w:sz w:val="28"/>
          <w:szCs w:val="28"/>
        </w:rPr>
        <w:t>по</w:t>
      </w:r>
      <w:r w:rsidR="0096285A">
        <w:rPr>
          <w:sz w:val="28"/>
          <w:szCs w:val="28"/>
        </w:rPr>
        <w:t xml:space="preserve"> </w:t>
      </w:r>
      <w:r w:rsidRPr="00F03A3B">
        <w:rPr>
          <w:sz w:val="28"/>
          <w:szCs w:val="28"/>
        </w:rPr>
        <w:t>каждому</w:t>
      </w:r>
      <w:r w:rsidR="0096285A">
        <w:rPr>
          <w:sz w:val="28"/>
          <w:szCs w:val="28"/>
        </w:rPr>
        <w:t xml:space="preserve"> </w:t>
      </w:r>
      <w:r w:rsidRPr="00F03A3B">
        <w:rPr>
          <w:sz w:val="28"/>
          <w:szCs w:val="28"/>
        </w:rPr>
        <w:t>критерию</w:t>
      </w:r>
      <w:r w:rsidR="0096285A">
        <w:rPr>
          <w:sz w:val="28"/>
          <w:szCs w:val="28"/>
        </w:rPr>
        <w:t xml:space="preserve"> </w:t>
      </w:r>
      <w:r w:rsidRPr="00F03A3B">
        <w:rPr>
          <w:sz w:val="28"/>
          <w:szCs w:val="28"/>
        </w:rPr>
        <w:t>оценивания,</w:t>
      </w:r>
      <w:r w:rsidR="0096285A">
        <w:rPr>
          <w:sz w:val="28"/>
          <w:szCs w:val="28"/>
        </w:rPr>
        <w:t xml:space="preserve"> </w:t>
      </w:r>
      <w:r w:rsidRPr="00F03A3B">
        <w:rPr>
          <w:sz w:val="28"/>
          <w:szCs w:val="28"/>
        </w:rPr>
        <w:t>по</w:t>
      </w:r>
      <w:r w:rsidR="0096285A">
        <w:rPr>
          <w:sz w:val="28"/>
          <w:szCs w:val="28"/>
        </w:rPr>
        <w:t xml:space="preserve"> </w:t>
      </w:r>
      <w:r w:rsidRPr="00F03A3B">
        <w:rPr>
          <w:sz w:val="28"/>
          <w:szCs w:val="28"/>
        </w:rPr>
        <w:t>которому</w:t>
      </w:r>
      <w:r w:rsidR="0096285A">
        <w:rPr>
          <w:sz w:val="28"/>
          <w:szCs w:val="28"/>
        </w:rPr>
        <w:t xml:space="preserve"> </w:t>
      </w:r>
      <w:r w:rsidRPr="00F03A3B">
        <w:rPr>
          <w:sz w:val="28"/>
          <w:szCs w:val="28"/>
        </w:rPr>
        <w:t>производится</w:t>
      </w:r>
      <w:r w:rsidR="0096285A">
        <w:rPr>
          <w:sz w:val="28"/>
          <w:szCs w:val="28"/>
        </w:rPr>
        <w:t xml:space="preserve"> </w:t>
      </w:r>
      <w:r w:rsidRPr="00F03A3B">
        <w:rPr>
          <w:sz w:val="28"/>
          <w:szCs w:val="28"/>
        </w:rPr>
        <w:t>изменение»</w:t>
      </w:r>
      <w:r w:rsidR="0096285A">
        <w:rPr>
          <w:sz w:val="28"/>
          <w:szCs w:val="28"/>
        </w:rPr>
        <w:t xml:space="preserve"> </w:t>
      </w:r>
      <w:r w:rsidRPr="00F03A3B">
        <w:rPr>
          <w:sz w:val="28"/>
          <w:szCs w:val="28"/>
        </w:rPr>
        <w:t>(либо</w:t>
      </w:r>
      <w:r w:rsidR="0096285A">
        <w:rPr>
          <w:sz w:val="28"/>
          <w:szCs w:val="28"/>
        </w:rPr>
        <w:t xml:space="preserve"> </w:t>
      </w:r>
      <w:r w:rsidRPr="00F03A3B">
        <w:rPr>
          <w:sz w:val="28"/>
          <w:szCs w:val="28"/>
        </w:rPr>
        <w:lastRenderedPageBreak/>
        <w:t>заключение</w:t>
      </w:r>
      <w:r w:rsidR="0096285A">
        <w:rPr>
          <w:sz w:val="28"/>
          <w:szCs w:val="28"/>
        </w:rPr>
        <w:t xml:space="preserve"> </w:t>
      </w:r>
      <w:r w:rsidRPr="00F03A3B">
        <w:rPr>
          <w:sz w:val="28"/>
          <w:szCs w:val="28"/>
        </w:rPr>
        <w:t>представителя</w:t>
      </w:r>
      <w:r w:rsidR="0096285A">
        <w:rPr>
          <w:sz w:val="28"/>
          <w:szCs w:val="28"/>
        </w:rPr>
        <w:t xml:space="preserve"> </w:t>
      </w:r>
      <w:r w:rsidRPr="00F03A3B">
        <w:rPr>
          <w:sz w:val="28"/>
          <w:szCs w:val="28"/>
        </w:rPr>
        <w:t>РЦОИ</w:t>
      </w:r>
      <w:r w:rsidR="0096285A">
        <w:rPr>
          <w:sz w:val="28"/>
          <w:szCs w:val="28"/>
        </w:rPr>
        <w:t xml:space="preserve"> </w:t>
      </w:r>
      <w:r w:rsidRPr="00F03A3B">
        <w:rPr>
          <w:sz w:val="28"/>
          <w:szCs w:val="28"/>
        </w:rPr>
        <w:t>прилагается</w:t>
      </w:r>
      <w:r w:rsidR="0096285A">
        <w:rPr>
          <w:sz w:val="28"/>
          <w:szCs w:val="28"/>
        </w:rPr>
        <w:t xml:space="preserve"> </w:t>
      </w:r>
      <w:r w:rsidRPr="00F03A3B">
        <w:rPr>
          <w:sz w:val="28"/>
          <w:szCs w:val="28"/>
        </w:rPr>
        <w:t>к</w:t>
      </w:r>
      <w:r w:rsidR="0096285A">
        <w:rPr>
          <w:sz w:val="28"/>
          <w:szCs w:val="28"/>
        </w:rPr>
        <w:t xml:space="preserve"> </w:t>
      </w:r>
      <w:r w:rsidRPr="00F03A3B">
        <w:rPr>
          <w:sz w:val="28"/>
          <w:szCs w:val="28"/>
        </w:rPr>
        <w:t>протоколу</w:t>
      </w:r>
      <w:r w:rsidR="0096285A">
        <w:rPr>
          <w:sz w:val="28"/>
          <w:szCs w:val="28"/>
        </w:rPr>
        <w:t xml:space="preserve"> </w:t>
      </w:r>
      <w:r w:rsidRPr="00F03A3B">
        <w:rPr>
          <w:sz w:val="28"/>
          <w:szCs w:val="28"/>
        </w:rPr>
        <w:t>рассмотрения</w:t>
      </w:r>
      <w:r w:rsidR="0096285A">
        <w:rPr>
          <w:sz w:val="28"/>
          <w:szCs w:val="28"/>
        </w:rPr>
        <w:t xml:space="preserve"> </w:t>
      </w:r>
      <w:r w:rsidRPr="00F03A3B">
        <w:rPr>
          <w:sz w:val="28"/>
          <w:szCs w:val="28"/>
        </w:rPr>
        <w:t>апелляции</w:t>
      </w:r>
      <w:r w:rsidR="009C1900">
        <w:rPr>
          <w:sz w:val="28"/>
          <w:szCs w:val="28"/>
        </w:rPr>
        <w:t xml:space="preserve"> </w:t>
      </w:r>
      <w:r w:rsidRPr="00F03A3B">
        <w:rPr>
          <w:sz w:val="28"/>
          <w:szCs w:val="28"/>
        </w:rPr>
        <w:t>дополнительно,</w:t>
      </w:r>
      <w:r w:rsidR="009C1900">
        <w:rPr>
          <w:sz w:val="28"/>
          <w:szCs w:val="28"/>
        </w:rPr>
        <w:t xml:space="preserve"> </w:t>
      </w:r>
      <w:r w:rsidRPr="00F03A3B">
        <w:rPr>
          <w:sz w:val="28"/>
          <w:szCs w:val="28"/>
        </w:rPr>
        <w:t>что</w:t>
      </w:r>
      <w:r w:rsidR="009C1900">
        <w:rPr>
          <w:sz w:val="28"/>
          <w:szCs w:val="28"/>
        </w:rPr>
        <w:t xml:space="preserve"> </w:t>
      </w:r>
      <w:r w:rsidRPr="00F03A3B">
        <w:rPr>
          <w:sz w:val="28"/>
          <w:szCs w:val="28"/>
        </w:rPr>
        <w:t>указывается</w:t>
      </w:r>
      <w:r w:rsidR="009C1900">
        <w:rPr>
          <w:sz w:val="28"/>
          <w:szCs w:val="28"/>
        </w:rPr>
        <w:t xml:space="preserve"> </w:t>
      </w:r>
      <w:r w:rsidRPr="00F03A3B">
        <w:rPr>
          <w:sz w:val="28"/>
          <w:szCs w:val="28"/>
        </w:rPr>
        <w:t>в</w:t>
      </w:r>
      <w:r w:rsidR="009C1900">
        <w:rPr>
          <w:sz w:val="28"/>
          <w:szCs w:val="28"/>
        </w:rPr>
        <w:t xml:space="preserve"> </w:t>
      </w:r>
      <w:r w:rsidRPr="00F03A3B">
        <w:rPr>
          <w:sz w:val="28"/>
          <w:szCs w:val="28"/>
        </w:rPr>
        <w:t>поле</w:t>
      </w:r>
      <w:r w:rsidR="009C1900">
        <w:rPr>
          <w:sz w:val="28"/>
          <w:szCs w:val="28"/>
        </w:rPr>
        <w:t xml:space="preserve"> </w:t>
      </w:r>
      <w:r w:rsidRPr="00F03A3B">
        <w:rPr>
          <w:sz w:val="28"/>
          <w:szCs w:val="28"/>
        </w:rPr>
        <w:t>вместо</w:t>
      </w:r>
      <w:r w:rsidR="009C1900">
        <w:rPr>
          <w:sz w:val="28"/>
          <w:szCs w:val="28"/>
        </w:rPr>
        <w:t xml:space="preserve"> </w:t>
      </w:r>
      <w:r w:rsidRPr="00F03A3B">
        <w:rPr>
          <w:sz w:val="28"/>
          <w:szCs w:val="28"/>
        </w:rPr>
        <w:t>аргументации).</w:t>
      </w:r>
    </w:p>
    <w:p w:rsidR="00A64FF7" w:rsidRPr="008F6EFC" w:rsidRDefault="00A64FF7" w:rsidP="00A64FF7">
      <w:pPr>
        <w:pStyle w:val="aff0"/>
        <w:ind w:left="0" w:firstLine="709"/>
        <w:jc w:val="both"/>
        <w:rPr>
          <w:sz w:val="28"/>
          <w:szCs w:val="28"/>
        </w:rPr>
      </w:pPr>
      <w:r w:rsidRPr="00604F45">
        <w:rPr>
          <w:sz w:val="28"/>
          <w:szCs w:val="28"/>
        </w:rPr>
        <w:t>Информация, внесенная в приложение «Содержание изменений для пересчета</w:t>
      </w:r>
      <w:r>
        <w:rPr>
          <w:sz w:val="28"/>
          <w:szCs w:val="28"/>
        </w:rPr>
        <w:t xml:space="preserve"> результатов ЕГЭ при рассмотрении апелляции (по бланку ответов № 2 и дополнительным бланкам ответов № 2)</w:t>
      </w:r>
      <w:r w:rsidR="00AA1ED4">
        <w:rPr>
          <w:sz w:val="28"/>
          <w:szCs w:val="28"/>
        </w:rPr>
        <w:t>»</w:t>
      </w:r>
      <w:r>
        <w:rPr>
          <w:sz w:val="28"/>
          <w:szCs w:val="28"/>
        </w:rPr>
        <w:t xml:space="preserve"> по </w:t>
      </w:r>
      <w:r w:rsidRPr="00F03A3B">
        <w:rPr>
          <w:sz w:val="28"/>
          <w:szCs w:val="28"/>
        </w:rPr>
        <w:t>форме</w:t>
      </w:r>
      <w:r w:rsidR="00A04252">
        <w:rPr>
          <w:sz w:val="28"/>
          <w:szCs w:val="28"/>
        </w:rPr>
        <w:t xml:space="preserve"> </w:t>
      </w:r>
      <w:r w:rsidRPr="00F03A3B">
        <w:rPr>
          <w:sz w:val="28"/>
          <w:szCs w:val="28"/>
        </w:rPr>
        <w:t>2-АП-2</w:t>
      </w:r>
      <w:r w:rsidR="00AA1ED4" w:rsidRPr="004E6C79">
        <w:rPr>
          <w:sz w:val="28"/>
          <w:szCs w:val="28"/>
        </w:rPr>
        <w:t>(приложение</w:t>
      </w:r>
      <w:r w:rsidR="00A04252">
        <w:rPr>
          <w:sz w:val="28"/>
          <w:szCs w:val="28"/>
        </w:rPr>
        <w:t xml:space="preserve"> </w:t>
      </w:r>
      <w:r w:rsidR="00AA1ED4">
        <w:rPr>
          <w:sz w:val="28"/>
          <w:szCs w:val="28"/>
        </w:rPr>
        <w:t>8</w:t>
      </w:r>
      <w:r w:rsidR="00AA1ED4" w:rsidRPr="00FA42E7">
        <w:rPr>
          <w:sz w:val="28"/>
          <w:szCs w:val="28"/>
        </w:rPr>
        <w:t xml:space="preserve"> к настоящему Положению)</w:t>
      </w:r>
      <w:r w:rsidRPr="0088534B">
        <w:rPr>
          <w:sz w:val="28"/>
          <w:szCs w:val="28"/>
        </w:rPr>
        <w:t xml:space="preserve">, заверяется подписями председателя </w:t>
      </w:r>
      <w:r w:rsidRPr="00025878">
        <w:rPr>
          <w:sz w:val="28"/>
          <w:szCs w:val="28"/>
        </w:rPr>
        <w:t>конфликтной комиссии</w:t>
      </w:r>
      <w:r w:rsidRPr="0088534B">
        <w:rPr>
          <w:sz w:val="28"/>
          <w:szCs w:val="28"/>
        </w:rPr>
        <w:t xml:space="preserve">, членов </w:t>
      </w:r>
      <w:r w:rsidRPr="00025878">
        <w:rPr>
          <w:sz w:val="28"/>
          <w:szCs w:val="28"/>
        </w:rPr>
        <w:t>конфликтной комиссии</w:t>
      </w:r>
      <w:r>
        <w:rPr>
          <w:sz w:val="28"/>
          <w:szCs w:val="28"/>
        </w:rPr>
        <w:t>, эксперта</w:t>
      </w:r>
      <w:r w:rsidRPr="00B2622F">
        <w:rPr>
          <w:sz w:val="28"/>
          <w:szCs w:val="28"/>
        </w:rPr>
        <w:t xml:space="preserve"> предметной комиссии.</w:t>
      </w:r>
      <w:r w:rsidR="00A04252">
        <w:rPr>
          <w:sz w:val="28"/>
          <w:szCs w:val="28"/>
        </w:rPr>
        <w:t xml:space="preserve"> </w:t>
      </w:r>
      <w:proofErr w:type="gramStart"/>
      <w:r w:rsidR="008E4D38">
        <w:rPr>
          <w:sz w:val="28"/>
          <w:szCs w:val="28"/>
        </w:rPr>
        <w:t>Приложение «Содержание изменений для пересчета результатов ЕГЭ при рассмотрении апелляции (по бланку ответов № 2 и дополнительным бланкам ответов № 2)</w:t>
      </w:r>
      <w:r w:rsidR="00AA1ED4">
        <w:rPr>
          <w:sz w:val="28"/>
          <w:szCs w:val="28"/>
        </w:rPr>
        <w:t>»</w:t>
      </w:r>
      <w:r w:rsidR="008E4D38">
        <w:rPr>
          <w:sz w:val="28"/>
          <w:szCs w:val="28"/>
        </w:rPr>
        <w:t xml:space="preserve"> по </w:t>
      </w:r>
      <w:r w:rsidR="008E4D38" w:rsidRPr="00F03A3B">
        <w:rPr>
          <w:sz w:val="28"/>
          <w:szCs w:val="28"/>
        </w:rPr>
        <w:t>форме2-АП-2</w:t>
      </w:r>
      <w:r w:rsidR="00A04252">
        <w:rPr>
          <w:sz w:val="28"/>
          <w:szCs w:val="28"/>
        </w:rPr>
        <w:t xml:space="preserve"> </w:t>
      </w:r>
      <w:r w:rsidR="00AA1ED4" w:rsidRPr="004E6C79">
        <w:rPr>
          <w:sz w:val="28"/>
          <w:szCs w:val="28"/>
        </w:rPr>
        <w:t>(приложение</w:t>
      </w:r>
      <w:r w:rsidR="00A04252">
        <w:rPr>
          <w:sz w:val="28"/>
          <w:szCs w:val="28"/>
        </w:rPr>
        <w:t xml:space="preserve"> </w:t>
      </w:r>
      <w:r w:rsidR="00AA1ED4">
        <w:rPr>
          <w:sz w:val="28"/>
          <w:szCs w:val="28"/>
        </w:rPr>
        <w:t>8</w:t>
      </w:r>
      <w:r w:rsidR="00AA1ED4" w:rsidRPr="00FA42E7">
        <w:rPr>
          <w:sz w:val="28"/>
          <w:szCs w:val="28"/>
        </w:rPr>
        <w:t xml:space="preserve"> к настоящему Положению)</w:t>
      </w:r>
      <w:r w:rsidR="00A04252">
        <w:rPr>
          <w:sz w:val="28"/>
          <w:szCs w:val="28"/>
        </w:rPr>
        <w:t xml:space="preserve"> </w:t>
      </w:r>
      <w:r w:rsidR="008E4D38">
        <w:rPr>
          <w:sz w:val="28"/>
          <w:szCs w:val="28"/>
        </w:rPr>
        <w:t>также подписывается  апеллянтом (его родителями (законными представителями).</w:t>
      </w:r>
      <w:proofErr w:type="gramEnd"/>
    </w:p>
    <w:p w:rsidR="00A64FF7" w:rsidRPr="009629B5" w:rsidRDefault="0027432E" w:rsidP="00A64FF7">
      <w:pPr>
        <w:pStyle w:val="aff0"/>
        <w:ind w:left="0" w:firstLine="709"/>
        <w:jc w:val="both"/>
        <w:rPr>
          <w:sz w:val="28"/>
          <w:szCs w:val="28"/>
        </w:rPr>
      </w:pPr>
      <w:r>
        <w:rPr>
          <w:sz w:val="28"/>
          <w:szCs w:val="28"/>
        </w:rPr>
        <w:t>9</w:t>
      </w:r>
      <w:r w:rsidR="00A64FF7" w:rsidRPr="001B59B2">
        <w:rPr>
          <w:sz w:val="28"/>
          <w:szCs w:val="28"/>
        </w:rPr>
        <w:t>.7.4. Заполнение приложения к протоколу рассмотрения апелляции по</w:t>
      </w:r>
      <w:r w:rsidR="00A64FF7">
        <w:rPr>
          <w:sz w:val="28"/>
          <w:szCs w:val="28"/>
        </w:rPr>
        <w:t xml:space="preserve"> результатам </w:t>
      </w:r>
      <w:r w:rsidR="00A64FF7" w:rsidRPr="005D253F">
        <w:rPr>
          <w:sz w:val="28"/>
          <w:szCs w:val="28"/>
        </w:rPr>
        <w:t>ЕГЭ</w:t>
      </w:r>
      <w:r w:rsidR="00AC791D">
        <w:rPr>
          <w:sz w:val="28"/>
          <w:szCs w:val="28"/>
        </w:rPr>
        <w:t xml:space="preserve"> по форме 2-АП</w:t>
      </w:r>
      <w:r w:rsidR="00A64FF7" w:rsidRPr="009629B5">
        <w:rPr>
          <w:sz w:val="28"/>
          <w:szCs w:val="28"/>
        </w:rPr>
        <w:t xml:space="preserve"> – формы 2-АП-3 «Содержание изменений для пересчета результатов ЕГЭ при рассмотрении апелляции (по устной части)»</w:t>
      </w:r>
      <w:r w:rsidR="003B48D5">
        <w:rPr>
          <w:sz w:val="28"/>
          <w:szCs w:val="28"/>
        </w:rPr>
        <w:t xml:space="preserve"> </w:t>
      </w:r>
      <w:r w:rsidR="00AC791D" w:rsidRPr="004E6C79">
        <w:rPr>
          <w:sz w:val="28"/>
          <w:szCs w:val="28"/>
        </w:rPr>
        <w:t>(приложение</w:t>
      </w:r>
      <w:r w:rsidR="003B48D5">
        <w:rPr>
          <w:sz w:val="28"/>
          <w:szCs w:val="28"/>
        </w:rPr>
        <w:t xml:space="preserve"> </w:t>
      </w:r>
      <w:r w:rsidR="00AC791D">
        <w:rPr>
          <w:sz w:val="28"/>
          <w:szCs w:val="28"/>
        </w:rPr>
        <w:t>9</w:t>
      </w:r>
      <w:r w:rsidR="00AC791D" w:rsidRPr="00FA42E7">
        <w:rPr>
          <w:sz w:val="28"/>
          <w:szCs w:val="28"/>
        </w:rPr>
        <w:t xml:space="preserve"> к настоящему Положению)</w:t>
      </w:r>
      <w:r w:rsidR="00A64FF7" w:rsidRPr="009629B5">
        <w:rPr>
          <w:sz w:val="28"/>
          <w:szCs w:val="28"/>
        </w:rPr>
        <w:t xml:space="preserve">. </w:t>
      </w:r>
    </w:p>
    <w:p w:rsidR="00A64FF7" w:rsidRPr="009629B5" w:rsidRDefault="00A64FF7" w:rsidP="00A64FF7">
      <w:pPr>
        <w:pStyle w:val="aff0"/>
        <w:ind w:left="0" w:firstLine="709"/>
        <w:jc w:val="both"/>
        <w:rPr>
          <w:sz w:val="28"/>
          <w:szCs w:val="28"/>
        </w:rPr>
      </w:pPr>
      <w:r w:rsidRPr="009629B5">
        <w:rPr>
          <w:sz w:val="28"/>
          <w:szCs w:val="28"/>
        </w:rPr>
        <w:t>В случае если экзаменационная работа апеллянта не содержит устные ответы или в случае отклонения апелляции приложение «Содержание изменений для пересчета результатов ЕГЭ при рассмотрении апелляции (по</w:t>
      </w:r>
      <w:r w:rsidR="00AC791D">
        <w:rPr>
          <w:sz w:val="28"/>
          <w:szCs w:val="28"/>
        </w:rPr>
        <w:t xml:space="preserve"> устной части)» по форме 2-АП-3 </w:t>
      </w:r>
      <w:r w:rsidR="00AC791D" w:rsidRPr="004E6C79">
        <w:rPr>
          <w:sz w:val="28"/>
          <w:szCs w:val="28"/>
        </w:rPr>
        <w:t>(приложение</w:t>
      </w:r>
      <w:r w:rsidR="003B48D5">
        <w:rPr>
          <w:sz w:val="28"/>
          <w:szCs w:val="28"/>
        </w:rPr>
        <w:t xml:space="preserve"> </w:t>
      </w:r>
      <w:r w:rsidR="00AC791D">
        <w:rPr>
          <w:sz w:val="28"/>
          <w:szCs w:val="28"/>
        </w:rPr>
        <w:t>9</w:t>
      </w:r>
      <w:r w:rsidR="00AC791D" w:rsidRPr="00FA42E7">
        <w:rPr>
          <w:sz w:val="28"/>
          <w:szCs w:val="28"/>
        </w:rPr>
        <w:t xml:space="preserve"> к настоящему Положению)</w:t>
      </w:r>
      <w:r w:rsidR="003B48D5">
        <w:rPr>
          <w:sz w:val="28"/>
          <w:szCs w:val="28"/>
        </w:rPr>
        <w:t xml:space="preserve"> </w:t>
      </w:r>
      <w:r w:rsidRPr="009629B5">
        <w:rPr>
          <w:sz w:val="28"/>
          <w:szCs w:val="28"/>
        </w:rPr>
        <w:t>не заполняется.</w:t>
      </w:r>
    </w:p>
    <w:p w:rsidR="00A64FF7" w:rsidRPr="00F03A3B" w:rsidRDefault="00A64FF7" w:rsidP="00A64FF7">
      <w:pPr>
        <w:pStyle w:val="aff0"/>
        <w:ind w:left="0" w:firstLine="709"/>
        <w:jc w:val="both"/>
        <w:rPr>
          <w:sz w:val="28"/>
          <w:szCs w:val="28"/>
        </w:rPr>
      </w:pPr>
      <w:r w:rsidRPr="009B458F">
        <w:rPr>
          <w:sz w:val="28"/>
          <w:szCs w:val="28"/>
        </w:rPr>
        <w:t>В разделе «Ошибки оценивания предметной комиссией» в столбце «Было**»</w:t>
      </w:r>
      <w:r w:rsidR="003B48D5">
        <w:rPr>
          <w:sz w:val="28"/>
          <w:szCs w:val="28"/>
        </w:rPr>
        <w:t xml:space="preserve"> </w:t>
      </w:r>
      <w:r w:rsidRPr="00F03A3B">
        <w:rPr>
          <w:sz w:val="28"/>
          <w:szCs w:val="28"/>
        </w:rPr>
        <w:t>при</w:t>
      </w:r>
      <w:r w:rsidR="003B48D5">
        <w:rPr>
          <w:sz w:val="28"/>
          <w:szCs w:val="28"/>
        </w:rPr>
        <w:t xml:space="preserve"> </w:t>
      </w:r>
      <w:r w:rsidRPr="00F03A3B">
        <w:rPr>
          <w:sz w:val="28"/>
          <w:szCs w:val="28"/>
        </w:rPr>
        <w:t>распечатке</w:t>
      </w:r>
      <w:r w:rsidR="003B48D5">
        <w:rPr>
          <w:sz w:val="28"/>
          <w:szCs w:val="28"/>
        </w:rPr>
        <w:t xml:space="preserve"> </w:t>
      </w:r>
      <w:r w:rsidRPr="00F03A3B">
        <w:rPr>
          <w:sz w:val="28"/>
          <w:szCs w:val="28"/>
        </w:rPr>
        <w:t>апелляцион</w:t>
      </w:r>
      <w:r>
        <w:rPr>
          <w:sz w:val="28"/>
          <w:szCs w:val="28"/>
        </w:rPr>
        <w:t xml:space="preserve">ного комплекта </w:t>
      </w:r>
      <w:r w:rsidRPr="004744F9">
        <w:rPr>
          <w:sz w:val="28"/>
          <w:szCs w:val="28"/>
        </w:rPr>
        <w:t xml:space="preserve">будут </w:t>
      </w:r>
      <w:proofErr w:type="spellStart"/>
      <w:r w:rsidRPr="004744F9">
        <w:rPr>
          <w:sz w:val="28"/>
          <w:szCs w:val="28"/>
        </w:rPr>
        <w:t>автоматизированно</w:t>
      </w:r>
      <w:proofErr w:type="spellEnd"/>
      <w:r>
        <w:rPr>
          <w:sz w:val="28"/>
          <w:szCs w:val="28"/>
        </w:rPr>
        <w:t xml:space="preserve"> заполнены </w:t>
      </w:r>
      <w:r w:rsidRPr="00F03A3B">
        <w:rPr>
          <w:sz w:val="28"/>
          <w:szCs w:val="28"/>
        </w:rPr>
        <w:t>те</w:t>
      </w:r>
      <w:r w:rsidR="003B48D5">
        <w:rPr>
          <w:sz w:val="28"/>
          <w:szCs w:val="28"/>
        </w:rPr>
        <w:t xml:space="preserve"> </w:t>
      </w:r>
      <w:r w:rsidRPr="00F03A3B">
        <w:rPr>
          <w:sz w:val="28"/>
          <w:szCs w:val="28"/>
        </w:rPr>
        <w:t>строки,</w:t>
      </w:r>
      <w:r w:rsidR="003B48D5">
        <w:rPr>
          <w:sz w:val="28"/>
          <w:szCs w:val="28"/>
        </w:rPr>
        <w:t xml:space="preserve"> </w:t>
      </w:r>
      <w:r w:rsidRPr="00F03A3B">
        <w:rPr>
          <w:sz w:val="28"/>
          <w:szCs w:val="28"/>
        </w:rPr>
        <w:t>номера</w:t>
      </w:r>
      <w:r w:rsidR="003B48D5">
        <w:rPr>
          <w:sz w:val="28"/>
          <w:szCs w:val="28"/>
        </w:rPr>
        <w:t xml:space="preserve"> </w:t>
      </w:r>
      <w:r w:rsidRPr="00F03A3B">
        <w:rPr>
          <w:sz w:val="28"/>
          <w:szCs w:val="28"/>
        </w:rPr>
        <w:t>которых</w:t>
      </w:r>
      <w:r w:rsidR="003B48D5">
        <w:rPr>
          <w:sz w:val="28"/>
          <w:szCs w:val="28"/>
        </w:rPr>
        <w:t xml:space="preserve"> </w:t>
      </w:r>
      <w:r w:rsidRPr="00F03A3B">
        <w:rPr>
          <w:sz w:val="28"/>
          <w:szCs w:val="28"/>
        </w:rPr>
        <w:t>соответствуют</w:t>
      </w:r>
      <w:r w:rsidR="003B48D5">
        <w:rPr>
          <w:sz w:val="28"/>
          <w:szCs w:val="28"/>
        </w:rPr>
        <w:t xml:space="preserve"> </w:t>
      </w:r>
      <w:r w:rsidRPr="00F03A3B">
        <w:rPr>
          <w:sz w:val="28"/>
          <w:szCs w:val="28"/>
        </w:rPr>
        <w:t>номеру</w:t>
      </w:r>
      <w:r w:rsidR="003B48D5">
        <w:rPr>
          <w:sz w:val="28"/>
          <w:szCs w:val="28"/>
        </w:rPr>
        <w:t xml:space="preserve"> </w:t>
      </w:r>
      <w:r w:rsidRPr="00F03A3B">
        <w:rPr>
          <w:sz w:val="28"/>
          <w:szCs w:val="28"/>
        </w:rPr>
        <w:t>позиции</w:t>
      </w:r>
      <w:r w:rsidR="003B48D5">
        <w:rPr>
          <w:sz w:val="28"/>
          <w:szCs w:val="28"/>
        </w:rPr>
        <w:t xml:space="preserve"> </w:t>
      </w:r>
      <w:r w:rsidRPr="00F03A3B">
        <w:rPr>
          <w:sz w:val="28"/>
          <w:szCs w:val="28"/>
        </w:rPr>
        <w:t>оценивания</w:t>
      </w:r>
      <w:r w:rsidR="003B48D5">
        <w:rPr>
          <w:sz w:val="28"/>
          <w:szCs w:val="28"/>
        </w:rPr>
        <w:t xml:space="preserve"> </w:t>
      </w:r>
      <w:r w:rsidRPr="00F03A3B">
        <w:rPr>
          <w:sz w:val="28"/>
          <w:szCs w:val="28"/>
        </w:rPr>
        <w:t>устных</w:t>
      </w:r>
      <w:r w:rsidR="003B48D5">
        <w:rPr>
          <w:sz w:val="28"/>
          <w:szCs w:val="28"/>
        </w:rPr>
        <w:t xml:space="preserve"> </w:t>
      </w:r>
      <w:r w:rsidRPr="00F03A3B">
        <w:rPr>
          <w:sz w:val="28"/>
          <w:szCs w:val="28"/>
        </w:rPr>
        <w:t>ответов,</w:t>
      </w:r>
      <w:r w:rsidR="003B48D5">
        <w:rPr>
          <w:sz w:val="28"/>
          <w:szCs w:val="28"/>
        </w:rPr>
        <w:t xml:space="preserve"> </w:t>
      </w:r>
      <w:r w:rsidRPr="00F03A3B">
        <w:rPr>
          <w:sz w:val="28"/>
          <w:szCs w:val="28"/>
        </w:rPr>
        <w:t>по</w:t>
      </w:r>
      <w:r w:rsidR="003B48D5">
        <w:rPr>
          <w:sz w:val="28"/>
          <w:szCs w:val="28"/>
        </w:rPr>
        <w:t xml:space="preserve"> </w:t>
      </w:r>
      <w:r w:rsidRPr="00F03A3B">
        <w:rPr>
          <w:sz w:val="28"/>
          <w:szCs w:val="28"/>
        </w:rPr>
        <w:t>которым</w:t>
      </w:r>
      <w:r w:rsidR="003B48D5">
        <w:rPr>
          <w:sz w:val="28"/>
          <w:szCs w:val="28"/>
        </w:rPr>
        <w:t xml:space="preserve"> </w:t>
      </w:r>
      <w:r w:rsidRPr="00F03A3B">
        <w:rPr>
          <w:sz w:val="28"/>
          <w:szCs w:val="28"/>
        </w:rPr>
        <w:t>проводилось</w:t>
      </w:r>
      <w:r w:rsidR="003B48D5">
        <w:rPr>
          <w:sz w:val="28"/>
          <w:szCs w:val="28"/>
        </w:rPr>
        <w:t xml:space="preserve"> </w:t>
      </w:r>
      <w:r w:rsidRPr="00F03A3B">
        <w:rPr>
          <w:sz w:val="28"/>
          <w:szCs w:val="28"/>
        </w:rPr>
        <w:t>оценивание</w:t>
      </w:r>
      <w:r w:rsidR="003B48D5">
        <w:rPr>
          <w:sz w:val="28"/>
          <w:szCs w:val="28"/>
        </w:rPr>
        <w:t xml:space="preserve"> </w:t>
      </w:r>
      <w:r w:rsidRPr="00F03A3B">
        <w:rPr>
          <w:sz w:val="28"/>
          <w:szCs w:val="28"/>
        </w:rPr>
        <w:t>предметной</w:t>
      </w:r>
      <w:r w:rsidR="003B48D5">
        <w:rPr>
          <w:sz w:val="28"/>
          <w:szCs w:val="28"/>
        </w:rPr>
        <w:t xml:space="preserve"> </w:t>
      </w:r>
      <w:r w:rsidRPr="00F03A3B">
        <w:rPr>
          <w:sz w:val="28"/>
          <w:szCs w:val="28"/>
        </w:rPr>
        <w:t>комиссией.</w:t>
      </w:r>
    </w:p>
    <w:p w:rsidR="00A64FF7" w:rsidRPr="00F03A3B" w:rsidRDefault="00A64FF7" w:rsidP="00A64FF7">
      <w:pPr>
        <w:pStyle w:val="aff0"/>
        <w:ind w:left="0" w:firstLine="709"/>
        <w:jc w:val="both"/>
        <w:rPr>
          <w:sz w:val="28"/>
          <w:szCs w:val="28"/>
        </w:rPr>
      </w:pPr>
      <w:proofErr w:type="gramStart"/>
      <w:r w:rsidRPr="00F03A3B">
        <w:rPr>
          <w:sz w:val="28"/>
          <w:szCs w:val="28"/>
        </w:rPr>
        <w:t>В</w:t>
      </w:r>
      <w:r w:rsidR="003B48D5">
        <w:rPr>
          <w:sz w:val="28"/>
          <w:szCs w:val="28"/>
        </w:rPr>
        <w:t xml:space="preserve"> </w:t>
      </w:r>
      <w:r w:rsidRPr="00F03A3B">
        <w:rPr>
          <w:sz w:val="28"/>
          <w:szCs w:val="28"/>
        </w:rPr>
        <w:t>случае</w:t>
      </w:r>
      <w:r w:rsidR="003B48D5">
        <w:rPr>
          <w:sz w:val="28"/>
          <w:szCs w:val="28"/>
        </w:rPr>
        <w:t xml:space="preserve"> </w:t>
      </w:r>
      <w:r w:rsidRPr="00F03A3B">
        <w:rPr>
          <w:sz w:val="28"/>
          <w:szCs w:val="28"/>
        </w:rPr>
        <w:t>если</w:t>
      </w:r>
      <w:r w:rsidR="003B48D5">
        <w:rPr>
          <w:sz w:val="28"/>
          <w:szCs w:val="28"/>
        </w:rPr>
        <w:t xml:space="preserve"> </w:t>
      </w:r>
      <w:r w:rsidRPr="00F03A3B">
        <w:rPr>
          <w:sz w:val="28"/>
          <w:szCs w:val="28"/>
        </w:rPr>
        <w:t>в</w:t>
      </w:r>
      <w:r w:rsidR="003B48D5">
        <w:rPr>
          <w:sz w:val="28"/>
          <w:szCs w:val="28"/>
        </w:rPr>
        <w:t xml:space="preserve"> </w:t>
      </w:r>
      <w:r w:rsidRPr="00F03A3B">
        <w:rPr>
          <w:sz w:val="28"/>
          <w:szCs w:val="28"/>
        </w:rPr>
        <w:t>процессе</w:t>
      </w:r>
      <w:r w:rsidR="003B48D5">
        <w:rPr>
          <w:sz w:val="28"/>
          <w:szCs w:val="28"/>
        </w:rPr>
        <w:t xml:space="preserve"> </w:t>
      </w:r>
      <w:r w:rsidRPr="00F03A3B">
        <w:rPr>
          <w:sz w:val="28"/>
          <w:szCs w:val="28"/>
        </w:rPr>
        <w:t>рассмотрения</w:t>
      </w:r>
      <w:r w:rsidR="003B48D5">
        <w:rPr>
          <w:sz w:val="28"/>
          <w:szCs w:val="28"/>
        </w:rPr>
        <w:t xml:space="preserve"> </w:t>
      </w:r>
      <w:r w:rsidRPr="00F03A3B">
        <w:rPr>
          <w:sz w:val="28"/>
          <w:szCs w:val="28"/>
        </w:rPr>
        <w:t>апелляции</w:t>
      </w:r>
      <w:r w:rsidR="003B48D5">
        <w:rPr>
          <w:sz w:val="28"/>
          <w:szCs w:val="28"/>
        </w:rPr>
        <w:t xml:space="preserve"> </w:t>
      </w:r>
      <w:r w:rsidRPr="00F03A3B">
        <w:rPr>
          <w:sz w:val="28"/>
          <w:szCs w:val="28"/>
        </w:rPr>
        <w:t>обнаружено,</w:t>
      </w:r>
      <w:r w:rsidR="003B48D5">
        <w:rPr>
          <w:sz w:val="28"/>
          <w:szCs w:val="28"/>
        </w:rPr>
        <w:t xml:space="preserve"> </w:t>
      </w:r>
      <w:r w:rsidRPr="00F03A3B">
        <w:rPr>
          <w:sz w:val="28"/>
          <w:szCs w:val="28"/>
        </w:rPr>
        <w:t>что</w:t>
      </w:r>
      <w:r w:rsidR="003B48D5">
        <w:rPr>
          <w:sz w:val="28"/>
          <w:szCs w:val="28"/>
        </w:rPr>
        <w:t xml:space="preserve"> </w:t>
      </w:r>
      <w:r w:rsidRPr="00F03A3B">
        <w:rPr>
          <w:sz w:val="28"/>
          <w:szCs w:val="28"/>
        </w:rPr>
        <w:t>в</w:t>
      </w:r>
      <w:r w:rsidR="003B48D5">
        <w:rPr>
          <w:sz w:val="28"/>
          <w:szCs w:val="28"/>
        </w:rPr>
        <w:t xml:space="preserve"> </w:t>
      </w:r>
      <w:r w:rsidRPr="00F03A3B">
        <w:rPr>
          <w:sz w:val="28"/>
          <w:szCs w:val="28"/>
        </w:rPr>
        <w:t>результате</w:t>
      </w:r>
      <w:r w:rsidR="003B48D5">
        <w:rPr>
          <w:sz w:val="28"/>
          <w:szCs w:val="28"/>
        </w:rPr>
        <w:t xml:space="preserve"> </w:t>
      </w:r>
      <w:r w:rsidRPr="00F03A3B">
        <w:rPr>
          <w:sz w:val="28"/>
          <w:szCs w:val="28"/>
        </w:rPr>
        <w:t>ошибки</w:t>
      </w:r>
      <w:r w:rsidR="003B48D5">
        <w:rPr>
          <w:sz w:val="28"/>
          <w:szCs w:val="28"/>
        </w:rPr>
        <w:t xml:space="preserve"> </w:t>
      </w:r>
      <w:r w:rsidRPr="00106303">
        <w:rPr>
          <w:sz w:val="28"/>
          <w:szCs w:val="28"/>
        </w:rPr>
        <w:t>предметной комиссии</w:t>
      </w:r>
      <w:r w:rsidR="003B48D5">
        <w:rPr>
          <w:sz w:val="28"/>
          <w:szCs w:val="28"/>
        </w:rPr>
        <w:t xml:space="preserve"> </w:t>
      </w:r>
      <w:r w:rsidRPr="00F03A3B">
        <w:rPr>
          <w:sz w:val="28"/>
          <w:szCs w:val="28"/>
        </w:rPr>
        <w:t>указанный</w:t>
      </w:r>
      <w:r w:rsidR="003B48D5">
        <w:rPr>
          <w:sz w:val="28"/>
          <w:szCs w:val="28"/>
        </w:rPr>
        <w:t xml:space="preserve"> </w:t>
      </w:r>
      <w:r w:rsidRPr="00F03A3B">
        <w:rPr>
          <w:sz w:val="28"/>
          <w:szCs w:val="28"/>
        </w:rPr>
        <w:t>в</w:t>
      </w:r>
      <w:r>
        <w:rPr>
          <w:sz w:val="28"/>
          <w:szCs w:val="28"/>
        </w:rPr>
        <w:t xml:space="preserve"> приложении «</w:t>
      </w:r>
      <w:r w:rsidRPr="0088534B">
        <w:rPr>
          <w:sz w:val="28"/>
          <w:szCs w:val="28"/>
        </w:rPr>
        <w:t xml:space="preserve">Содержание изменений для пересчета </w:t>
      </w:r>
      <w:r w:rsidRPr="002F1B93">
        <w:rPr>
          <w:sz w:val="28"/>
          <w:szCs w:val="28"/>
        </w:rPr>
        <w:t>результатов ЕГЭ при рассмотрении</w:t>
      </w:r>
      <w:r w:rsidRPr="0088534B">
        <w:rPr>
          <w:sz w:val="28"/>
          <w:szCs w:val="28"/>
        </w:rPr>
        <w:t xml:space="preserve"> апелляции (по устной части)</w:t>
      </w:r>
      <w:r>
        <w:rPr>
          <w:sz w:val="28"/>
          <w:szCs w:val="28"/>
        </w:rPr>
        <w:t xml:space="preserve">» по форме 2-АП-3 </w:t>
      </w:r>
      <w:r w:rsidR="00EF1B44" w:rsidRPr="004E6C79">
        <w:rPr>
          <w:sz w:val="28"/>
          <w:szCs w:val="28"/>
        </w:rPr>
        <w:t>(приложение</w:t>
      </w:r>
      <w:r w:rsidR="003B48D5">
        <w:rPr>
          <w:sz w:val="28"/>
          <w:szCs w:val="28"/>
        </w:rPr>
        <w:t xml:space="preserve"> </w:t>
      </w:r>
      <w:r w:rsidR="00EF1B44">
        <w:rPr>
          <w:sz w:val="28"/>
          <w:szCs w:val="28"/>
        </w:rPr>
        <w:t>9</w:t>
      </w:r>
      <w:r w:rsidR="00EF1B44" w:rsidRPr="00FA42E7">
        <w:rPr>
          <w:sz w:val="28"/>
          <w:szCs w:val="28"/>
        </w:rPr>
        <w:t xml:space="preserve"> к настоящему Положению)</w:t>
      </w:r>
      <w:r w:rsidR="003B48D5">
        <w:rPr>
          <w:sz w:val="28"/>
          <w:szCs w:val="28"/>
        </w:rPr>
        <w:t xml:space="preserve"> </w:t>
      </w:r>
      <w:r w:rsidRPr="0088534B">
        <w:rPr>
          <w:sz w:val="28"/>
          <w:szCs w:val="28"/>
        </w:rPr>
        <w:t>балл по конкретной позиции оценивания выставлен некорректно (не</w:t>
      </w:r>
      <w:r w:rsidR="003B48D5">
        <w:rPr>
          <w:sz w:val="28"/>
          <w:szCs w:val="28"/>
        </w:rPr>
        <w:t xml:space="preserve"> </w:t>
      </w:r>
      <w:r w:rsidRPr="00F03A3B">
        <w:rPr>
          <w:sz w:val="28"/>
          <w:szCs w:val="28"/>
        </w:rPr>
        <w:t>в</w:t>
      </w:r>
      <w:r w:rsidR="003B48D5">
        <w:rPr>
          <w:sz w:val="28"/>
          <w:szCs w:val="28"/>
        </w:rPr>
        <w:t xml:space="preserve"> </w:t>
      </w:r>
      <w:r w:rsidRPr="00F03A3B">
        <w:rPr>
          <w:sz w:val="28"/>
          <w:szCs w:val="28"/>
        </w:rPr>
        <w:t>соответствии</w:t>
      </w:r>
      <w:r w:rsidR="003B48D5">
        <w:rPr>
          <w:sz w:val="28"/>
          <w:szCs w:val="28"/>
        </w:rPr>
        <w:t xml:space="preserve"> </w:t>
      </w:r>
      <w:r w:rsidRPr="00F03A3B">
        <w:rPr>
          <w:sz w:val="28"/>
          <w:szCs w:val="28"/>
        </w:rPr>
        <w:t>с</w:t>
      </w:r>
      <w:r w:rsidR="003B48D5">
        <w:rPr>
          <w:sz w:val="28"/>
          <w:szCs w:val="28"/>
        </w:rPr>
        <w:t xml:space="preserve"> </w:t>
      </w:r>
      <w:r w:rsidRPr="00F03A3B">
        <w:rPr>
          <w:sz w:val="28"/>
          <w:szCs w:val="28"/>
        </w:rPr>
        <w:t>критериями</w:t>
      </w:r>
      <w:r w:rsidR="003B48D5">
        <w:rPr>
          <w:sz w:val="28"/>
          <w:szCs w:val="28"/>
        </w:rPr>
        <w:t xml:space="preserve"> </w:t>
      </w:r>
      <w:r w:rsidRPr="00F03A3B">
        <w:rPr>
          <w:sz w:val="28"/>
          <w:szCs w:val="28"/>
        </w:rPr>
        <w:t>оценивания</w:t>
      </w:r>
      <w:r w:rsidR="003B48D5">
        <w:rPr>
          <w:sz w:val="28"/>
          <w:szCs w:val="28"/>
        </w:rPr>
        <w:t xml:space="preserve"> </w:t>
      </w:r>
      <w:r w:rsidRPr="00F03A3B">
        <w:rPr>
          <w:sz w:val="28"/>
          <w:szCs w:val="28"/>
        </w:rPr>
        <w:t>устных</w:t>
      </w:r>
      <w:r w:rsidR="003B48D5">
        <w:rPr>
          <w:sz w:val="28"/>
          <w:szCs w:val="28"/>
        </w:rPr>
        <w:t xml:space="preserve"> </w:t>
      </w:r>
      <w:r w:rsidRPr="00F03A3B">
        <w:rPr>
          <w:sz w:val="28"/>
          <w:szCs w:val="28"/>
        </w:rPr>
        <w:t>ответов</w:t>
      </w:r>
      <w:r w:rsidR="003B48D5">
        <w:rPr>
          <w:sz w:val="28"/>
          <w:szCs w:val="28"/>
        </w:rPr>
        <w:t xml:space="preserve"> </w:t>
      </w:r>
      <w:r w:rsidRPr="00F03A3B">
        <w:rPr>
          <w:sz w:val="28"/>
          <w:szCs w:val="28"/>
        </w:rPr>
        <w:t>на</w:t>
      </w:r>
      <w:r w:rsidR="003B48D5">
        <w:rPr>
          <w:sz w:val="28"/>
          <w:szCs w:val="28"/>
        </w:rPr>
        <w:t xml:space="preserve"> </w:t>
      </w:r>
      <w:r w:rsidRPr="00F03A3B">
        <w:rPr>
          <w:sz w:val="28"/>
          <w:szCs w:val="28"/>
        </w:rPr>
        <w:t>задания</w:t>
      </w:r>
      <w:r w:rsidR="003B48D5">
        <w:rPr>
          <w:sz w:val="28"/>
          <w:szCs w:val="28"/>
        </w:rPr>
        <w:t xml:space="preserve"> </w:t>
      </w:r>
      <w:r w:rsidRPr="00F03A3B">
        <w:rPr>
          <w:sz w:val="28"/>
          <w:szCs w:val="28"/>
        </w:rPr>
        <w:t>КИМ),</w:t>
      </w:r>
      <w:r w:rsidR="003B48D5">
        <w:rPr>
          <w:sz w:val="28"/>
          <w:szCs w:val="28"/>
        </w:rPr>
        <w:t xml:space="preserve"> </w:t>
      </w:r>
      <w:r w:rsidRPr="00F03A3B">
        <w:rPr>
          <w:sz w:val="28"/>
          <w:szCs w:val="28"/>
        </w:rPr>
        <w:t>о</w:t>
      </w:r>
      <w:r w:rsidR="003B48D5">
        <w:rPr>
          <w:sz w:val="28"/>
          <w:szCs w:val="28"/>
        </w:rPr>
        <w:t xml:space="preserve"> </w:t>
      </w:r>
      <w:r w:rsidRPr="00F03A3B">
        <w:rPr>
          <w:sz w:val="28"/>
          <w:szCs w:val="28"/>
        </w:rPr>
        <w:t>чем</w:t>
      </w:r>
      <w:r w:rsidR="003B48D5">
        <w:rPr>
          <w:sz w:val="28"/>
          <w:szCs w:val="28"/>
        </w:rPr>
        <w:t xml:space="preserve"> </w:t>
      </w:r>
      <w:r w:rsidRPr="00F03A3B">
        <w:rPr>
          <w:sz w:val="28"/>
          <w:szCs w:val="28"/>
        </w:rPr>
        <w:t>свидетельствует</w:t>
      </w:r>
      <w:r w:rsidR="003B48D5">
        <w:rPr>
          <w:sz w:val="28"/>
          <w:szCs w:val="28"/>
        </w:rPr>
        <w:t xml:space="preserve"> </w:t>
      </w:r>
      <w:r w:rsidRPr="00F03A3B">
        <w:rPr>
          <w:sz w:val="28"/>
          <w:szCs w:val="28"/>
        </w:rPr>
        <w:t>заключение</w:t>
      </w:r>
      <w:r>
        <w:rPr>
          <w:sz w:val="28"/>
          <w:szCs w:val="28"/>
        </w:rPr>
        <w:t xml:space="preserve"> эксперта</w:t>
      </w:r>
      <w:proofErr w:type="gramEnd"/>
      <w:r w:rsidRPr="00F03A3B">
        <w:rPr>
          <w:sz w:val="28"/>
          <w:szCs w:val="28"/>
        </w:rPr>
        <w:t>,</w:t>
      </w:r>
      <w:r>
        <w:rPr>
          <w:sz w:val="28"/>
          <w:szCs w:val="28"/>
        </w:rPr>
        <w:t xml:space="preserve"> привлеченного </w:t>
      </w:r>
      <w:r w:rsidRPr="00F03A3B">
        <w:rPr>
          <w:sz w:val="28"/>
          <w:szCs w:val="28"/>
        </w:rPr>
        <w:t>к</w:t>
      </w:r>
      <w:r w:rsidR="003B48D5">
        <w:rPr>
          <w:sz w:val="28"/>
          <w:szCs w:val="28"/>
        </w:rPr>
        <w:t xml:space="preserve"> </w:t>
      </w:r>
      <w:r w:rsidRPr="00F03A3B">
        <w:rPr>
          <w:sz w:val="28"/>
          <w:szCs w:val="28"/>
        </w:rPr>
        <w:t>рассмотрению</w:t>
      </w:r>
      <w:r w:rsidR="003B48D5">
        <w:rPr>
          <w:sz w:val="28"/>
          <w:szCs w:val="28"/>
        </w:rPr>
        <w:t xml:space="preserve"> </w:t>
      </w:r>
      <w:r w:rsidRPr="00F03A3B">
        <w:rPr>
          <w:sz w:val="28"/>
          <w:szCs w:val="28"/>
        </w:rPr>
        <w:t>апелляции,</w:t>
      </w:r>
      <w:r w:rsidR="003B48D5">
        <w:rPr>
          <w:sz w:val="28"/>
          <w:szCs w:val="28"/>
        </w:rPr>
        <w:t xml:space="preserve"> </w:t>
      </w:r>
      <w:r w:rsidR="00DA52F9" w:rsidRPr="00E553CC">
        <w:rPr>
          <w:sz w:val="28"/>
          <w:szCs w:val="28"/>
        </w:rPr>
        <w:t>о правильности оценивания экзаменационной работы апеллянта</w:t>
      </w:r>
      <w:r w:rsidR="00DA52F9">
        <w:rPr>
          <w:sz w:val="28"/>
          <w:szCs w:val="28"/>
        </w:rPr>
        <w:t>,</w:t>
      </w:r>
      <w:r w:rsidR="001414BE">
        <w:rPr>
          <w:sz w:val="28"/>
          <w:szCs w:val="28"/>
        </w:rPr>
        <w:t xml:space="preserve"> </w:t>
      </w:r>
      <w:r w:rsidRPr="00F03A3B">
        <w:rPr>
          <w:sz w:val="28"/>
          <w:szCs w:val="28"/>
        </w:rPr>
        <w:t>в</w:t>
      </w:r>
      <w:r w:rsidR="001414BE">
        <w:rPr>
          <w:sz w:val="28"/>
          <w:szCs w:val="28"/>
        </w:rPr>
        <w:t xml:space="preserve"> </w:t>
      </w:r>
      <w:r w:rsidRPr="00F03A3B">
        <w:rPr>
          <w:sz w:val="28"/>
          <w:szCs w:val="28"/>
        </w:rPr>
        <w:t>графе</w:t>
      </w:r>
      <w:r w:rsidR="001414BE">
        <w:rPr>
          <w:sz w:val="28"/>
          <w:szCs w:val="28"/>
        </w:rPr>
        <w:t xml:space="preserve"> </w:t>
      </w:r>
      <w:r w:rsidRPr="00F03A3B">
        <w:rPr>
          <w:sz w:val="28"/>
          <w:szCs w:val="28"/>
        </w:rPr>
        <w:t>«Стало»</w:t>
      </w:r>
      <w:r w:rsidR="001414BE">
        <w:rPr>
          <w:sz w:val="28"/>
          <w:szCs w:val="28"/>
        </w:rPr>
        <w:t xml:space="preserve"> </w:t>
      </w:r>
      <w:r w:rsidRPr="00F03A3B">
        <w:rPr>
          <w:sz w:val="28"/>
          <w:szCs w:val="28"/>
        </w:rPr>
        <w:t>необходимо</w:t>
      </w:r>
      <w:r w:rsidR="001414BE">
        <w:rPr>
          <w:sz w:val="28"/>
          <w:szCs w:val="28"/>
        </w:rPr>
        <w:t xml:space="preserve"> </w:t>
      </w:r>
      <w:r w:rsidRPr="00F03A3B">
        <w:rPr>
          <w:sz w:val="28"/>
          <w:szCs w:val="28"/>
        </w:rPr>
        <w:t>указать</w:t>
      </w:r>
      <w:r w:rsidR="001414BE">
        <w:rPr>
          <w:sz w:val="28"/>
          <w:szCs w:val="28"/>
        </w:rPr>
        <w:t xml:space="preserve"> </w:t>
      </w:r>
      <w:r w:rsidRPr="00F03A3B">
        <w:rPr>
          <w:sz w:val="28"/>
          <w:szCs w:val="28"/>
        </w:rPr>
        <w:t>балл,</w:t>
      </w:r>
      <w:r w:rsidR="001414BE">
        <w:rPr>
          <w:sz w:val="28"/>
          <w:szCs w:val="28"/>
        </w:rPr>
        <w:t xml:space="preserve"> </w:t>
      </w:r>
      <w:r w:rsidRPr="00F03A3B">
        <w:rPr>
          <w:sz w:val="28"/>
          <w:szCs w:val="28"/>
        </w:rPr>
        <w:t>который,</w:t>
      </w:r>
      <w:r w:rsidR="001414BE">
        <w:rPr>
          <w:sz w:val="28"/>
          <w:szCs w:val="28"/>
        </w:rPr>
        <w:t xml:space="preserve"> </w:t>
      </w:r>
      <w:r w:rsidRPr="00F03A3B">
        <w:rPr>
          <w:sz w:val="28"/>
          <w:szCs w:val="28"/>
        </w:rPr>
        <w:t>в</w:t>
      </w:r>
      <w:r w:rsidR="001414BE">
        <w:rPr>
          <w:sz w:val="28"/>
          <w:szCs w:val="28"/>
        </w:rPr>
        <w:t xml:space="preserve"> </w:t>
      </w:r>
      <w:r w:rsidRPr="00F03A3B">
        <w:rPr>
          <w:sz w:val="28"/>
          <w:szCs w:val="28"/>
        </w:rPr>
        <w:t>соответствии</w:t>
      </w:r>
      <w:r w:rsidR="001414BE">
        <w:rPr>
          <w:sz w:val="28"/>
          <w:szCs w:val="28"/>
        </w:rPr>
        <w:t xml:space="preserve"> </w:t>
      </w:r>
      <w:r w:rsidRPr="00F03A3B">
        <w:rPr>
          <w:sz w:val="28"/>
          <w:szCs w:val="28"/>
        </w:rPr>
        <w:t>с</w:t>
      </w:r>
      <w:r w:rsidR="001414BE">
        <w:rPr>
          <w:sz w:val="28"/>
          <w:szCs w:val="28"/>
        </w:rPr>
        <w:t xml:space="preserve"> </w:t>
      </w:r>
      <w:r w:rsidRPr="00F03A3B">
        <w:rPr>
          <w:sz w:val="28"/>
          <w:szCs w:val="28"/>
        </w:rPr>
        <w:t>заключением</w:t>
      </w:r>
      <w:r>
        <w:rPr>
          <w:sz w:val="28"/>
          <w:szCs w:val="28"/>
        </w:rPr>
        <w:t xml:space="preserve"> эксперта предметной комиссии</w:t>
      </w:r>
      <w:r w:rsidR="001414BE">
        <w:rPr>
          <w:sz w:val="28"/>
          <w:szCs w:val="28"/>
        </w:rPr>
        <w:t xml:space="preserve"> </w:t>
      </w:r>
      <w:r w:rsidR="006941A0" w:rsidRPr="00E553CC">
        <w:rPr>
          <w:sz w:val="28"/>
          <w:szCs w:val="28"/>
        </w:rPr>
        <w:t>о правильности оценивания экзаменационной работы апеллянта</w:t>
      </w:r>
      <w:r w:rsidRPr="00F03A3B">
        <w:rPr>
          <w:sz w:val="28"/>
          <w:szCs w:val="28"/>
        </w:rPr>
        <w:t>,</w:t>
      </w:r>
      <w:r w:rsidR="001414BE">
        <w:rPr>
          <w:sz w:val="28"/>
          <w:szCs w:val="28"/>
        </w:rPr>
        <w:t xml:space="preserve"> </w:t>
      </w:r>
      <w:r w:rsidRPr="00F03A3B">
        <w:rPr>
          <w:sz w:val="28"/>
          <w:szCs w:val="28"/>
        </w:rPr>
        <w:t>необходимо</w:t>
      </w:r>
      <w:r w:rsidR="001414BE">
        <w:rPr>
          <w:sz w:val="28"/>
          <w:szCs w:val="28"/>
        </w:rPr>
        <w:t xml:space="preserve"> </w:t>
      </w:r>
      <w:r w:rsidRPr="00F03A3B">
        <w:rPr>
          <w:sz w:val="28"/>
          <w:szCs w:val="28"/>
        </w:rPr>
        <w:t>выставить</w:t>
      </w:r>
      <w:r w:rsidR="001414BE">
        <w:rPr>
          <w:sz w:val="28"/>
          <w:szCs w:val="28"/>
        </w:rPr>
        <w:t xml:space="preserve"> </w:t>
      </w:r>
      <w:r w:rsidRPr="00F03A3B">
        <w:rPr>
          <w:sz w:val="28"/>
          <w:szCs w:val="28"/>
        </w:rPr>
        <w:t>апеллянту.</w:t>
      </w:r>
      <w:r w:rsidR="001414BE">
        <w:rPr>
          <w:sz w:val="28"/>
          <w:szCs w:val="28"/>
        </w:rPr>
        <w:t xml:space="preserve"> </w:t>
      </w:r>
      <w:r w:rsidRPr="00F03A3B">
        <w:rPr>
          <w:sz w:val="28"/>
          <w:szCs w:val="28"/>
        </w:rPr>
        <w:t>При</w:t>
      </w:r>
      <w:r w:rsidR="001414BE">
        <w:rPr>
          <w:sz w:val="28"/>
          <w:szCs w:val="28"/>
        </w:rPr>
        <w:t xml:space="preserve"> </w:t>
      </w:r>
      <w:r w:rsidRPr="00F03A3B">
        <w:rPr>
          <w:sz w:val="28"/>
          <w:szCs w:val="28"/>
        </w:rPr>
        <w:t>этом</w:t>
      </w:r>
      <w:r w:rsidR="001414BE">
        <w:rPr>
          <w:sz w:val="28"/>
          <w:szCs w:val="28"/>
        </w:rPr>
        <w:t xml:space="preserve"> </w:t>
      </w:r>
      <w:r w:rsidRPr="00F03A3B">
        <w:rPr>
          <w:sz w:val="28"/>
          <w:szCs w:val="28"/>
        </w:rPr>
        <w:t>следует</w:t>
      </w:r>
      <w:r w:rsidR="001414BE">
        <w:rPr>
          <w:sz w:val="28"/>
          <w:szCs w:val="28"/>
        </w:rPr>
        <w:t xml:space="preserve"> </w:t>
      </w:r>
      <w:r w:rsidRPr="00F03A3B">
        <w:rPr>
          <w:sz w:val="28"/>
          <w:szCs w:val="28"/>
        </w:rPr>
        <w:t>учитывать</w:t>
      </w:r>
      <w:r w:rsidR="001414BE">
        <w:rPr>
          <w:sz w:val="28"/>
          <w:szCs w:val="28"/>
        </w:rPr>
        <w:t xml:space="preserve"> </w:t>
      </w:r>
      <w:r w:rsidRPr="00F03A3B">
        <w:rPr>
          <w:sz w:val="28"/>
          <w:szCs w:val="28"/>
        </w:rPr>
        <w:t>необходимость</w:t>
      </w:r>
      <w:r w:rsidR="001414BE">
        <w:rPr>
          <w:sz w:val="28"/>
          <w:szCs w:val="28"/>
        </w:rPr>
        <w:t xml:space="preserve"> </w:t>
      </w:r>
      <w:r w:rsidRPr="00F03A3B">
        <w:rPr>
          <w:sz w:val="28"/>
          <w:szCs w:val="28"/>
        </w:rPr>
        <w:t>внесения</w:t>
      </w:r>
      <w:r w:rsidR="001414BE">
        <w:rPr>
          <w:sz w:val="28"/>
          <w:szCs w:val="28"/>
        </w:rPr>
        <w:t xml:space="preserve"> </w:t>
      </w:r>
      <w:r w:rsidRPr="00F03A3B">
        <w:rPr>
          <w:sz w:val="28"/>
          <w:szCs w:val="28"/>
        </w:rPr>
        <w:t>заключения</w:t>
      </w:r>
      <w:r>
        <w:rPr>
          <w:sz w:val="28"/>
          <w:szCs w:val="28"/>
        </w:rPr>
        <w:t xml:space="preserve"> эксперта предметной комиссии </w:t>
      </w:r>
      <w:r w:rsidRPr="00F03A3B">
        <w:rPr>
          <w:sz w:val="28"/>
          <w:szCs w:val="28"/>
        </w:rPr>
        <w:t>в</w:t>
      </w:r>
      <w:r w:rsidR="001414BE">
        <w:rPr>
          <w:sz w:val="28"/>
          <w:szCs w:val="28"/>
        </w:rPr>
        <w:t xml:space="preserve"> </w:t>
      </w:r>
      <w:r w:rsidRPr="00F03A3B">
        <w:rPr>
          <w:sz w:val="28"/>
          <w:szCs w:val="28"/>
        </w:rPr>
        <w:t>соответствующие</w:t>
      </w:r>
      <w:r w:rsidR="001414BE">
        <w:rPr>
          <w:sz w:val="28"/>
          <w:szCs w:val="28"/>
        </w:rPr>
        <w:t xml:space="preserve"> </w:t>
      </w:r>
      <w:r w:rsidRPr="00F03A3B">
        <w:rPr>
          <w:sz w:val="28"/>
          <w:szCs w:val="28"/>
        </w:rPr>
        <w:t>строки</w:t>
      </w:r>
      <w:r w:rsidR="001414BE">
        <w:rPr>
          <w:sz w:val="28"/>
          <w:szCs w:val="28"/>
        </w:rPr>
        <w:t xml:space="preserve"> </w:t>
      </w:r>
      <w:r w:rsidRPr="00F03A3B">
        <w:rPr>
          <w:sz w:val="28"/>
          <w:szCs w:val="28"/>
        </w:rPr>
        <w:t>таблицы</w:t>
      </w:r>
      <w:r w:rsidR="001414BE">
        <w:rPr>
          <w:sz w:val="28"/>
          <w:szCs w:val="28"/>
        </w:rPr>
        <w:t xml:space="preserve"> </w:t>
      </w:r>
      <w:r w:rsidRPr="00F03A3B">
        <w:rPr>
          <w:sz w:val="28"/>
          <w:szCs w:val="28"/>
        </w:rPr>
        <w:t>в</w:t>
      </w:r>
      <w:r w:rsidR="001414BE">
        <w:rPr>
          <w:sz w:val="28"/>
          <w:szCs w:val="28"/>
        </w:rPr>
        <w:t xml:space="preserve"> </w:t>
      </w:r>
      <w:r w:rsidRPr="00F03A3B">
        <w:rPr>
          <w:sz w:val="28"/>
          <w:szCs w:val="28"/>
        </w:rPr>
        <w:t>столбец</w:t>
      </w:r>
      <w:r w:rsidR="001414BE">
        <w:rPr>
          <w:sz w:val="28"/>
          <w:szCs w:val="28"/>
        </w:rPr>
        <w:t xml:space="preserve"> </w:t>
      </w:r>
      <w:r w:rsidRPr="00F03A3B">
        <w:rPr>
          <w:sz w:val="28"/>
          <w:szCs w:val="28"/>
        </w:rPr>
        <w:t>«Аргументация</w:t>
      </w:r>
      <w:r w:rsidR="001414BE">
        <w:rPr>
          <w:sz w:val="28"/>
          <w:szCs w:val="28"/>
        </w:rPr>
        <w:t xml:space="preserve"> </w:t>
      </w:r>
      <w:r w:rsidRPr="00F03A3B">
        <w:rPr>
          <w:sz w:val="28"/>
          <w:szCs w:val="28"/>
        </w:rPr>
        <w:t>изменений</w:t>
      </w:r>
      <w:r w:rsidR="001414BE">
        <w:rPr>
          <w:sz w:val="28"/>
          <w:szCs w:val="28"/>
        </w:rPr>
        <w:t xml:space="preserve"> </w:t>
      </w:r>
      <w:r w:rsidRPr="00F03A3B">
        <w:rPr>
          <w:sz w:val="28"/>
          <w:szCs w:val="28"/>
        </w:rPr>
        <w:t>с</w:t>
      </w:r>
      <w:r w:rsidR="001414BE">
        <w:rPr>
          <w:sz w:val="28"/>
          <w:szCs w:val="28"/>
        </w:rPr>
        <w:t xml:space="preserve"> </w:t>
      </w:r>
      <w:r w:rsidRPr="00F03A3B">
        <w:rPr>
          <w:sz w:val="28"/>
          <w:szCs w:val="28"/>
        </w:rPr>
        <w:t>обязательным</w:t>
      </w:r>
      <w:r w:rsidR="001414BE">
        <w:rPr>
          <w:sz w:val="28"/>
          <w:szCs w:val="28"/>
        </w:rPr>
        <w:t xml:space="preserve"> </w:t>
      </w:r>
      <w:r w:rsidRPr="00F03A3B">
        <w:rPr>
          <w:sz w:val="28"/>
          <w:szCs w:val="28"/>
        </w:rPr>
        <w:t>пояснением</w:t>
      </w:r>
      <w:r w:rsidR="001414BE">
        <w:rPr>
          <w:sz w:val="28"/>
          <w:szCs w:val="28"/>
        </w:rPr>
        <w:t xml:space="preserve"> </w:t>
      </w:r>
      <w:r w:rsidRPr="00F03A3B">
        <w:rPr>
          <w:sz w:val="28"/>
          <w:szCs w:val="28"/>
        </w:rPr>
        <w:t>по</w:t>
      </w:r>
      <w:r w:rsidR="001414BE">
        <w:rPr>
          <w:sz w:val="28"/>
          <w:szCs w:val="28"/>
        </w:rPr>
        <w:t xml:space="preserve"> </w:t>
      </w:r>
      <w:r w:rsidRPr="00F03A3B">
        <w:rPr>
          <w:sz w:val="28"/>
          <w:szCs w:val="28"/>
        </w:rPr>
        <w:t>каждому</w:t>
      </w:r>
      <w:r w:rsidR="001414BE">
        <w:rPr>
          <w:sz w:val="28"/>
          <w:szCs w:val="28"/>
        </w:rPr>
        <w:t xml:space="preserve"> </w:t>
      </w:r>
      <w:r w:rsidRPr="00F03A3B">
        <w:rPr>
          <w:sz w:val="28"/>
          <w:szCs w:val="28"/>
        </w:rPr>
        <w:t>критерию</w:t>
      </w:r>
      <w:r w:rsidR="001414BE">
        <w:rPr>
          <w:sz w:val="28"/>
          <w:szCs w:val="28"/>
        </w:rPr>
        <w:t xml:space="preserve"> </w:t>
      </w:r>
      <w:r w:rsidRPr="00F03A3B">
        <w:rPr>
          <w:sz w:val="28"/>
          <w:szCs w:val="28"/>
        </w:rPr>
        <w:t>оценивания,</w:t>
      </w:r>
      <w:r w:rsidR="001414BE">
        <w:rPr>
          <w:sz w:val="28"/>
          <w:szCs w:val="28"/>
        </w:rPr>
        <w:t xml:space="preserve"> </w:t>
      </w:r>
      <w:r w:rsidRPr="00F03A3B">
        <w:rPr>
          <w:sz w:val="28"/>
          <w:szCs w:val="28"/>
        </w:rPr>
        <w:t>по</w:t>
      </w:r>
      <w:r w:rsidR="001414BE">
        <w:rPr>
          <w:sz w:val="28"/>
          <w:szCs w:val="28"/>
        </w:rPr>
        <w:t xml:space="preserve"> </w:t>
      </w:r>
      <w:r w:rsidRPr="00F03A3B">
        <w:rPr>
          <w:sz w:val="28"/>
          <w:szCs w:val="28"/>
        </w:rPr>
        <w:t>которому</w:t>
      </w:r>
      <w:r w:rsidR="001414BE">
        <w:rPr>
          <w:sz w:val="28"/>
          <w:szCs w:val="28"/>
        </w:rPr>
        <w:t xml:space="preserve"> </w:t>
      </w:r>
      <w:r w:rsidRPr="00F03A3B">
        <w:rPr>
          <w:sz w:val="28"/>
          <w:szCs w:val="28"/>
        </w:rPr>
        <w:t>производится</w:t>
      </w:r>
      <w:r w:rsidR="001414BE">
        <w:rPr>
          <w:sz w:val="28"/>
          <w:szCs w:val="28"/>
        </w:rPr>
        <w:t xml:space="preserve"> </w:t>
      </w:r>
      <w:r w:rsidRPr="00F03A3B">
        <w:rPr>
          <w:sz w:val="28"/>
          <w:szCs w:val="28"/>
        </w:rPr>
        <w:t>изменение»</w:t>
      </w:r>
      <w:r w:rsidR="001414BE">
        <w:rPr>
          <w:sz w:val="28"/>
          <w:szCs w:val="28"/>
        </w:rPr>
        <w:t xml:space="preserve"> </w:t>
      </w:r>
      <w:r w:rsidRPr="00F03A3B">
        <w:rPr>
          <w:sz w:val="28"/>
          <w:szCs w:val="28"/>
        </w:rPr>
        <w:t>(либо</w:t>
      </w:r>
      <w:r w:rsidR="001414BE">
        <w:rPr>
          <w:sz w:val="28"/>
          <w:szCs w:val="28"/>
        </w:rPr>
        <w:t xml:space="preserve"> </w:t>
      </w:r>
      <w:r w:rsidRPr="00F03A3B">
        <w:rPr>
          <w:sz w:val="28"/>
          <w:szCs w:val="28"/>
        </w:rPr>
        <w:t>заключение</w:t>
      </w:r>
      <w:r>
        <w:rPr>
          <w:sz w:val="28"/>
          <w:szCs w:val="28"/>
        </w:rPr>
        <w:t xml:space="preserve"> эксперта </w:t>
      </w:r>
      <w:r w:rsidRPr="00F03A3B">
        <w:rPr>
          <w:sz w:val="28"/>
          <w:szCs w:val="28"/>
        </w:rPr>
        <w:t>прилагается</w:t>
      </w:r>
      <w:r w:rsidR="001414BE">
        <w:rPr>
          <w:sz w:val="28"/>
          <w:szCs w:val="28"/>
        </w:rPr>
        <w:t xml:space="preserve"> </w:t>
      </w:r>
      <w:r w:rsidRPr="00F03A3B">
        <w:rPr>
          <w:sz w:val="28"/>
          <w:szCs w:val="28"/>
        </w:rPr>
        <w:t>к</w:t>
      </w:r>
      <w:r w:rsidR="001414BE">
        <w:rPr>
          <w:sz w:val="28"/>
          <w:szCs w:val="28"/>
        </w:rPr>
        <w:t xml:space="preserve"> </w:t>
      </w:r>
      <w:r w:rsidRPr="00F03A3B">
        <w:rPr>
          <w:sz w:val="28"/>
          <w:szCs w:val="28"/>
        </w:rPr>
        <w:t>протоколу</w:t>
      </w:r>
      <w:r w:rsidR="001414BE">
        <w:rPr>
          <w:sz w:val="28"/>
          <w:szCs w:val="28"/>
        </w:rPr>
        <w:t xml:space="preserve"> </w:t>
      </w:r>
      <w:r w:rsidRPr="00F03A3B">
        <w:rPr>
          <w:sz w:val="28"/>
          <w:szCs w:val="28"/>
        </w:rPr>
        <w:t>рассмотрения</w:t>
      </w:r>
      <w:r w:rsidR="001414BE">
        <w:rPr>
          <w:sz w:val="28"/>
          <w:szCs w:val="28"/>
        </w:rPr>
        <w:t xml:space="preserve"> </w:t>
      </w:r>
      <w:r w:rsidRPr="00F03A3B">
        <w:rPr>
          <w:sz w:val="28"/>
          <w:szCs w:val="28"/>
        </w:rPr>
        <w:t>апелляции</w:t>
      </w:r>
      <w:r w:rsidR="001414BE">
        <w:rPr>
          <w:sz w:val="28"/>
          <w:szCs w:val="28"/>
        </w:rPr>
        <w:t xml:space="preserve"> </w:t>
      </w:r>
      <w:r w:rsidRPr="00F03A3B">
        <w:rPr>
          <w:sz w:val="28"/>
          <w:szCs w:val="28"/>
        </w:rPr>
        <w:t>дополнительно,</w:t>
      </w:r>
      <w:r w:rsidR="001414BE">
        <w:rPr>
          <w:sz w:val="28"/>
          <w:szCs w:val="28"/>
        </w:rPr>
        <w:t xml:space="preserve"> </w:t>
      </w:r>
      <w:r w:rsidRPr="00F03A3B">
        <w:rPr>
          <w:sz w:val="28"/>
          <w:szCs w:val="28"/>
        </w:rPr>
        <w:t>что</w:t>
      </w:r>
      <w:r w:rsidR="001414BE">
        <w:rPr>
          <w:sz w:val="28"/>
          <w:szCs w:val="28"/>
        </w:rPr>
        <w:t xml:space="preserve"> </w:t>
      </w:r>
      <w:r w:rsidRPr="00F03A3B">
        <w:rPr>
          <w:sz w:val="28"/>
          <w:szCs w:val="28"/>
        </w:rPr>
        <w:t>указывается</w:t>
      </w:r>
      <w:r w:rsidR="001414BE">
        <w:rPr>
          <w:sz w:val="28"/>
          <w:szCs w:val="28"/>
        </w:rPr>
        <w:t xml:space="preserve"> </w:t>
      </w:r>
      <w:r w:rsidRPr="00F03A3B">
        <w:rPr>
          <w:sz w:val="28"/>
          <w:szCs w:val="28"/>
        </w:rPr>
        <w:t>в</w:t>
      </w:r>
      <w:r w:rsidR="001414BE">
        <w:rPr>
          <w:sz w:val="28"/>
          <w:szCs w:val="28"/>
        </w:rPr>
        <w:t xml:space="preserve"> </w:t>
      </w:r>
      <w:r w:rsidRPr="00F03A3B">
        <w:rPr>
          <w:sz w:val="28"/>
          <w:szCs w:val="28"/>
        </w:rPr>
        <w:t>поле</w:t>
      </w:r>
      <w:r w:rsidR="001414BE">
        <w:rPr>
          <w:sz w:val="28"/>
          <w:szCs w:val="28"/>
        </w:rPr>
        <w:t xml:space="preserve"> </w:t>
      </w:r>
      <w:r w:rsidRPr="00F03A3B">
        <w:rPr>
          <w:sz w:val="28"/>
          <w:szCs w:val="28"/>
        </w:rPr>
        <w:t>вместо</w:t>
      </w:r>
      <w:r w:rsidR="001414BE">
        <w:rPr>
          <w:sz w:val="28"/>
          <w:szCs w:val="28"/>
        </w:rPr>
        <w:t xml:space="preserve"> </w:t>
      </w:r>
      <w:r w:rsidRPr="00F03A3B">
        <w:rPr>
          <w:sz w:val="28"/>
          <w:szCs w:val="28"/>
        </w:rPr>
        <w:t>аргументации).</w:t>
      </w:r>
    </w:p>
    <w:p w:rsidR="00A64FF7" w:rsidRPr="00F03A3B" w:rsidRDefault="00A64FF7" w:rsidP="00A64FF7">
      <w:pPr>
        <w:pStyle w:val="aff0"/>
        <w:ind w:left="0" w:firstLine="709"/>
        <w:jc w:val="both"/>
        <w:rPr>
          <w:sz w:val="28"/>
          <w:szCs w:val="28"/>
        </w:rPr>
      </w:pPr>
      <w:proofErr w:type="gramStart"/>
      <w:r w:rsidRPr="00F03A3B">
        <w:rPr>
          <w:sz w:val="28"/>
          <w:szCs w:val="28"/>
        </w:rPr>
        <w:t>В</w:t>
      </w:r>
      <w:r w:rsidR="00DC111E">
        <w:rPr>
          <w:sz w:val="28"/>
          <w:szCs w:val="28"/>
        </w:rPr>
        <w:t xml:space="preserve"> </w:t>
      </w:r>
      <w:r w:rsidRPr="00F03A3B">
        <w:rPr>
          <w:sz w:val="28"/>
          <w:szCs w:val="28"/>
        </w:rPr>
        <w:t>случае</w:t>
      </w:r>
      <w:r w:rsidR="00DC111E">
        <w:rPr>
          <w:sz w:val="28"/>
          <w:szCs w:val="28"/>
        </w:rPr>
        <w:t xml:space="preserve"> </w:t>
      </w:r>
      <w:r w:rsidRPr="00F03A3B">
        <w:rPr>
          <w:sz w:val="28"/>
          <w:szCs w:val="28"/>
        </w:rPr>
        <w:t>если</w:t>
      </w:r>
      <w:r w:rsidR="00DC111E">
        <w:rPr>
          <w:sz w:val="28"/>
          <w:szCs w:val="28"/>
        </w:rPr>
        <w:t xml:space="preserve"> </w:t>
      </w:r>
      <w:r w:rsidRPr="00F03A3B">
        <w:rPr>
          <w:sz w:val="28"/>
          <w:szCs w:val="28"/>
        </w:rPr>
        <w:t>в</w:t>
      </w:r>
      <w:r w:rsidR="00DC111E">
        <w:rPr>
          <w:sz w:val="28"/>
          <w:szCs w:val="28"/>
        </w:rPr>
        <w:t xml:space="preserve"> </w:t>
      </w:r>
      <w:r w:rsidRPr="00F03A3B">
        <w:rPr>
          <w:sz w:val="28"/>
          <w:szCs w:val="28"/>
        </w:rPr>
        <w:t>процессе</w:t>
      </w:r>
      <w:r w:rsidR="00DC111E">
        <w:rPr>
          <w:sz w:val="28"/>
          <w:szCs w:val="28"/>
        </w:rPr>
        <w:t xml:space="preserve"> </w:t>
      </w:r>
      <w:r w:rsidRPr="00F03A3B">
        <w:rPr>
          <w:sz w:val="28"/>
          <w:szCs w:val="28"/>
        </w:rPr>
        <w:t>рассмотрения</w:t>
      </w:r>
      <w:r w:rsidR="00DC111E">
        <w:rPr>
          <w:sz w:val="28"/>
          <w:szCs w:val="28"/>
        </w:rPr>
        <w:t xml:space="preserve"> </w:t>
      </w:r>
      <w:r w:rsidRPr="00F03A3B">
        <w:rPr>
          <w:sz w:val="28"/>
          <w:szCs w:val="28"/>
        </w:rPr>
        <w:t>апелляции</w:t>
      </w:r>
      <w:r w:rsidR="00DC111E">
        <w:rPr>
          <w:sz w:val="28"/>
          <w:szCs w:val="28"/>
        </w:rPr>
        <w:t xml:space="preserve"> </w:t>
      </w:r>
      <w:r w:rsidRPr="00F03A3B">
        <w:rPr>
          <w:sz w:val="28"/>
          <w:szCs w:val="28"/>
        </w:rPr>
        <w:t>обнаружено,</w:t>
      </w:r>
      <w:r w:rsidR="00DC111E">
        <w:rPr>
          <w:sz w:val="28"/>
          <w:szCs w:val="28"/>
        </w:rPr>
        <w:t xml:space="preserve"> </w:t>
      </w:r>
      <w:r w:rsidRPr="00F03A3B">
        <w:rPr>
          <w:sz w:val="28"/>
          <w:szCs w:val="28"/>
        </w:rPr>
        <w:t>что</w:t>
      </w:r>
      <w:r w:rsidR="00DC111E">
        <w:rPr>
          <w:sz w:val="28"/>
          <w:szCs w:val="28"/>
        </w:rPr>
        <w:t xml:space="preserve"> </w:t>
      </w:r>
      <w:r w:rsidRPr="00F03A3B">
        <w:rPr>
          <w:sz w:val="28"/>
          <w:szCs w:val="28"/>
        </w:rPr>
        <w:t>в</w:t>
      </w:r>
      <w:r w:rsidR="00DC111E">
        <w:rPr>
          <w:sz w:val="28"/>
          <w:szCs w:val="28"/>
        </w:rPr>
        <w:t xml:space="preserve"> </w:t>
      </w:r>
      <w:r w:rsidRPr="00F03A3B">
        <w:rPr>
          <w:sz w:val="28"/>
          <w:szCs w:val="28"/>
        </w:rPr>
        <w:t>результате</w:t>
      </w:r>
      <w:r w:rsidR="00DC111E">
        <w:rPr>
          <w:sz w:val="28"/>
          <w:szCs w:val="28"/>
        </w:rPr>
        <w:t xml:space="preserve"> </w:t>
      </w:r>
      <w:r w:rsidRPr="00F03A3B">
        <w:rPr>
          <w:sz w:val="28"/>
          <w:szCs w:val="28"/>
        </w:rPr>
        <w:t>технической</w:t>
      </w:r>
      <w:r w:rsidR="003905A5">
        <w:rPr>
          <w:sz w:val="28"/>
          <w:szCs w:val="28"/>
        </w:rPr>
        <w:t xml:space="preserve"> </w:t>
      </w:r>
      <w:r w:rsidRPr="00F03A3B">
        <w:rPr>
          <w:sz w:val="28"/>
          <w:szCs w:val="28"/>
        </w:rPr>
        <w:t>ошибки</w:t>
      </w:r>
      <w:r w:rsidR="003905A5">
        <w:rPr>
          <w:sz w:val="28"/>
          <w:szCs w:val="28"/>
        </w:rPr>
        <w:t xml:space="preserve"> </w:t>
      </w:r>
      <w:r w:rsidRPr="00F03A3B">
        <w:rPr>
          <w:sz w:val="28"/>
          <w:szCs w:val="28"/>
        </w:rPr>
        <w:t>обработки</w:t>
      </w:r>
      <w:r w:rsidR="003905A5">
        <w:rPr>
          <w:sz w:val="28"/>
          <w:szCs w:val="28"/>
        </w:rPr>
        <w:t xml:space="preserve"> </w:t>
      </w:r>
      <w:r w:rsidRPr="00F03A3B">
        <w:rPr>
          <w:sz w:val="28"/>
          <w:szCs w:val="28"/>
        </w:rPr>
        <w:t>(при</w:t>
      </w:r>
      <w:r w:rsidR="003905A5">
        <w:rPr>
          <w:sz w:val="28"/>
          <w:szCs w:val="28"/>
        </w:rPr>
        <w:t xml:space="preserve"> </w:t>
      </w:r>
      <w:r w:rsidRPr="00F03A3B">
        <w:rPr>
          <w:sz w:val="28"/>
          <w:szCs w:val="28"/>
        </w:rPr>
        <w:t>сканировании,</w:t>
      </w:r>
      <w:r w:rsidR="003905A5">
        <w:rPr>
          <w:sz w:val="28"/>
          <w:szCs w:val="28"/>
        </w:rPr>
        <w:t xml:space="preserve"> </w:t>
      </w:r>
      <w:r w:rsidRPr="00F03A3B">
        <w:rPr>
          <w:sz w:val="28"/>
          <w:szCs w:val="28"/>
        </w:rPr>
        <w:t>распознавании,</w:t>
      </w:r>
      <w:r w:rsidR="003905A5">
        <w:rPr>
          <w:sz w:val="28"/>
          <w:szCs w:val="28"/>
        </w:rPr>
        <w:t xml:space="preserve"> </w:t>
      </w:r>
      <w:r w:rsidRPr="00F03A3B">
        <w:rPr>
          <w:sz w:val="28"/>
          <w:szCs w:val="28"/>
        </w:rPr>
        <w:t>верификации</w:t>
      </w:r>
      <w:r w:rsidR="003905A5">
        <w:rPr>
          <w:sz w:val="28"/>
          <w:szCs w:val="28"/>
        </w:rPr>
        <w:t xml:space="preserve"> </w:t>
      </w:r>
      <w:r w:rsidRPr="00F03A3B">
        <w:rPr>
          <w:sz w:val="28"/>
          <w:szCs w:val="28"/>
        </w:rPr>
        <w:t>и</w:t>
      </w:r>
      <w:r w:rsidR="003905A5">
        <w:rPr>
          <w:sz w:val="28"/>
          <w:szCs w:val="28"/>
        </w:rPr>
        <w:t xml:space="preserve"> </w:t>
      </w:r>
      <w:r w:rsidRPr="00F03A3B">
        <w:rPr>
          <w:sz w:val="28"/>
          <w:szCs w:val="28"/>
        </w:rPr>
        <w:t>т.п.)</w:t>
      </w:r>
      <w:r w:rsidR="003905A5">
        <w:rPr>
          <w:sz w:val="28"/>
          <w:szCs w:val="28"/>
        </w:rPr>
        <w:t xml:space="preserve"> </w:t>
      </w:r>
      <w:r w:rsidRPr="00F03A3B">
        <w:rPr>
          <w:sz w:val="28"/>
          <w:szCs w:val="28"/>
        </w:rPr>
        <w:t>протоколов</w:t>
      </w:r>
      <w:r w:rsidR="003905A5">
        <w:rPr>
          <w:sz w:val="28"/>
          <w:szCs w:val="28"/>
        </w:rPr>
        <w:t xml:space="preserve"> </w:t>
      </w:r>
      <w:r w:rsidRPr="00F03A3B">
        <w:rPr>
          <w:sz w:val="28"/>
          <w:szCs w:val="28"/>
        </w:rPr>
        <w:t>проверки</w:t>
      </w:r>
      <w:r w:rsidR="003905A5">
        <w:rPr>
          <w:sz w:val="28"/>
          <w:szCs w:val="28"/>
        </w:rPr>
        <w:t xml:space="preserve"> </w:t>
      </w:r>
      <w:r w:rsidRPr="00F03A3B">
        <w:rPr>
          <w:sz w:val="28"/>
          <w:szCs w:val="28"/>
        </w:rPr>
        <w:t>устных</w:t>
      </w:r>
      <w:r w:rsidR="003905A5">
        <w:rPr>
          <w:sz w:val="28"/>
          <w:szCs w:val="28"/>
        </w:rPr>
        <w:t xml:space="preserve"> </w:t>
      </w:r>
      <w:r w:rsidRPr="00F03A3B">
        <w:rPr>
          <w:sz w:val="28"/>
          <w:szCs w:val="28"/>
        </w:rPr>
        <w:t>ответов</w:t>
      </w:r>
      <w:r w:rsidR="003905A5">
        <w:rPr>
          <w:sz w:val="28"/>
          <w:szCs w:val="28"/>
        </w:rPr>
        <w:t xml:space="preserve"> </w:t>
      </w:r>
      <w:r w:rsidRPr="00F03A3B">
        <w:rPr>
          <w:sz w:val="28"/>
          <w:szCs w:val="28"/>
        </w:rPr>
        <w:t>указанный</w:t>
      </w:r>
      <w:r w:rsidR="003905A5">
        <w:rPr>
          <w:sz w:val="28"/>
          <w:szCs w:val="28"/>
        </w:rPr>
        <w:t xml:space="preserve"> </w:t>
      </w:r>
      <w:r w:rsidRPr="00F03A3B">
        <w:rPr>
          <w:sz w:val="28"/>
          <w:szCs w:val="28"/>
        </w:rPr>
        <w:t>в</w:t>
      </w:r>
      <w:r w:rsidR="003905A5">
        <w:rPr>
          <w:sz w:val="28"/>
          <w:szCs w:val="28"/>
        </w:rPr>
        <w:t xml:space="preserve"> </w:t>
      </w:r>
      <w:r w:rsidRPr="00F03A3B">
        <w:rPr>
          <w:sz w:val="28"/>
          <w:szCs w:val="28"/>
        </w:rPr>
        <w:t>изображении</w:t>
      </w:r>
      <w:r>
        <w:rPr>
          <w:sz w:val="28"/>
          <w:szCs w:val="28"/>
        </w:rPr>
        <w:t xml:space="preserve"> протокола </w:t>
      </w:r>
      <w:r w:rsidRPr="00F03A3B">
        <w:rPr>
          <w:sz w:val="28"/>
          <w:szCs w:val="28"/>
        </w:rPr>
        <w:t>балл</w:t>
      </w:r>
      <w:r w:rsidR="003905A5">
        <w:rPr>
          <w:sz w:val="28"/>
          <w:szCs w:val="28"/>
        </w:rPr>
        <w:t xml:space="preserve"> </w:t>
      </w:r>
      <w:r w:rsidRPr="00F03A3B">
        <w:rPr>
          <w:sz w:val="28"/>
          <w:szCs w:val="28"/>
        </w:rPr>
        <w:t>по</w:t>
      </w:r>
      <w:r w:rsidR="003905A5">
        <w:rPr>
          <w:sz w:val="28"/>
          <w:szCs w:val="28"/>
        </w:rPr>
        <w:t xml:space="preserve"> </w:t>
      </w:r>
      <w:r w:rsidRPr="00F03A3B">
        <w:rPr>
          <w:sz w:val="28"/>
          <w:szCs w:val="28"/>
        </w:rPr>
        <w:t>конкретной</w:t>
      </w:r>
      <w:r w:rsidR="003905A5">
        <w:rPr>
          <w:sz w:val="28"/>
          <w:szCs w:val="28"/>
        </w:rPr>
        <w:t xml:space="preserve"> </w:t>
      </w:r>
      <w:r w:rsidRPr="00F03A3B">
        <w:rPr>
          <w:sz w:val="28"/>
          <w:szCs w:val="28"/>
        </w:rPr>
        <w:t>позиции</w:t>
      </w:r>
      <w:r w:rsidR="003905A5">
        <w:rPr>
          <w:sz w:val="28"/>
          <w:szCs w:val="28"/>
        </w:rPr>
        <w:t xml:space="preserve"> </w:t>
      </w:r>
      <w:r w:rsidRPr="00F03A3B">
        <w:rPr>
          <w:sz w:val="28"/>
          <w:szCs w:val="28"/>
        </w:rPr>
        <w:t>оценивания</w:t>
      </w:r>
      <w:r w:rsidR="003905A5">
        <w:rPr>
          <w:sz w:val="28"/>
          <w:szCs w:val="28"/>
        </w:rPr>
        <w:t xml:space="preserve"> </w:t>
      </w:r>
      <w:r w:rsidRPr="00F03A3B">
        <w:rPr>
          <w:sz w:val="28"/>
          <w:szCs w:val="28"/>
        </w:rPr>
        <w:t>не</w:t>
      </w:r>
      <w:r w:rsidR="003905A5">
        <w:rPr>
          <w:sz w:val="28"/>
          <w:szCs w:val="28"/>
        </w:rPr>
        <w:t xml:space="preserve"> </w:t>
      </w:r>
      <w:r w:rsidRPr="00F03A3B">
        <w:rPr>
          <w:sz w:val="28"/>
          <w:szCs w:val="28"/>
        </w:rPr>
        <w:t>соответствует</w:t>
      </w:r>
      <w:r w:rsidR="003905A5">
        <w:rPr>
          <w:sz w:val="28"/>
          <w:szCs w:val="28"/>
        </w:rPr>
        <w:t xml:space="preserve"> </w:t>
      </w:r>
      <w:r w:rsidRPr="00F03A3B">
        <w:rPr>
          <w:sz w:val="28"/>
          <w:szCs w:val="28"/>
        </w:rPr>
        <w:t>баллу,</w:t>
      </w:r>
      <w:r w:rsidR="003905A5">
        <w:rPr>
          <w:sz w:val="28"/>
          <w:szCs w:val="28"/>
        </w:rPr>
        <w:t xml:space="preserve"> </w:t>
      </w:r>
      <w:r w:rsidRPr="00F03A3B">
        <w:rPr>
          <w:sz w:val="28"/>
          <w:szCs w:val="28"/>
        </w:rPr>
        <w:t>указанному</w:t>
      </w:r>
      <w:r w:rsidR="003905A5">
        <w:rPr>
          <w:sz w:val="28"/>
          <w:szCs w:val="28"/>
        </w:rPr>
        <w:t xml:space="preserve"> </w:t>
      </w:r>
      <w:r w:rsidRPr="00F03A3B">
        <w:rPr>
          <w:sz w:val="28"/>
          <w:szCs w:val="28"/>
        </w:rPr>
        <w:t>в</w:t>
      </w:r>
      <w:r w:rsidR="003905A5">
        <w:rPr>
          <w:sz w:val="28"/>
          <w:szCs w:val="28"/>
        </w:rPr>
        <w:t xml:space="preserve"> </w:t>
      </w:r>
      <w:r w:rsidRPr="00F03A3B">
        <w:rPr>
          <w:sz w:val="28"/>
          <w:szCs w:val="28"/>
        </w:rPr>
        <w:t>бланке</w:t>
      </w:r>
      <w:r w:rsidR="003905A5">
        <w:rPr>
          <w:sz w:val="28"/>
          <w:szCs w:val="28"/>
        </w:rPr>
        <w:t xml:space="preserve"> </w:t>
      </w:r>
      <w:r w:rsidRPr="00F03A3B">
        <w:rPr>
          <w:sz w:val="28"/>
          <w:szCs w:val="28"/>
        </w:rPr>
        <w:t>распознавания</w:t>
      </w:r>
      <w:r w:rsidR="003905A5">
        <w:rPr>
          <w:sz w:val="28"/>
          <w:szCs w:val="28"/>
        </w:rPr>
        <w:t xml:space="preserve"> </w:t>
      </w:r>
      <w:r w:rsidRPr="00F03A3B">
        <w:rPr>
          <w:sz w:val="28"/>
          <w:szCs w:val="28"/>
        </w:rPr>
        <w:t>данного</w:t>
      </w:r>
      <w:r w:rsidR="003905A5">
        <w:rPr>
          <w:sz w:val="28"/>
          <w:szCs w:val="28"/>
        </w:rPr>
        <w:t xml:space="preserve"> </w:t>
      </w:r>
      <w:r w:rsidRPr="00F03A3B">
        <w:rPr>
          <w:sz w:val="28"/>
          <w:szCs w:val="28"/>
        </w:rPr>
        <w:t>протокола</w:t>
      </w:r>
      <w:r w:rsidR="003905A5">
        <w:rPr>
          <w:sz w:val="28"/>
          <w:szCs w:val="28"/>
        </w:rPr>
        <w:t xml:space="preserve"> </w:t>
      </w:r>
      <w:r w:rsidRPr="00F03A3B">
        <w:rPr>
          <w:sz w:val="28"/>
          <w:szCs w:val="28"/>
        </w:rPr>
        <w:t>проверки,</w:t>
      </w:r>
      <w:r w:rsidR="003905A5">
        <w:rPr>
          <w:sz w:val="28"/>
          <w:szCs w:val="28"/>
        </w:rPr>
        <w:t xml:space="preserve"> </w:t>
      </w:r>
      <w:r w:rsidRPr="00F03A3B">
        <w:rPr>
          <w:sz w:val="28"/>
          <w:szCs w:val="28"/>
        </w:rPr>
        <w:t>в</w:t>
      </w:r>
      <w:r w:rsidR="003905A5">
        <w:rPr>
          <w:sz w:val="28"/>
          <w:szCs w:val="28"/>
        </w:rPr>
        <w:t xml:space="preserve"> </w:t>
      </w:r>
      <w:r w:rsidRPr="00F03A3B">
        <w:rPr>
          <w:sz w:val="28"/>
          <w:szCs w:val="28"/>
        </w:rPr>
        <w:t>графе</w:t>
      </w:r>
      <w:r w:rsidR="003905A5">
        <w:rPr>
          <w:sz w:val="28"/>
          <w:szCs w:val="28"/>
        </w:rPr>
        <w:t xml:space="preserve"> </w:t>
      </w:r>
      <w:r w:rsidRPr="00F03A3B">
        <w:rPr>
          <w:sz w:val="28"/>
          <w:szCs w:val="28"/>
        </w:rPr>
        <w:t>«Стало»</w:t>
      </w:r>
      <w:r w:rsidR="003905A5">
        <w:rPr>
          <w:sz w:val="28"/>
          <w:szCs w:val="28"/>
        </w:rPr>
        <w:t xml:space="preserve"> </w:t>
      </w:r>
      <w:r w:rsidRPr="00F03A3B">
        <w:rPr>
          <w:sz w:val="28"/>
          <w:szCs w:val="28"/>
        </w:rPr>
        <w:t>необходимо</w:t>
      </w:r>
      <w:r w:rsidR="003905A5">
        <w:rPr>
          <w:sz w:val="28"/>
          <w:szCs w:val="28"/>
        </w:rPr>
        <w:t xml:space="preserve"> </w:t>
      </w:r>
      <w:r w:rsidRPr="00F03A3B">
        <w:rPr>
          <w:sz w:val="28"/>
          <w:szCs w:val="28"/>
        </w:rPr>
        <w:t>указать</w:t>
      </w:r>
      <w:r>
        <w:rPr>
          <w:sz w:val="28"/>
          <w:szCs w:val="28"/>
        </w:rPr>
        <w:t xml:space="preserve"> тот </w:t>
      </w:r>
      <w:r w:rsidRPr="00F03A3B">
        <w:rPr>
          <w:sz w:val="28"/>
          <w:szCs w:val="28"/>
        </w:rPr>
        <w:t>балл,</w:t>
      </w:r>
      <w:r w:rsidR="003905A5">
        <w:rPr>
          <w:sz w:val="28"/>
          <w:szCs w:val="28"/>
        </w:rPr>
        <w:t xml:space="preserve"> </w:t>
      </w:r>
      <w:r w:rsidRPr="00F03A3B">
        <w:rPr>
          <w:sz w:val="28"/>
          <w:szCs w:val="28"/>
        </w:rPr>
        <w:t>который,</w:t>
      </w:r>
      <w:r w:rsidR="003905A5">
        <w:rPr>
          <w:sz w:val="28"/>
          <w:szCs w:val="28"/>
        </w:rPr>
        <w:t xml:space="preserve"> </w:t>
      </w:r>
      <w:r w:rsidRPr="00F03A3B">
        <w:rPr>
          <w:sz w:val="28"/>
          <w:szCs w:val="28"/>
        </w:rPr>
        <w:t>в</w:t>
      </w:r>
      <w:r w:rsidR="003905A5">
        <w:rPr>
          <w:sz w:val="28"/>
          <w:szCs w:val="28"/>
        </w:rPr>
        <w:t xml:space="preserve"> </w:t>
      </w:r>
      <w:r w:rsidRPr="00F03A3B">
        <w:rPr>
          <w:sz w:val="28"/>
          <w:szCs w:val="28"/>
        </w:rPr>
        <w:t>соответствии</w:t>
      </w:r>
      <w:r w:rsidR="003905A5">
        <w:rPr>
          <w:sz w:val="28"/>
          <w:szCs w:val="28"/>
        </w:rPr>
        <w:t xml:space="preserve"> </w:t>
      </w:r>
      <w:r w:rsidRPr="00F03A3B">
        <w:rPr>
          <w:sz w:val="28"/>
          <w:szCs w:val="28"/>
        </w:rPr>
        <w:t>с</w:t>
      </w:r>
      <w:r w:rsidR="003905A5">
        <w:rPr>
          <w:sz w:val="28"/>
          <w:szCs w:val="28"/>
        </w:rPr>
        <w:t xml:space="preserve"> </w:t>
      </w:r>
      <w:r w:rsidRPr="00F03A3B">
        <w:rPr>
          <w:sz w:val="28"/>
          <w:szCs w:val="28"/>
        </w:rPr>
        <w:t>заключением</w:t>
      </w:r>
      <w:r>
        <w:rPr>
          <w:sz w:val="28"/>
          <w:szCs w:val="28"/>
        </w:rPr>
        <w:t xml:space="preserve"> эксперта</w:t>
      </w:r>
      <w:r w:rsidR="003905A5">
        <w:rPr>
          <w:sz w:val="28"/>
          <w:szCs w:val="28"/>
        </w:rPr>
        <w:t xml:space="preserve"> </w:t>
      </w:r>
      <w:r w:rsidR="00D61EFE" w:rsidRPr="00E553CC">
        <w:rPr>
          <w:sz w:val="28"/>
          <w:szCs w:val="28"/>
        </w:rPr>
        <w:t xml:space="preserve">о </w:t>
      </w:r>
      <w:r w:rsidR="00D61EFE" w:rsidRPr="00E553CC">
        <w:rPr>
          <w:sz w:val="28"/>
          <w:szCs w:val="28"/>
        </w:rPr>
        <w:lastRenderedPageBreak/>
        <w:t>правильности оценивания</w:t>
      </w:r>
      <w:proofErr w:type="gramEnd"/>
      <w:r w:rsidR="00D61EFE" w:rsidRPr="00E553CC">
        <w:rPr>
          <w:sz w:val="28"/>
          <w:szCs w:val="28"/>
        </w:rPr>
        <w:t xml:space="preserve"> экзаменационной работы апеллянта</w:t>
      </w:r>
      <w:r w:rsidRPr="00F03A3B">
        <w:rPr>
          <w:sz w:val="28"/>
          <w:szCs w:val="28"/>
        </w:rPr>
        <w:t>,</w:t>
      </w:r>
      <w:r w:rsidR="003905A5">
        <w:rPr>
          <w:sz w:val="28"/>
          <w:szCs w:val="28"/>
        </w:rPr>
        <w:t xml:space="preserve"> </w:t>
      </w:r>
      <w:r w:rsidRPr="00F03A3B">
        <w:rPr>
          <w:sz w:val="28"/>
          <w:szCs w:val="28"/>
        </w:rPr>
        <w:t>необходимо</w:t>
      </w:r>
      <w:r w:rsidR="003905A5">
        <w:rPr>
          <w:sz w:val="28"/>
          <w:szCs w:val="28"/>
        </w:rPr>
        <w:t xml:space="preserve"> </w:t>
      </w:r>
      <w:r w:rsidRPr="00F03A3B">
        <w:rPr>
          <w:sz w:val="28"/>
          <w:szCs w:val="28"/>
        </w:rPr>
        <w:t>выставить</w:t>
      </w:r>
      <w:r w:rsidR="003905A5">
        <w:rPr>
          <w:sz w:val="28"/>
          <w:szCs w:val="28"/>
        </w:rPr>
        <w:t xml:space="preserve"> </w:t>
      </w:r>
      <w:r w:rsidRPr="00F03A3B">
        <w:rPr>
          <w:sz w:val="28"/>
          <w:szCs w:val="28"/>
        </w:rPr>
        <w:t>апеллянту.</w:t>
      </w:r>
      <w:r w:rsidR="003905A5">
        <w:rPr>
          <w:sz w:val="28"/>
          <w:szCs w:val="28"/>
        </w:rPr>
        <w:t xml:space="preserve"> </w:t>
      </w:r>
      <w:r w:rsidRPr="00F03A3B">
        <w:rPr>
          <w:sz w:val="28"/>
          <w:szCs w:val="28"/>
        </w:rPr>
        <w:t>При</w:t>
      </w:r>
      <w:r w:rsidR="003905A5">
        <w:rPr>
          <w:sz w:val="28"/>
          <w:szCs w:val="28"/>
        </w:rPr>
        <w:t xml:space="preserve"> </w:t>
      </w:r>
      <w:r w:rsidRPr="00F03A3B">
        <w:rPr>
          <w:sz w:val="28"/>
          <w:szCs w:val="28"/>
        </w:rPr>
        <w:t>этом</w:t>
      </w:r>
      <w:r w:rsidR="003905A5">
        <w:rPr>
          <w:sz w:val="28"/>
          <w:szCs w:val="28"/>
        </w:rPr>
        <w:t xml:space="preserve"> </w:t>
      </w:r>
      <w:r w:rsidRPr="00F03A3B">
        <w:rPr>
          <w:sz w:val="28"/>
          <w:szCs w:val="28"/>
        </w:rPr>
        <w:t>следует</w:t>
      </w:r>
      <w:r w:rsidR="003905A5">
        <w:rPr>
          <w:sz w:val="28"/>
          <w:szCs w:val="28"/>
        </w:rPr>
        <w:t xml:space="preserve"> </w:t>
      </w:r>
      <w:r w:rsidRPr="00F03A3B">
        <w:rPr>
          <w:sz w:val="28"/>
          <w:szCs w:val="28"/>
        </w:rPr>
        <w:t>учитывать</w:t>
      </w:r>
      <w:r w:rsidR="003905A5">
        <w:rPr>
          <w:sz w:val="28"/>
          <w:szCs w:val="28"/>
        </w:rPr>
        <w:t xml:space="preserve"> </w:t>
      </w:r>
      <w:r w:rsidRPr="00F03A3B">
        <w:rPr>
          <w:sz w:val="28"/>
          <w:szCs w:val="28"/>
        </w:rPr>
        <w:t>необходимость</w:t>
      </w:r>
      <w:r w:rsidR="003905A5">
        <w:rPr>
          <w:sz w:val="28"/>
          <w:szCs w:val="28"/>
        </w:rPr>
        <w:t xml:space="preserve"> </w:t>
      </w:r>
      <w:r w:rsidRPr="00F03A3B">
        <w:rPr>
          <w:sz w:val="28"/>
          <w:szCs w:val="28"/>
        </w:rPr>
        <w:t>внесения</w:t>
      </w:r>
      <w:r w:rsidR="003905A5">
        <w:rPr>
          <w:sz w:val="28"/>
          <w:szCs w:val="28"/>
        </w:rPr>
        <w:t xml:space="preserve"> </w:t>
      </w:r>
      <w:r w:rsidRPr="00F03A3B">
        <w:rPr>
          <w:sz w:val="28"/>
          <w:szCs w:val="28"/>
        </w:rPr>
        <w:t>заключения</w:t>
      </w:r>
      <w:r w:rsidR="003905A5">
        <w:rPr>
          <w:sz w:val="28"/>
          <w:szCs w:val="28"/>
        </w:rPr>
        <w:t xml:space="preserve"> </w:t>
      </w:r>
      <w:r w:rsidRPr="00F03A3B">
        <w:rPr>
          <w:sz w:val="28"/>
          <w:szCs w:val="28"/>
        </w:rPr>
        <w:t>представителя</w:t>
      </w:r>
      <w:r w:rsidR="003905A5">
        <w:rPr>
          <w:sz w:val="28"/>
          <w:szCs w:val="28"/>
        </w:rPr>
        <w:t xml:space="preserve"> </w:t>
      </w:r>
      <w:r w:rsidRPr="00F03A3B">
        <w:rPr>
          <w:sz w:val="28"/>
          <w:szCs w:val="28"/>
        </w:rPr>
        <w:t>РЦОИ</w:t>
      </w:r>
      <w:r w:rsidR="003905A5">
        <w:rPr>
          <w:sz w:val="28"/>
          <w:szCs w:val="28"/>
        </w:rPr>
        <w:t xml:space="preserve"> </w:t>
      </w:r>
      <w:r w:rsidRPr="00F03A3B">
        <w:rPr>
          <w:sz w:val="28"/>
          <w:szCs w:val="28"/>
        </w:rPr>
        <w:t>в</w:t>
      </w:r>
      <w:r w:rsidR="003905A5">
        <w:rPr>
          <w:sz w:val="28"/>
          <w:szCs w:val="28"/>
        </w:rPr>
        <w:t xml:space="preserve"> </w:t>
      </w:r>
      <w:r w:rsidRPr="00F03A3B">
        <w:rPr>
          <w:sz w:val="28"/>
          <w:szCs w:val="28"/>
        </w:rPr>
        <w:t>соответствующие</w:t>
      </w:r>
      <w:r w:rsidR="003905A5">
        <w:rPr>
          <w:sz w:val="28"/>
          <w:szCs w:val="28"/>
        </w:rPr>
        <w:t xml:space="preserve"> </w:t>
      </w:r>
      <w:r w:rsidRPr="00F03A3B">
        <w:rPr>
          <w:sz w:val="28"/>
          <w:szCs w:val="28"/>
        </w:rPr>
        <w:t>строки</w:t>
      </w:r>
      <w:r w:rsidR="003905A5">
        <w:rPr>
          <w:sz w:val="28"/>
          <w:szCs w:val="28"/>
        </w:rPr>
        <w:t xml:space="preserve"> </w:t>
      </w:r>
      <w:r w:rsidRPr="00F03A3B">
        <w:rPr>
          <w:sz w:val="28"/>
          <w:szCs w:val="28"/>
        </w:rPr>
        <w:t>таблицы</w:t>
      </w:r>
      <w:r w:rsidR="003905A5">
        <w:rPr>
          <w:sz w:val="28"/>
          <w:szCs w:val="28"/>
        </w:rPr>
        <w:t xml:space="preserve"> </w:t>
      </w:r>
      <w:r w:rsidRPr="00F03A3B">
        <w:rPr>
          <w:sz w:val="28"/>
          <w:szCs w:val="28"/>
        </w:rPr>
        <w:t>в</w:t>
      </w:r>
      <w:r w:rsidR="003905A5">
        <w:rPr>
          <w:sz w:val="28"/>
          <w:szCs w:val="28"/>
        </w:rPr>
        <w:t xml:space="preserve"> </w:t>
      </w:r>
      <w:r w:rsidRPr="00F03A3B">
        <w:rPr>
          <w:sz w:val="28"/>
          <w:szCs w:val="28"/>
        </w:rPr>
        <w:t>столбец</w:t>
      </w:r>
      <w:r w:rsidR="003905A5">
        <w:rPr>
          <w:sz w:val="28"/>
          <w:szCs w:val="28"/>
        </w:rPr>
        <w:t xml:space="preserve"> </w:t>
      </w:r>
      <w:r w:rsidRPr="00F03A3B">
        <w:rPr>
          <w:sz w:val="28"/>
          <w:szCs w:val="28"/>
        </w:rPr>
        <w:t>«Аргументация</w:t>
      </w:r>
      <w:r w:rsidR="003905A5">
        <w:rPr>
          <w:sz w:val="28"/>
          <w:szCs w:val="28"/>
        </w:rPr>
        <w:t xml:space="preserve"> </w:t>
      </w:r>
      <w:r w:rsidRPr="00F03A3B">
        <w:rPr>
          <w:sz w:val="28"/>
          <w:szCs w:val="28"/>
        </w:rPr>
        <w:t>изменений</w:t>
      </w:r>
      <w:r w:rsidR="003905A5">
        <w:rPr>
          <w:sz w:val="28"/>
          <w:szCs w:val="28"/>
        </w:rPr>
        <w:t xml:space="preserve"> </w:t>
      </w:r>
      <w:r w:rsidRPr="00F03A3B">
        <w:rPr>
          <w:sz w:val="28"/>
          <w:szCs w:val="28"/>
        </w:rPr>
        <w:t>с</w:t>
      </w:r>
      <w:r w:rsidR="003905A5">
        <w:rPr>
          <w:sz w:val="28"/>
          <w:szCs w:val="28"/>
        </w:rPr>
        <w:t xml:space="preserve"> </w:t>
      </w:r>
      <w:r w:rsidRPr="00F03A3B">
        <w:rPr>
          <w:sz w:val="28"/>
          <w:szCs w:val="28"/>
        </w:rPr>
        <w:t>обязательным</w:t>
      </w:r>
      <w:r w:rsidR="003905A5">
        <w:rPr>
          <w:sz w:val="28"/>
          <w:szCs w:val="28"/>
        </w:rPr>
        <w:t xml:space="preserve"> </w:t>
      </w:r>
      <w:r w:rsidRPr="00F03A3B">
        <w:rPr>
          <w:sz w:val="28"/>
          <w:szCs w:val="28"/>
        </w:rPr>
        <w:t>описанием</w:t>
      </w:r>
      <w:r w:rsidR="003905A5">
        <w:rPr>
          <w:sz w:val="28"/>
          <w:szCs w:val="28"/>
        </w:rPr>
        <w:t xml:space="preserve"> </w:t>
      </w:r>
      <w:r w:rsidRPr="00F03A3B">
        <w:rPr>
          <w:sz w:val="28"/>
          <w:szCs w:val="28"/>
        </w:rPr>
        <w:t>причины</w:t>
      </w:r>
      <w:r w:rsidR="003905A5">
        <w:rPr>
          <w:sz w:val="28"/>
          <w:szCs w:val="28"/>
        </w:rPr>
        <w:t xml:space="preserve"> </w:t>
      </w:r>
      <w:r w:rsidRPr="00F03A3B">
        <w:rPr>
          <w:sz w:val="28"/>
          <w:szCs w:val="28"/>
        </w:rPr>
        <w:t>ошибки</w:t>
      </w:r>
      <w:r w:rsidR="003905A5">
        <w:rPr>
          <w:sz w:val="28"/>
          <w:szCs w:val="28"/>
        </w:rPr>
        <w:t xml:space="preserve"> </w:t>
      </w:r>
      <w:r w:rsidRPr="00F03A3B">
        <w:rPr>
          <w:sz w:val="28"/>
          <w:szCs w:val="28"/>
        </w:rPr>
        <w:t>по</w:t>
      </w:r>
      <w:r w:rsidR="003905A5">
        <w:rPr>
          <w:sz w:val="28"/>
          <w:szCs w:val="28"/>
        </w:rPr>
        <w:t xml:space="preserve"> </w:t>
      </w:r>
      <w:r w:rsidRPr="00F03A3B">
        <w:rPr>
          <w:sz w:val="28"/>
          <w:szCs w:val="28"/>
        </w:rPr>
        <w:t>каждому</w:t>
      </w:r>
      <w:r w:rsidR="003905A5">
        <w:rPr>
          <w:sz w:val="28"/>
          <w:szCs w:val="28"/>
        </w:rPr>
        <w:t xml:space="preserve"> </w:t>
      </w:r>
      <w:r w:rsidRPr="00F03A3B">
        <w:rPr>
          <w:sz w:val="28"/>
          <w:szCs w:val="28"/>
        </w:rPr>
        <w:t>критерию</w:t>
      </w:r>
      <w:r w:rsidR="003905A5">
        <w:rPr>
          <w:sz w:val="28"/>
          <w:szCs w:val="28"/>
        </w:rPr>
        <w:t xml:space="preserve"> </w:t>
      </w:r>
      <w:r w:rsidRPr="00F03A3B">
        <w:rPr>
          <w:sz w:val="28"/>
          <w:szCs w:val="28"/>
        </w:rPr>
        <w:t>оценивания,</w:t>
      </w:r>
      <w:r w:rsidR="003905A5">
        <w:rPr>
          <w:sz w:val="28"/>
          <w:szCs w:val="28"/>
        </w:rPr>
        <w:t xml:space="preserve"> </w:t>
      </w:r>
      <w:r w:rsidRPr="00F03A3B">
        <w:rPr>
          <w:sz w:val="28"/>
          <w:szCs w:val="28"/>
        </w:rPr>
        <w:t>по</w:t>
      </w:r>
      <w:r w:rsidR="003905A5">
        <w:rPr>
          <w:sz w:val="28"/>
          <w:szCs w:val="28"/>
        </w:rPr>
        <w:t xml:space="preserve"> </w:t>
      </w:r>
      <w:r w:rsidRPr="00F03A3B">
        <w:rPr>
          <w:sz w:val="28"/>
          <w:szCs w:val="28"/>
        </w:rPr>
        <w:t>которому</w:t>
      </w:r>
      <w:r w:rsidR="003905A5">
        <w:rPr>
          <w:sz w:val="28"/>
          <w:szCs w:val="28"/>
        </w:rPr>
        <w:t xml:space="preserve"> </w:t>
      </w:r>
      <w:r w:rsidRPr="00F03A3B">
        <w:rPr>
          <w:sz w:val="28"/>
          <w:szCs w:val="28"/>
        </w:rPr>
        <w:t>производится</w:t>
      </w:r>
      <w:r w:rsidR="003905A5">
        <w:rPr>
          <w:sz w:val="28"/>
          <w:szCs w:val="28"/>
        </w:rPr>
        <w:t xml:space="preserve"> </w:t>
      </w:r>
      <w:r w:rsidRPr="00F03A3B">
        <w:rPr>
          <w:sz w:val="28"/>
          <w:szCs w:val="28"/>
        </w:rPr>
        <w:t>изменение»</w:t>
      </w:r>
      <w:r w:rsidR="003905A5">
        <w:rPr>
          <w:sz w:val="28"/>
          <w:szCs w:val="28"/>
        </w:rPr>
        <w:t xml:space="preserve"> </w:t>
      </w:r>
      <w:r w:rsidRPr="00F03A3B">
        <w:rPr>
          <w:sz w:val="28"/>
          <w:szCs w:val="28"/>
        </w:rPr>
        <w:t>(либо</w:t>
      </w:r>
      <w:r w:rsidR="003905A5">
        <w:rPr>
          <w:sz w:val="28"/>
          <w:szCs w:val="28"/>
        </w:rPr>
        <w:t xml:space="preserve"> </w:t>
      </w:r>
      <w:r w:rsidRPr="00F03A3B">
        <w:rPr>
          <w:sz w:val="28"/>
          <w:szCs w:val="28"/>
        </w:rPr>
        <w:t>заключение</w:t>
      </w:r>
      <w:r w:rsidR="003905A5">
        <w:rPr>
          <w:sz w:val="28"/>
          <w:szCs w:val="28"/>
        </w:rPr>
        <w:t xml:space="preserve"> </w:t>
      </w:r>
      <w:r w:rsidRPr="00F03A3B">
        <w:rPr>
          <w:sz w:val="28"/>
          <w:szCs w:val="28"/>
        </w:rPr>
        <w:t>представителя</w:t>
      </w:r>
      <w:r w:rsidR="003905A5">
        <w:rPr>
          <w:sz w:val="28"/>
          <w:szCs w:val="28"/>
        </w:rPr>
        <w:t xml:space="preserve"> </w:t>
      </w:r>
      <w:r w:rsidRPr="00F03A3B">
        <w:rPr>
          <w:sz w:val="28"/>
          <w:szCs w:val="28"/>
        </w:rPr>
        <w:t>РЦОИ</w:t>
      </w:r>
      <w:r w:rsidR="003905A5">
        <w:rPr>
          <w:sz w:val="28"/>
          <w:szCs w:val="28"/>
        </w:rPr>
        <w:t xml:space="preserve"> </w:t>
      </w:r>
      <w:r w:rsidRPr="00F03A3B">
        <w:rPr>
          <w:sz w:val="28"/>
          <w:szCs w:val="28"/>
        </w:rPr>
        <w:t>прилагается</w:t>
      </w:r>
      <w:r w:rsidR="003905A5">
        <w:rPr>
          <w:sz w:val="28"/>
          <w:szCs w:val="28"/>
        </w:rPr>
        <w:t xml:space="preserve"> </w:t>
      </w:r>
      <w:r w:rsidRPr="00F03A3B">
        <w:rPr>
          <w:sz w:val="28"/>
          <w:szCs w:val="28"/>
        </w:rPr>
        <w:t>к</w:t>
      </w:r>
      <w:r w:rsidR="003905A5">
        <w:rPr>
          <w:sz w:val="28"/>
          <w:szCs w:val="28"/>
        </w:rPr>
        <w:t xml:space="preserve"> </w:t>
      </w:r>
      <w:r w:rsidRPr="00F03A3B">
        <w:rPr>
          <w:sz w:val="28"/>
          <w:szCs w:val="28"/>
        </w:rPr>
        <w:t>протоколу</w:t>
      </w:r>
      <w:r w:rsidR="003905A5">
        <w:rPr>
          <w:sz w:val="28"/>
          <w:szCs w:val="28"/>
        </w:rPr>
        <w:t xml:space="preserve"> </w:t>
      </w:r>
      <w:r w:rsidRPr="00F03A3B">
        <w:rPr>
          <w:sz w:val="28"/>
          <w:szCs w:val="28"/>
        </w:rPr>
        <w:t>рассмотрения</w:t>
      </w:r>
      <w:r w:rsidR="003905A5">
        <w:rPr>
          <w:sz w:val="28"/>
          <w:szCs w:val="28"/>
        </w:rPr>
        <w:t xml:space="preserve"> </w:t>
      </w:r>
      <w:r w:rsidRPr="00F03A3B">
        <w:rPr>
          <w:sz w:val="28"/>
          <w:szCs w:val="28"/>
        </w:rPr>
        <w:t>апелляции</w:t>
      </w:r>
      <w:r w:rsidR="003905A5">
        <w:rPr>
          <w:sz w:val="28"/>
          <w:szCs w:val="28"/>
        </w:rPr>
        <w:t xml:space="preserve"> </w:t>
      </w:r>
      <w:r w:rsidRPr="00F03A3B">
        <w:rPr>
          <w:sz w:val="28"/>
          <w:szCs w:val="28"/>
        </w:rPr>
        <w:t>дополнительно,</w:t>
      </w:r>
      <w:r w:rsidR="003905A5">
        <w:rPr>
          <w:sz w:val="28"/>
          <w:szCs w:val="28"/>
        </w:rPr>
        <w:t xml:space="preserve"> </w:t>
      </w:r>
      <w:r w:rsidRPr="00F03A3B">
        <w:rPr>
          <w:sz w:val="28"/>
          <w:szCs w:val="28"/>
        </w:rPr>
        <w:t>что</w:t>
      </w:r>
      <w:r w:rsidR="003905A5">
        <w:rPr>
          <w:sz w:val="28"/>
          <w:szCs w:val="28"/>
        </w:rPr>
        <w:t xml:space="preserve"> </w:t>
      </w:r>
      <w:r w:rsidRPr="00F03A3B">
        <w:rPr>
          <w:sz w:val="28"/>
          <w:szCs w:val="28"/>
        </w:rPr>
        <w:t>указывается</w:t>
      </w:r>
      <w:r w:rsidR="003905A5">
        <w:rPr>
          <w:sz w:val="28"/>
          <w:szCs w:val="28"/>
        </w:rPr>
        <w:t xml:space="preserve"> </w:t>
      </w:r>
      <w:r w:rsidRPr="00F03A3B">
        <w:rPr>
          <w:sz w:val="28"/>
          <w:szCs w:val="28"/>
        </w:rPr>
        <w:t>в</w:t>
      </w:r>
      <w:r w:rsidR="003905A5">
        <w:rPr>
          <w:sz w:val="28"/>
          <w:szCs w:val="28"/>
        </w:rPr>
        <w:t xml:space="preserve"> </w:t>
      </w:r>
      <w:r w:rsidRPr="00F03A3B">
        <w:rPr>
          <w:sz w:val="28"/>
          <w:szCs w:val="28"/>
        </w:rPr>
        <w:t>поле</w:t>
      </w:r>
      <w:r w:rsidR="003905A5">
        <w:rPr>
          <w:sz w:val="28"/>
          <w:szCs w:val="28"/>
        </w:rPr>
        <w:t xml:space="preserve"> </w:t>
      </w:r>
      <w:r w:rsidRPr="00F03A3B">
        <w:rPr>
          <w:sz w:val="28"/>
          <w:szCs w:val="28"/>
        </w:rPr>
        <w:t>вместо</w:t>
      </w:r>
      <w:r w:rsidR="003905A5">
        <w:rPr>
          <w:sz w:val="28"/>
          <w:szCs w:val="28"/>
        </w:rPr>
        <w:t xml:space="preserve"> </w:t>
      </w:r>
      <w:r w:rsidRPr="00F03A3B">
        <w:rPr>
          <w:sz w:val="28"/>
          <w:szCs w:val="28"/>
        </w:rPr>
        <w:t>аргументации).</w:t>
      </w:r>
    </w:p>
    <w:p w:rsidR="00A64FF7" w:rsidRPr="0088534B" w:rsidRDefault="00A64FF7" w:rsidP="00A64FF7">
      <w:pPr>
        <w:pStyle w:val="aff0"/>
        <w:ind w:left="0" w:firstLine="709"/>
        <w:jc w:val="both"/>
        <w:rPr>
          <w:sz w:val="28"/>
          <w:szCs w:val="28"/>
        </w:rPr>
      </w:pPr>
      <w:r w:rsidRPr="00F03A3B">
        <w:rPr>
          <w:sz w:val="28"/>
          <w:szCs w:val="28"/>
        </w:rPr>
        <w:t>Информация,</w:t>
      </w:r>
      <w:r w:rsidR="003905A5">
        <w:rPr>
          <w:sz w:val="28"/>
          <w:szCs w:val="28"/>
        </w:rPr>
        <w:t xml:space="preserve"> </w:t>
      </w:r>
      <w:r w:rsidRPr="00F03A3B">
        <w:rPr>
          <w:sz w:val="28"/>
          <w:szCs w:val="28"/>
        </w:rPr>
        <w:t>внесенная</w:t>
      </w:r>
      <w:r>
        <w:rPr>
          <w:sz w:val="28"/>
          <w:szCs w:val="28"/>
        </w:rPr>
        <w:t xml:space="preserve"> в приложение «</w:t>
      </w:r>
      <w:r w:rsidRPr="0088534B">
        <w:rPr>
          <w:sz w:val="28"/>
          <w:szCs w:val="28"/>
        </w:rPr>
        <w:t xml:space="preserve">Содержание изменений для пересчета </w:t>
      </w:r>
      <w:r w:rsidRPr="002F1B93">
        <w:rPr>
          <w:sz w:val="28"/>
          <w:szCs w:val="28"/>
        </w:rPr>
        <w:t xml:space="preserve">результатов ЕГЭ при рассмотрении апелляции (по устной части)» по форме 2-АП-3 </w:t>
      </w:r>
      <w:r w:rsidR="00BE7F50" w:rsidRPr="004E6C79">
        <w:rPr>
          <w:sz w:val="28"/>
          <w:szCs w:val="28"/>
        </w:rPr>
        <w:t>(приложение</w:t>
      </w:r>
      <w:r w:rsidR="003905A5">
        <w:rPr>
          <w:sz w:val="28"/>
          <w:szCs w:val="28"/>
        </w:rPr>
        <w:t xml:space="preserve"> </w:t>
      </w:r>
      <w:r w:rsidR="00BE7F50">
        <w:rPr>
          <w:sz w:val="28"/>
          <w:szCs w:val="28"/>
        </w:rPr>
        <w:t>9</w:t>
      </w:r>
      <w:r w:rsidR="00BE7F50" w:rsidRPr="00FA42E7">
        <w:rPr>
          <w:sz w:val="28"/>
          <w:szCs w:val="28"/>
        </w:rPr>
        <w:t xml:space="preserve"> к настоящему Положению)</w:t>
      </w:r>
      <w:r w:rsidR="003905A5">
        <w:rPr>
          <w:sz w:val="28"/>
          <w:szCs w:val="28"/>
        </w:rPr>
        <w:t xml:space="preserve"> </w:t>
      </w:r>
      <w:r w:rsidRPr="00B2622F">
        <w:rPr>
          <w:sz w:val="28"/>
          <w:szCs w:val="28"/>
        </w:rPr>
        <w:t>заверяется</w:t>
      </w:r>
      <w:r w:rsidRPr="0088534B">
        <w:rPr>
          <w:sz w:val="28"/>
          <w:szCs w:val="28"/>
        </w:rPr>
        <w:t xml:space="preserve"> подписями председателя</w:t>
      </w:r>
      <w:r w:rsidR="003905A5">
        <w:rPr>
          <w:sz w:val="28"/>
          <w:szCs w:val="28"/>
        </w:rPr>
        <w:t xml:space="preserve"> </w:t>
      </w:r>
      <w:r w:rsidRPr="00025878">
        <w:rPr>
          <w:sz w:val="28"/>
          <w:szCs w:val="28"/>
        </w:rPr>
        <w:t>конфликтной комиссии</w:t>
      </w:r>
      <w:r w:rsidRPr="0088534B">
        <w:rPr>
          <w:sz w:val="28"/>
          <w:szCs w:val="28"/>
        </w:rPr>
        <w:t>, членов</w:t>
      </w:r>
      <w:r w:rsidR="003905A5">
        <w:rPr>
          <w:sz w:val="28"/>
          <w:szCs w:val="28"/>
        </w:rPr>
        <w:t xml:space="preserve"> </w:t>
      </w:r>
      <w:r w:rsidRPr="00025878">
        <w:rPr>
          <w:sz w:val="28"/>
          <w:szCs w:val="28"/>
        </w:rPr>
        <w:t>конфликтной комиссии</w:t>
      </w:r>
      <w:r>
        <w:rPr>
          <w:sz w:val="28"/>
          <w:szCs w:val="28"/>
        </w:rPr>
        <w:t>, эксперта предметной комиссии.</w:t>
      </w:r>
      <w:r w:rsidR="007275DE">
        <w:rPr>
          <w:sz w:val="28"/>
          <w:szCs w:val="28"/>
        </w:rPr>
        <w:t xml:space="preserve"> </w:t>
      </w:r>
      <w:proofErr w:type="gramStart"/>
      <w:r w:rsidR="007275DE">
        <w:rPr>
          <w:sz w:val="28"/>
          <w:szCs w:val="28"/>
        </w:rPr>
        <w:t>Также приложение «</w:t>
      </w:r>
      <w:r w:rsidR="007275DE" w:rsidRPr="0088534B">
        <w:rPr>
          <w:sz w:val="28"/>
          <w:szCs w:val="28"/>
        </w:rPr>
        <w:t xml:space="preserve">Содержание изменений для пересчета </w:t>
      </w:r>
      <w:r w:rsidR="007275DE" w:rsidRPr="002F1B93">
        <w:rPr>
          <w:sz w:val="28"/>
          <w:szCs w:val="28"/>
        </w:rPr>
        <w:t xml:space="preserve">результатов ЕГЭ при рассмотрении апелляции (по устной части)» по форме 2-АП-3 </w:t>
      </w:r>
      <w:r w:rsidR="007275DE" w:rsidRPr="004E6C79">
        <w:rPr>
          <w:sz w:val="28"/>
          <w:szCs w:val="28"/>
        </w:rPr>
        <w:t>(приложение</w:t>
      </w:r>
      <w:r w:rsidR="003905A5">
        <w:rPr>
          <w:sz w:val="28"/>
          <w:szCs w:val="28"/>
        </w:rPr>
        <w:t xml:space="preserve"> </w:t>
      </w:r>
      <w:r w:rsidR="007275DE">
        <w:rPr>
          <w:sz w:val="28"/>
          <w:szCs w:val="28"/>
        </w:rPr>
        <w:t>9</w:t>
      </w:r>
      <w:r w:rsidR="007275DE" w:rsidRPr="00FA42E7">
        <w:rPr>
          <w:sz w:val="28"/>
          <w:szCs w:val="28"/>
        </w:rPr>
        <w:t xml:space="preserve"> к настоящему Положению)</w:t>
      </w:r>
      <w:r w:rsidR="007275DE">
        <w:rPr>
          <w:sz w:val="28"/>
          <w:szCs w:val="28"/>
        </w:rPr>
        <w:t xml:space="preserve"> подписывается апеллянтом (его родителями (законными представителями).</w:t>
      </w:r>
      <w:proofErr w:type="gramEnd"/>
    </w:p>
    <w:p w:rsidR="00A64FF7" w:rsidRPr="003B7BDB" w:rsidRDefault="0027432E" w:rsidP="00B771C1">
      <w:pPr>
        <w:pStyle w:val="aff0"/>
        <w:ind w:left="0" w:firstLine="709"/>
        <w:jc w:val="both"/>
        <w:rPr>
          <w:sz w:val="28"/>
          <w:szCs w:val="28"/>
        </w:rPr>
      </w:pPr>
      <w:r>
        <w:rPr>
          <w:sz w:val="28"/>
          <w:szCs w:val="28"/>
        </w:rPr>
        <w:t>9</w:t>
      </w:r>
      <w:r w:rsidR="00A64FF7" w:rsidRPr="001B59B2">
        <w:rPr>
          <w:sz w:val="28"/>
          <w:szCs w:val="28"/>
        </w:rPr>
        <w:t xml:space="preserve">.7.5 </w:t>
      </w:r>
      <w:r w:rsidR="00B771C1">
        <w:rPr>
          <w:sz w:val="28"/>
          <w:szCs w:val="28"/>
        </w:rPr>
        <w:t>Приложение к протоколу рассмотрения апелляции по результатам ЕГЭ по форме 2-АП – ф</w:t>
      </w:r>
      <w:r w:rsidR="00A64FF7" w:rsidRPr="001B59B2">
        <w:rPr>
          <w:sz w:val="28"/>
          <w:szCs w:val="28"/>
        </w:rPr>
        <w:t>орма 2-АП-4 «Краткий протокол оценивания ответов до рассмотрения</w:t>
      </w:r>
      <w:r w:rsidR="00A64FF7">
        <w:rPr>
          <w:sz w:val="28"/>
          <w:szCs w:val="28"/>
        </w:rPr>
        <w:t xml:space="preserve"> апелляции» </w:t>
      </w:r>
      <w:r w:rsidR="0030208B" w:rsidRPr="004E6C79">
        <w:rPr>
          <w:sz w:val="28"/>
          <w:szCs w:val="28"/>
        </w:rPr>
        <w:t>(приложение</w:t>
      </w:r>
      <w:r w:rsidR="003905A5">
        <w:rPr>
          <w:sz w:val="28"/>
          <w:szCs w:val="28"/>
        </w:rPr>
        <w:t xml:space="preserve"> </w:t>
      </w:r>
      <w:r w:rsidR="0030208B">
        <w:rPr>
          <w:sz w:val="28"/>
          <w:szCs w:val="28"/>
        </w:rPr>
        <w:t>10</w:t>
      </w:r>
      <w:r w:rsidR="0030208B" w:rsidRPr="00FA42E7">
        <w:rPr>
          <w:sz w:val="28"/>
          <w:szCs w:val="28"/>
        </w:rPr>
        <w:t xml:space="preserve"> к настоящему Положению)</w:t>
      </w:r>
      <w:r w:rsidR="003905A5">
        <w:rPr>
          <w:sz w:val="28"/>
          <w:szCs w:val="28"/>
        </w:rPr>
        <w:t xml:space="preserve"> </w:t>
      </w:r>
      <w:r w:rsidR="00A64FF7">
        <w:rPr>
          <w:sz w:val="28"/>
          <w:szCs w:val="28"/>
        </w:rPr>
        <w:t>является информационной для участников рассмотрения апелляции и не заполняется.</w:t>
      </w:r>
    </w:p>
    <w:p w:rsidR="00A64FF7" w:rsidRDefault="00A64FF7" w:rsidP="00A64FF7">
      <w:pPr>
        <w:pStyle w:val="1"/>
        <w:numPr>
          <w:ilvl w:val="0"/>
          <w:numId w:val="0"/>
        </w:numPr>
        <w:ind w:firstLine="709"/>
        <w:rPr>
          <w:b w:val="0"/>
        </w:rPr>
      </w:pPr>
      <w:bookmarkStart w:id="94" w:name="_Toc254118131"/>
      <w:bookmarkStart w:id="95" w:name="_Toc316317334"/>
      <w:bookmarkStart w:id="96" w:name="_Toc254118105"/>
      <w:bookmarkStart w:id="97" w:name="_Toc286949208"/>
      <w:bookmarkStart w:id="98" w:name="_Toc349899339"/>
      <w:bookmarkStart w:id="99" w:name="_Toc369254851"/>
      <w:bookmarkStart w:id="100" w:name="_Toc384139577"/>
      <w:bookmarkStart w:id="101" w:name="_Toc411955882"/>
      <w:bookmarkEnd w:id="0"/>
      <w:bookmarkEnd w:id="1"/>
      <w:bookmarkEnd w:id="2"/>
      <w:bookmarkEnd w:id="3"/>
      <w:bookmarkEnd w:id="4"/>
      <w:bookmarkEnd w:id="5"/>
    </w:p>
    <w:p w:rsidR="00B771C1" w:rsidRDefault="00B771C1" w:rsidP="00A64FF7">
      <w:pPr>
        <w:pStyle w:val="1"/>
        <w:numPr>
          <w:ilvl w:val="0"/>
          <w:numId w:val="0"/>
        </w:numPr>
        <w:ind w:firstLine="709"/>
        <w:rPr>
          <w:b w:val="0"/>
        </w:rPr>
      </w:pPr>
    </w:p>
    <w:p w:rsidR="00A64FF7" w:rsidRDefault="00A64FF7" w:rsidP="00A64FF7">
      <w:pPr>
        <w:ind w:firstLine="709"/>
        <w:jc w:val="right"/>
        <w:rPr>
          <w:iCs/>
          <w:sz w:val="28"/>
          <w:szCs w:val="28"/>
        </w:rPr>
      </w:pPr>
      <w:bookmarkStart w:id="102" w:name="_Toc254118137"/>
      <w:bookmarkEnd w:id="94"/>
      <w:bookmarkEnd w:id="95"/>
      <w:bookmarkEnd w:id="96"/>
      <w:bookmarkEnd w:id="97"/>
      <w:bookmarkEnd w:id="98"/>
      <w:bookmarkEnd w:id="99"/>
      <w:bookmarkEnd w:id="100"/>
      <w:bookmarkEnd w:id="101"/>
      <w:bookmarkEnd w:id="102"/>
    </w:p>
    <w:p w:rsidR="00C21DD6" w:rsidRDefault="00C21DD6" w:rsidP="00A64FF7">
      <w:pPr>
        <w:ind w:firstLine="709"/>
        <w:jc w:val="right"/>
        <w:rPr>
          <w:iCs/>
          <w:sz w:val="28"/>
          <w:szCs w:val="28"/>
        </w:rPr>
      </w:pPr>
    </w:p>
    <w:p w:rsidR="00C21DD6" w:rsidRPr="00160C0F" w:rsidRDefault="00C21DD6" w:rsidP="00A45C38">
      <w:pPr>
        <w:rPr>
          <w:iCs/>
          <w:sz w:val="28"/>
          <w:szCs w:val="28"/>
        </w:rPr>
        <w:sectPr w:rsidR="00C21DD6" w:rsidRPr="00160C0F" w:rsidSect="00A64FF7">
          <w:headerReference w:type="even" r:id="rId8"/>
          <w:footerReference w:type="default" r:id="rId9"/>
          <w:pgSz w:w="11906" w:h="16838" w:code="9"/>
          <w:pgMar w:top="1134" w:right="567" w:bottom="1134" w:left="1134" w:header="709" w:footer="709" w:gutter="0"/>
          <w:pgNumType w:start="1"/>
          <w:cols w:space="708"/>
          <w:titlePg/>
          <w:docGrid w:linePitch="360"/>
        </w:sectPr>
      </w:pPr>
    </w:p>
    <w:p w:rsidR="00A64FF7" w:rsidRPr="00080DD3" w:rsidRDefault="00A64FF7" w:rsidP="00A64FF7">
      <w:pPr>
        <w:ind w:firstLine="709"/>
        <w:jc w:val="right"/>
        <w:rPr>
          <w:iCs/>
          <w:sz w:val="28"/>
          <w:szCs w:val="28"/>
        </w:rPr>
      </w:pPr>
      <w:r w:rsidRPr="00080DD3">
        <w:rPr>
          <w:iCs/>
          <w:sz w:val="28"/>
          <w:szCs w:val="28"/>
        </w:rPr>
        <w:lastRenderedPageBreak/>
        <w:t>Приложение</w:t>
      </w:r>
      <w:proofErr w:type="gramStart"/>
      <w:r w:rsidR="00FA42E7">
        <w:rPr>
          <w:iCs/>
          <w:sz w:val="28"/>
          <w:szCs w:val="28"/>
        </w:rPr>
        <w:t>1</w:t>
      </w:r>
      <w:proofErr w:type="gramEnd"/>
    </w:p>
    <w:p w:rsidR="00A64FF7" w:rsidRDefault="00A64FF7" w:rsidP="00C77B25">
      <w:pPr>
        <w:ind w:firstLine="709"/>
        <w:jc w:val="right"/>
        <w:rPr>
          <w:b/>
          <w:sz w:val="28"/>
          <w:szCs w:val="28"/>
        </w:rPr>
      </w:pPr>
      <w:r>
        <w:rPr>
          <w:iCs/>
          <w:sz w:val="28"/>
          <w:szCs w:val="28"/>
        </w:rPr>
        <w:t xml:space="preserve">к </w:t>
      </w:r>
      <w:r w:rsidRPr="00080DD3">
        <w:rPr>
          <w:iCs/>
          <w:sz w:val="28"/>
          <w:szCs w:val="28"/>
        </w:rPr>
        <w:t>Положению</w:t>
      </w:r>
    </w:p>
    <w:p w:rsidR="00A64FF7" w:rsidRDefault="00A64FF7" w:rsidP="00A64FF7">
      <w:pPr>
        <w:ind w:firstLine="709"/>
        <w:jc w:val="right"/>
        <w:rPr>
          <w:b/>
          <w:sz w:val="28"/>
          <w:szCs w:val="28"/>
        </w:rPr>
      </w:pPr>
    </w:p>
    <w:p w:rsidR="00A64FF7" w:rsidRDefault="00A64FF7" w:rsidP="00A64FF7">
      <w:pPr>
        <w:ind w:firstLine="709"/>
        <w:jc w:val="right"/>
        <w:rPr>
          <w:b/>
          <w:sz w:val="28"/>
          <w:szCs w:val="28"/>
        </w:rPr>
      </w:pPr>
    </w:p>
    <w:p w:rsidR="00A64FF7" w:rsidRDefault="00A64FF7" w:rsidP="00A64FF7">
      <w:pPr>
        <w:ind w:firstLine="709"/>
        <w:jc w:val="center"/>
        <w:rPr>
          <w:b/>
          <w:bCs/>
          <w:sz w:val="40"/>
        </w:rPr>
      </w:pPr>
    </w:p>
    <w:p w:rsidR="00A47C09" w:rsidRDefault="00A47C09" w:rsidP="00A64FF7">
      <w:pPr>
        <w:ind w:firstLine="709"/>
        <w:jc w:val="center"/>
        <w:rPr>
          <w:b/>
          <w:bCs/>
          <w:sz w:val="40"/>
        </w:rPr>
      </w:pPr>
    </w:p>
    <w:p w:rsidR="00A47C09" w:rsidRDefault="00A47C09" w:rsidP="00A64FF7">
      <w:pPr>
        <w:ind w:firstLine="709"/>
        <w:jc w:val="center"/>
        <w:rPr>
          <w:b/>
          <w:bCs/>
          <w:sz w:val="40"/>
        </w:rPr>
      </w:pPr>
    </w:p>
    <w:p w:rsidR="00A47C09" w:rsidRDefault="00A47C09" w:rsidP="00A64FF7">
      <w:pPr>
        <w:ind w:firstLine="709"/>
        <w:jc w:val="center"/>
        <w:rPr>
          <w:b/>
          <w:bCs/>
          <w:sz w:val="40"/>
        </w:rPr>
      </w:pPr>
    </w:p>
    <w:p w:rsidR="00A47C09" w:rsidRDefault="00A47C09" w:rsidP="00A64FF7">
      <w:pPr>
        <w:ind w:firstLine="709"/>
        <w:jc w:val="center"/>
        <w:rPr>
          <w:b/>
          <w:bCs/>
          <w:sz w:val="40"/>
        </w:rPr>
      </w:pPr>
    </w:p>
    <w:p w:rsidR="00A64FF7" w:rsidRDefault="00A64FF7" w:rsidP="00A64FF7">
      <w:pPr>
        <w:ind w:firstLine="709"/>
        <w:jc w:val="center"/>
        <w:rPr>
          <w:b/>
          <w:bCs/>
          <w:sz w:val="40"/>
        </w:rPr>
      </w:pPr>
      <w:r>
        <w:rPr>
          <w:b/>
          <w:bCs/>
          <w:sz w:val="40"/>
        </w:rPr>
        <w:t>ЖУРНАЛ РЕГИСТРАЦИИ АПЕЛЛЯЦИЙ</w:t>
      </w:r>
    </w:p>
    <w:p w:rsidR="00A64FF7" w:rsidRDefault="00A64FF7" w:rsidP="00A64FF7">
      <w:pPr>
        <w:ind w:firstLine="709"/>
        <w:jc w:val="center"/>
        <w:rPr>
          <w:b/>
          <w:bCs/>
          <w:sz w:val="40"/>
        </w:rPr>
      </w:pPr>
    </w:p>
    <w:p w:rsidR="00A64FF7" w:rsidRDefault="00A64FF7" w:rsidP="00A64FF7">
      <w:pPr>
        <w:spacing w:line="360" w:lineRule="auto"/>
        <w:ind w:firstLine="709"/>
        <w:jc w:val="center"/>
        <w:rPr>
          <w:b/>
          <w:bCs/>
          <w:sz w:val="32"/>
        </w:rPr>
      </w:pPr>
    </w:p>
    <w:p w:rsidR="00A64FF7" w:rsidRDefault="00A64FF7" w:rsidP="00A64FF7">
      <w:pPr>
        <w:pStyle w:val="afc"/>
        <w:tabs>
          <w:tab w:val="clear" w:pos="4677"/>
          <w:tab w:val="clear" w:pos="9355"/>
        </w:tabs>
        <w:spacing w:line="480" w:lineRule="auto"/>
        <w:ind w:firstLine="709"/>
      </w:pPr>
      <w:r>
        <w:br/>
      </w:r>
    </w:p>
    <w:p w:rsidR="00A64FF7" w:rsidRDefault="00A64FF7" w:rsidP="00A64FF7">
      <w:pPr>
        <w:spacing w:line="480" w:lineRule="auto"/>
        <w:ind w:left="9204" w:firstLine="10"/>
        <w:rPr>
          <w:sz w:val="40"/>
        </w:rPr>
      </w:pPr>
      <w:r>
        <w:rPr>
          <w:sz w:val="40"/>
        </w:rPr>
        <w:t xml:space="preserve">Начат </w:t>
      </w:r>
      <w:r>
        <w:rPr>
          <w:sz w:val="40"/>
        </w:rPr>
        <w:tab/>
      </w:r>
      <w:r>
        <w:rPr>
          <w:sz w:val="40"/>
        </w:rPr>
        <w:tab/>
        <w:t>«__» _____ 20__г.</w:t>
      </w:r>
    </w:p>
    <w:p w:rsidR="00A64FF7" w:rsidRDefault="00A64FF7" w:rsidP="00A64FF7">
      <w:pPr>
        <w:spacing w:line="480" w:lineRule="auto"/>
        <w:ind w:left="9204" w:firstLine="10"/>
        <w:rPr>
          <w:sz w:val="40"/>
        </w:rPr>
      </w:pPr>
      <w:r>
        <w:rPr>
          <w:sz w:val="40"/>
        </w:rPr>
        <w:t>Окончен</w:t>
      </w:r>
      <w:r>
        <w:rPr>
          <w:sz w:val="40"/>
        </w:rPr>
        <w:tab/>
        <w:t>«__» _____ 20__г.</w:t>
      </w:r>
    </w:p>
    <w:p w:rsidR="00A64FF7" w:rsidRDefault="00A64FF7" w:rsidP="00A64FF7">
      <w:pPr>
        <w:spacing w:line="480" w:lineRule="auto"/>
        <w:ind w:firstLine="709"/>
        <w:rPr>
          <w:sz w:val="40"/>
        </w:rPr>
        <w:sectPr w:rsidR="00A64FF7" w:rsidSect="00A64FF7">
          <w:pgSz w:w="16838" w:h="11906" w:orient="landscape" w:code="9"/>
          <w:pgMar w:top="1134" w:right="1134" w:bottom="567" w:left="1134" w:header="709" w:footer="709" w:gutter="0"/>
          <w:pgNumType w:start="1"/>
          <w:cols w:space="708"/>
          <w:titlePg/>
          <w:docGrid w:linePitch="360"/>
        </w:sectPr>
      </w:pPr>
    </w:p>
    <w:p w:rsidR="00A64FF7" w:rsidRDefault="00A64FF7" w:rsidP="00A64FF7">
      <w:pPr>
        <w:ind w:firstLine="709"/>
      </w:pP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990"/>
        <w:gridCol w:w="1340"/>
        <w:gridCol w:w="1513"/>
        <w:gridCol w:w="1522"/>
        <w:gridCol w:w="596"/>
        <w:gridCol w:w="1025"/>
        <w:gridCol w:w="1274"/>
        <w:gridCol w:w="1160"/>
        <w:gridCol w:w="1133"/>
        <w:gridCol w:w="1025"/>
        <w:gridCol w:w="1280"/>
        <w:gridCol w:w="1025"/>
      </w:tblGrid>
      <w:tr w:rsidR="00A64FF7" w:rsidRPr="0087610F" w:rsidTr="00A64FF7">
        <w:tc>
          <w:tcPr>
            <w:tcW w:w="367" w:type="pct"/>
            <w:vAlign w:val="center"/>
          </w:tcPr>
          <w:p w:rsidR="00A64FF7" w:rsidRPr="005E6428" w:rsidRDefault="00A64FF7" w:rsidP="00A64FF7">
            <w:pPr>
              <w:jc w:val="center"/>
              <w:rPr>
                <w:sz w:val="18"/>
                <w:szCs w:val="18"/>
              </w:rPr>
            </w:pPr>
            <w:r>
              <w:rPr>
                <w:sz w:val="18"/>
                <w:szCs w:val="18"/>
              </w:rPr>
              <w:br w:type="page"/>
            </w:r>
            <w:r w:rsidRPr="005E6428">
              <w:rPr>
                <w:sz w:val="18"/>
                <w:szCs w:val="18"/>
              </w:rPr>
              <w:t>Регистрационный</w:t>
            </w:r>
          </w:p>
          <w:p w:rsidR="00A64FF7" w:rsidRPr="005E6428" w:rsidRDefault="00A64FF7" w:rsidP="00A64FF7">
            <w:pPr>
              <w:jc w:val="center"/>
              <w:rPr>
                <w:sz w:val="18"/>
                <w:szCs w:val="18"/>
              </w:rPr>
            </w:pPr>
            <w:r w:rsidRPr="005E6428">
              <w:rPr>
                <w:sz w:val="18"/>
                <w:szCs w:val="18"/>
              </w:rPr>
              <w:t>номер апелляции</w:t>
            </w:r>
          </w:p>
        </w:tc>
        <w:tc>
          <w:tcPr>
            <w:tcW w:w="330" w:type="pct"/>
            <w:vAlign w:val="center"/>
          </w:tcPr>
          <w:p w:rsidR="00A64FF7" w:rsidRPr="005E6428" w:rsidRDefault="00A64FF7" w:rsidP="00A64FF7">
            <w:pPr>
              <w:jc w:val="center"/>
              <w:rPr>
                <w:sz w:val="18"/>
                <w:szCs w:val="18"/>
              </w:rPr>
            </w:pPr>
            <w:r w:rsidRPr="005E6428">
              <w:rPr>
                <w:sz w:val="18"/>
                <w:szCs w:val="18"/>
              </w:rPr>
              <w:t>Фамилия, имя, отчество апеллянта</w:t>
            </w:r>
          </w:p>
        </w:tc>
        <w:tc>
          <w:tcPr>
            <w:tcW w:w="447" w:type="pct"/>
            <w:vAlign w:val="center"/>
          </w:tcPr>
          <w:p w:rsidR="00A64FF7" w:rsidRPr="005E6428" w:rsidRDefault="00A64FF7" w:rsidP="00A64FF7">
            <w:pPr>
              <w:jc w:val="center"/>
              <w:rPr>
                <w:sz w:val="18"/>
                <w:szCs w:val="18"/>
              </w:rPr>
            </w:pPr>
            <w:r w:rsidRPr="005E6428">
              <w:rPr>
                <w:sz w:val="18"/>
                <w:szCs w:val="18"/>
              </w:rPr>
              <w:t>Наименование учебного предмета</w:t>
            </w:r>
          </w:p>
        </w:tc>
        <w:tc>
          <w:tcPr>
            <w:tcW w:w="505" w:type="pct"/>
            <w:vAlign w:val="center"/>
          </w:tcPr>
          <w:p w:rsidR="00A64FF7" w:rsidRPr="005E6428" w:rsidRDefault="00A64FF7" w:rsidP="006A20A9">
            <w:pPr>
              <w:jc w:val="center"/>
              <w:rPr>
                <w:sz w:val="18"/>
                <w:szCs w:val="18"/>
              </w:rPr>
            </w:pPr>
            <w:r w:rsidRPr="005E6428">
              <w:rPr>
                <w:sz w:val="18"/>
                <w:szCs w:val="18"/>
              </w:rPr>
              <w:t>Муниципальн</w:t>
            </w:r>
            <w:r w:rsidR="006A20A9" w:rsidRPr="005E6428">
              <w:rPr>
                <w:sz w:val="18"/>
                <w:szCs w:val="18"/>
              </w:rPr>
              <w:t>ое образование</w:t>
            </w:r>
          </w:p>
        </w:tc>
        <w:tc>
          <w:tcPr>
            <w:tcW w:w="508" w:type="pct"/>
            <w:vAlign w:val="center"/>
          </w:tcPr>
          <w:p w:rsidR="00A64FF7" w:rsidRPr="005E6428" w:rsidRDefault="00A64FF7" w:rsidP="00A64FF7">
            <w:pPr>
              <w:jc w:val="center"/>
              <w:rPr>
                <w:sz w:val="18"/>
                <w:szCs w:val="18"/>
              </w:rPr>
            </w:pPr>
            <w:r w:rsidRPr="005E6428">
              <w:rPr>
                <w:sz w:val="18"/>
                <w:szCs w:val="18"/>
              </w:rPr>
              <w:t>Образовательная организация</w:t>
            </w:r>
          </w:p>
        </w:tc>
        <w:tc>
          <w:tcPr>
            <w:tcW w:w="199" w:type="pct"/>
            <w:vAlign w:val="center"/>
          </w:tcPr>
          <w:p w:rsidR="00A64FF7" w:rsidRPr="005E6428" w:rsidRDefault="00A64FF7" w:rsidP="00A64FF7">
            <w:pPr>
              <w:jc w:val="center"/>
              <w:rPr>
                <w:sz w:val="18"/>
                <w:szCs w:val="18"/>
              </w:rPr>
            </w:pPr>
            <w:r w:rsidRPr="005E6428">
              <w:rPr>
                <w:sz w:val="18"/>
                <w:szCs w:val="18"/>
              </w:rPr>
              <w:t>Код ППЭ</w:t>
            </w:r>
          </w:p>
        </w:tc>
        <w:tc>
          <w:tcPr>
            <w:tcW w:w="342" w:type="pct"/>
            <w:vAlign w:val="center"/>
          </w:tcPr>
          <w:p w:rsidR="00A64FF7" w:rsidRPr="005E6428" w:rsidRDefault="00A64FF7" w:rsidP="00A64FF7">
            <w:pPr>
              <w:jc w:val="center"/>
              <w:rPr>
                <w:sz w:val="18"/>
                <w:szCs w:val="18"/>
              </w:rPr>
            </w:pPr>
            <w:r w:rsidRPr="005E6428">
              <w:rPr>
                <w:sz w:val="18"/>
                <w:szCs w:val="18"/>
              </w:rPr>
              <w:t>№ аудитории</w:t>
            </w:r>
          </w:p>
        </w:tc>
        <w:tc>
          <w:tcPr>
            <w:tcW w:w="425" w:type="pct"/>
            <w:vAlign w:val="center"/>
          </w:tcPr>
          <w:p w:rsidR="00A64FF7" w:rsidRPr="005E6428" w:rsidRDefault="00A64FF7" w:rsidP="00A64FF7">
            <w:pPr>
              <w:jc w:val="center"/>
              <w:rPr>
                <w:sz w:val="18"/>
                <w:szCs w:val="18"/>
              </w:rPr>
            </w:pPr>
            <w:r w:rsidRPr="005E6428">
              <w:rPr>
                <w:sz w:val="18"/>
                <w:szCs w:val="18"/>
              </w:rPr>
              <w:t>Форма рассмотрения апелляции</w:t>
            </w:r>
          </w:p>
        </w:tc>
        <w:tc>
          <w:tcPr>
            <w:tcW w:w="387" w:type="pct"/>
            <w:vAlign w:val="center"/>
          </w:tcPr>
          <w:p w:rsidR="00A64FF7" w:rsidRPr="005E6428" w:rsidRDefault="00A64FF7" w:rsidP="00A64FF7">
            <w:pPr>
              <w:jc w:val="center"/>
              <w:rPr>
                <w:sz w:val="18"/>
                <w:szCs w:val="18"/>
              </w:rPr>
            </w:pPr>
            <w:r w:rsidRPr="005E6428">
              <w:rPr>
                <w:sz w:val="18"/>
                <w:szCs w:val="18"/>
              </w:rPr>
              <w:t>Контактный телефон</w:t>
            </w:r>
          </w:p>
        </w:tc>
        <w:tc>
          <w:tcPr>
            <w:tcW w:w="378" w:type="pct"/>
            <w:vAlign w:val="center"/>
          </w:tcPr>
          <w:p w:rsidR="00A64FF7" w:rsidRPr="005E6428" w:rsidRDefault="00A64FF7" w:rsidP="00A64FF7">
            <w:pPr>
              <w:jc w:val="center"/>
              <w:rPr>
                <w:sz w:val="18"/>
                <w:szCs w:val="18"/>
              </w:rPr>
            </w:pPr>
            <w:r w:rsidRPr="005E6428">
              <w:rPr>
                <w:sz w:val="18"/>
                <w:szCs w:val="18"/>
              </w:rPr>
              <w:t>Дата сообщения результатов экзамена</w:t>
            </w:r>
          </w:p>
        </w:tc>
        <w:tc>
          <w:tcPr>
            <w:tcW w:w="342" w:type="pct"/>
            <w:vAlign w:val="center"/>
          </w:tcPr>
          <w:p w:rsidR="00A64FF7" w:rsidRPr="005E6428" w:rsidRDefault="00A64FF7" w:rsidP="00A64FF7">
            <w:pPr>
              <w:jc w:val="center"/>
              <w:rPr>
                <w:sz w:val="18"/>
                <w:szCs w:val="18"/>
              </w:rPr>
            </w:pPr>
            <w:r w:rsidRPr="005E6428">
              <w:rPr>
                <w:sz w:val="18"/>
                <w:szCs w:val="18"/>
              </w:rPr>
              <w:t>Дата подачи апелляции</w:t>
            </w:r>
          </w:p>
        </w:tc>
        <w:tc>
          <w:tcPr>
            <w:tcW w:w="427" w:type="pct"/>
            <w:vAlign w:val="center"/>
          </w:tcPr>
          <w:p w:rsidR="00A64FF7" w:rsidRPr="005E6428" w:rsidRDefault="00A64FF7" w:rsidP="00A64FF7">
            <w:pPr>
              <w:jc w:val="center"/>
              <w:rPr>
                <w:sz w:val="18"/>
                <w:szCs w:val="18"/>
              </w:rPr>
            </w:pPr>
            <w:r w:rsidRPr="005E6428">
              <w:rPr>
                <w:sz w:val="18"/>
                <w:szCs w:val="18"/>
              </w:rPr>
              <w:t>Дата передачи апелляции в конфликтную комиссию</w:t>
            </w:r>
          </w:p>
        </w:tc>
        <w:tc>
          <w:tcPr>
            <w:tcW w:w="342" w:type="pct"/>
            <w:vAlign w:val="center"/>
          </w:tcPr>
          <w:p w:rsidR="00A64FF7" w:rsidRPr="005E6428" w:rsidRDefault="00A64FF7" w:rsidP="00A64FF7">
            <w:pPr>
              <w:jc w:val="center"/>
              <w:rPr>
                <w:sz w:val="18"/>
                <w:szCs w:val="18"/>
              </w:rPr>
            </w:pPr>
            <w:r w:rsidRPr="005E6428">
              <w:rPr>
                <w:sz w:val="18"/>
                <w:szCs w:val="18"/>
              </w:rPr>
              <w:t>Отзыв</w:t>
            </w:r>
          </w:p>
          <w:p w:rsidR="00A64FF7" w:rsidRPr="0087610F" w:rsidRDefault="00A64FF7" w:rsidP="00A64FF7">
            <w:pPr>
              <w:jc w:val="center"/>
              <w:rPr>
                <w:sz w:val="18"/>
                <w:szCs w:val="18"/>
              </w:rPr>
            </w:pPr>
            <w:r w:rsidRPr="005E6428">
              <w:rPr>
                <w:sz w:val="18"/>
                <w:szCs w:val="18"/>
              </w:rPr>
              <w:t>апелляции</w:t>
            </w: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r w:rsidR="00A64FF7" w:rsidTr="00A64FF7">
        <w:tc>
          <w:tcPr>
            <w:tcW w:w="367" w:type="pct"/>
            <w:vAlign w:val="center"/>
          </w:tcPr>
          <w:p w:rsidR="00A64FF7" w:rsidRDefault="00A64FF7" w:rsidP="00A64FF7">
            <w:pPr>
              <w:ind w:firstLine="709"/>
              <w:jc w:val="center"/>
              <w:rPr>
                <w:sz w:val="28"/>
                <w:szCs w:val="28"/>
              </w:rPr>
            </w:pPr>
          </w:p>
        </w:tc>
        <w:tc>
          <w:tcPr>
            <w:tcW w:w="330" w:type="pct"/>
            <w:vAlign w:val="center"/>
          </w:tcPr>
          <w:p w:rsidR="00A64FF7" w:rsidRPr="00BD6F58" w:rsidRDefault="00A64FF7" w:rsidP="00A64FF7">
            <w:pPr>
              <w:ind w:firstLine="709"/>
              <w:jc w:val="center"/>
              <w:rPr>
                <w:highlight w:val="yellow"/>
              </w:rPr>
            </w:pPr>
          </w:p>
        </w:tc>
        <w:tc>
          <w:tcPr>
            <w:tcW w:w="447" w:type="pct"/>
            <w:vAlign w:val="center"/>
          </w:tcPr>
          <w:p w:rsidR="00A64FF7" w:rsidRDefault="00A64FF7" w:rsidP="00A64FF7">
            <w:pPr>
              <w:ind w:firstLine="709"/>
              <w:jc w:val="center"/>
            </w:pPr>
          </w:p>
        </w:tc>
        <w:tc>
          <w:tcPr>
            <w:tcW w:w="505" w:type="pct"/>
          </w:tcPr>
          <w:p w:rsidR="00A64FF7" w:rsidRDefault="00A64FF7" w:rsidP="00A64FF7">
            <w:pPr>
              <w:ind w:firstLine="709"/>
              <w:jc w:val="center"/>
            </w:pPr>
          </w:p>
        </w:tc>
        <w:tc>
          <w:tcPr>
            <w:tcW w:w="508" w:type="pct"/>
            <w:vAlign w:val="center"/>
          </w:tcPr>
          <w:p w:rsidR="00A64FF7" w:rsidRDefault="00A64FF7" w:rsidP="00A64FF7">
            <w:pPr>
              <w:ind w:firstLine="709"/>
              <w:jc w:val="center"/>
            </w:pPr>
          </w:p>
        </w:tc>
        <w:tc>
          <w:tcPr>
            <w:tcW w:w="199"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5" w:type="pct"/>
            <w:vAlign w:val="center"/>
          </w:tcPr>
          <w:p w:rsidR="00A64FF7" w:rsidRDefault="00A64FF7" w:rsidP="00A64FF7">
            <w:pPr>
              <w:ind w:firstLine="709"/>
              <w:jc w:val="center"/>
            </w:pPr>
          </w:p>
        </w:tc>
        <w:tc>
          <w:tcPr>
            <w:tcW w:w="387" w:type="pct"/>
            <w:vAlign w:val="center"/>
          </w:tcPr>
          <w:p w:rsidR="00A64FF7" w:rsidRDefault="00A64FF7" w:rsidP="00A64FF7">
            <w:pPr>
              <w:ind w:firstLine="709"/>
              <w:jc w:val="center"/>
            </w:pPr>
          </w:p>
        </w:tc>
        <w:tc>
          <w:tcPr>
            <w:tcW w:w="378" w:type="pct"/>
            <w:vAlign w:val="center"/>
          </w:tcPr>
          <w:p w:rsidR="00A64FF7" w:rsidRDefault="00A64FF7" w:rsidP="00A64FF7">
            <w:pPr>
              <w:ind w:firstLine="709"/>
              <w:jc w:val="center"/>
            </w:pPr>
          </w:p>
        </w:tc>
        <w:tc>
          <w:tcPr>
            <w:tcW w:w="342" w:type="pct"/>
            <w:vAlign w:val="center"/>
          </w:tcPr>
          <w:p w:rsidR="00A64FF7" w:rsidRDefault="00A64FF7" w:rsidP="00A64FF7">
            <w:pPr>
              <w:ind w:firstLine="709"/>
              <w:jc w:val="center"/>
            </w:pPr>
          </w:p>
        </w:tc>
        <w:tc>
          <w:tcPr>
            <w:tcW w:w="427" w:type="pct"/>
            <w:vAlign w:val="center"/>
          </w:tcPr>
          <w:p w:rsidR="00A64FF7" w:rsidRDefault="00A64FF7" w:rsidP="00A64FF7">
            <w:pPr>
              <w:ind w:firstLine="709"/>
              <w:jc w:val="center"/>
            </w:pPr>
          </w:p>
        </w:tc>
        <w:tc>
          <w:tcPr>
            <w:tcW w:w="342" w:type="pct"/>
          </w:tcPr>
          <w:p w:rsidR="00A64FF7" w:rsidRDefault="00A64FF7" w:rsidP="00A64FF7">
            <w:pPr>
              <w:ind w:firstLine="709"/>
              <w:jc w:val="center"/>
            </w:pPr>
          </w:p>
        </w:tc>
      </w:tr>
    </w:tbl>
    <w:p w:rsidR="00A64FF7" w:rsidRDefault="00A64FF7" w:rsidP="00A64FF7">
      <w:pPr>
        <w:ind w:firstLine="709"/>
        <w:rPr>
          <w:iCs/>
          <w:sz w:val="28"/>
          <w:szCs w:val="28"/>
        </w:rPr>
        <w:sectPr w:rsidR="00A64FF7" w:rsidSect="00A64FF7">
          <w:pgSz w:w="16838" w:h="11906" w:orient="landscape" w:code="9"/>
          <w:pgMar w:top="1134" w:right="1134" w:bottom="567" w:left="1134" w:header="709" w:footer="709" w:gutter="0"/>
          <w:pgNumType w:start="1"/>
          <w:cols w:space="708"/>
          <w:titlePg/>
          <w:docGrid w:linePitch="360"/>
        </w:sectPr>
      </w:pPr>
    </w:p>
    <w:p w:rsidR="00A64FF7" w:rsidRPr="00532CFE" w:rsidRDefault="00A64FF7" w:rsidP="00A64FF7">
      <w:pPr>
        <w:jc w:val="right"/>
        <w:rPr>
          <w:iCs/>
          <w:sz w:val="28"/>
          <w:szCs w:val="28"/>
        </w:rPr>
      </w:pPr>
      <w:r w:rsidRPr="00532CFE">
        <w:rPr>
          <w:iCs/>
          <w:sz w:val="28"/>
          <w:szCs w:val="28"/>
        </w:rPr>
        <w:lastRenderedPageBreak/>
        <w:t xml:space="preserve">Приложение </w:t>
      </w:r>
      <w:r w:rsidR="00FA42E7">
        <w:rPr>
          <w:iCs/>
          <w:sz w:val="28"/>
          <w:szCs w:val="28"/>
        </w:rPr>
        <w:t>2</w:t>
      </w:r>
    </w:p>
    <w:p w:rsidR="00A64FF7" w:rsidRPr="00532CFE" w:rsidRDefault="00A64FF7" w:rsidP="00FA42E7">
      <w:pPr>
        <w:ind w:firstLine="709"/>
        <w:jc w:val="right"/>
        <w:rPr>
          <w:bCs/>
          <w:sz w:val="28"/>
          <w:szCs w:val="28"/>
        </w:rPr>
      </w:pPr>
      <w:r w:rsidRPr="00532CFE">
        <w:rPr>
          <w:iCs/>
          <w:sz w:val="28"/>
          <w:szCs w:val="28"/>
        </w:rPr>
        <w:t xml:space="preserve">к Положению </w:t>
      </w:r>
    </w:p>
    <w:p w:rsidR="00A64FF7" w:rsidRPr="004C02CF" w:rsidRDefault="00A64FF7" w:rsidP="00A64FF7">
      <w:pPr>
        <w:ind w:firstLine="709"/>
        <w:rPr>
          <w:bCs/>
          <w:sz w:val="28"/>
          <w:szCs w:val="28"/>
        </w:rPr>
      </w:pPr>
    </w:p>
    <w:p w:rsidR="00A64FF7" w:rsidRPr="00554ADF" w:rsidRDefault="00A64FF7" w:rsidP="00A64FF7">
      <w:pPr>
        <w:jc w:val="center"/>
        <w:rPr>
          <w:bCs/>
          <w:sz w:val="28"/>
          <w:szCs w:val="28"/>
        </w:rPr>
      </w:pPr>
      <w:r>
        <w:rPr>
          <w:noProof/>
          <w:sz w:val="28"/>
          <w:szCs w:val="28"/>
        </w:rPr>
        <w:drawing>
          <wp:inline distT="0" distB="0" distL="0" distR="0">
            <wp:extent cx="6471285" cy="7795895"/>
            <wp:effectExtent l="19050" t="0" r="5715" b="0"/>
            <wp:docPr id="12" name="Рисунок 8" descr="8 Сборник форм для проведения ГИА-11 в 20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8 Сборник форм для проведения ГИА-11 в 2019-001"/>
                    <pic:cNvPicPr>
                      <a:picLocks noChangeAspect="1" noChangeArrowheads="1"/>
                    </pic:cNvPicPr>
                  </pic:nvPicPr>
                  <pic:blipFill>
                    <a:blip r:embed="rId10" cstate="print"/>
                    <a:srcRect/>
                    <a:stretch>
                      <a:fillRect/>
                    </a:stretch>
                  </pic:blipFill>
                  <pic:spPr bwMode="auto">
                    <a:xfrm>
                      <a:off x="0" y="0"/>
                      <a:ext cx="6471285" cy="7795895"/>
                    </a:xfrm>
                    <a:prstGeom prst="rect">
                      <a:avLst/>
                    </a:prstGeom>
                    <a:noFill/>
                    <a:ln w="9525">
                      <a:noFill/>
                      <a:miter lim="800000"/>
                      <a:headEnd/>
                      <a:tailEnd/>
                    </a:ln>
                  </pic:spPr>
                </pic:pic>
              </a:graphicData>
            </a:graphic>
          </wp:inline>
        </w:drawing>
      </w:r>
    </w:p>
    <w:p w:rsidR="00EF121D" w:rsidRDefault="00EF121D" w:rsidP="00A64FF7">
      <w:pPr>
        <w:ind w:firstLine="709"/>
        <w:jc w:val="right"/>
        <w:rPr>
          <w:iCs/>
          <w:sz w:val="28"/>
          <w:szCs w:val="28"/>
        </w:rPr>
      </w:pPr>
    </w:p>
    <w:p w:rsidR="00FA42E7" w:rsidRDefault="00FA42E7" w:rsidP="00A64FF7">
      <w:pPr>
        <w:ind w:firstLine="709"/>
        <w:jc w:val="right"/>
        <w:rPr>
          <w:iCs/>
          <w:sz w:val="28"/>
          <w:szCs w:val="28"/>
        </w:rPr>
      </w:pPr>
    </w:p>
    <w:p w:rsidR="00FA42E7" w:rsidRDefault="00FA42E7" w:rsidP="00A64FF7">
      <w:pPr>
        <w:ind w:firstLine="709"/>
        <w:jc w:val="right"/>
        <w:rPr>
          <w:iCs/>
          <w:sz w:val="28"/>
          <w:szCs w:val="28"/>
        </w:rPr>
      </w:pPr>
    </w:p>
    <w:p w:rsidR="00FA42E7" w:rsidRDefault="00FA42E7" w:rsidP="00A64FF7">
      <w:pPr>
        <w:ind w:firstLine="709"/>
        <w:jc w:val="right"/>
        <w:rPr>
          <w:iCs/>
          <w:sz w:val="28"/>
          <w:szCs w:val="28"/>
        </w:rPr>
      </w:pPr>
    </w:p>
    <w:p w:rsidR="00FA42E7" w:rsidRDefault="00FA42E7" w:rsidP="00A64FF7">
      <w:pPr>
        <w:ind w:firstLine="709"/>
        <w:jc w:val="right"/>
        <w:rPr>
          <w:iCs/>
          <w:sz w:val="28"/>
          <w:szCs w:val="28"/>
        </w:rPr>
      </w:pPr>
    </w:p>
    <w:p w:rsidR="00A64FF7" w:rsidRPr="00080DD3" w:rsidRDefault="00A64FF7" w:rsidP="00A64FF7">
      <w:pPr>
        <w:ind w:firstLine="709"/>
        <w:jc w:val="right"/>
        <w:rPr>
          <w:iCs/>
          <w:sz w:val="28"/>
          <w:szCs w:val="28"/>
        </w:rPr>
      </w:pPr>
      <w:r w:rsidRPr="00706110">
        <w:rPr>
          <w:iCs/>
          <w:sz w:val="28"/>
          <w:szCs w:val="28"/>
        </w:rPr>
        <w:lastRenderedPageBreak/>
        <w:t xml:space="preserve">Приложение </w:t>
      </w:r>
      <w:r w:rsidR="00FA42E7">
        <w:rPr>
          <w:iCs/>
          <w:sz w:val="28"/>
          <w:szCs w:val="28"/>
        </w:rPr>
        <w:t>3</w:t>
      </w:r>
    </w:p>
    <w:p w:rsidR="00A64FF7" w:rsidRDefault="00A64FF7" w:rsidP="00EF121D">
      <w:pPr>
        <w:ind w:firstLine="709"/>
        <w:jc w:val="right"/>
        <w:rPr>
          <w:iCs/>
          <w:sz w:val="28"/>
          <w:szCs w:val="28"/>
        </w:rPr>
      </w:pPr>
      <w:r>
        <w:rPr>
          <w:iCs/>
          <w:sz w:val="28"/>
          <w:szCs w:val="28"/>
        </w:rPr>
        <w:t xml:space="preserve">к </w:t>
      </w:r>
      <w:r w:rsidRPr="00080DD3">
        <w:rPr>
          <w:iCs/>
          <w:sz w:val="28"/>
          <w:szCs w:val="28"/>
        </w:rPr>
        <w:t>Положению</w:t>
      </w:r>
    </w:p>
    <w:p w:rsidR="00EF121D" w:rsidRDefault="00EF121D" w:rsidP="00EF121D">
      <w:pPr>
        <w:ind w:firstLine="709"/>
        <w:jc w:val="right"/>
        <w:rPr>
          <w:bCs/>
          <w:sz w:val="28"/>
          <w:szCs w:val="28"/>
        </w:rPr>
      </w:pPr>
    </w:p>
    <w:p w:rsidR="00A64FF7" w:rsidRPr="00F40B52" w:rsidRDefault="00A64FF7" w:rsidP="00A64FF7">
      <w:pPr>
        <w:ind w:firstLine="709"/>
        <w:rPr>
          <w:bCs/>
          <w:sz w:val="28"/>
          <w:szCs w:val="28"/>
          <w:lang w:val="en-US"/>
        </w:rPr>
      </w:pPr>
      <w:r>
        <w:rPr>
          <w:noProof/>
          <w:sz w:val="28"/>
          <w:szCs w:val="28"/>
        </w:rPr>
        <w:drawing>
          <wp:inline distT="0" distB="0" distL="0" distR="0">
            <wp:extent cx="5779770" cy="7654925"/>
            <wp:effectExtent l="1905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cstate="print"/>
                    <a:srcRect/>
                    <a:stretch>
                      <a:fillRect/>
                    </a:stretch>
                  </pic:blipFill>
                  <pic:spPr bwMode="auto">
                    <a:xfrm>
                      <a:off x="0" y="0"/>
                      <a:ext cx="5779770" cy="7654925"/>
                    </a:xfrm>
                    <a:prstGeom prst="rect">
                      <a:avLst/>
                    </a:prstGeom>
                    <a:noFill/>
                    <a:ln w="9525">
                      <a:noFill/>
                      <a:miter lim="800000"/>
                      <a:headEnd/>
                      <a:tailEnd/>
                    </a:ln>
                  </pic:spPr>
                </pic:pic>
              </a:graphicData>
            </a:graphic>
          </wp:inline>
        </w:drawing>
      </w:r>
    </w:p>
    <w:p w:rsidR="00A64FF7" w:rsidRPr="00AB7F6D" w:rsidRDefault="00A64FF7" w:rsidP="00A64FF7">
      <w:pPr>
        <w:ind w:firstLine="709"/>
        <w:jc w:val="right"/>
        <w:rPr>
          <w:iCs/>
          <w:sz w:val="28"/>
          <w:szCs w:val="28"/>
        </w:rPr>
      </w:pPr>
      <w:r w:rsidRPr="00080DD3">
        <w:rPr>
          <w:sz w:val="28"/>
          <w:szCs w:val="28"/>
        </w:rPr>
        <w:br w:type="page"/>
      </w:r>
      <w:r w:rsidRPr="00AB7F6D">
        <w:rPr>
          <w:iCs/>
          <w:sz w:val="28"/>
          <w:szCs w:val="28"/>
        </w:rPr>
        <w:lastRenderedPageBreak/>
        <w:t xml:space="preserve">Приложение </w:t>
      </w:r>
      <w:r w:rsidR="00FA42E7">
        <w:rPr>
          <w:iCs/>
          <w:sz w:val="28"/>
          <w:szCs w:val="28"/>
        </w:rPr>
        <w:t>4</w:t>
      </w:r>
    </w:p>
    <w:p w:rsidR="00EF121D" w:rsidRDefault="00A64FF7" w:rsidP="00EF121D">
      <w:pPr>
        <w:ind w:firstLine="709"/>
        <w:jc w:val="right"/>
        <w:rPr>
          <w:iCs/>
          <w:sz w:val="28"/>
          <w:szCs w:val="28"/>
        </w:rPr>
      </w:pPr>
      <w:r w:rsidRPr="00AB7F6D">
        <w:rPr>
          <w:iCs/>
          <w:sz w:val="28"/>
          <w:szCs w:val="28"/>
        </w:rPr>
        <w:t xml:space="preserve">к Положению </w:t>
      </w:r>
    </w:p>
    <w:p w:rsidR="00A64FF7" w:rsidRDefault="00A64FF7" w:rsidP="00EF121D">
      <w:pPr>
        <w:ind w:firstLine="709"/>
        <w:jc w:val="right"/>
        <w:rPr>
          <w:sz w:val="28"/>
          <w:szCs w:val="28"/>
        </w:rPr>
      </w:pPr>
      <w:r>
        <w:rPr>
          <w:noProof/>
          <w:sz w:val="28"/>
          <w:szCs w:val="28"/>
        </w:rPr>
        <w:drawing>
          <wp:inline distT="0" distB="0" distL="0" distR="0">
            <wp:extent cx="6285112" cy="7669924"/>
            <wp:effectExtent l="19050" t="0" r="1388" b="0"/>
            <wp:docPr id="11" name="Рисунок 10" descr="Форма 1-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 1-АП.jpg"/>
                    <pic:cNvPicPr/>
                  </pic:nvPicPr>
                  <pic:blipFill>
                    <a:blip r:embed="rId12" cstate="print"/>
                    <a:stretch>
                      <a:fillRect/>
                    </a:stretch>
                  </pic:blipFill>
                  <pic:spPr>
                    <a:xfrm>
                      <a:off x="0" y="0"/>
                      <a:ext cx="6289040" cy="7674718"/>
                    </a:xfrm>
                    <a:prstGeom prst="rect">
                      <a:avLst/>
                    </a:prstGeom>
                  </pic:spPr>
                </pic:pic>
              </a:graphicData>
            </a:graphic>
          </wp:inline>
        </w:drawing>
      </w:r>
    </w:p>
    <w:p w:rsidR="00A64FF7" w:rsidRPr="00C10920" w:rsidRDefault="00A64FF7" w:rsidP="00A64FF7">
      <w:pPr>
        <w:rPr>
          <w:bCs/>
          <w:sz w:val="28"/>
          <w:szCs w:val="28"/>
        </w:rPr>
      </w:pPr>
    </w:p>
    <w:p w:rsidR="00A64FF7" w:rsidRPr="0066456E" w:rsidRDefault="00A64FF7" w:rsidP="00A64FF7">
      <w:pPr>
        <w:ind w:firstLine="709"/>
        <w:jc w:val="right"/>
        <w:rPr>
          <w:iCs/>
          <w:sz w:val="28"/>
          <w:szCs w:val="28"/>
        </w:rPr>
      </w:pPr>
      <w:r>
        <w:rPr>
          <w:sz w:val="26"/>
          <w:szCs w:val="26"/>
        </w:rPr>
        <w:br w:type="page"/>
      </w:r>
      <w:r w:rsidRPr="0066456E">
        <w:rPr>
          <w:iCs/>
          <w:sz w:val="28"/>
          <w:szCs w:val="28"/>
        </w:rPr>
        <w:lastRenderedPageBreak/>
        <w:t xml:space="preserve">Приложение </w:t>
      </w:r>
      <w:r w:rsidR="00FA42E7">
        <w:rPr>
          <w:iCs/>
          <w:sz w:val="28"/>
          <w:szCs w:val="28"/>
        </w:rPr>
        <w:t>5</w:t>
      </w:r>
    </w:p>
    <w:p w:rsidR="00EF121D" w:rsidRDefault="00A64FF7" w:rsidP="00EF121D">
      <w:pPr>
        <w:ind w:firstLine="709"/>
        <w:jc w:val="right"/>
        <w:rPr>
          <w:iCs/>
          <w:sz w:val="28"/>
          <w:szCs w:val="28"/>
        </w:rPr>
      </w:pPr>
      <w:r w:rsidRPr="0066456E">
        <w:rPr>
          <w:iCs/>
          <w:sz w:val="28"/>
          <w:szCs w:val="28"/>
        </w:rPr>
        <w:t xml:space="preserve">к Положению </w:t>
      </w:r>
    </w:p>
    <w:p w:rsidR="00AB0742" w:rsidRDefault="00AB0742" w:rsidP="00EF121D">
      <w:pPr>
        <w:ind w:firstLine="709"/>
        <w:jc w:val="right"/>
        <w:rPr>
          <w:iCs/>
          <w:sz w:val="28"/>
          <w:szCs w:val="28"/>
        </w:rPr>
      </w:pPr>
    </w:p>
    <w:p w:rsidR="00AB0742" w:rsidRDefault="00772878" w:rsidP="00AB0742">
      <w:pPr>
        <w:jc w:val="center"/>
        <w:rPr>
          <w:iCs/>
          <w:sz w:val="28"/>
          <w:szCs w:val="28"/>
        </w:rPr>
      </w:pPr>
      <w:r>
        <w:rPr>
          <w:iCs/>
          <w:noProof/>
          <w:sz w:val="28"/>
          <w:szCs w:val="28"/>
        </w:rPr>
        <w:drawing>
          <wp:inline distT="0" distB="0" distL="0" distR="0">
            <wp:extent cx="6551380" cy="8764437"/>
            <wp:effectExtent l="19050" t="0" r="1820" b="0"/>
            <wp:docPr id="10" name="Рисунок 9" descr="1-АП-КЕГ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АП-КЕГЭ.jpg"/>
                    <pic:cNvPicPr/>
                  </pic:nvPicPr>
                  <pic:blipFill>
                    <a:blip r:embed="rId13" cstate="print"/>
                    <a:stretch>
                      <a:fillRect/>
                    </a:stretch>
                  </pic:blipFill>
                  <pic:spPr>
                    <a:xfrm>
                      <a:off x="0" y="0"/>
                      <a:ext cx="6551295" cy="8764323"/>
                    </a:xfrm>
                    <a:prstGeom prst="rect">
                      <a:avLst/>
                    </a:prstGeom>
                  </pic:spPr>
                </pic:pic>
              </a:graphicData>
            </a:graphic>
          </wp:inline>
        </w:drawing>
      </w:r>
    </w:p>
    <w:p w:rsidR="00AB0742" w:rsidRDefault="00AB0742" w:rsidP="00AB0742">
      <w:pPr>
        <w:jc w:val="right"/>
        <w:rPr>
          <w:bCs/>
          <w:sz w:val="28"/>
          <w:szCs w:val="28"/>
        </w:rPr>
      </w:pPr>
      <w:r>
        <w:rPr>
          <w:bCs/>
          <w:sz w:val="28"/>
          <w:szCs w:val="28"/>
        </w:rPr>
        <w:lastRenderedPageBreak/>
        <w:t>Приложение 6</w:t>
      </w:r>
    </w:p>
    <w:p w:rsidR="00AB0742" w:rsidRDefault="00AB0742" w:rsidP="00AB0742">
      <w:pPr>
        <w:jc w:val="right"/>
        <w:rPr>
          <w:bCs/>
          <w:sz w:val="28"/>
          <w:szCs w:val="28"/>
        </w:rPr>
      </w:pPr>
      <w:r>
        <w:rPr>
          <w:bCs/>
          <w:sz w:val="28"/>
          <w:szCs w:val="28"/>
        </w:rPr>
        <w:t>к Положению</w:t>
      </w:r>
    </w:p>
    <w:p w:rsidR="00A64FF7" w:rsidRPr="00BC6644" w:rsidRDefault="00A64FF7" w:rsidP="00EF121D">
      <w:pPr>
        <w:ind w:firstLine="709"/>
        <w:jc w:val="right"/>
        <w:rPr>
          <w:bCs/>
          <w:sz w:val="28"/>
          <w:szCs w:val="28"/>
        </w:rPr>
      </w:pPr>
    </w:p>
    <w:p w:rsidR="00A64FF7" w:rsidRPr="00E45840" w:rsidRDefault="00FE6DFC" w:rsidP="00FE6DFC">
      <w:pPr>
        <w:jc w:val="center"/>
        <w:rPr>
          <w:sz w:val="27"/>
          <w:lang w:val="en-US"/>
        </w:rPr>
      </w:pPr>
      <w:r>
        <w:rPr>
          <w:noProof/>
          <w:sz w:val="27"/>
        </w:rPr>
        <w:drawing>
          <wp:inline distT="0" distB="0" distL="0" distR="0">
            <wp:extent cx="6551380" cy="8807570"/>
            <wp:effectExtent l="19050" t="0" r="1820" b="0"/>
            <wp:docPr id="8" name="Рисунок 7" descr="форма 2-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 2-АП.jpg"/>
                    <pic:cNvPicPr/>
                  </pic:nvPicPr>
                  <pic:blipFill>
                    <a:blip r:embed="rId14" cstate="print"/>
                    <a:stretch>
                      <a:fillRect/>
                    </a:stretch>
                  </pic:blipFill>
                  <pic:spPr>
                    <a:xfrm>
                      <a:off x="0" y="0"/>
                      <a:ext cx="6551380" cy="8807570"/>
                    </a:xfrm>
                    <a:prstGeom prst="rect">
                      <a:avLst/>
                    </a:prstGeom>
                  </pic:spPr>
                </pic:pic>
              </a:graphicData>
            </a:graphic>
          </wp:inline>
        </w:drawing>
      </w:r>
    </w:p>
    <w:p w:rsidR="00A64FF7" w:rsidRPr="0066456E" w:rsidRDefault="00A64FF7" w:rsidP="00A64FF7">
      <w:pPr>
        <w:ind w:firstLine="709"/>
        <w:jc w:val="right"/>
        <w:rPr>
          <w:iCs/>
          <w:sz w:val="28"/>
          <w:szCs w:val="28"/>
        </w:rPr>
      </w:pPr>
      <w:r>
        <w:rPr>
          <w:iCs/>
          <w:sz w:val="28"/>
          <w:szCs w:val="28"/>
        </w:rPr>
        <w:br w:type="page"/>
      </w:r>
      <w:r w:rsidRPr="0066456E">
        <w:rPr>
          <w:iCs/>
          <w:sz w:val="28"/>
          <w:szCs w:val="28"/>
        </w:rPr>
        <w:lastRenderedPageBreak/>
        <w:t>Приложение</w:t>
      </w:r>
      <w:proofErr w:type="gramStart"/>
      <w:r w:rsidR="00E47DBA">
        <w:rPr>
          <w:iCs/>
          <w:sz w:val="28"/>
          <w:szCs w:val="28"/>
        </w:rPr>
        <w:t>7</w:t>
      </w:r>
      <w:proofErr w:type="gramEnd"/>
    </w:p>
    <w:p w:rsidR="00A64FF7" w:rsidRDefault="00A64FF7" w:rsidP="00EF121D">
      <w:pPr>
        <w:ind w:firstLine="709"/>
        <w:jc w:val="right"/>
        <w:rPr>
          <w:iCs/>
          <w:sz w:val="28"/>
          <w:szCs w:val="28"/>
        </w:rPr>
      </w:pPr>
      <w:r>
        <w:rPr>
          <w:iCs/>
          <w:sz w:val="28"/>
          <w:szCs w:val="28"/>
        </w:rPr>
        <w:t xml:space="preserve">к </w:t>
      </w:r>
      <w:r w:rsidRPr="0066456E">
        <w:rPr>
          <w:iCs/>
          <w:sz w:val="28"/>
          <w:szCs w:val="28"/>
        </w:rPr>
        <w:t>Положению</w:t>
      </w:r>
    </w:p>
    <w:p w:rsidR="00EF121D" w:rsidRPr="004C02CF" w:rsidRDefault="00EF121D" w:rsidP="00EF121D">
      <w:pPr>
        <w:ind w:firstLine="709"/>
        <w:jc w:val="right"/>
        <w:rPr>
          <w:bCs/>
          <w:sz w:val="28"/>
          <w:szCs w:val="28"/>
        </w:rPr>
      </w:pPr>
    </w:p>
    <w:p w:rsidR="00A64FF7" w:rsidRPr="002500AF" w:rsidRDefault="00E47DBA" w:rsidP="00A64FF7">
      <w:pPr>
        <w:jc w:val="center"/>
        <w:rPr>
          <w:sz w:val="26"/>
          <w:szCs w:val="26"/>
        </w:rPr>
      </w:pPr>
      <w:r>
        <w:rPr>
          <w:noProof/>
          <w:sz w:val="26"/>
          <w:szCs w:val="26"/>
        </w:rPr>
        <w:drawing>
          <wp:inline distT="0" distB="0" distL="0" distR="0">
            <wp:extent cx="6551380" cy="8652294"/>
            <wp:effectExtent l="19050" t="0" r="1820" b="0"/>
            <wp:docPr id="4" name="Рисунок 3" descr="2-А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АП-1.jpg"/>
                    <pic:cNvPicPr/>
                  </pic:nvPicPr>
                  <pic:blipFill>
                    <a:blip r:embed="rId15" cstate="print"/>
                    <a:stretch>
                      <a:fillRect/>
                    </a:stretch>
                  </pic:blipFill>
                  <pic:spPr>
                    <a:xfrm>
                      <a:off x="0" y="0"/>
                      <a:ext cx="6551295" cy="8652182"/>
                    </a:xfrm>
                    <a:prstGeom prst="rect">
                      <a:avLst/>
                    </a:prstGeom>
                  </pic:spPr>
                </pic:pic>
              </a:graphicData>
            </a:graphic>
          </wp:inline>
        </w:drawing>
      </w:r>
    </w:p>
    <w:p w:rsidR="00A64FF7" w:rsidRPr="0066456E" w:rsidRDefault="00A64FF7" w:rsidP="00A64FF7">
      <w:pPr>
        <w:ind w:firstLine="709"/>
        <w:jc w:val="right"/>
        <w:rPr>
          <w:iCs/>
          <w:sz w:val="28"/>
          <w:szCs w:val="28"/>
        </w:rPr>
      </w:pPr>
      <w:r>
        <w:rPr>
          <w:iCs/>
          <w:sz w:val="28"/>
          <w:szCs w:val="28"/>
        </w:rPr>
        <w:br w:type="page"/>
      </w:r>
      <w:r w:rsidRPr="0066456E">
        <w:rPr>
          <w:iCs/>
          <w:sz w:val="28"/>
          <w:szCs w:val="28"/>
        </w:rPr>
        <w:lastRenderedPageBreak/>
        <w:t>Приложение</w:t>
      </w:r>
      <w:r w:rsidR="00E47DBA">
        <w:rPr>
          <w:iCs/>
          <w:sz w:val="28"/>
          <w:szCs w:val="28"/>
        </w:rPr>
        <w:t xml:space="preserve"> 8</w:t>
      </w:r>
    </w:p>
    <w:p w:rsidR="00EF121D" w:rsidRDefault="00A64FF7" w:rsidP="00EF121D">
      <w:pPr>
        <w:ind w:firstLine="709"/>
        <w:jc w:val="right"/>
        <w:rPr>
          <w:iCs/>
          <w:sz w:val="28"/>
          <w:szCs w:val="28"/>
        </w:rPr>
      </w:pPr>
      <w:r w:rsidRPr="0066456E">
        <w:rPr>
          <w:iCs/>
          <w:sz w:val="28"/>
          <w:szCs w:val="28"/>
        </w:rPr>
        <w:t>к Положению</w:t>
      </w:r>
    </w:p>
    <w:p w:rsidR="00A64FF7" w:rsidRDefault="00A64FF7" w:rsidP="00EF121D">
      <w:pPr>
        <w:ind w:firstLine="709"/>
        <w:jc w:val="right"/>
        <w:rPr>
          <w:noProof/>
          <w:sz w:val="26"/>
          <w:szCs w:val="26"/>
        </w:rPr>
      </w:pPr>
    </w:p>
    <w:p w:rsidR="00EE0B68" w:rsidRDefault="00E47DBA" w:rsidP="00EE0B68">
      <w:pPr>
        <w:jc w:val="center"/>
        <w:rPr>
          <w:sz w:val="26"/>
          <w:szCs w:val="26"/>
        </w:rPr>
      </w:pPr>
      <w:r>
        <w:rPr>
          <w:noProof/>
          <w:sz w:val="26"/>
          <w:szCs w:val="26"/>
        </w:rPr>
        <w:drawing>
          <wp:inline distT="0" distB="0" distL="0" distR="0">
            <wp:extent cx="6551380" cy="8686800"/>
            <wp:effectExtent l="19050" t="0" r="1820" b="0"/>
            <wp:docPr id="5" name="Рисунок 4" descr="2-А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АП-2.jpg"/>
                    <pic:cNvPicPr/>
                  </pic:nvPicPr>
                  <pic:blipFill>
                    <a:blip r:embed="rId16" cstate="print"/>
                    <a:stretch>
                      <a:fillRect/>
                    </a:stretch>
                  </pic:blipFill>
                  <pic:spPr>
                    <a:xfrm>
                      <a:off x="0" y="0"/>
                      <a:ext cx="6551295" cy="8686687"/>
                    </a:xfrm>
                    <a:prstGeom prst="rect">
                      <a:avLst/>
                    </a:prstGeom>
                  </pic:spPr>
                </pic:pic>
              </a:graphicData>
            </a:graphic>
          </wp:inline>
        </w:drawing>
      </w:r>
    </w:p>
    <w:p w:rsidR="00A64FF7" w:rsidRPr="00532CFE" w:rsidRDefault="00A64FF7" w:rsidP="00A64FF7">
      <w:pPr>
        <w:ind w:firstLine="709"/>
        <w:jc w:val="right"/>
        <w:rPr>
          <w:iCs/>
          <w:sz w:val="28"/>
          <w:szCs w:val="28"/>
        </w:rPr>
      </w:pPr>
      <w:r>
        <w:rPr>
          <w:iCs/>
          <w:sz w:val="28"/>
          <w:szCs w:val="28"/>
        </w:rPr>
        <w:br w:type="page"/>
      </w:r>
      <w:r w:rsidRPr="00532CFE">
        <w:rPr>
          <w:iCs/>
          <w:sz w:val="28"/>
          <w:szCs w:val="28"/>
        </w:rPr>
        <w:lastRenderedPageBreak/>
        <w:t xml:space="preserve">Приложение </w:t>
      </w:r>
      <w:r w:rsidR="007054F9">
        <w:rPr>
          <w:iCs/>
          <w:sz w:val="28"/>
          <w:szCs w:val="28"/>
        </w:rPr>
        <w:t>9</w:t>
      </w:r>
    </w:p>
    <w:p w:rsidR="00EF121D" w:rsidRDefault="00A64FF7" w:rsidP="00EF121D">
      <w:pPr>
        <w:ind w:firstLine="709"/>
        <w:jc w:val="right"/>
        <w:rPr>
          <w:iCs/>
          <w:sz w:val="28"/>
          <w:szCs w:val="28"/>
        </w:rPr>
      </w:pPr>
      <w:r w:rsidRPr="00532CFE">
        <w:rPr>
          <w:iCs/>
          <w:sz w:val="28"/>
          <w:szCs w:val="28"/>
        </w:rPr>
        <w:t xml:space="preserve">к Положению </w:t>
      </w:r>
    </w:p>
    <w:p w:rsidR="00A64FF7" w:rsidRDefault="00A64FF7" w:rsidP="00EE0B68">
      <w:pPr>
        <w:jc w:val="center"/>
        <w:rPr>
          <w:iCs/>
          <w:sz w:val="28"/>
          <w:szCs w:val="28"/>
        </w:rPr>
      </w:pPr>
      <w:r>
        <w:rPr>
          <w:iCs/>
          <w:sz w:val="28"/>
          <w:szCs w:val="28"/>
        </w:rPr>
        <w:br/>
      </w:r>
      <w:r w:rsidR="008E0EDB">
        <w:rPr>
          <w:iCs/>
          <w:noProof/>
          <w:sz w:val="28"/>
          <w:szCs w:val="28"/>
        </w:rPr>
        <w:drawing>
          <wp:inline distT="0" distB="0" distL="0" distR="0">
            <wp:extent cx="6551380" cy="8704053"/>
            <wp:effectExtent l="19050" t="0" r="1820" b="0"/>
            <wp:docPr id="6" name="Рисунок 5" descr="2-А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АП-3.jpg"/>
                    <pic:cNvPicPr/>
                  </pic:nvPicPr>
                  <pic:blipFill>
                    <a:blip r:embed="rId17" cstate="print"/>
                    <a:stretch>
                      <a:fillRect/>
                    </a:stretch>
                  </pic:blipFill>
                  <pic:spPr>
                    <a:xfrm>
                      <a:off x="0" y="0"/>
                      <a:ext cx="6551295" cy="8703940"/>
                    </a:xfrm>
                    <a:prstGeom prst="rect">
                      <a:avLst/>
                    </a:prstGeom>
                  </pic:spPr>
                </pic:pic>
              </a:graphicData>
            </a:graphic>
          </wp:inline>
        </w:drawing>
      </w:r>
    </w:p>
    <w:p w:rsidR="00A64FF7" w:rsidRPr="00532CFE" w:rsidRDefault="00A64FF7" w:rsidP="00A64FF7">
      <w:pPr>
        <w:ind w:firstLine="709"/>
        <w:jc w:val="right"/>
        <w:rPr>
          <w:iCs/>
          <w:sz w:val="28"/>
          <w:szCs w:val="28"/>
        </w:rPr>
      </w:pPr>
      <w:r>
        <w:rPr>
          <w:iCs/>
          <w:sz w:val="28"/>
          <w:szCs w:val="28"/>
        </w:rPr>
        <w:br w:type="page"/>
      </w:r>
      <w:r w:rsidRPr="00532CFE">
        <w:rPr>
          <w:iCs/>
          <w:sz w:val="28"/>
          <w:szCs w:val="28"/>
        </w:rPr>
        <w:lastRenderedPageBreak/>
        <w:t xml:space="preserve">Приложение </w:t>
      </w:r>
      <w:r w:rsidR="006964BE">
        <w:rPr>
          <w:iCs/>
          <w:sz w:val="28"/>
          <w:szCs w:val="28"/>
        </w:rPr>
        <w:t>10</w:t>
      </w:r>
    </w:p>
    <w:p w:rsidR="00EF121D" w:rsidRDefault="00A64FF7" w:rsidP="00EF121D">
      <w:pPr>
        <w:ind w:firstLine="709"/>
        <w:jc w:val="right"/>
        <w:rPr>
          <w:iCs/>
          <w:sz w:val="28"/>
          <w:szCs w:val="28"/>
        </w:rPr>
      </w:pPr>
      <w:r w:rsidRPr="00532CFE">
        <w:rPr>
          <w:iCs/>
          <w:sz w:val="28"/>
          <w:szCs w:val="28"/>
        </w:rPr>
        <w:t xml:space="preserve">к Положению </w:t>
      </w:r>
    </w:p>
    <w:p w:rsidR="006964BE" w:rsidRDefault="006964BE" w:rsidP="00EF121D">
      <w:pPr>
        <w:ind w:firstLine="709"/>
        <w:jc w:val="right"/>
        <w:rPr>
          <w:iCs/>
          <w:sz w:val="28"/>
          <w:szCs w:val="28"/>
        </w:rPr>
      </w:pPr>
    </w:p>
    <w:p w:rsidR="000F6367" w:rsidRDefault="000F6367" w:rsidP="006964BE">
      <w:pPr>
        <w:jc w:val="center"/>
        <w:rPr>
          <w:iCs/>
          <w:sz w:val="28"/>
          <w:szCs w:val="28"/>
        </w:rPr>
      </w:pPr>
      <w:r>
        <w:rPr>
          <w:iCs/>
          <w:noProof/>
          <w:sz w:val="28"/>
          <w:szCs w:val="28"/>
        </w:rPr>
        <w:drawing>
          <wp:inline distT="0" distB="0" distL="0" distR="0">
            <wp:extent cx="6550319" cy="87146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АНОВО.-Сборник-форм-ЕГЭ-202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1295" cy="8715929"/>
                    </a:xfrm>
                    <a:prstGeom prst="rect">
                      <a:avLst/>
                    </a:prstGeom>
                  </pic:spPr>
                </pic:pic>
              </a:graphicData>
            </a:graphic>
          </wp:inline>
        </w:drawing>
      </w:r>
    </w:p>
    <w:p w:rsidR="005E71AD" w:rsidRDefault="006964BE" w:rsidP="005E71AD">
      <w:pPr>
        <w:jc w:val="right"/>
        <w:rPr>
          <w:iCs/>
          <w:sz w:val="28"/>
          <w:szCs w:val="28"/>
        </w:rPr>
      </w:pPr>
      <w:r>
        <w:rPr>
          <w:iCs/>
          <w:sz w:val="28"/>
          <w:szCs w:val="28"/>
        </w:rPr>
        <w:br w:type="page"/>
      </w:r>
      <w:r w:rsidR="005E71AD">
        <w:rPr>
          <w:iCs/>
          <w:sz w:val="28"/>
          <w:szCs w:val="28"/>
        </w:rPr>
        <w:lastRenderedPageBreak/>
        <w:t>Приложение 11</w:t>
      </w:r>
    </w:p>
    <w:p w:rsidR="005E71AD" w:rsidRDefault="005E71AD" w:rsidP="005E71AD">
      <w:pPr>
        <w:jc w:val="right"/>
        <w:rPr>
          <w:iCs/>
          <w:sz w:val="28"/>
          <w:szCs w:val="28"/>
        </w:rPr>
      </w:pPr>
      <w:r>
        <w:rPr>
          <w:iCs/>
          <w:sz w:val="28"/>
          <w:szCs w:val="28"/>
        </w:rPr>
        <w:t>к Положению</w:t>
      </w:r>
    </w:p>
    <w:p w:rsidR="005E71AD" w:rsidRDefault="005E71AD" w:rsidP="005E71AD">
      <w:pPr>
        <w:jc w:val="right"/>
        <w:rPr>
          <w:iCs/>
          <w:sz w:val="28"/>
          <w:szCs w:val="28"/>
        </w:rPr>
      </w:pPr>
    </w:p>
    <w:p w:rsidR="005E71AD" w:rsidRDefault="005E71AD" w:rsidP="005E71AD">
      <w:pPr>
        <w:jc w:val="center"/>
        <w:rPr>
          <w:iCs/>
          <w:sz w:val="28"/>
          <w:szCs w:val="28"/>
        </w:rPr>
      </w:pPr>
      <w:r>
        <w:rPr>
          <w:iCs/>
          <w:noProof/>
          <w:sz w:val="28"/>
          <w:szCs w:val="28"/>
        </w:rPr>
        <w:drawing>
          <wp:inline distT="0" distB="0" distL="0" distR="0">
            <wp:extent cx="6551380" cy="8583283"/>
            <wp:effectExtent l="19050" t="0" r="1820" b="0"/>
            <wp:docPr id="16" name="Рисунок 15" descr="2_АП-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АП-5.jpg"/>
                    <pic:cNvPicPr/>
                  </pic:nvPicPr>
                  <pic:blipFill>
                    <a:blip r:embed="rId19" cstate="print"/>
                    <a:stretch>
                      <a:fillRect/>
                    </a:stretch>
                  </pic:blipFill>
                  <pic:spPr>
                    <a:xfrm>
                      <a:off x="0" y="0"/>
                      <a:ext cx="6551295" cy="8583172"/>
                    </a:xfrm>
                    <a:prstGeom prst="rect">
                      <a:avLst/>
                    </a:prstGeom>
                  </pic:spPr>
                </pic:pic>
              </a:graphicData>
            </a:graphic>
          </wp:inline>
        </w:drawing>
      </w:r>
    </w:p>
    <w:p w:rsidR="006964BE" w:rsidRDefault="006964BE">
      <w:pPr>
        <w:rPr>
          <w:iCs/>
          <w:sz w:val="28"/>
          <w:szCs w:val="28"/>
        </w:rPr>
      </w:pPr>
    </w:p>
    <w:p w:rsidR="005E71AD" w:rsidRDefault="005E71AD" w:rsidP="004409A8">
      <w:pPr>
        <w:jc w:val="right"/>
        <w:rPr>
          <w:iCs/>
          <w:sz w:val="28"/>
          <w:szCs w:val="28"/>
        </w:rPr>
      </w:pPr>
      <w:r>
        <w:rPr>
          <w:iCs/>
          <w:sz w:val="28"/>
          <w:szCs w:val="28"/>
        </w:rPr>
        <w:br w:type="page"/>
      </w:r>
      <w:r w:rsidR="007266D5">
        <w:rPr>
          <w:iCs/>
          <w:sz w:val="28"/>
          <w:szCs w:val="28"/>
        </w:rPr>
        <w:lastRenderedPageBreak/>
        <w:t>Приложение 12</w:t>
      </w:r>
    </w:p>
    <w:p w:rsidR="004409A8" w:rsidRDefault="007266D5" w:rsidP="004409A8">
      <w:pPr>
        <w:jc w:val="right"/>
        <w:rPr>
          <w:iCs/>
          <w:sz w:val="28"/>
          <w:szCs w:val="28"/>
        </w:rPr>
      </w:pPr>
      <w:r>
        <w:rPr>
          <w:iCs/>
          <w:sz w:val="28"/>
          <w:szCs w:val="28"/>
        </w:rPr>
        <w:t>к Положению</w:t>
      </w:r>
    </w:p>
    <w:p w:rsidR="004409A8" w:rsidRDefault="004409A8" w:rsidP="004409A8">
      <w:pPr>
        <w:jc w:val="right"/>
        <w:rPr>
          <w:iCs/>
          <w:sz w:val="28"/>
          <w:szCs w:val="28"/>
        </w:rPr>
      </w:pPr>
    </w:p>
    <w:p w:rsidR="004409A8" w:rsidRDefault="004409A8" w:rsidP="004409A8">
      <w:pPr>
        <w:jc w:val="center"/>
        <w:rPr>
          <w:iCs/>
          <w:sz w:val="28"/>
          <w:szCs w:val="28"/>
        </w:rPr>
      </w:pPr>
      <w:r>
        <w:rPr>
          <w:iCs/>
          <w:noProof/>
          <w:sz w:val="28"/>
          <w:szCs w:val="28"/>
        </w:rPr>
        <w:drawing>
          <wp:inline distT="0" distB="0" distL="0" distR="0">
            <wp:extent cx="6551381" cy="8428007"/>
            <wp:effectExtent l="19050" t="0" r="1819" b="0"/>
            <wp:docPr id="17" name="Рисунок 16" descr="2-А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АП-К.jpg"/>
                    <pic:cNvPicPr/>
                  </pic:nvPicPr>
                  <pic:blipFill>
                    <a:blip r:embed="rId20" cstate="print"/>
                    <a:stretch>
                      <a:fillRect/>
                    </a:stretch>
                  </pic:blipFill>
                  <pic:spPr>
                    <a:xfrm>
                      <a:off x="0" y="0"/>
                      <a:ext cx="6551295" cy="8427897"/>
                    </a:xfrm>
                    <a:prstGeom prst="rect">
                      <a:avLst/>
                    </a:prstGeom>
                  </pic:spPr>
                </pic:pic>
              </a:graphicData>
            </a:graphic>
          </wp:inline>
        </w:drawing>
      </w:r>
    </w:p>
    <w:p w:rsidR="004409A8" w:rsidRDefault="004409A8">
      <w:pPr>
        <w:rPr>
          <w:iCs/>
          <w:sz w:val="28"/>
          <w:szCs w:val="28"/>
        </w:rPr>
      </w:pPr>
      <w:r>
        <w:rPr>
          <w:iCs/>
          <w:sz w:val="28"/>
          <w:szCs w:val="28"/>
        </w:rPr>
        <w:br w:type="page"/>
      </w:r>
    </w:p>
    <w:p w:rsidR="007266D5" w:rsidRDefault="00205AEB" w:rsidP="004409A8">
      <w:pPr>
        <w:jc w:val="right"/>
        <w:rPr>
          <w:iCs/>
          <w:sz w:val="28"/>
          <w:szCs w:val="28"/>
        </w:rPr>
      </w:pPr>
      <w:r>
        <w:rPr>
          <w:iCs/>
          <w:sz w:val="28"/>
          <w:szCs w:val="28"/>
        </w:rPr>
        <w:lastRenderedPageBreak/>
        <w:t>Приложение 13</w:t>
      </w:r>
    </w:p>
    <w:p w:rsidR="00205AEB" w:rsidRDefault="00205AEB" w:rsidP="004409A8">
      <w:pPr>
        <w:jc w:val="right"/>
        <w:rPr>
          <w:iCs/>
          <w:sz w:val="28"/>
          <w:szCs w:val="28"/>
        </w:rPr>
      </w:pPr>
      <w:r>
        <w:rPr>
          <w:iCs/>
          <w:sz w:val="28"/>
          <w:szCs w:val="28"/>
        </w:rPr>
        <w:t>к Положению</w:t>
      </w:r>
    </w:p>
    <w:p w:rsidR="00CD0DEC" w:rsidRPr="001A519C" w:rsidRDefault="00CD0DEC" w:rsidP="00CD0DEC">
      <w:pPr>
        <w:jc w:val="center"/>
        <w:rPr>
          <w:iCs/>
          <w:sz w:val="28"/>
          <w:szCs w:val="28"/>
          <w:lang w:val="en-US"/>
        </w:rPr>
      </w:pPr>
    </w:p>
    <w:p w:rsidR="00A64FF7" w:rsidRDefault="00CD0DEC" w:rsidP="00CD0DEC">
      <w:pPr>
        <w:rPr>
          <w:sz w:val="26"/>
          <w:szCs w:val="26"/>
        </w:rPr>
      </w:pPr>
      <w:r>
        <w:rPr>
          <w:noProof/>
          <w:sz w:val="26"/>
          <w:szCs w:val="26"/>
        </w:rPr>
        <w:drawing>
          <wp:inline distT="0" distB="0" distL="0" distR="0">
            <wp:extent cx="6550319" cy="875438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Э-03.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1295" cy="8755691"/>
                    </a:xfrm>
                    <a:prstGeom prst="rect">
                      <a:avLst/>
                    </a:prstGeom>
                  </pic:spPr>
                </pic:pic>
              </a:graphicData>
            </a:graphic>
          </wp:inline>
        </w:drawing>
      </w:r>
      <w:r w:rsidR="00A64FF7">
        <w:rPr>
          <w:sz w:val="26"/>
          <w:szCs w:val="26"/>
        </w:rPr>
        <w:br w:type="page"/>
      </w:r>
    </w:p>
    <w:p w:rsidR="00A64FF7" w:rsidRPr="00532CFE" w:rsidRDefault="00A64FF7" w:rsidP="00A64FF7">
      <w:pPr>
        <w:ind w:firstLine="709"/>
        <w:jc w:val="right"/>
        <w:rPr>
          <w:iCs/>
          <w:sz w:val="28"/>
          <w:szCs w:val="28"/>
        </w:rPr>
      </w:pPr>
      <w:r w:rsidRPr="00532CFE">
        <w:rPr>
          <w:iCs/>
          <w:sz w:val="28"/>
          <w:szCs w:val="28"/>
        </w:rPr>
        <w:lastRenderedPageBreak/>
        <w:t xml:space="preserve">Приложение </w:t>
      </w:r>
      <w:r>
        <w:rPr>
          <w:iCs/>
          <w:sz w:val="28"/>
          <w:szCs w:val="28"/>
        </w:rPr>
        <w:t>1</w:t>
      </w:r>
      <w:r w:rsidR="00052431">
        <w:rPr>
          <w:iCs/>
          <w:sz w:val="28"/>
          <w:szCs w:val="28"/>
        </w:rPr>
        <w:t>4</w:t>
      </w:r>
    </w:p>
    <w:p w:rsidR="00A64FF7" w:rsidRDefault="00A64FF7" w:rsidP="00EF121D">
      <w:pPr>
        <w:ind w:firstLine="709"/>
        <w:jc w:val="right"/>
        <w:rPr>
          <w:iCs/>
          <w:sz w:val="28"/>
          <w:szCs w:val="28"/>
        </w:rPr>
      </w:pPr>
      <w:r w:rsidRPr="00532CFE">
        <w:rPr>
          <w:iCs/>
          <w:sz w:val="28"/>
          <w:szCs w:val="28"/>
        </w:rPr>
        <w:t xml:space="preserve">к Положению </w:t>
      </w:r>
    </w:p>
    <w:p w:rsidR="00EF121D" w:rsidRDefault="00EF121D" w:rsidP="00EF121D">
      <w:pPr>
        <w:ind w:firstLine="709"/>
        <w:jc w:val="right"/>
        <w:rPr>
          <w:sz w:val="26"/>
          <w:szCs w:val="26"/>
        </w:rPr>
      </w:pPr>
    </w:p>
    <w:p w:rsidR="00A64FF7" w:rsidRDefault="00A64FF7" w:rsidP="00A64FF7">
      <w:pPr>
        <w:rPr>
          <w:sz w:val="26"/>
          <w:szCs w:val="26"/>
        </w:rPr>
      </w:pPr>
    </w:p>
    <w:p w:rsidR="00A64FF7" w:rsidRPr="006221DC" w:rsidRDefault="00A64FF7" w:rsidP="00A64FF7">
      <w:pPr>
        <w:jc w:val="center"/>
        <w:rPr>
          <w:rStyle w:val="af4"/>
          <w:b w:val="0"/>
          <w:bCs w:val="0"/>
          <w:color w:val="000000"/>
          <w:sz w:val="28"/>
          <w:szCs w:val="28"/>
        </w:rPr>
      </w:pPr>
      <w:r w:rsidRPr="006221DC">
        <w:rPr>
          <w:rStyle w:val="af4"/>
          <w:b w:val="0"/>
          <w:bCs w:val="0"/>
          <w:color w:val="000000"/>
        </w:rPr>
        <w:t xml:space="preserve">ЗАКЛЮЧЕНИЕ эксперта № _____ </w:t>
      </w:r>
      <w:proofErr w:type="gramStart"/>
      <w:r w:rsidRPr="006221DC">
        <w:rPr>
          <w:rStyle w:val="af4"/>
          <w:b w:val="0"/>
          <w:bCs w:val="0"/>
          <w:color w:val="000000"/>
        </w:rPr>
        <w:t>от</w:t>
      </w:r>
      <w:proofErr w:type="gramEnd"/>
      <w:r w:rsidRPr="006221DC">
        <w:rPr>
          <w:rStyle w:val="af4"/>
          <w:b w:val="0"/>
          <w:bCs w:val="0"/>
          <w:color w:val="000000"/>
        </w:rPr>
        <w:t xml:space="preserve"> _____________</w:t>
      </w:r>
    </w:p>
    <w:p w:rsidR="00A64FF7" w:rsidRPr="006221DC" w:rsidRDefault="00A64FF7" w:rsidP="00A64FF7">
      <w:pPr>
        <w:jc w:val="center"/>
        <w:rPr>
          <w:rStyle w:val="af4"/>
          <w:b w:val="0"/>
          <w:bCs w:val="0"/>
          <w:color w:val="000000"/>
        </w:rPr>
      </w:pPr>
      <w:r w:rsidRPr="006221DC">
        <w:rPr>
          <w:rStyle w:val="af4"/>
          <w:b w:val="0"/>
          <w:bCs w:val="0"/>
          <w:color w:val="000000"/>
        </w:rPr>
        <w:t>о правильности оценивания экзаменационной работы апеллянта</w:t>
      </w:r>
    </w:p>
    <w:p w:rsidR="00A64FF7" w:rsidRPr="006221DC" w:rsidRDefault="00A64FF7" w:rsidP="00A64FF7">
      <w:pPr>
        <w:jc w:val="center"/>
        <w:rPr>
          <w:rStyle w:val="af4"/>
          <w:b w:val="0"/>
          <w:bCs w:val="0"/>
          <w:color w:val="000000"/>
        </w:rPr>
      </w:pPr>
      <w:r w:rsidRPr="006221DC">
        <w:rPr>
          <w:rStyle w:val="af4"/>
          <w:b w:val="0"/>
          <w:bCs w:val="0"/>
          <w:color w:val="000000"/>
        </w:rPr>
        <w:t>________________________________________________________________________</w:t>
      </w:r>
    </w:p>
    <w:p w:rsidR="00A64FF7" w:rsidRPr="006221DC" w:rsidRDefault="00A64FF7" w:rsidP="00A64FF7">
      <w:pPr>
        <w:jc w:val="center"/>
        <w:rPr>
          <w:rStyle w:val="af4"/>
          <w:b w:val="0"/>
          <w:bCs w:val="0"/>
          <w:color w:val="000000"/>
        </w:rPr>
      </w:pPr>
      <w:r w:rsidRPr="006221DC">
        <w:rPr>
          <w:rStyle w:val="af4"/>
          <w:b w:val="0"/>
          <w:bCs w:val="0"/>
          <w:color w:val="000000"/>
        </w:rPr>
        <w:t>Ф.И.О.</w:t>
      </w:r>
    </w:p>
    <w:p w:rsidR="00A64FF7" w:rsidRPr="006221DC" w:rsidRDefault="00A64FF7" w:rsidP="00A64FF7">
      <w:pPr>
        <w:jc w:val="center"/>
        <w:rPr>
          <w:rStyle w:val="af4"/>
          <w:b w:val="0"/>
          <w:bCs w:val="0"/>
          <w:color w:val="000000"/>
        </w:rPr>
      </w:pPr>
      <w:r w:rsidRPr="006221DC">
        <w:rPr>
          <w:rStyle w:val="af4"/>
          <w:b w:val="0"/>
          <w:bCs w:val="0"/>
          <w:color w:val="000000"/>
        </w:rPr>
        <w:t>по ________________________________________</w:t>
      </w:r>
    </w:p>
    <w:p w:rsidR="00A64FF7" w:rsidRPr="006221DC" w:rsidRDefault="00A64FF7" w:rsidP="00A64FF7">
      <w:pPr>
        <w:rPr>
          <w:rStyle w:val="af4"/>
          <w:b w:val="0"/>
          <w:bCs w:val="0"/>
          <w:color w:val="000000"/>
        </w:rPr>
      </w:pPr>
      <w:r w:rsidRPr="006221DC">
        <w:rPr>
          <w:rStyle w:val="af4"/>
          <w:b w:val="0"/>
          <w:bCs w:val="0"/>
          <w:color w:val="000000"/>
        </w:rPr>
        <w:tab/>
      </w:r>
      <w:r w:rsidRPr="006221DC">
        <w:rPr>
          <w:rStyle w:val="af4"/>
          <w:b w:val="0"/>
          <w:bCs w:val="0"/>
          <w:color w:val="000000"/>
        </w:rPr>
        <w:tab/>
      </w:r>
      <w:r w:rsidRPr="006221DC">
        <w:rPr>
          <w:rStyle w:val="af4"/>
          <w:b w:val="0"/>
          <w:bCs w:val="0"/>
          <w:color w:val="000000"/>
        </w:rPr>
        <w:tab/>
      </w:r>
      <w:r w:rsidRPr="006221DC">
        <w:rPr>
          <w:rStyle w:val="af4"/>
          <w:b w:val="0"/>
          <w:bCs w:val="0"/>
          <w:color w:val="000000"/>
        </w:rPr>
        <w:tab/>
      </w:r>
      <w:r w:rsidRPr="006221DC">
        <w:rPr>
          <w:rStyle w:val="af4"/>
          <w:b w:val="0"/>
          <w:bCs w:val="0"/>
          <w:color w:val="000000"/>
        </w:rPr>
        <w:tab/>
      </w:r>
      <w:r w:rsidRPr="006221DC">
        <w:rPr>
          <w:rStyle w:val="af4"/>
          <w:b w:val="0"/>
          <w:bCs w:val="0"/>
          <w:color w:val="000000"/>
        </w:rPr>
        <w:tab/>
        <w:t>предмет</w:t>
      </w:r>
    </w:p>
    <w:p w:rsidR="00A64FF7" w:rsidRPr="006221DC" w:rsidRDefault="00A64FF7" w:rsidP="00A64FF7">
      <w:pPr>
        <w:jc w:val="center"/>
        <w:rPr>
          <w:rStyle w:val="af4"/>
          <w:b w:val="0"/>
          <w:bCs w:val="0"/>
          <w:color w:val="000000"/>
          <w:sz w:val="28"/>
          <w:szCs w:val="28"/>
        </w:rPr>
      </w:pPr>
    </w:p>
    <w:p w:rsidR="00A64FF7" w:rsidRPr="006221DC" w:rsidRDefault="00A64FF7" w:rsidP="00A64FF7">
      <w:pPr>
        <w:spacing w:line="360" w:lineRule="auto"/>
        <w:rPr>
          <w:rStyle w:val="af4"/>
          <w:b w:val="0"/>
          <w:bCs w:val="0"/>
          <w:color w:val="000000"/>
        </w:rPr>
      </w:pPr>
      <w:r w:rsidRPr="006221DC">
        <w:rPr>
          <w:rStyle w:val="af4"/>
          <w:b w:val="0"/>
          <w:bCs w:val="0"/>
          <w:color w:val="000000"/>
        </w:rPr>
        <w:t>Заключение составлено на основе анализа:</w:t>
      </w:r>
    </w:p>
    <w:p w:rsidR="00A64FF7" w:rsidRPr="006221DC" w:rsidRDefault="00A64FF7" w:rsidP="00A64FF7">
      <w:pPr>
        <w:spacing w:line="360" w:lineRule="auto"/>
        <w:jc w:val="both"/>
        <w:rPr>
          <w:rStyle w:val="af4"/>
          <w:b w:val="0"/>
          <w:bCs w:val="0"/>
          <w:color w:val="000000"/>
        </w:rPr>
      </w:pPr>
      <w:r w:rsidRPr="006221DC">
        <w:rPr>
          <w:rStyle w:val="af4"/>
          <w:b w:val="0"/>
          <w:bCs w:val="0"/>
          <w:color w:val="000000"/>
        </w:rPr>
        <w:t>__________________________________________________________________________________________________________________________________________________________________________</w:t>
      </w:r>
    </w:p>
    <w:p w:rsidR="00A64FF7" w:rsidRPr="006221DC" w:rsidRDefault="00A64FF7" w:rsidP="00A64FF7">
      <w:pPr>
        <w:spacing w:line="360" w:lineRule="auto"/>
        <w:jc w:val="both"/>
        <w:rPr>
          <w:rStyle w:val="af4"/>
          <w:b w:val="0"/>
          <w:bCs w:val="0"/>
          <w:color w:val="000000"/>
        </w:rPr>
      </w:pPr>
      <w:r w:rsidRPr="006221DC">
        <w:rPr>
          <w:rStyle w:val="af4"/>
          <w:b w:val="0"/>
          <w:bCs w:val="0"/>
          <w:color w:val="000000"/>
        </w:rPr>
        <w:t>__________________________________________________________________________________________________________________________________________________________________________</w:t>
      </w:r>
    </w:p>
    <w:p w:rsidR="00A64FF7" w:rsidRPr="006221DC" w:rsidRDefault="00A64FF7" w:rsidP="00A64FF7">
      <w:pPr>
        <w:spacing w:line="360" w:lineRule="auto"/>
        <w:jc w:val="both"/>
        <w:rPr>
          <w:rStyle w:val="af4"/>
          <w:b w:val="0"/>
          <w:bCs w:val="0"/>
          <w:color w:val="000000"/>
        </w:rPr>
      </w:pPr>
      <w:r w:rsidRPr="006221DC">
        <w:rPr>
          <w:rStyle w:val="af4"/>
          <w:b w:val="0"/>
          <w:bCs w:val="0"/>
          <w:color w:val="000000"/>
        </w:rPr>
        <w:t>__________________________________________________________________________________________________________________________________________________________________________</w:t>
      </w:r>
    </w:p>
    <w:p w:rsidR="00A64FF7" w:rsidRPr="006221DC" w:rsidRDefault="00A64FF7" w:rsidP="00A64FF7">
      <w:pPr>
        <w:jc w:val="both"/>
        <w:rPr>
          <w:rStyle w:val="af4"/>
          <w:b w:val="0"/>
          <w:bCs w:val="0"/>
          <w:color w:val="000000"/>
        </w:rPr>
      </w:pPr>
      <w:r w:rsidRPr="006221DC">
        <w:rPr>
          <w:rStyle w:val="af4"/>
          <w:b w:val="0"/>
          <w:bCs w:val="0"/>
          <w:color w:val="000000"/>
        </w:rPr>
        <w:t>_____________________________________________________________________________________</w:t>
      </w:r>
    </w:p>
    <w:p w:rsidR="00A64FF7" w:rsidRPr="006221DC" w:rsidRDefault="00A64FF7" w:rsidP="00A64FF7">
      <w:pPr>
        <w:rPr>
          <w:rStyle w:val="af4"/>
          <w:b w:val="0"/>
          <w:bCs w:val="0"/>
          <w:color w:val="000000"/>
        </w:rPr>
      </w:pPr>
    </w:p>
    <w:p w:rsidR="00A64FF7" w:rsidRPr="006221DC" w:rsidRDefault="00A64FF7" w:rsidP="00A64FF7">
      <w:pPr>
        <w:rPr>
          <w:rStyle w:val="af4"/>
          <w:b w:val="0"/>
          <w:bCs w:val="0"/>
          <w:color w:val="000000"/>
        </w:rPr>
      </w:pPr>
      <w:r w:rsidRPr="006221DC">
        <w:rPr>
          <w:rStyle w:val="af4"/>
          <w:b w:val="0"/>
          <w:bCs w:val="0"/>
          <w:color w:val="000000"/>
        </w:rPr>
        <w:t>Главный вывод:</w:t>
      </w:r>
    </w:p>
    <w:p w:rsidR="00A64FF7" w:rsidRPr="006221DC" w:rsidRDefault="00A64FF7" w:rsidP="00A64FF7">
      <w:pPr>
        <w:spacing w:line="360" w:lineRule="auto"/>
        <w:rPr>
          <w:rStyle w:val="af4"/>
          <w:b w:val="0"/>
          <w:bCs w:val="0"/>
          <w:color w:val="000000"/>
        </w:rPr>
      </w:pPr>
      <w:r w:rsidRPr="006221DC">
        <w:rPr>
          <w:rStyle w:val="af4"/>
          <w:b w:val="0"/>
          <w:bCs w:val="0"/>
          <w:color w:val="000000"/>
        </w:rPr>
        <w:t>_____________________________________________________________________________________</w:t>
      </w:r>
    </w:p>
    <w:p w:rsidR="00A64FF7" w:rsidRPr="006221DC" w:rsidRDefault="00A64FF7" w:rsidP="00A64FF7">
      <w:pPr>
        <w:spacing w:line="360" w:lineRule="auto"/>
        <w:rPr>
          <w:rStyle w:val="af4"/>
          <w:b w:val="0"/>
          <w:bCs w:val="0"/>
          <w:color w:val="000000"/>
        </w:rPr>
      </w:pPr>
      <w:r w:rsidRPr="006221DC">
        <w:rPr>
          <w:rStyle w:val="af4"/>
          <w:b w:val="0"/>
          <w:bCs w:val="0"/>
          <w:color w:val="000000"/>
        </w:rPr>
        <w:t>__________________________________________________________________________________________________________________________________________________________________________</w:t>
      </w:r>
    </w:p>
    <w:p w:rsidR="00A64FF7" w:rsidRPr="006221DC" w:rsidRDefault="00A64FF7" w:rsidP="00A64FF7">
      <w:pPr>
        <w:spacing w:line="360" w:lineRule="auto"/>
        <w:rPr>
          <w:rStyle w:val="af4"/>
          <w:b w:val="0"/>
          <w:bCs w:val="0"/>
          <w:color w:val="000000"/>
        </w:rPr>
      </w:pPr>
      <w:r w:rsidRPr="006221DC">
        <w:rPr>
          <w:rStyle w:val="af4"/>
          <w:b w:val="0"/>
          <w:bCs w:val="0"/>
          <w:color w:val="000000"/>
        </w:rPr>
        <w:t>__________________________________________________________________________________________________________________________________________________________________________</w:t>
      </w:r>
    </w:p>
    <w:p w:rsidR="00A64FF7" w:rsidRPr="006221DC" w:rsidRDefault="00A64FF7" w:rsidP="00A64FF7">
      <w:pPr>
        <w:spacing w:line="360" w:lineRule="auto"/>
        <w:rPr>
          <w:rStyle w:val="af4"/>
          <w:b w:val="0"/>
          <w:bCs w:val="0"/>
          <w:color w:val="000000"/>
        </w:rPr>
      </w:pPr>
      <w:r w:rsidRPr="006221DC">
        <w:rPr>
          <w:rStyle w:val="af4"/>
          <w:b w:val="0"/>
          <w:bCs w:val="0"/>
          <w:color w:val="000000"/>
        </w:rPr>
        <w:t>_____________________________________________________________________________________</w:t>
      </w:r>
    </w:p>
    <w:p w:rsidR="00A64FF7" w:rsidRPr="006221DC" w:rsidRDefault="00A64FF7" w:rsidP="00A64FF7">
      <w:pPr>
        <w:rPr>
          <w:rStyle w:val="af4"/>
          <w:b w:val="0"/>
          <w:bCs w:val="0"/>
          <w:color w:val="000000"/>
        </w:rPr>
      </w:pPr>
      <w:r w:rsidRPr="006221DC">
        <w:rPr>
          <w:rStyle w:val="af4"/>
          <w:b w:val="0"/>
          <w:bCs w:val="0"/>
          <w:color w:val="000000"/>
        </w:rPr>
        <w:t>_____________________________________________________________________________________</w:t>
      </w:r>
    </w:p>
    <w:p w:rsidR="00A64FF7" w:rsidRPr="006221DC" w:rsidRDefault="00A64FF7" w:rsidP="00A64FF7">
      <w:pPr>
        <w:rPr>
          <w:rStyle w:val="af4"/>
          <w:b w:val="0"/>
          <w:bCs w:val="0"/>
          <w:color w:val="000000"/>
        </w:rPr>
      </w:pPr>
    </w:p>
    <w:p w:rsidR="00A64FF7" w:rsidRPr="006221DC" w:rsidRDefault="00A64FF7" w:rsidP="00A64FF7">
      <w:pPr>
        <w:rPr>
          <w:rStyle w:val="af4"/>
          <w:b w:val="0"/>
          <w:bCs w:val="0"/>
          <w:color w:val="000000"/>
        </w:rPr>
      </w:pPr>
      <w:r w:rsidRPr="006221DC">
        <w:rPr>
          <w:rStyle w:val="af4"/>
          <w:b w:val="0"/>
          <w:bCs w:val="0"/>
          <w:color w:val="000000"/>
        </w:rPr>
        <w:t>Эксперт</w:t>
      </w:r>
      <w:r w:rsidRPr="006221DC">
        <w:rPr>
          <w:rStyle w:val="af4"/>
          <w:b w:val="0"/>
          <w:bCs w:val="0"/>
          <w:color w:val="000000"/>
        </w:rPr>
        <w:tab/>
      </w:r>
      <w:r w:rsidRPr="006221DC">
        <w:rPr>
          <w:rStyle w:val="af4"/>
          <w:b w:val="0"/>
          <w:bCs w:val="0"/>
          <w:color w:val="000000"/>
        </w:rPr>
        <w:tab/>
      </w:r>
      <w:r w:rsidRPr="006221DC">
        <w:rPr>
          <w:rStyle w:val="af4"/>
          <w:b w:val="0"/>
          <w:bCs w:val="0"/>
          <w:color w:val="000000"/>
        </w:rPr>
        <w:tab/>
        <w:t xml:space="preserve">____________________        </w:t>
      </w:r>
      <w:r w:rsidRPr="006221DC">
        <w:rPr>
          <w:rStyle w:val="af4"/>
          <w:b w:val="0"/>
          <w:bCs w:val="0"/>
          <w:color w:val="000000"/>
        </w:rPr>
        <w:tab/>
        <w:t>_______________________________</w:t>
      </w:r>
    </w:p>
    <w:p w:rsidR="00A64FF7" w:rsidRPr="006221DC" w:rsidRDefault="00A64FF7" w:rsidP="00A64FF7">
      <w:pPr>
        <w:rPr>
          <w:iCs/>
          <w:sz w:val="16"/>
          <w:szCs w:val="16"/>
        </w:rPr>
      </w:pPr>
      <w:r w:rsidRPr="006221DC">
        <w:rPr>
          <w:rStyle w:val="af4"/>
          <w:b w:val="0"/>
          <w:bCs w:val="0"/>
          <w:color w:val="000000"/>
        </w:rPr>
        <w:tab/>
      </w:r>
      <w:r w:rsidRPr="006221DC">
        <w:rPr>
          <w:rStyle w:val="af4"/>
          <w:b w:val="0"/>
          <w:bCs w:val="0"/>
          <w:color w:val="000000"/>
        </w:rPr>
        <w:tab/>
      </w:r>
      <w:r w:rsidRPr="006221DC">
        <w:rPr>
          <w:rStyle w:val="af4"/>
          <w:b w:val="0"/>
          <w:bCs w:val="0"/>
          <w:color w:val="000000"/>
        </w:rPr>
        <w:tab/>
      </w:r>
      <w:r w:rsidRPr="006221DC">
        <w:rPr>
          <w:rStyle w:val="af4"/>
          <w:b w:val="0"/>
          <w:bCs w:val="0"/>
          <w:color w:val="000000"/>
        </w:rPr>
        <w:tab/>
        <w:t xml:space="preserve">      подпись, дата</w:t>
      </w:r>
      <w:r w:rsidRPr="006221DC">
        <w:rPr>
          <w:rStyle w:val="af4"/>
          <w:b w:val="0"/>
          <w:bCs w:val="0"/>
          <w:color w:val="000000"/>
        </w:rPr>
        <w:tab/>
      </w:r>
      <w:r w:rsidRPr="006221DC">
        <w:rPr>
          <w:rStyle w:val="af4"/>
          <w:b w:val="0"/>
          <w:bCs w:val="0"/>
          <w:color w:val="000000"/>
        </w:rPr>
        <w:tab/>
      </w:r>
      <w:r w:rsidRPr="006221DC">
        <w:rPr>
          <w:rStyle w:val="af4"/>
          <w:b w:val="0"/>
          <w:bCs w:val="0"/>
          <w:color w:val="000000"/>
        </w:rPr>
        <w:tab/>
        <w:t xml:space="preserve">                          расшифровка</w:t>
      </w:r>
    </w:p>
    <w:p w:rsidR="00A64FF7" w:rsidRPr="006221DC" w:rsidRDefault="00A64FF7" w:rsidP="00A64FF7">
      <w:pPr>
        <w:jc w:val="right"/>
        <w:rPr>
          <w:bCs/>
          <w:sz w:val="28"/>
          <w:szCs w:val="28"/>
        </w:rPr>
      </w:pPr>
      <w:r w:rsidRPr="006221DC">
        <w:br w:type="page"/>
      </w:r>
    </w:p>
    <w:p w:rsidR="00A64FF7" w:rsidRPr="00532CFE" w:rsidRDefault="00A64FF7" w:rsidP="00A64FF7">
      <w:pPr>
        <w:ind w:firstLine="709"/>
        <w:jc w:val="right"/>
        <w:rPr>
          <w:iCs/>
          <w:sz w:val="28"/>
          <w:szCs w:val="28"/>
        </w:rPr>
      </w:pPr>
      <w:r w:rsidRPr="000E669F">
        <w:rPr>
          <w:iCs/>
          <w:sz w:val="28"/>
          <w:szCs w:val="28"/>
        </w:rPr>
        <w:lastRenderedPageBreak/>
        <w:t>Приложение 1</w:t>
      </w:r>
      <w:r w:rsidR="00117516">
        <w:rPr>
          <w:iCs/>
          <w:sz w:val="28"/>
          <w:szCs w:val="28"/>
        </w:rPr>
        <w:t>5</w:t>
      </w:r>
    </w:p>
    <w:p w:rsidR="00A64FF7" w:rsidRDefault="00A64FF7" w:rsidP="00EF121D">
      <w:pPr>
        <w:ind w:firstLine="709"/>
        <w:jc w:val="right"/>
        <w:rPr>
          <w:iCs/>
          <w:sz w:val="28"/>
          <w:szCs w:val="28"/>
        </w:rPr>
      </w:pPr>
      <w:r w:rsidRPr="00532CFE">
        <w:rPr>
          <w:iCs/>
          <w:sz w:val="28"/>
          <w:szCs w:val="28"/>
        </w:rPr>
        <w:t xml:space="preserve">к Положению </w:t>
      </w:r>
    </w:p>
    <w:p w:rsidR="00EF121D" w:rsidRDefault="00EF121D" w:rsidP="00EF121D">
      <w:pPr>
        <w:ind w:firstLine="709"/>
        <w:jc w:val="right"/>
        <w:rPr>
          <w:bCs/>
          <w:sz w:val="28"/>
          <w:szCs w:val="28"/>
        </w:rPr>
      </w:pPr>
    </w:p>
    <w:p w:rsidR="00A64FF7" w:rsidRPr="004C02CF" w:rsidRDefault="00D42863" w:rsidP="00A64FF7">
      <w:pPr>
        <w:jc w:val="center"/>
        <w:rPr>
          <w:bCs/>
          <w:sz w:val="28"/>
          <w:szCs w:val="28"/>
        </w:rPr>
      </w:pPr>
      <w:r>
        <w:rPr>
          <w:bCs/>
          <w:noProof/>
          <w:sz w:val="28"/>
          <w:szCs w:val="28"/>
        </w:rPr>
        <w:drawing>
          <wp:inline distT="0" distB="0" distL="0" distR="0">
            <wp:extent cx="6551380" cy="8643668"/>
            <wp:effectExtent l="19050" t="0" r="1820" b="0"/>
            <wp:docPr id="2" name="Рисунок 1" descr="2-АП-ГВ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АП-ГВЭ.jpg"/>
                    <pic:cNvPicPr/>
                  </pic:nvPicPr>
                  <pic:blipFill>
                    <a:blip r:embed="rId22" cstate="print"/>
                    <a:stretch>
                      <a:fillRect/>
                    </a:stretch>
                  </pic:blipFill>
                  <pic:spPr>
                    <a:xfrm>
                      <a:off x="0" y="0"/>
                      <a:ext cx="6551295" cy="8643556"/>
                    </a:xfrm>
                    <a:prstGeom prst="rect">
                      <a:avLst/>
                    </a:prstGeom>
                  </pic:spPr>
                </pic:pic>
              </a:graphicData>
            </a:graphic>
          </wp:inline>
        </w:drawing>
      </w:r>
    </w:p>
    <w:p w:rsidR="00A64FF7" w:rsidRPr="00117516" w:rsidRDefault="00A64FF7" w:rsidP="00117516"/>
    <w:sectPr w:rsidR="00A64FF7" w:rsidRPr="00117516" w:rsidSect="00CF221B">
      <w:pgSz w:w="11905" w:h="16837"/>
      <w:pgMar w:top="964" w:right="567" w:bottom="964" w:left="102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E65" w:rsidRDefault="002C1E65">
      <w:r>
        <w:separator/>
      </w:r>
    </w:p>
  </w:endnote>
  <w:endnote w:type="continuationSeparator" w:id="0">
    <w:p w:rsidR="002C1E65" w:rsidRDefault="002C1E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13C" w:rsidRDefault="0069213C" w:rsidP="00A64FF7">
    <w:pPr>
      <w:pStyle w:val="af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E65" w:rsidRDefault="002C1E65">
      <w:r>
        <w:separator/>
      </w:r>
    </w:p>
  </w:footnote>
  <w:footnote w:type="continuationSeparator" w:id="0">
    <w:p w:rsidR="002C1E65" w:rsidRDefault="002C1E65">
      <w:r>
        <w:continuationSeparator/>
      </w:r>
    </w:p>
  </w:footnote>
  <w:footnote w:id="1">
    <w:p w:rsidR="0069213C" w:rsidRDefault="0069213C" w:rsidP="00A64FF7">
      <w:pPr>
        <w:pStyle w:val="af"/>
        <w:jc w:val="both"/>
      </w:pPr>
      <w:r w:rsidRPr="006E3B4F">
        <w:rPr>
          <w:rStyle w:val="af1"/>
        </w:rPr>
        <w:footnoteRef/>
      </w:r>
      <w:r w:rsidRPr="006E3B4F">
        <w:t xml:space="preserve"> Создание иных конфликтных комиссий по пересмотру решений конфликтной комиссии Вологодской области </w:t>
      </w:r>
      <w:r>
        <w:t xml:space="preserve">при проведении государственной итоговой аттестации по образовательным программам среднего общего образования </w:t>
      </w:r>
      <w:r w:rsidRPr="006E3B4F">
        <w:t xml:space="preserve">Порядком проведения </w:t>
      </w:r>
      <w:r>
        <w:t>ГИА</w:t>
      </w:r>
      <w:r w:rsidRPr="006E3B4F">
        <w:t xml:space="preserve"> не предусмотрено.</w:t>
      </w:r>
    </w:p>
  </w:footnote>
  <w:footnote w:id="2">
    <w:p w:rsidR="0069213C" w:rsidRDefault="0069213C" w:rsidP="00463592">
      <w:pPr>
        <w:pStyle w:val="af"/>
        <w:ind w:firstLine="709"/>
        <w:jc w:val="both"/>
      </w:pPr>
      <w:r w:rsidRPr="006E3B4F">
        <w:rPr>
          <w:rStyle w:val="af1"/>
        </w:rPr>
        <w:footnoteRef/>
      </w:r>
      <w:proofErr w:type="gramStart"/>
      <w:r w:rsidRPr="006E3B4F">
        <w:t>Необходимо своевременно информировать о сроках подачи апелляции о несогласии с выставленными баллами и ее рассмотрении с учетом  фактических сроков получения результатов экзаменов Вологодск</w:t>
      </w:r>
      <w:r>
        <w:t xml:space="preserve">ой областью и утверждения их государственной экзаменационной комиссией Вологодской области по проведению государственной итоговой </w:t>
      </w:r>
      <w:r w:rsidRPr="00C95508">
        <w:t>аттестации по образовательным программам среднего общего образования и официальным днем объявления результатов по соответствующим учебным предметам.</w:t>
      </w:r>
      <w:proofErr w:type="gramEnd"/>
    </w:p>
  </w:footnote>
  <w:footnote w:id="3">
    <w:p w:rsidR="0069213C" w:rsidRDefault="0069213C" w:rsidP="00463592">
      <w:pPr>
        <w:pStyle w:val="af"/>
        <w:ind w:firstLine="709"/>
      </w:pPr>
      <w:r>
        <w:rPr>
          <w:rStyle w:val="af1"/>
        </w:rPr>
        <w:footnoteRef/>
      </w:r>
      <w:r>
        <w:t xml:space="preserve"> Пункт 15 приказа </w:t>
      </w:r>
      <w:proofErr w:type="spellStart"/>
      <w:r>
        <w:t>Рособрнадзора</w:t>
      </w:r>
      <w:proofErr w:type="spellEnd"/>
      <w:r>
        <w:t xml:space="preserve"> от 11.06.2021 № 805.</w:t>
      </w:r>
    </w:p>
  </w:footnote>
  <w:footnote w:id="4">
    <w:p w:rsidR="0069213C" w:rsidRDefault="0069213C" w:rsidP="0070162E">
      <w:pPr>
        <w:pStyle w:val="af"/>
        <w:jc w:val="both"/>
      </w:pPr>
      <w:r w:rsidRPr="0070162E">
        <w:rPr>
          <w:rStyle w:val="af1"/>
        </w:rPr>
        <w:footnoteRef/>
      </w:r>
      <w:proofErr w:type="gramStart"/>
      <w:r w:rsidRPr="0070162E">
        <w:t>В случаях рассмотрения апелляции о несогласии с выставленными баллами по учебным предметам «Математика</w:t>
      </w:r>
      <w:r w:rsidRPr="00B71777">
        <w:t xml:space="preserve"> (базовый уровень)» и «Информатика</w:t>
      </w:r>
      <w:r>
        <w:t xml:space="preserve"> </w:t>
      </w:r>
      <w:r w:rsidRPr="00B71777">
        <w:t>и</w:t>
      </w:r>
      <w:r>
        <w:t xml:space="preserve"> </w:t>
      </w:r>
      <w:r w:rsidRPr="00B71777">
        <w:t>информационно-коммуникационные</w:t>
      </w:r>
      <w:r>
        <w:t xml:space="preserve"> </w:t>
      </w:r>
      <w:r w:rsidRPr="00B71777">
        <w:t>технологии</w:t>
      </w:r>
      <w:r>
        <w:t xml:space="preserve"> </w:t>
      </w:r>
      <w:r w:rsidRPr="000D0CCB">
        <w:t>(ИКТ)»</w:t>
      </w:r>
      <w:r>
        <w:t xml:space="preserve"> ввиду отсутствия в КИМ по этим учебным предметам заданий, предусматривающих развернутый ответ, эксперт предметной комиссии к рассмотрению апелляции не привлекается и не приглашается для разъяснения вопросов о правильности оценивания развернутых ответов апеллянта.</w:t>
      </w:r>
      <w:proofErr w:type="gramEnd"/>
    </w:p>
  </w:footnote>
  <w:footnote w:id="5">
    <w:p w:rsidR="0069213C" w:rsidRPr="006C3A46" w:rsidRDefault="0069213C" w:rsidP="00546008">
      <w:pPr>
        <w:spacing w:before="82"/>
        <w:ind w:firstLine="709"/>
        <w:jc w:val="both"/>
        <w:rPr>
          <w:sz w:val="20"/>
        </w:rPr>
      </w:pPr>
      <w:r w:rsidRPr="000D0CCB">
        <w:rPr>
          <w:rStyle w:val="af1"/>
        </w:rPr>
        <w:footnoteRef/>
      </w:r>
      <w:r w:rsidRPr="000D0CCB">
        <w:rPr>
          <w:sz w:val="20"/>
        </w:rPr>
        <w:t>За</w:t>
      </w:r>
      <w:r>
        <w:rPr>
          <w:sz w:val="20"/>
        </w:rPr>
        <w:t xml:space="preserve"> </w:t>
      </w:r>
      <w:r w:rsidRPr="000D0CCB">
        <w:rPr>
          <w:sz w:val="20"/>
        </w:rPr>
        <w:t>исключением</w:t>
      </w:r>
      <w:r>
        <w:rPr>
          <w:sz w:val="20"/>
        </w:rPr>
        <w:t xml:space="preserve"> </w:t>
      </w:r>
      <w:r w:rsidRPr="000D0CCB">
        <w:rPr>
          <w:sz w:val="20"/>
        </w:rPr>
        <w:t>рассмотрения</w:t>
      </w:r>
      <w:r>
        <w:rPr>
          <w:sz w:val="20"/>
        </w:rPr>
        <w:t xml:space="preserve"> </w:t>
      </w:r>
      <w:r w:rsidRPr="000D0CCB">
        <w:rPr>
          <w:sz w:val="20"/>
        </w:rPr>
        <w:t>апелляций</w:t>
      </w:r>
      <w:r>
        <w:rPr>
          <w:sz w:val="20"/>
        </w:rPr>
        <w:t xml:space="preserve"> </w:t>
      </w:r>
      <w:r w:rsidRPr="000D0CCB">
        <w:rPr>
          <w:sz w:val="20"/>
        </w:rPr>
        <w:t>о</w:t>
      </w:r>
      <w:r>
        <w:rPr>
          <w:sz w:val="20"/>
        </w:rPr>
        <w:t xml:space="preserve"> </w:t>
      </w:r>
      <w:r w:rsidRPr="000D0CCB">
        <w:rPr>
          <w:sz w:val="20"/>
        </w:rPr>
        <w:t>несогласии</w:t>
      </w:r>
      <w:r>
        <w:rPr>
          <w:sz w:val="20"/>
        </w:rPr>
        <w:t xml:space="preserve"> </w:t>
      </w:r>
      <w:r w:rsidRPr="000D0CCB">
        <w:rPr>
          <w:sz w:val="20"/>
        </w:rPr>
        <w:t>с</w:t>
      </w:r>
      <w:r>
        <w:rPr>
          <w:sz w:val="20"/>
        </w:rPr>
        <w:t xml:space="preserve"> </w:t>
      </w:r>
      <w:r w:rsidRPr="000D0CCB">
        <w:rPr>
          <w:sz w:val="20"/>
        </w:rPr>
        <w:t>выставленными</w:t>
      </w:r>
      <w:r>
        <w:rPr>
          <w:sz w:val="20"/>
        </w:rPr>
        <w:t xml:space="preserve"> </w:t>
      </w:r>
      <w:r w:rsidRPr="000D0CCB">
        <w:rPr>
          <w:sz w:val="20"/>
        </w:rPr>
        <w:t>баллами</w:t>
      </w:r>
      <w:r>
        <w:rPr>
          <w:sz w:val="20"/>
        </w:rPr>
        <w:t xml:space="preserve"> </w:t>
      </w:r>
      <w:r w:rsidRPr="000D0CCB">
        <w:rPr>
          <w:sz w:val="20"/>
        </w:rPr>
        <w:t>по</w:t>
      </w:r>
      <w:r>
        <w:rPr>
          <w:sz w:val="20"/>
        </w:rPr>
        <w:t xml:space="preserve"> учебным </w:t>
      </w:r>
      <w:r w:rsidRPr="00B71777">
        <w:rPr>
          <w:sz w:val="20"/>
        </w:rPr>
        <w:t>предметам «Математика (базовый уровень)» и «Информатика</w:t>
      </w:r>
      <w:r>
        <w:rPr>
          <w:sz w:val="20"/>
        </w:rPr>
        <w:t xml:space="preserve"> </w:t>
      </w:r>
      <w:r w:rsidRPr="00B71777">
        <w:rPr>
          <w:sz w:val="20"/>
        </w:rPr>
        <w:t>и</w:t>
      </w:r>
      <w:r>
        <w:rPr>
          <w:sz w:val="20"/>
        </w:rPr>
        <w:t xml:space="preserve"> </w:t>
      </w:r>
      <w:r w:rsidRPr="00B71777">
        <w:rPr>
          <w:sz w:val="20"/>
        </w:rPr>
        <w:t>информационно-коммуникационные</w:t>
      </w:r>
      <w:r>
        <w:rPr>
          <w:sz w:val="20"/>
        </w:rPr>
        <w:t xml:space="preserve"> </w:t>
      </w:r>
      <w:r w:rsidRPr="00B71777">
        <w:rPr>
          <w:sz w:val="20"/>
        </w:rPr>
        <w:t>технологии</w:t>
      </w:r>
      <w:r>
        <w:rPr>
          <w:sz w:val="20"/>
        </w:rPr>
        <w:t xml:space="preserve"> </w:t>
      </w:r>
      <w:r w:rsidRPr="000D0CCB">
        <w:rPr>
          <w:sz w:val="20"/>
        </w:rPr>
        <w:t>(ИКТ)».</w:t>
      </w:r>
    </w:p>
  </w:footnote>
  <w:footnote w:id="6">
    <w:p w:rsidR="0069213C" w:rsidRDefault="0069213C" w:rsidP="00185530">
      <w:pPr>
        <w:pStyle w:val="af"/>
        <w:jc w:val="both"/>
      </w:pPr>
      <w:r>
        <w:rPr>
          <w:rStyle w:val="af1"/>
        </w:rPr>
        <w:footnoteRef/>
      </w:r>
      <w:r>
        <w:t xml:space="preserve"> Не применяется в случае привлечения к рассмотрению апелляции в качестве эксперта председателя предметной комиссии.</w:t>
      </w:r>
    </w:p>
  </w:footnote>
  <w:footnote w:id="7">
    <w:p w:rsidR="0069213C" w:rsidRDefault="0069213C" w:rsidP="00A9693C">
      <w:pPr>
        <w:spacing w:before="82"/>
        <w:ind w:firstLine="709"/>
        <w:jc w:val="both"/>
        <w:rPr>
          <w:sz w:val="20"/>
        </w:rPr>
      </w:pPr>
      <w:r>
        <w:rPr>
          <w:rStyle w:val="af1"/>
        </w:rPr>
        <w:footnoteRef/>
      </w:r>
      <w:r>
        <w:rPr>
          <w:sz w:val="20"/>
        </w:rPr>
        <w:t>За исключением рассмотрения апелляции о несогласии с выставленными баллами по учебному предмету</w:t>
      </w:r>
    </w:p>
    <w:p w:rsidR="0069213C" w:rsidRDefault="0069213C" w:rsidP="00A9693C">
      <w:pPr>
        <w:pStyle w:val="af"/>
        <w:jc w:val="both"/>
      </w:pPr>
      <w:r>
        <w:t>«Информатика и информационно-коммуникационные технологии (ИКТ)».</w:t>
      </w:r>
    </w:p>
  </w:footnote>
  <w:footnote w:id="8">
    <w:p w:rsidR="0069213C" w:rsidRDefault="0069213C" w:rsidP="00752806">
      <w:pPr>
        <w:pStyle w:val="1"/>
        <w:numPr>
          <w:ilvl w:val="0"/>
          <w:numId w:val="0"/>
        </w:numPr>
        <w:ind w:firstLine="426"/>
        <w:rPr>
          <w:b w:val="0"/>
          <w:sz w:val="18"/>
          <w:szCs w:val="18"/>
        </w:rPr>
      </w:pPr>
      <w:r w:rsidRPr="00EC0C55">
        <w:rPr>
          <w:rStyle w:val="af1"/>
          <w:b w:val="0"/>
          <w:sz w:val="20"/>
          <w:szCs w:val="20"/>
        </w:rPr>
        <w:footnoteRef/>
      </w:r>
      <w:r w:rsidRPr="00515AE3">
        <w:rPr>
          <w:b w:val="0"/>
          <w:sz w:val="18"/>
          <w:szCs w:val="18"/>
        </w:rPr>
        <w:t>Результаты обработки апелляций о несогласии с выставленными баллами ЕГЭ из ФИС автоматически передаются в РИС.</w:t>
      </w:r>
      <w:r>
        <w:rPr>
          <w:b w:val="0"/>
          <w:sz w:val="18"/>
          <w:szCs w:val="18"/>
        </w:rPr>
        <w:br/>
      </w:r>
      <w:r w:rsidRPr="00515AE3">
        <w:rPr>
          <w:b w:val="0"/>
          <w:sz w:val="18"/>
          <w:szCs w:val="18"/>
        </w:rPr>
        <w:t>В случае удовлетворения апелляции в ФИС будет произведен пересчет баллов апеллянта. Информация об обновленных результатах ЕГЭ после перерасчета баллов в результате внесения апелляционных изменений будет направлена в РИС.</w:t>
      </w:r>
    </w:p>
    <w:p w:rsidR="0069213C" w:rsidRPr="00752806" w:rsidRDefault="0069213C" w:rsidP="00752806">
      <w:pPr>
        <w:pStyle w:val="1"/>
        <w:numPr>
          <w:ilvl w:val="0"/>
          <w:numId w:val="0"/>
        </w:numPr>
        <w:ind w:firstLine="426"/>
        <w:rPr>
          <w:b w:val="0"/>
          <w:sz w:val="18"/>
          <w:szCs w:val="18"/>
        </w:rPr>
      </w:pPr>
      <w:r w:rsidRPr="005C5767">
        <w:rPr>
          <w:b w:val="0"/>
          <w:sz w:val="18"/>
          <w:szCs w:val="18"/>
        </w:rPr>
        <w:t>В случае отклонения апелляции в ФИС будет зафиксирован факт подачи апелляции и результат ее рассмотрения. В этом случае балл остается неизменным.</w:t>
      </w:r>
    </w:p>
  </w:footnote>
  <w:footnote w:id="9">
    <w:p w:rsidR="0069213C" w:rsidRDefault="0069213C" w:rsidP="006E0824">
      <w:pPr>
        <w:spacing w:before="77"/>
        <w:ind w:right="-1" w:firstLine="709"/>
        <w:jc w:val="both"/>
        <w:rPr>
          <w:sz w:val="20"/>
        </w:rPr>
      </w:pPr>
      <w:r>
        <w:rPr>
          <w:rStyle w:val="af1"/>
        </w:rPr>
        <w:footnoteRef/>
      </w:r>
      <w:proofErr w:type="gramStart"/>
      <w:r>
        <w:rPr>
          <w:sz w:val="20"/>
        </w:rPr>
        <w:t xml:space="preserve">После поступления в ГЭК информации об удовлетворённой апелляции КЕГЭ в соответствии с пунктом 88 Порядка председатель ГЭК запрашивает у уполномоченных лиц и организаций необходимые документы и сведения, </w:t>
      </w:r>
      <w:proofErr w:type="spellStart"/>
      <w:r>
        <w:rPr>
          <w:sz w:val="20"/>
        </w:rPr>
        <w:t>втом</w:t>
      </w:r>
      <w:proofErr w:type="spellEnd"/>
      <w:r>
        <w:rPr>
          <w:sz w:val="20"/>
        </w:rPr>
        <w:t xml:space="preserve"> числе экзаменационные работы и другие экзаменационные материалы, сведения о лицах, присутствовавших в ППЭ, другие сведения о соблюдении настоящего Порядка, проводит проверку по фактам нарушения Порядка.</w:t>
      </w:r>
      <w:proofErr w:type="gramEnd"/>
    </w:p>
    <w:p w:rsidR="0069213C" w:rsidRPr="009401C1" w:rsidRDefault="0069213C" w:rsidP="009401C1">
      <w:pPr>
        <w:spacing w:before="1"/>
        <w:ind w:left="931" w:right="-1" w:hanging="222"/>
        <w:jc w:val="both"/>
        <w:rPr>
          <w:sz w:val="20"/>
        </w:rPr>
      </w:pPr>
      <w:r>
        <w:rPr>
          <w:sz w:val="20"/>
        </w:rPr>
        <w:t>При подтверждении факта технического сбоя ГЭК организует работу по его устранению.</w:t>
      </w:r>
    </w:p>
  </w:footnote>
  <w:footnote w:id="10">
    <w:p w:rsidR="0069213C" w:rsidRDefault="0069213C" w:rsidP="00C354C5">
      <w:pPr>
        <w:pStyle w:val="af"/>
        <w:ind w:right="-1"/>
        <w:jc w:val="both"/>
      </w:pPr>
      <w:r w:rsidRPr="00476551">
        <w:rPr>
          <w:rStyle w:val="af1"/>
        </w:rPr>
        <w:footnoteRef/>
      </w:r>
      <w:proofErr w:type="gramStart"/>
      <w:r w:rsidRPr="00476551">
        <w:t>За</w:t>
      </w:r>
      <w:r>
        <w:t xml:space="preserve"> </w:t>
      </w:r>
      <w:r w:rsidRPr="00476551">
        <w:t>исключением</w:t>
      </w:r>
      <w:r>
        <w:t xml:space="preserve"> </w:t>
      </w:r>
      <w:r w:rsidRPr="00476551">
        <w:t>рассмотрения</w:t>
      </w:r>
      <w:r>
        <w:t xml:space="preserve"> </w:t>
      </w:r>
      <w:r w:rsidRPr="00476551">
        <w:t>апелляций</w:t>
      </w:r>
      <w:r>
        <w:t xml:space="preserve"> </w:t>
      </w:r>
      <w:r w:rsidRPr="00476551">
        <w:t>о</w:t>
      </w:r>
      <w:r>
        <w:t xml:space="preserve"> </w:t>
      </w:r>
      <w:r w:rsidRPr="00476551">
        <w:t>несогласии</w:t>
      </w:r>
      <w:r>
        <w:t xml:space="preserve"> </w:t>
      </w:r>
      <w:r w:rsidRPr="00476551">
        <w:t>с</w:t>
      </w:r>
      <w:r>
        <w:t xml:space="preserve"> </w:t>
      </w:r>
      <w:r w:rsidRPr="00476551">
        <w:t>выставленными</w:t>
      </w:r>
      <w:r>
        <w:t xml:space="preserve"> </w:t>
      </w:r>
      <w:r w:rsidRPr="00476551">
        <w:t>баллами</w:t>
      </w:r>
      <w:r>
        <w:t xml:space="preserve"> </w:t>
      </w:r>
      <w:r w:rsidRPr="00476551">
        <w:t>по</w:t>
      </w:r>
      <w:r>
        <w:t xml:space="preserve"> </w:t>
      </w:r>
      <w:r w:rsidRPr="00476551">
        <w:t>учебным</w:t>
      </w:r>
      <w:r>
        <w:t xml:space="preserve"> </w:t>
      </w:r>
      <w:r w:rsidRPr="00476551">
        <w:t>предметам «Математика (базовый уровень» и «Информатика</w:t>
      </w:r>
      <w:r>
        <w:t xml:space="preserve"> </w:t>
      </w:r>
      <w:r w:rsidRPr="00476551">
        <w:t>и</w:t>
      </w:r>
      <w:r>
        <w:t xml:space="preserve"> </w:t>
      </w:r>
      <w:r w:rsidRPr="00476551">
        <w:t>информационно-коммуникационные</w:t>
      </w:r>
      <w:r>
        <w:t xml:space="preserve"> </w:t>
      </w:r>
      <w:r w:rsidRPr="00476551">
        <w:t>технологии</w:t>
      </w:r>
      <w:r>
        <w:t xml:space="preserve"> </w:t>
      </w:r>
      <w:r w:rsidRPr="00476551">
        <w:t>(ИКТ)».</w:t>
      </w:r>
      <w:proofErr w:type="gramEnd"/>
    </w:p>
  </w:footnote>
  <w:footnote w:id="11">
    <w:p w:rsidR="0069213C" w:rsidRDefault="0069213C" w:rsidP="00E13C95">
      <w:pPr>
        <w:pStyle w:val="af"/>
        <w:ind w:firstLine="709"/>
        <w:jc w:val="both"/>
      </w:pPr>
      <w:r>
        <w:rPr>
          <w:rStyle w:val="af1"/>
        </w:rPr>
        <w:footnoteRef/>
      </w:r>
      <w:r w:rsidRPr="00F5627A">
        <w:t xml:space="preserve">В случае отказа апеллянта подтвердить принадлежность ему представленных </w:t>
      </w:r>
      <w:r>
        <w:t>материалов, председатель конфликтной комиссии составляет а</w:t>
      </w:r>
      <w:proofErr w:type="gramStart"/>
      <w:r>
        <w:t>кт в пр</w:t>
      </w:r>
      <w:proofErr w:type="gramEnd"/>
      <w:r>
        <w:t>оизвольной форме о факте и причинах отказа и направляет его в ГЭК для принятия решения.</w:t>
      </w:r>
    </w:p>
  </w:footnote>
  <w:footnote w:id="12">
    <w:p w:rsidR="0069213C" w:rsidRDefault="0069213C" w:rsidP="00E13C95">
      <w:pPr>
        <w:pStyle w:val="af"/>
        <w:ind w:firstLine="709"/>
        <w:jc w:val="both"/>
      </w:pPr>
      <w:r w:rsidRPr="00BE5F69">
        <w:rPr>
          <w:rStyle w:val="af1"/>
        </w:rPr>
        <w:footnoteRef/>
      </w:r>
      <w:r w:rsidRPr="00BE5F69">
        <w:t>В случае отказа апеллянта подтвердить принадлежность ему представленных материалов, председатель конфликтной комиссии составляет а</w:t>
      </w:r>
      <w:proofErr w:type="gramStart"/>
      <w:r w:rsidRPr="00BE5F69">
        <w:t>кт в пр</w:t>
      </w:r>
      <w:proofErr w:type="gramEnd"/>
      <w:r w:rsidRPr="00BE5F69">
        <w:t>оизвольной форме о факте и причинах отказа и направляет его в ГЭК для принятия решения.</w:t>
      </w:r>
    </w:p>
  </w:footnote>
  <w:footnote w:id="13">
    <w:p w:rsidR="0069213C" w:rsidRPr="00340272" w:rsidRDefault="0069213C" w:rsidP="00340272">
      <w:pPr>
        <w:spacing w:before="82"/>
        <w:ind w:firstLine="709"/>
        <w:jc w:val="both"/>
        <w:rPr>
          <w:sz w:val="20"/>
        </w:rPr>
      </w:pPr>
      <w:r>
        <w:rPr>
          <w:rStyle w:val="af1"/>
        </w:rPr>
        <w:footnoteRef/>
      </w:r>
      <w:r>
        <w:rPr>
          <w:sz w:val="20"/>
        </w:rPr>
        <w:t xml:space="preserve">За исключением рассмотрения апелляции о несогласии с выставленными баллами по учебным </w:t>
      </w:r>
      <w:r w:rsidRPr="005843C6">
        <w:rPr>
          <w:sz w:val="20"/>
        </w:rPr>
        <w:t>предметам «Информатика</w:t>
      </w:r>
      <w:r>
        <w:rPr>
          <w:sz w:val="20"/>
        </w:rPr>
        <w:t xml:space="preserve"> </w:t>
      </w:r>
      <w:r w:rsidRPr="005843C6">
        <w:rPr>
          <w:sz w:val="20"/>
        </w:rPr>
        <w:t>и</w:t>
      </w:r>
      <w:r>
        <w:rPr>
          <w:sz w:val="20"/>
        </w:rPr>
        <w:t xml:space="preserve"> </w:t>
      </w:r>
      <w:r w:rsidRPr="005843C6">
        <w:rPr>
          <w:sz w:val="20"/>
        </w:rPr>
        <w:t>информационно-коммуникационные</w:t>
      </w:r>
      <w:r>
        <w:rPr>
          <w:sz w:val="20"/>
        </w:rPr>
        <w:t xml:space="preserve"> </w:t>
      </w:r>
      <w:r w:rsidRPr="005843C6">
        <w:rPr>
          <w:sz w:val="20"/>
        </w:rPr>
        <w:t>технологии</w:t>
      </w:r>
      <w:r>
        <w:rPr>
          <w:sz w:val="20"/>
        </w:rPr>
        <w:t xml:space="preserve"> </w:t>
      </w:r>
      <w:r w:rsidRPr="005843C6">
        <w:rPr>
          <w:sz w:val="20"/>
        </w:rPr>
        <w:t>(ИКТ)» и «Математика (базовый уровень)».</w:t>
      </w:r>
    </w:p>
  </w:footnote>
  <w:footnote w:id="14">
    <w:p w:rsidR="0069213C" w:rsidRPr="009C6640" w:rsidRDefault="0069213C" w:rsidP="009C6640">
      <w:pPr>
        <w:spacing w:before="82"/>
        <w:ind w:firstLine="709"/>
        <w:jc w:val="both"/>
        <w:rPr>
          <w:sz w:val="20"/>
        </w:rPr>
      </w:pPr>
      <w:r w:rsidRPr="006B32E7">
        <w:rPr>
          <w:rStyle w:val="af1"/>
        </w:rPr>
        <w:footnoteRef/>
      </w:r>
      <w:r w:rsidRPr="006B32E7">
        <w:rPr>
          <w:sz w:val="20"/>
        </w:rPr>
        <w:t>За</w:t>
      </w:r>
      <w:r>
        <w:rPr>
          <w:sz w:val="20"/>
        </w:rPr>
        <w:t xml:space="preserve">  </w:t>
      </w:r>
      <w:r w:rsidRPr="006B32E7">
        <w:rPr>
          <w:sz w:val="20"/>
        </w:rPr>
        <w:t>исключением</w:t>
      </w:r>
      <w:r>
        <w:rPr>
          <w:sz w:val="20"/>
        </w:rPr>
        <w:t xml:space="preserve"> </w:t>
      </w:r>
      <w:r w:rsidRPr="006B32E7">
        <w:rPr>
          <w:sz w:val="20"/>
        </w:rPr>
        <w:t>рассмотрения</w:t>
      </w:r>
      <w:r>
        <w:rPr>
          <w:sz w:val="20"/>
        </w:rPr>
        <w:t xml:space="preserve"> </w:t>
      </w:r>
      <w:r w:rsidRPr="006B32E7">
        <w:rPr>
          <w:sz w:val="20"/>
        </w:rPr>
        <w:t>апелляции</w:t>
      </w:r>
      <w:r>
        <w:rPr>
          <w:sz w:val="20"/>
        </w:rPr>
        <w:t xml:space="preserve"> </w:t>
      </w:r>
      <w:r w:rsidRPr="006B32E7">
        <w:rPr>
          <w:sz w:val="20"/>
        </w:rPr>
        <w:t>о</w:t>
      </w:r>
      <w:r>
        <w:rPr>
          <w:sz w:val="20"/>
        </w:rPr>
        <w:t xml:space="preserve"> </w:t>
      </w:r>
      <w:r w:rsidRPr="006B32E7">
        <w:rPr>
          <w:sz w:val="20"/>
        </w:rPr>
        <w:t>несогласии</w:t>
      </w:r>
      <w:r>
        <w:rPr>
          <w:sz w:val="20"/>
        </w:rPr>
        <w:t xml:space="preserve"> </w:t>
      </w:r>
      <w:r w:rsidRPr="006B32E7">
        <w:rPr>
          <w:sz w:val="20"/>
        </w:rPr>
        <w:t>с</w:t>
      </w:r>
      <w:r>
        <w:rPr>
          <w:sz w:val="20"/>
        </w:rPr>
        <w:t xml:space="preserve"> </w:t>
      </w:r>
      <w:r w:rsidRPr="006B32E7">
        <w:rPr>
          <w:sz w:val="20"/>
        </w:rPr>
        <w:t>выставленными</w:t>
      </w:r>
      <w:r>
        <w:rPr>
          <w:sz w:val="20"/>
        </w:rPr>
        <w:t xml:space="preserve"> </w:t>
      </w:r>
      <w:r w:rsidRPr="006B32E7">
        <w:rPr>
          <w:sz w:val="20"/>
        </w:rPr>
        <w:t>баллами</w:t>
      </w:r>
      <w:r>
        <w:rPr>
          <w:sz w:val="20"/>
        </w:rPr>
        <w:t xml:space="preserve"> </w:t>
      </w:r>
      <w:r w:rsidRPr="006B32E7">
        <w:rPr>
          <w:sz w:val="20"/>
        </w:rPr>
        <w:t>по</w:t>
      </w:r>
      <w:r>
        <w:rPr>
          <w:sz w:val="20"/>
        </w:rPr>
        <w:t xml:space="preserve"> </w:t>
      </w:r>
      <w:r w:rsidRPr="006B32E7">
        <w:rPr>
          <w:sz w:val="20"/>
        </w:rPr>
        <w:t>учебным</w:t>
      </w:r>
      <w:r>
        <w:rPr>
          <w:sz w:val="20"/>
        </w:rPr>
        <w:t xml:space="preserve"> </w:t>
      </w:r>
      <w:r w:rsidRPr="006B32E7">
        <w:rPr>
          <w:sz w:val="20"/>
        </w:rPr>
        <w:t>предметам «Информатика</w:t>
      </w:r>
      <w:r>
        <w:rPr>
          <w:sz w:val="20"/>
        </w:rPr>
        <w:t xml:space="preserve"> </w:t>
      </w:r>
      <w:r w:rsidRPr="006B32E7">
        <w:rPr>
          <w:sz w:val="20"/>
        </w:rPr>
        <w:t>и</w:t>
      </w:r>
      <w:r>
        <w:rPr>
          <w:sz w:val="20"/>
        </w:rPr>
        <w:t xml:space="preserve"> </w:t>
      </w:r>
      <w:r w:rsidRPr="006B32E7">
        <w:rPr>
          <w:sz w:val="20"/>
        </w:rPr>
        <w:t>информационно-коммуникационные</w:t>
      </w:r>
      <w:r>
        <w:rPr>
          <w:sz w:val="20"/>
        </w:rPr>
        <w:t xml:space="preserve"> </w:t>
      </w:r>
      <w:r w:rsidRPr="006B32E7">
        <w:rPr>
          <w:sz w:val="20"/>
        </w:rPr>
        <w:t>технологии</w:t>
      </w:r>
      <w:r>
        <w:rPr>
          <w:sz w:val="20"/>
        </w:rPr>
        <w:t xml:space="preserve"> </w:t>
      </w:r>
      <w:r w:rsidRPr="006B32E7">
        <w:rPr>
          <w:sz w:val="20"/>
        </w:rPr>
        <w:t>(ИКТ)» и «Математика (базовый уровень)».</w:t>
      </w:r>
    </w:p>
  </w:footnote>
  <w:footnote w:id="15">
    <w:p w:rsidR="0069213C" w:rsidRDefault="0069213C" w:rsidP="00E97F90">
      <w:pPr>
        <w:pStyle w:val="af"/>
        <w:ind w:firstLine="709"/>
        <w:jc w:val="both"/>
      </w:pPr>
      <w:r w:rsidRPr="00604F45">
        <w:rPr>
          <w:rStyle w:val="af1"/>
        </w:rPr>
        <w:footnoteRef/>
      </w:r>
      <w:r w:rsidRPr="00604F45">
        <w:t xml:space="preserve"> Особенности</w:t>
      </w:r>
      <w:r>
        <w:t xml:space="preserve"> </w:t>
      </w:r>
      <w:r w:rsidRPr="00604F45">
        <w:t>заполнения</w:t>
      </w:r>
      <w:r>
        <w:t xml:space="preserve"> </w:t>
      </w:r>
      <w:r w:rsidRPr="00604F45">
        <w:t>формы</w:t>
      </w:r>
      <w:r>
        <w:t xml:space="preserve"> </w:t>
      </w:r>
      <w:r w:rsidRPr="00604F45">
        <w:t>2-АП</w:t>
      </w:r>
      <w:r>
        <w:t xml:space="preserve"> </w:t>
      </w:r>
      <w:r w:rsidRPr="00604F45">
        <w:t>по</w:t>
      </w:r>
      <w:r>
        <w:t xml:space="preserve"> </w:t>
      </w:r>
      <w:r w:rsidRPr="00604F45">
        <w:t>результатам</w:t>
      </w:r>
      <w:r>
        <w:t xml:space="preserve"> </w:t>
      </w:r>
      <w:r w:rsidRPr="00604F45">
        <w:t>рассмотрения</w:t>
      </w:r>
      <w:r>
        <w:t xml:space="preserve"> </w:t>
      </w:r>
      <w:r w:rsidRPr="00604F45">
        <w:t>апелляции</w:t>
      </w:r>
      <w:r>
        <w:t xml:space="preserve"> </w:t>
      </w:r>
      <w:r w:rsidRPr="00604F45">
        <w:t>о</w:t>
      </w:r>
      <w:r>
        <w:t xml:space="preserve"> </w:t>
      </w:r>
      <w:r w:rsidRPr="00604F45">
        <w:t>несогласии</w:t>
      </w:r>
      <w:r>
        <w:t xml:space="preserve"> </w:t>
      </w:r>
      <w:r w:rsidRPr="00604F45">
        <w:t>с</w:t>
      </w:r>
      <w:r>
        <w:t xml:space="preserve"> </w:t>
      </w:r>
      <w:r w:rsidRPr="00604F45">
        <w:t>выставленными</w:t>
      </w:r>
      <w:r>
        <w:t xml:space="preserve"> </w:t>
      </w:r>
      <w:r w:rsidRPr="00604F45">
        <w:t>баллами</w:t>
      </w:r>
      <w:r>
        <w:t xml:space="preserve"> </w:t>
      </w:r>
      <w:r w:rsidRPr="00604F45">
        <w:t>ЕГЭ</w:t>
      </w:r>
      <w:r>
        <w:t xml:space="preserve"> </w:t>
      </w:r>
      <w:r w:rsidRPr="00604F45">
        <w:t>по</w:t>
      </w:r>
      <w:r>
        <w:t xml:space="preserve"> </w:t>
      </w:r>
      <w:r w:rsidRPr="00604F45">
        <w:t>учебному</w:t>
      </w:r>
      <w:r>
        <w:t xml:space="preserve"> </w:t>
      </w:r>
      <w:r w:rsidRPr="00604F45">
        <w:t>предмету</w:t>
      </w:r>
      <w:r>
        <w:t xml:space="preserve"> </w:t>
      </w:r>
      <w:r w:rsidRPr="00604F45">
        <w:t>«Информатика</w:t>
      </w:r>
      <w:r>
        <w:t xml:space="preserve"> </w:t>
      </w:r>
      <w:r w:rsidRPr="00604F45">
        <w:t>и</w:t>
      </w:r>
      <w:r>
        <w:t xml:space="preserve"> </w:t>
      </w:r>
      <w:r w:rsidRPr="00604F45">
        <w:t>информационно-коммуникационные</w:t>
      </w:r>
      <w:r>
        <w:t xml:space="preserve"> </w:t>
      </w:r>
      <w:r w:rsidRPr="005E6428">
        <w:t>технологии</w:t>
      </w:r>
      <w:r>
        <w:t xml:space="preserve"> </w:t>
      </w:r>
      <w:r w:rsidRPr="005E6428">
        <w:t>(ИКТ)», а также приложения 2-АП-5</w:t>
      </w:r>
      <w:r>
        <w:t xml:space="preserve"> </w:t>
      </w:r>
      <w:r w:rsidRPr="005E6428">
        <w:t>описаны</w:t>
      </w:r>
      <w:r>
        <w:t xml:space="preserve"> </w:t>
      </w:r>
      <w:r w:rsidRPr="005E6428">
        <w:t>в</w:t>
      </w:r>
      <w:r>
        <w:t xml:space="preserve"> </w:t>
      </w:r>
      <w:r w:rsidRPr="005E6428">
        <w:t>разделе</w:t>
      </w:r>
      <w:r>
        <w:t xml:space="preserve"> </w:t>
      </w:r>
      <w:r w:rsidRPr="005E6428">
        <w:t>8 настоящего Положения.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13C" w:rsidRDefault="00865B8C" w:rsidP="00A64FF7">
    <w:pPr>
      <w:pStyle w:val="afc"/>
      <w:framePr w:wrap="around" w:vAnchor="text" w:hAnchor="margin" w:xAlign="center" w:y="1"/>
      <w:rPr>
        <w:rStyle w:val="aff2"/>
      </w:rPr>
    </w:pPr>
    <w:r>
      <w:rPr>
        <w:rStyle w:val="aff2"/>
      </w:rPr>
      <w:fldChar w:fldCharType="begin"/>
    </w:r>
    <w:r w:rsidR="0069213C">
      <w:rPr>
        <w:rStyle w:val="aff2"/>
      </w:rPr>
      <w:instrText xml:space="preserve">PAGE  </w:instrText>
    </w:r>
    <w:r>
      <w:rPr>
        <w:rStyle w:val="aff2"/>
      </w:rPr>
      <w:fldChar w:fldCharType="end"/>
    </w:r>
  </w:p>
  <w:p w:rsidR="0069213C" w:rsidRDefault="0069213C">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2B217CC"/>
    <w:multiLevelType w:val="hybridMultilevel"/>
    <w:tmpl w:val="337680BE"/>
    <w:lvl w:ilvl="0" w:tplc="24D0A9A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BB6588"/>
    <w:multiLevelType w:val="multilevel"/>
    <w:tmpl w:val="D5E0890E"/>
    <w:lvl w:ilvl="0">
      <w:start w:val="1"/>
      <w:numFmt w:val="decimal"/>
      <w:pStyle w:val="1"/>
      <w:lvlText w:val="%1."/>
      <w:lvlJc w:val="left"/>
      <w:pPr>
        <w:tabs>
          <w:tab w:val="num" w:pos="360"/>
        </w:tabs>
        <w:ind w:left="360" w:hanging="360"/>
      </w:pPr>
      <w:rPr>
        <w:rFonts w:cs="Times New Roman"/>
        <w:b/>
      </w:rPr>
    </w:lvl>
    <w:lvl w:ilvl="1">
      <w:start w:val="1"/>
      <w:numFmt w:val="decimal"/>
      <w:lvlText w:val="%1.%2."/>
      <w:lvlJc w:val="left"/>
      <w:pPr>
        <w:tabs>
          <w:tab w:val="num" w:pos="1512"/>
        </w:tabs>
        <w:ind w:left="151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
    <w:nsid w:val="0FF731FE"/>
    <w:multiLevelType w:val="multilevel"/>
    <w:tmpl w:val="0419001D"/>
    <w:styleLink w:val="3"/>
    <w:lvl w:ilvl="0">
      <w:start w:val="1"/>
      <w:numFmt w:val="russianLow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4CB5BEA"/>
    <w:multiLevelType w:val="hybridMultilevel"/>
    <w:tmpl w:val="C2E41778"/>
    <w:lvl w:ilvl="0" w:tplc="24D0A9A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C81341B"/>
    <w:multiLevelType w:val="hybridMultilevel"/>
    <w:tmpl w:val="EE0CDC36"/>
    <w:lvl w:ilvl="0" w:tplc="24D0A9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E821E56"/>
    <w:multiLevelType w:val="hybridMultilevel"/>
    <w:tmpl w:val="48ECD644"/>
    <w:lvl w:ilvl="0" w:tplc="24D0A9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1E33A04"/>
    <w:multiLevelType w:val="multilevel"/>
    <w:tmpl w:val="D7741BA0"/>
    <w:lvl w:ilvl="0">
      <w:start w:val="1"/>
      <w:numFmt w:val="decimal"/>
      <w:lvlText w:val="%1"/>
      <w:lvlJc w:val="left"/>
      <w:pPr>
        <w:tabs>
          <w:tab w:val="num" w:pos="3828"/>
        </w:tabs>
        <w:ind w:left="3828" w:hanging="360"/>
      </w:pPr>
      <w:rPr>
        <w:rFonts w:cs="Times New Roman" w:hint="default"/>
        <w:b/>
      </w:rPr>
    </w:lvl>
    <w:lvl w:ilvl="1">
      <w:start w:val="1"/>
      <w:numFmt w:val="decimal"/>
      <w:pStyle w:val="2"/>
      <w:lvlText w:val="%1.%2."/>
      <w:lvlJc w:val="left"/>
      <w:pPr>
        <w:tabs>
          <w:tab w:val="num" w:pos="3828"/>
        </w:tabs>
        <w:ind w:left="3828" w:hanging="360"/>
      </w:pPr>
      <w:rPr>
        <w:rFonts w:cs="Times New Roman" w:hint="default"/>
        <w:b w:val="0"/>
      </w:rPr>
    </w:lvl>
    <w:lvl w:ilvl="2">
      <w:start w:val="1"/>
      <w:numFmt w:val="decimal"/>
      <w:lvlText w:val="%1.%2.%3"/>
      <w:lvlJc w:val="left"/>
      <w:pPr>
        <w:tabs>
          <w:tab w:val="num" w:pos="4188"/>
        </w:tabs>
        <w:ind w:left="4188" w:hanging="720"/>
      </w:pPr>
      <w:rPr>
        <w:rFonts w:cs="Times New Roman" w:hint="default"/>
        <w:b w:val="0"/>
      </w:rPr>
    </w:lvl>
    <w:lvl w:ilvl="3">
      <w:start w:val="1"/>
      <w:numFmt w:val="decimal"/>
      <w:lvlText w:val="%1.%2.%3.%4"/>
      <w:lvlJc w:val="left"/>
      <w:pPr>
        <w:tabs>
          <w:tab w:val="num" w:pos="4548"/>
        </w:tabs>
        <w:ind w:left="4548" w:hanging="1080"/>
      </w:pPr>
      <w:rPr>
        <w:rFonts w:cs="Times New Roman" w:hint="default"/>
        <w:b/>
      </w:rPr>
    </w:lvl>
    <w:lvl w:ilvl="4">
      <w:start w:val="1"/>
      <w:numFmt w:val="decimal"/>
      <w:lvlText w:val="%1.%2.%3.%4.%5"/>
      <w:lvlJc w:val="left"/>
      <w:pPr>
        <w:tabs>
          <w:tab w:val="num" w:pos="4548"/>
        </w:tabs>
        <w:ind w:left="4548" w:hanging="1080"/>
      </w:pPr>
      <w:rPr>
        <w:rFonts w:cs="Times New Roman" w:hint="default"/>
        <w:b/>
      </w:rPr>
    </w:lvl>
    <w:lvl w:ilvl="5">
      <w:start w:val="1"/>
      <w:numFmt w:val="decimal"/>
      <w:lvlText w:val="%1.%2.%3.%4.%5.%6"/>
      <w:lvlJc w:val="left"/>
      <w:pPr>
        <w:tabs>
          <w:tab w:val="num" w:pos="4908"/>
        </w:tabs>
        <w:ind w:left="4908" w:hanging="1440"/>
      </w:pPr>
      <w:rPr>
        <w:rFonts w:cs="Times New Roman" w:hint="default"/>
        <w:b/>
      </w:rPr>
    </w:lvl>
    <w:lvl w:ilvl="6">
      <w:start w:val="1"/>
      <w:numFmt w:val="decimal"/>
      <w:lvlText w:val="%1.%2.%3.%4.%5.%6.%7"/>
      <w:lvlJc w:val="left"/>
      <w:pPr>
        <w:tabs>
          <w:tab w:val="num" w:pos="4908"/>
        </w:tabs>
        <w:ind w:left="4908" w:hanging="1440"/>
      </w:pPr>
      <w:rPr>
        <w:rFonts w:cs="Times New Roman" w:hint="default"/>
        <w:b/>
      </w:rPr>
    </w:lvl>
    <w:lvl w:ilvl="7">
      <w:start w:val="1"/>
      <w:numFmt w:val="decimal"/>
      <w:lvlText w:val="%1.%2.%3.%4.%5.%6.%7.%8"/>
      <w:lvlJc w:val="left"/>
      <w:pPr>
        <w:tabs>
          <w:tab w:val="num" w:pos="5268"/>
        </w:tabs>
        <w:ind w:left="5268" w:hanging="1800"/>
      </w:pPr>
      <w:rPr>
        <w:rFonts w:cs="Times New Roman" w:hint="default"/>
        <w:b/>
      </w:rPr>
    </w:lvl>
    <w:lvl w:ilvl="8">
      <w:start w:val="1"/>
      <w:numFmt w:val="decimal"/>
      <w:lvlText w:val="%1.%2.%3.%4.%5.%6.%7.%8.%9"/>
      <w:lvlJc w:val="left"/>
      <w:pPr>
        <w:tabs>
          <w:tab w:val="num" w:pos="5628"/>
        </w:tabs>
        <w:ind w:left="5628" w:hanging="2160"/>
      </w:pPr>
      <w:rPr>
        <w:rFonts w:cs="Times New Roman" w:hint="default"/>
        <w:b/>
      </w:rPr>
    </w:lvl>
  </w:abstractNum>
  <w:abstractNum w:abstractNumId="8">
    <w:nsid w:val="24075443"/>
    <w:multiLevelType w:val="hybridMultilevel"/>
    <w:tmpl w:val="9C166222"/>
    <w:lvl w:ilvl="0" w:tplc="24D0A9A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288F214E"/>
    <w:multiLevelType w:val="hybridMultilevel"/>
    <w:tmpl w:val="7CFC6D8E"/>
    <w:lvl w:ilvl="0" w:tplc="24D0A9A0">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
    <w:nsid w:val="2A0C4900"/>
    <w:multiLevelType w:val="hybridMultilevel"/>
    <w:tmpl w:val="9D7AB968"/>
    <w:lvl w:ilvl="0" w:tplc="24D0A9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BA1711C"/>
    <w:multiLevelType w:val="hybridMultilevel"/>
    <w:tmpl w:val="79B47C92"/>
    <w:lvl w:ilvl="0" w:tplc="6854F920">
      <w:start w:val="1"/>
      <w:numFmt w:val="bullet"/>
      <w:pStyle w:val="a"/>
      <w:lvlText w:val=""/>
      <w:lvlJc w:val="left"/>
      <w:pPr>
        <w:ind w:left="1802" w:hanging="360"/>
      </w:pPr>
      <w:rPr>
        <w:rFonts w:ascii="Symbol" w:hAnsi="Symbol" w:hint="default"/>
        <w:i w:val="0"/>
        <w:color w:val="auto"/>
        <w:u w:val="none"/>
      </w:rPr>
    </w:lvl>
    <w:lvl w:ilvl="1" w:tplc="04190003" w:tentative="1">
      <w:start w:val="1"/>
      <w:numFmt w:val="bullet"/>
      <w:lvlText w:val="o"/>
      <w:lvlJc w:val="left"/>
      <w:pPr>
        <w:ind w:left="2172" w:hanging="360"/>
      </w:pPr>
      <w:rPr>
        <w:rFonts w:ascii="Courier New" w:hAnsi="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12">
    <w:nsid w:val="2DAC6137"/>
    <w:multiLevelType w:val="hybridMultilevel"/>
    <w:tmpl w:val="9C8042B0"/>
    <w:lvl w:ilvl="0" w:tplc="24D0A9A0">
      <w:start w:val="1"/>
      <w:numFmt w:val="bullet"/>
      <w:lvlText w:val=""/>
      <w:lvlJc w:val="left"/>
      <w:pPr>
        <w:tabs>
          <w:tab w:val="num" w:pos="747"/>
        </w:tabs>
        <w:ind w:left="747" w:hanging="360"/>
      </w:pPr>
      <w:rPr>
        <w:rFonts w:ascii="Symbol" w:hAnsi="Symbol" w:hint="default"/>
      </w:rPr>
    </w:lvl>
    <w:lvl w:ilvl="1" w:tplc="04190003" w:tentative="1">
      <w:start w:val="1"/>
      <w:numFmt w:val="bullet"/>
      <w:lvlText w:val="o"/>
      <w:lvlJc w:val="left"/>
      <w:pPr>
        <w:tabs>
          <w:tab w:val="num" w:pos="1467"/>
        </w:tabs>
        <w:ind w:left="1467" w:hanging="360"/>
      </w:pPr>
      <w:rPr>
        <w:rFonts w:ascii="Courier New" w:hAnsi="Courier New" w:hint="default"/>
      </w:rPr>
    </w:lvl>
    <w:lvl w:ilvl="2" w:tplc="04190005" w:tentative="1">
      <w:start w:val="1"/>
      <w:numFmt w:val="bullet"/>
      <w:lvlText w:val=""/>
      <w:lvlJc w:val="left"/>
      <w:pPr>
        <w:tabs>
          <w:tab w:val="num" w:pos="2187"/>
        </w:tabs>
        <w:ind w:left="2187" w:hanging="360"/>
      </w:pPr>
      <w:rPr>
        <w:rFonts w:ascii="Wingdings" w:hAnsi="Wingdings" w:hint="default"/>
      </w:rPr>
    </w:lvl>
    <w:lvl w:ilvl="3" w:tplc="04190001" w:tentative="1">
      <w:start w:val="1"/>
      <w:numFmt w:val="bullet"/>
      <w:lvlText w:val=""/>
      <w:lvlJc w:val="left"/>
      <w:pPr>
        <w:tabs>
          <w:tab w:val="num" w:pos="2907"/>
        </w:tabs>
        <w:ind w:left="2907" w:hanging="360"/>
      </w:pPr>
      <w:rPr>
        <w:rFonts w:ascii="Symbol" w:hAnsi="Symbol" w:hint="default"/>
      </w:rPr>
    </w:lvl>
    <w:lvl w:ilvl="4" w:tplc="04190003" w:tentative="1">
      <w:start w:val="1"/>
      <w:numFmt w:val="bullet"/>
      <w:lvlText w:val="o"/>
      <w:lvlJc w:val="left"/>
      <w:pPr>
        <w:tabs>
          <w:tab w:val="num" w:pos="3627"/>
        </w:tabs>
        <w:ind w:left="3627" w:hanging="360"/>
      </w:pPr>
      <w:rPr>
        <w:rFonts w:ascii="Courier New" w:hAnsi="Courier New" w:hint="default"/>
      </w:rPr>
    </w:lvl>
    <w:lvl w:ilvl="5" w:tplc="04190005" w:tentative="1">
      <w:start w:val="1"/>
      <w:numFmt w:val="bullet"/>
      <w:lvlText w:val=""/>
      <w:lvlJc w:val="left"/>
      <w:pPr>
        <w:tabs>
          <w:tab w:val="num" w:pos="4347"/>
        </w:tabs>
        <w:ind w:left="4347" w:hanging="360"/>
      </w:pPr>
      <w:rPr>
        <w:rFonts w:ascii="Wingdings" w:hAnsi="Wingdings" w:hint="default"/>
      </w:rPr>
    </w:lvl>
    <w:lvl w:ilvl="6" w:tplc="04190001" w:tentative="1">
      <w:start w:val="1"/>
      <w:numFmt w:val="bullet"/>
      <w:lvlText w:val=""/>
      <w:lvlJc w:val="left"/>
      <w:pPr>
        <w:tabs>
          <w:tab w:val="num" w:pos="5067"/>
        </w:tabs>
        <w:ind w:left="5067" w:hanging="360"/>
      </w:pPr>
      <w:rPr>
        <w:rFonts w:ascii="Symbol" w:hAnsi="Symbol" w:hint="default"/>
      </w:rPr>
    </w:lvl>
    <w:lvl w:ilvl="7" w:tplc="04190003" w:tentative="1">
      <w:start w:val="1"/>
      <w:numFmt w:val="bullet"/>
      <w:lvlText w:val="o"/>
      <w:lvlJc w:val="left"/>
      <w:pPr>
        <w:tabs>
          <w:tab w:val="num" w:pos="5787"/>
        </w:tabs>
        <w:ind w:left="5787" w:hanging="360"/>
      </w:pPr>
      <w:rPr>
        <w:rFonts w:ascii="Courier New" w:hAnsi="Courier New" w:hint="default"/>
      </w:rPr>
    </w:lvl>
    <w:lvl w:ilvl="8" w:tplc="04190005" w:tentative="1">
      <w:start w:val="1"/>
      <w:numFmt w:val="bullet"/>
      <w:lvlText w:val=""/>
      <w:lvlJc w:val="left"/>
      <w:pPr>
        <w:tabs>
          <w:tab w:val="num" w:pos="6507"/>
        </w:tabs>
        <w:ind w:left="6507" w:hanging="360"/>
      </w:pPr>
      <w:rPr>
        <w:rFonts w:ascii="Wingdings" w:hAnsi="Wingdings" w:hint="default"/>
      </w:rPr>
    </w:lvl>
  </w:abstractNum>
  <w:abstractNum w:abstractNumId="13">
    <w:nsid w:val="324B2BAE"/>
    <w:multiLevelType w:val="hybridMultilevel"/>
    <w:tmpl w:val="C8748DBC"/>
    <w:lvl w:ilvl="0" w:tplc="24D0A9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2617229"/>
    <w:multiLevelType w:val="hybridMultilevel"/>
    <w:tmpl w:val="D0CEE926"/>
    <w:lvl w:ilvl="0" w:tplc="24D0A9A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388382F"/>
    <w:multiLevelType w:val="multilevel"/>
    <w:tmpl w:val="9C0E6A0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692"/>
        </w:tabs>
        <w:ind w:left="16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nsid w:val="37003E48"/>
    <w:multiLevelType w:val="hybridMultilevel"/>
    <w:tmpl w:val="3AAC44CC"/>
    <w:lvl w:ilvl="0" w:tplc="D7EAAE50">
      <w:start w:val="1"/>
      <w:numFmt w:val="decimal"/>
      <w:lvlText w:val="%1."/>
      <w:lvlJc w:val="left"/>
      <w:pPr>
        <w:ind w:left="222" w:hanging="277"/>
      </w:pPr>
      <w:rPr>
        <w:rFonts w:ascii="Times New Roman" w:eastAsia="Times New Roman" w:hAnsi="Times New Roman" w:cs="Times New Roman" w:hint="default"/>
        <w:w w:val="99"/>
        <w:sz w:val="26"/>
        <w:szCs w:val="26"/>
        <w:lang w:val="ru-RU" w:eastAsia="en-US" w:bidi="ar-SA"/>
      </w:rPr>
    </w:lvl>
    <w:lvl w:ilvl="1" w:tplc="D5C0DE40">
      <w:numFmt w:val="bullet"/>
      <w:lvlText w:val="•"/>
      <w:lvlJc w:val="left"/>
      <w:pPr>
        <w:ind w:left="1262" w:hanging="277"/>
      </w:pPr>
      <w:rPr>
        <w:rFonts w:hint="default"/>
        <w:lang w:val="ru-RU" w:eastAsia="en-US" w:bidi="ar-SA"/>
      </w:rPr>
    </w:lvl>
    <w:lvl w:ilvl="2" w:tplc="C732810E">
      <w:numFmt w:val="bullet"/>
      <w:lvlText w:val="•"/>
      <w:lvlJc w:val="left"/>
      <w:pPr>
        <w:ind w:left="2304" w:hanging="277"/>
      </w:pPr>
      <w:rPr>
        <w:rFonts w:hint="default"/>
        <w:lang w:val="ru-RU" w:eastAsia="en-US" w:bidi="ar-SA"/>
      </w:rPr>
    </w:lvl>
    <w:lvl w:ilvl="3" w:tplc="6A747A48">
      <w:numFmt w:val="bullet"/>
      <w:lvlText w:val="•"/>
      <w:lvlJc w:val="left"/>
      <w:pPr>
        <w:ind w:left="3346" w:hanging="277"/>
      </w:pPr>
      <w:rPr>
        <w:rFonts w:hint="default"/>
        <w:lang w:val="ru-RU" w:eastAsia="en-US" w:bidi="ar-SA"/>
      </w:rPr>
    </w:lvl>
    <w:lvl w:ilvl="4" w:tplc="96E437CC">
      <w:numFmt w:val="bullet"/>
      <w:lvlText w:val="•"/>
      <w:lvlJc w:val="left"/>
      <w:pPr>
        <w:ind w:left="4388" w:hanging="277"/>
      </w:pPr>
      <w:rPr>
        <w:rFonts w:hint="default"/>
        <w:lang w:val="ru-RU" w:eastAsia="en-US" w:bidi="ar-SA"/>
      </w:rPr>
    </w:lvl>
    <w:lvl w:ilvl="5" w:tplc="191E1574">
      <w:numFmt w:val="bullet"/>
      <w:lvlText w:val="•"/>
      <w:lvlJc w:val="left"/>
      <w:pPr>
        <w:ind w:left="5430" w:hanging="277"/>
      </w:pPr>
      <w:rPr>
        <w:rFonts w:hint="default"/>
        <w:lang w:val="ru-RU" w:eastAsia="en-US" w:bidi="ar-SA"/>
      </w:rPr>
    </w:lvl>
    <w:lvl w:ilvl="6" w:tplc="85A48C52">
      <w:numFmt w:val="bullet"/>
      <w:lvlText w:val="•"/>
      <w:lvlJc w:val="left"/>
      <w:pPr>
        <w:ind w:left="6472" w:hanging="277"/>
      </w:pPr>
      <w:rPr>
        <w:rFonts w:hint="default"/>
        <w:lang w:val="ru-RU" w:eastAsia="en-US" w:bidi="ar-SA"/>
      </w:rPr>
    </w:lvl>
    <w:lvl w:ilvl="7" w:tplc="C9122D3A">
      <w:numFmt w:val="bullet"/>
      <w:lvlText w:val="•"/>
      <w:lvlJc w:val="left"/>
      <w:pPr>
        <w:ind w:left="7514" w:hanging="277"/>
      </w:pPr>
      <w:rPr>
        <w:rFonts w:hint="default"/>
        <w:lang w:val="ru-RU" w:eastAsia="en-US" w:bidi="ar-SA"/>
      </w:rPr>
    </w:lvl>
    <w:lvl w:ilvl="8" w:tplc="8EA4970C">
      <w:numFmt w:val="bullet"/>
      <w:lvlText w:val="•"/>
      <w:lvlJc w:val="left"/>
      <w:pPr>
        <w:ind w:left="8556" w:hanging="277"/>
      </w:pPr>
      <w:rPr>
        <w:rFonts w:hint="default"/>
        <w:lang w:val="ru-RU" w:eastAsia="en-US" w:bidi="ar-SA"/>
      </w:rPr>
    </w:lvl>
  </w:abstractNum>
  <w:abstractNum w:abstractNumId="17">
    <w:nsid w:val="373943D1"/>
    <w:multiLevelType w:val="hybridMultilevel"/>
    <w:tmpl w:val="EE000CB4"/>
    <w:lvl w:ilvl="0" w:tplc="CF10184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5B1651B"/>
    <w:multiLevelType w:val="multilevel"/>
    <w:tmpl w:val="0419001D"/>
    <w:styleLink w:val="4"/>
    <w:lvl w:ilvl="0">
      <w:start w:val="1"/>
      <w:numFmt w:val="russianLow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CE11750"/>
    <w:multiLevelType w:val="multilevel"/>
    <w:tmpl w:val="8DD0CD14"/>
    <w:lvl w:ilvl="0">
      <w:start w:val="3"/>
      <w:numFmt w:val="decimal"/>
      <w:lvlText w:val="%1."/>
      <w:lvlJc w:val="left"/>
      <w:pPr>
        <w:tabs>
          <w:tab w:val="num" w:pos="420"/>
        </w:tabs>
        <w:ind w:left="420" w:hanging="420"/>
      </w:pPr>
      <w:rPr>
        <w:rFonts w:cs="Times New Roman" w:hint="default"/>
      </w:rPr>
    </w:lvl>
    <w:lvl w:ilvl="1">
      <w:start w:val="1"/>
      <w:numFmt w:val="bullet"/>
      <w:lvlText w:val=""/>
      <w:lvlJc w:val="left"/>
      <w:pPr>
        <w:tabs>
          <w:tab w:val="num" w:pos="900"/>
        </w:tabs>
        <w:ind w:left="900" w:hanging="360"/>
      </w:pPr>
      <w:rPr>
        <w:rFonts w:ascii="Symbol" w:hAnsi="Symbol"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0">
    <w:nsid w:val="4E49048E"/>
    <w:multiLevelType w:val="hybridMultilevel"/>
    <w:tmpl w:val="EF089518"/>
    <w:lvl w:ilvl="0" w:tplc="24D0A9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0A169B0"/>
    <w:multiLevelType w:val="hybridMultilevel"/>
    <w:tmpl w:val="DEEA5A26"/>
    <w:lvl w:ilvl="0" w:tplc="24D0A9A0">
      <w:start w:val="1"/>
      <w:numFmt w:val="bullet"/>
      <w:lvlText w:val=""/>
      <w:lvlJc w:val="left"/>
      <w:pPr>
        <w:tabs>
          <w:tab w:val="num" w:pos="1287"/>
        </w:tabs>
        <w:ind w:left="1287"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44F1FBA"/>
    <w:multiLevelType w:val="hybridMultilevel"/>
    <w:tmpl w:val="B2329E02"/>
    <w:lvl w:ilvl="0" w:tplc="24D0A9A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5B2977FE"/>
    <w:multiLevelType w:val="hybridMultilevel"/>
    <w:tmpl w:val="E0FA69BE"/>
    <w:name w:val="WW8Num12"/>
    <w:lvl w:ilvl="0" w:tplc="0718A01A">
      <w:start w:val="1"/>
      <w:numFmt w:val="decimal"/>
      <w:lvlText w:val="%1."/>
      <w:lvlJc w:val="left"/>
      <w:pPr>
        <w:tabs>
          <w:tab w:val="num" w:pos="720"/>
        </w:tabs>
        <w:ind w:left="720" w:hanging="36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6213D2E"/>
    <w:multiLevelType w:val="hybridMultilevel"/>
    <w:tmpl w:val="253A9584"/>
    <w:lvl w:ilvl="0" w:tplc="24D0A9A0">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nsid w:val="68957303"/>
    <w:multiLevelType w:val="multilevel"/>
    <w:tmpl w:val="9774A954"/>
    <w:lvl w:ilvl="0">
      <w:start w:val="2"/>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260"/>
        </w:tabs>
        <w:ind w:left="1260" w:hanging="720"/>
      </w:pPr>
      <w:rPr>
        <w:rFonts w:cs="Times New Roman" w:hint="default"/>
        <w:b w:val="0"/>
        <w:sz w:val="28"/>
        <w:szCs w:val="28"/>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26">
    <w:nsid w:val="6C7D42BD"/>
    <w:multiLevelType w:val="hybridMultilevel"/>
    <w:tmpl w:val="703A046A"/>
    <w:lvl w:ilvl="0" w:tplc="24D0A9A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757E2BAC"/>
    <w:multiLevelType w:val="hybridMultilevel"/>
    <w:tmpl w:val="47701D12"/>
    <w:lvl w:ilvl="0" w:tplc="24D0A9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789F3757"/>
    <w:multiLevelType w:val="multilevel"/>
    <w:tmpl w:val="04190023"/>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40"/>
      <w:lvlText w:val="(%4)"/>
      <w:lvlJc w:val="right"/>
      <w:pPr>
        <w:tabs>
          <w:tab w:val="num" w:pos="144"/>
        </w:tabs>
        <w:ind w:left="14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nsid w:val="79406486"/>
    <w:multiLevelType w:val="hybridMultilevel"/>
    <w:tmpl w:val="61543992"/>
    <w:lvl w:ilvl="0" w:tplc="24D0A9A0">
      <w:start w:val="1"/>
      <w:numFmt w:val="bullet"/>
      <w:lvlText w:val=""/>
      <w:lvlJc w:val="left"/>
      <w:pPr>
        <w:tabs>
          <w:tab w:val="num" w:pos="1287"/>
        </w:tabs>
        <w:ind w:left="1287" w:hanging="360"/>
      </w:pPr>
      <w:rPr>
        <w:rFonts w:ascii="Symbol" w:hAnsi="Symbol" w:hint="default"/>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30">
    <w:nsid w:val="797377A7"/>
    <w:multiLevelType w:val="hybridMultilevel"/>
    <w:tmpl w:val="2CAC3BCC"/>
    <w:lvl w:ilvl="0" w:tplc="24D0A9A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8"/>
  </w:num>
  <w:num w:numId="2">
    <w:abstractNumId w:val="7"/>
  </w:num>
  <w:num w:numId="3">
    <w:abstractNumId w:val="11"/>
  </w:num>
  <w:num w:numId="4">
    <w:abstractNumId w:val="15"/>
    <w:lvlOverride w:ilvl="0">
      <w:lvl w:ilvl="0">
        <w:start w:val="1"/>
        <w:numFmt w:val="decimal"/>
        <w:lvlText w:val="%1."/>
        <w:lvlJc w:val="left"/>
        <w:pPr>
          <w:tabs>
            <w:tab w:val="num" w:pos="360"/>
          </w:tabs>
          <w:ind w:left="360" w:hanging="360"/>
        </w:pPr>
        <w:rPr>
          <w:rFonts w:cs="Times New Roman"/>
          <w:b/>
        </w:rPr>
      </w:lvl>
    </w:lvlOverride>
  </w:num>
  <w:num w:numId="5">
    <w:abstractNumId w:val="2"/>
  </w:num>
  <w:num w:numId="6">
    <w:abstractNumId w:val="25"/>
  </w:num>
  <w:num w:numId="7">
    <w:abstractNumId w:val="8"/>
  </w:num>
  <w:num w:numId="8">
    <w:abstractNumId w:val="19"/>
  </w:num>
  <w:num w:numId="9">
    <w:abstractNumId w:val="24"/>
  </w:num>
  <w:num w:numId="10">
    <w:abstractNumId w:val="22"/>
  </w:num>
  <w:num w:numId="11">
    <w:abstractNumId w:val="29"/>
  </w:num>
  <w:num w:numId="12">
    <w:abstractNumId w:val="21"/>
  </w:num>
  <w:num w:numId="13">
    <w:abstractNumId w:val="5"/>
  </w:num>
  <w:num w:numId="14">
    <w:abstractNumId w:val="27"/>
  </w:num>
  <w:num w:numId="15">
    <w:abstractNumId w:val="20"/>
  </w:num>
  <w:num w:numId="16">
    <w:abstractNumId w:val="9"/>
  </w:num>
  <w:num w:numId="17">
    <w:abstractNumId w:val="6"/>
  </w:num>
  <w:num w:numId="18">
    <w:abstractNumId w:val="10"/>
  </w:num>
  <w:num w:numId="19">
    <w:abstractNumId w:val="4"/>
  </w:num>
  <w:num w:numId="20">
    <w:abstractNumId w:val="26"/>
  </w:num>
  <w:num w:numId="21">
    <w:abstractNumId w:val="30"/>
  </w:num>
  <w:num w:numId="22">
    <w:abstractNumId w:val="12"/>
  </w:num>
  <w:num w:numId="23">
    <w:abstractNumId w:val="14"/>
  </w:num>
  <w:num w:numId="24">
    <w:abstractNumId w:val="13"/>
  </w:num>
  <w:num w:numId="25">
    <w:abstractNumId w:val="1"/>
  </w:num>
  <w:num w:numId="26">
    <w:abstractNumId w:val="3"/>
  </w:num>
  <w:num w:numId="27">
    <w:abstractNumId w:val="18"/>
  </w:num>
  <w:num w:numId="28">
    <w:abstractNumId w:val="16"/>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characterSpacingControl w:val="doNotCompress"/>
  <w:footnotePr>
    <w:footnote w:id="-1"/>
    <w:footnote w:id="0"/>
  </w:footnotePr>
  <w:endnotePr>
    <w:endnote w:id="-1"/>
    <w:endnote w:id="0"/>
  </w:endnotePr>
  <w:compat/>
  <w:rsids>
    <w:rsidRoot w:val="009075DE"/>
    <w:rsid w:val="0000168D"/>
    <w:rsid w:val="00004531"/>
    <w:rsid w:val="00005F44"/>
    <w:rsid w:val="0001103D"/>
    <w:rsid w:val="00011809"/>
    <w:rsid w:val="0001328E"/>
    <w:rsid w:val="00021FC4"/>
    <w:rsid w:val="00022784"/>
    <w:rsid w:val="000261F4"/>
    <w:rsid w:val="00027597"/>
    <w:rsid w:val="00031AB9"/>
    <w:rsid w:val="0003221C"/>
    <w:rsid w:val="000342D6"/>
    <w:rsid w:val="000400E7"/>
    <w:rsid w:val="00041692"/>
    <w:rsid w:val="000416D5"/>
    <w:rsid w:val="00042EAF"/>
    <w:rsid w:val="00044E89"/>
    <w:rsid w:val="0005139F"/>
    <w:rsid w:val="00052431"/>
    <w:rsid w:val="0005484F"/>
    <w:rsid w:val="000576F3"/>
    <w:rsid w:val="00061EAB"/>
    <w:rsid w:val="00065929"/>
    <w:rsid w:val="00066048"/>
    <w:rsid w:val="00071125"/>
    <w:rsid w:val="00071550"/>
    <w:rsid w:val="0007222A"/>
    <w:rsid w:val="00072C4B"/>
    <w:rsid w:val="000765A1"/>
    <w:rsid w:val="000777B8"/>
    <w:rsid w:val="000815A9"/>
    <w:rsid w:val="00082F1A"/>
    <w:rsid w:val="00083116"/>
    <w:rsid w:val="000843E3"/>
    <w:rsid w:val="00086F62"/>
    <w:rsid w:val="00095A69"/>
    <w:rsid w:val="000A16A3"/>
    <w:rsid w:val="000A2072"/>
    <w:rsid w:val="000A3F67"/>
    <w:rsid w:val="000A64E9"/>
    <w:rsid w:val="000A6EBD"/>
    <w:rsid w:val="000B1E3B"/>
    <w:rsid w:val="000B4717"/>
    <w:rsid w:val="000B7374"/>
    <w:rsid w:val="000D0CCB"/>
    <w:rsid w:val="000D40A5"/>
    <w:rsid w:val="000D4176"/>
    <w:rsid w:val="000D5C6A"/>
    <w:rsid w:val="000D683D"/>
    <w:rsid w:val="000D6A47"/>
    <w:rsid w:val="000D7DCB"/>
    <w:rsid w:val="000E415D"/>
    <w:rsid w:val="000E47ED"/>
    <w:rsid w:val="000E599A"/>
    <w:rsid w:val="000E5C98"/>
    <w:rsid w:val="000E6314"/>
    <w:rsid w:val="000E669F"/>
    <w:rsid w:val="000E6983"/>
    <w:rsid w:val="000F19CE"/>
    <w:rsid w:val="000F3AD8"/>
    <w:rsid w:val="000F3D67"/>
    <w:rsid w:val="000F6367"/>
    <w:rsid w:val="000F66DF"/>
    <w:rsid w:val="000F709E"/>
    <w:rsid w:val="00100D7A"/>
    <w:rsid w:val="00104944"/>
    <w:rsid w:val="00105F58"/>
    <w:rsid w:val="00106BF2"/>
    <w:rsid w:val="0011159D"/>
    <w:rsid w:val="00115F32"/>
    <w:rsid w:val="00117516"/>
    <w:rsid w:val="00125C54"/>
    <w:rsid w:val="001271D8"/>
    <w:rsid w:val="001414BE"/>
    <w:rsid w:val="00142DDC"/>
    <w:rsid w:val="00152658"/>
    <w:rsid w:val="00154979"/>
    <w:rsid w:val="0015597E"/>
    <w:rsid w:val="00155AB0"/>
    <w:rsid w:val="0016053B"/>
    <w:rsid w:val="00160B82"/>
    <w:rsid w:val="00161614"/>
    <w:rsid w:val="00161D02"/>
    <w:rsid w:val="00162F1D"/>
    <w:rsid w:val="00164A84"/>
    <w:rsid w:val="00164C41"/>
    <w:rsid w:val="0016745A"/>
    <w:rsid w:val="001675CD"/>
    <w:rsid w:val="001703D9"/>
    <w:rsid w:val="00170A86"/>
    <w:rsid w:val="0017153C"/>
    <w:rsid w:val="00175987"/>
    <w:rsid w:val="00176D10"/>
    <w:rsid w:val="0018017E"/>
    <w:rsid w:val="001817D5"/>
    <w:rsid w:val="00185530"/>
    <w:rsid w:val="001863F7"/>
    <w:rsid w:val="00190276"/>
    <w:rsid w:val="001932FE"/>
    <w:rsid w:val="0019448A"/>
    <w:rsid w:val="00194649"/>
    <w:rsid w:val="00195883"/>
    <w:rsid w:val="00195BAE"/>
    <w:rsid w:val="001A1CB9"/>
    <w:rsid w:val="001A2892"/>
    <w:rsid w:val="001A335B"/>
    <w:rsid w:val="001A4AE0"/>
    <w:rsid w:val="001A519C"/>
    <w:rsid w:val="001B27D8"/>
    <w:rsid w:val="001B5D2D"/>
    <w:rsid w:val="001C0926"/>
    <w:rsid w:val="001C1B51"/>
    <w:rsid w:val="001C6BD2"/>
    <w:rsid w:val="001D1559"/>
    <w:rsid w:val="001D4BE9"/>
    <w:rsid w:val="001D5097"/>
    <w:rsid w:val="001E4070"/>
    <w:rsid w:val="001E4350"/>
    <w:rsid w:val="001E5753"/>
    <w:rsid w:val="001F0D61"/>
    <w:rsid w:val="001F1A1C"/>
    <w:rsid w:val="001F22BA"/>
    <w:rsid w:val="001F3C68"/>
    <w:rsid w:val="001F4746"/>
    <w:rsid w:val="001F47C8"/>
    <w:rsid w:val="00201591"/>
    <w:rsid w:val="0020226D"/>
    <w:rsid w:val="00205AEB"/>
    <w:rsid w:val="002122F5"/>
    <w:rsid w:val="00212FC7"/>
    <w:rsid w:val="00213782"/>
    <w:rsid w:val="00213DA4"/>
    <w:rsid w:val="00214090"/>
    <w:rsid w:val="00223BE8"/>
    <w:rsid w:val="0022628A"/>
    <w:rsid w:val="00233CFC"/>
    <w:rsid w:val="0023536E"/>
    <w:rsid w:val="00241279"/>
    <w:rsid w:val="00242F1E"/>
    <w:rsid w:val="002430C0"/>
    <w:rsid w:val="0024560A"/>
    <w:rsid w:val="00246DE2"/>
    <w:rsid w:val="00250288"/>
    <w:rsid w:val="0025048D"/>
    <w:rsid w:val="00251FE7"/>
    <w:rsid w:val="002547D8"/>
    <w:rsid w:val="002553CE"/>
    <w:rsid w:val="0025610D"/>
    <w:rsid w:val="002602F0"/>
    <w:rsid w:val="00260302"/>
    <w:rsid w:val="00264A8C"/>
    <w:rsid w:val="00266944"/>
    <w:rsid w:val="00266D99"/>
    <w:rsid w:val="00271204"/>
    <w:rsid w:val="0027432E"/>
    <w:rsid w:val="002757A3"/>
    <w:rsid w:val="0027735F"/>
    <w:rsid w:val="00280548"/>
    <w:rsid w:val="00290471"/>
    <w:rsid w:val="002915E4"/>
    <w:rsid w:val="00291662"/>
    <w:rsid w:val="00294B87"/>
    <w:rsid w:val="002A00E4"/>
    <w:rsid w:val="002A597D"/>
    <w:rsid w:val="002B0D33"/>
    <w:rsid w:val="002B0F1E"/>
    <w:rsid w:val="002B1940"/>
    <w:rsid w:val="002B23EE"/>
    <w:rsid w:val="002B26EA"/>
    <w:rsid w:val="002B2896"/>
    <w:rsid w:val="002B4FFD"/>
    <w:rsid w:val="002B6BEA"/>
    <w:rsid w:val="002C0A41"/>
    <w:rsid w:val="002C1E65"/>
    <w:rsid w:val="002C2E2B"/>
    <w:rsid w:val="002C4EA8"/>
    <w:rsid w:val="002C5121"/>
    <w:rsid w:val="002C5351"/>
    <w:rsid w:val="002D1FD1"/>
    <w:rsid w:val="002D42B5"/>
    <w:rsid w:val="002D6506"/>
    <w:rsid w:val="002E18C7"/>
    <w:rsid w:val="002E43EB"/>
    <w:rsid w:val="002F464C"/>
    <w:rsid w:val="002F4E4A"/>
    <w:rsid w:val="002F5DC5"/>
    <w:rsid w:val="002F70F7"/>
    <w:rsid w:val="00300BA4"/>
    <w:rsid w:val="003015C9"/>
    <w:rsid w:val="00301E93"/>
    <w:rsid w:val="0030208B"/>
    <w:rsid w:val="0031188C"/>
    <w:rsid w:val="00313005"/>
    <w:rsid w:val="00313664"/>
    <w:rsid w:val="00313AF7"/>
    <w:rsid w:val="00314E57"/>
    <w:rsid w:val="003154E9"/>
    <w:rsid w:val="00315AA6"/>
    <w:rsid w:val="00317783"/>
    <w:rsid w:val="003177F8"/>
    <w:rsid w:val="00320F30"/>
    <w:rsid w:val="0032123F"/>
    <w:rsid w:val="00324A7B"/>
    <w:rsid w:val="003276D7"/>
    <w:rsid w:val="003307ED"/>
    <w:rsid w:val="003313CA"/>
    <w:rsid w:val="003343A8"/>
    <w:rsid w:val="00340272"/>
    <w:rsid w:val="00343B63"/>
    <w:rsid w:val="00346884"/>
    <w:rsid w:val="00347620"/>
    <w:rsid w:val="003517C1"/>
    <w:rsid w:val="00351C99"/>
    <w:rsid w:val="00354B3C"/>
    <w:rsid w:val="003576A1"/>
    <w:rsid w:val="003622A7"/>
    <w:rsid w:val="00366FD4"/>
    <w:rsid w:val="00367479"/>
    <w:rsid w:val="00370FC2"/>
    <w:rsid w:val="00371203"/>
    <w:rsid w:val="00372A73"/>
    <w:rsid w:val="00373E24"/>
    <w:rsid w:val="003747F3"/>
    <w:rsid w:val="00376D7F"/>
    <w:rsid w:val="00377DB4"/>
    <w:rsid w:val="003810D4"/>
    <w:rsid w:val="00384134"/>
    <w:rsid w:val="003902A2"/>
    <w:rsid w:val="003905A5"/>
    <w:rsid w:val="00394EEE"/>
    <w:rsid w:val="00397865"/>
    <w:rsid w:val="003A1488"/>
    <w:rsid w:val="003A6C1A"/>
    <w:rsid w:val="003A6FAB"/>
    <w:rsid w:val="003B3689"/>
    <w:rsid w:val="003B48D5"/>
    <w:rsid w:val="003B5209"/>
    <w:rsid w:val="003C2E77"/>
    <w:rsid w:val="003C2F6A"/>
    <w:rsid w:val="003C3021"/>
    <w:rsid w:val="003C4CEB"/>
    <w:rsid w:val="003C52F8"/>
    <w:rsid w:val="003C63E3"/>
    <w:rsid w:val="003D36D0"/>
    <w:rsid w:val="003D3D73"/>
    <w:rsid w:val="003E1436"/>
    <w:rsid w:val="003E2051"/>
    <w:rsid w:val="003E4001"/>
    <w:rsid w:val="003E5A27"/>
    <w:rsid w:val="003F32A3"/>
    <w:rsid w:val="003F432E"/>
    <w:rsid w:val="003F563D"/>
    <w:rsid w:val="004003F3"/>
    <w:rsid w:val="004018E4"/>
    <w:rsid w:val="00406BE5"/>
    <w:rsid w:val="00407200"/>
    <w:rsid w:val="00410A9F"/>
    <w:rsid w:val="00413C45"/>
    <w:rsid w:val="00414476"/>
    <w:rsid w:val="004144AE"/>
    <w:rsid w:val="00416304"/>
    <w:rsid w:val="004164E7"/>
    <w:rsid w:val="004253F3"/>
    <w:rsid w:val="004268DE"/>
    <w:rsid w:val="0043100E"/>
    <w:rsid w:val="00437D6B"/>
    <w:rsid w:val="004409A8"/>
    <w:rsid w:val="00442033"/>
    <w:rsid w:val="00444EA9"/>
    <w:rsid w:val="00446B09"/>
    <w:rsid w:val="0045168D"/>
    <w:rsid w:val="00453297"/>
    <w:rsid w:val="0045406D"/>
    <w:rsid w:val="004542FB"/>
    <w:rsid w:val="004544DC"/>
    <w:rsid w:val="004547D1"/>
    <w:rsid w:val="00455883"/>
    <w:rsid w:val="004559CC"/>
    <w:rsid w:val="00455A2F"/>
    <w:rsid w:val="00455C73"/>
    <w:rsid w:val="00463592"/>
    <w:rsid w:val="00464C52"/>
    <w:rsid w:val="0046534A"/>
    <w:rsid w:val="004710B3"/>
    <w:rsid w:val="0047134C"/>
    <w:rsid w:val="004723B6"/>
    <w:rsid w:val="00472E6A"/>
    <w:rsid w:val="00476551"/>
    <w:rsid w:val="00476BEC"/>
    <w:rsid w:val="004867F9"/>
    <w:rsid w:val="0049018B"/>
    <w:rsid w:val="0049048F"/>
    <w:rsid w:val="0049179E"/>
    <w:rsid w:val="004918D0"/>
    <w:rsid w:val="00492327"/>
    <w:rsid w:val="00493AA5"/>
    <w:rsid w:val="00495602"/>
    <w:rsid w:val="004A05E8"/>
    <w:rsid w:val="004A2D66"/>
    <w:rsid w:val="004A2F36"/>
    <w:rsid w:val="004A39E7"/>
    <w:rsid w:val="004B1311"/>
    <w:rsid w:val="004B2E51"/>
    <w:rsid w:val="004B32AB"/>
    <w:rsid w:val="004B36C4"/>
    <w:rsid w:val="004B4BEF"/>
    <w:rsid w:val="004B5191"/>
    <w:rsid w:val="004B54C7"/>
    <w:rsid w:val="004B5595"/>
    <w:rsid w:val="004C0079"/>
    <w:rsid w:val="004C0D9C"/>
    <w:rsid w:val="004C467B"/>
    <w:rsid w:val="004C54EA"/>
    <w:rsid w:val="004C5E80"/>
    <w:rsid w:val="004C7390"/>
    <w:rsid w:val="004D00C1"/>
    <w:rsid w:val="004D0814"/>
    <w:rsid w:val="004D4496"/>
    <w:rsid w:val="004E3680"/>
    <w:rsid w:val="004E6808"/>
    <w:rsid w:val="004E68B8"/>
    <w:rsid w:val="004E6C79"/>
    <w:rsid w:val="004E7682"/>
    <w:rsid w:val="004E768B"/>
    <w:rsid w:val="004F0790"/>
    <w:rsid w:val="004F07EE"/>
    <w:rsid w:val="004F1876"/>
    <w:rsid w:val="004F41A4"/>
    <w:rsid w:val="004F49ED"/>
    <w:rsid w:val="004F4DE1"/>
    <w:rsid w:val="004F64E0"/>
    <w:rsid w:val="00500F3C"/>
    <w:rsid w:val="00502B46"/>
    <w:rsid w:val="00503E79"/>
    <w:rsid w:val="00505723"/>
    <w:rsid w:val="00511B04"/>
    <w:rsid w:val="00512A9F"/>
    <w:rsid w:val="00513F14"/>
    <w:rsid w:val="00514C5C"/>
    <w:rsid w:val="00520DAE"/>
    <w:rsid w:val="0052134A"/>
    <w:rsid w:val="00523579"/>
    <w:rsid w:val="005278DB"/>
    <w:rsid w:val="00532C9C"/>
    <w:rsid w:val="00534BDD"/>
    <w:rsid w:val="0053637B"/>
    <w:rsid w:val="00540230"/>
    <w:rsid w:val="00545293"/>
    <w:rsid w:val="00546008"/>
    <w:rsid w:val="00546F35"/>
    <w:rsid w:val="00551964"/>
    <w:rsid w:val="00553683"/>
    <w:rsid w:val="00555094"/>
    <w:rsid w:val="00555636"/>
    <w:rsid w:val="005563F5"/>
    <w:rsid w:val="00556B50"/>
    <w:rsid w:val="00556D8B"/>
    <w:rsid w:val="005600B5"/>
    <w:rsid w:val="00565118"/>
    <w:rsid w:val="005664C1"/>
    <w:rsid w:val="00574116"/>
    <w:rsid w:val="005748B0"/>
    <w:rsid w:val="00577844"/>
    <w:rsid w:val="005810DC"/>
    <w:rsid w:val="00582289"/>
    <w:rsid w:val="00583B59"/>
    <w:rsid w:val="005843C6"/>
    <w:rsid w:val="00587308"/>
    <w:rsid w:val="00587733"/>
    <w:rsid w:val="00590693"/>
    <w:rsid w:val="00591A06"/>
    <w:rsid w:val="0059409A"/>
    <w:rsid w:val="0059416B"/>
    <w:rsid w:val="00594525"/>
    <w:rsid w:val="00597F5D"/>
    <w:rsid w:val="005A136C"/>
    <w:rsid w:val="005A1964"/>
    <w:rsid w:val="005A19C4"/>
    <w:rsid w:val="005A1A49"/>
    <w:rsid w:val="005A2A8B"/>
    <w:rsid w:val="005A3401"/>
    <w:rsid w:val="005A7307"/>
    <w:rsid w:val="005A7C3A"/>
    <w:rsid w:val="005B099D"/>
    <w:rsid w:val="005B75A1"/>
    <w:rsid w:val="005B7DB1"/>
    <w:rsid w:val="005C0D5C"/>
    <w:rsid w:val="005C185F"/>
    <w:rsid w:val="005C2581"/>
    <w:rsid w:val="005C2BEB"/>
    <w:rsid w:val="005C5767"/>
    <w:rsid w:val="005C6F29"/>
    <w:rsid w:val="005D1509"/>
    <w:rsid w:val="005D3FA3"/>
    <w:rsid w:val="005D45F9"/>
    <w:rsid w:val="005E0CD0"/>
    <w:rsid w:val="005E2FF9"/>
    <w:rsid w:val="005E52E1"/>
    <w:rsid w:val="005E6428"/>
    <w:rsid w:val="005E71AD"/>
    <w:rsid w:val="005E7D0F"/>
    <w:rsid w:val="005F06EB"/>
    <w:rsid w:val="005F20F8"/>
    <w:rsid w:val="005F2E44"/>
    <w:rsid w:val="005F3CF9"/>
    <w:rsid w:val="005F4582"/>
    <w:rsid w:val="005F4932"/>
    <w:rsid w:val="005F64AE"/>
    <w:rsid w:val="00601F0F"/>
    <w:rsid w:val="006026C8"/>
    <w:rsid w:val="0060279C"/>
    <w:rsid w:val="00604F45"/>
    <w:rsid w:val="00610AF1"/>
    <w:rsid w:val="0061103C"/>
    <w:rsid w:val="00611332"/>
    <w:rsid w:val="00613DA3"/>
    <w:rsid w:val="0061538D"/>
    <w:rsid w:val="00615B8C"/>
    <w:rsid w:val="006172DF"/>
    <w:rsid w:val="006221DC"/>
    <w:rsid w:val="00622C91"/>
    <w:rsid w:val="00623096"/>
    <w:rsid w:val="00625DBB"/>
    <w:rsid w:val="006270CA"/>
    <w:rsid w:val="00627735"/>
    <w:rsid w:val="0063091E"/>
    <w:rsid w:val="00630F29"/>
    <w:rsid w:val="00631358"/>
    <w:rsid w:val="00631534"/>
    <w:rsid w:val="00634FAA"/>
    <w:rsid w:val="0063614D"/>
    <w:rsid w:val="00641AD8"/>
    <w:rsid w:val="0064627D"/>
    <w:rsid w:val="00651D80"/>
    <w:rsid w:val="00652818"/>
    <w:rsid w:val="0065385A"/>
    <w:rsid w:val="0065423B"/>
    <w:rsid w:val="00657355"/>
    <w:rsid w:val="00660CE8"/>
    <w:rsid w:val="006676F4"/>
    <w:rsid w:val="00671406"/>
    <w:rsid w:val="00673371"/>
    <w:rsid w:val="00676FFF"/>
    <w:rsid w:val="006811BD"/>
    <w:rsid w:val="00681424"/>
    <w:rsid w:val="006827CB"/>
    <w:rsid w:val="00684FC4"/>
    <w:rsid w:val="006869B8"/>
    <w:rsid w:val="00687E42"/>
    <w:rsid w:val="006911C0"/>
    <w:rsid w:val="00691EB6"/>
    <w:rsid w:val="0069213C"/>
    <w:rsid w:val="00692A64"/>
    <w:rsid w:val="00693A03"/>
    <w:rsid w:val="0069413E"/>
    <w:rsid w:val="006941A0"/>
    <w:rsid w:val="00694C00"/>
    <w:rsid w:val="006951AB"/>
    <w:rsid w:val="006964BE"/>
    <w:rsid w:val="006966A0"/>
    <w:rsid w:val="0069687A"/>
    <w:rsid w:val="0069737E"/>
    <w:rsid w:val="00697CC2"/>
    <w:rsid w:val="00697FF1"/>
    <w:rsid w:val="006A0F1E"/>
    <w:rsid w:val="006A13D6"/>
    <w:rsid w:val="006A20A9"/>
    <w:rsid w:val="006A5626"/>
    <w:rsid w:val="006A57FE"/>
    <w:rsid w:val="006B32E7"/>
    <w:rsid w:val="006B6484"/>
    <w:rsid w:val="006C086A"/>
    <w:rsid w:val="006C0B1F"/>
    <w:rsid w:val="006C10E8"/>
    <w:rsid w:val="006C10F7"/>
    <w:rsid w:val="006C149D"/>
    <w:rsid w:val="006C3A46"/>
    <w:rsid w:val="006C5155"/>
    <w:rsid w:val="006C51B5"/>
    <w:rsid w:val="006C6D1E"/>
    <w:rsid w:val="006C759C"/>
    <w:rsid w:val="006D0960"/>
    <w:rsid w:val="006D23A4"/>
    <w:rsid w:val="006D5FDA"/>
    <w:rsid w:val="006D7C1C"/>
    <w:rsid w:val="006E0824"/>
    <w:rsid w:val="006E10DA"/>
    <w:rsid w:val="006E5E76"/>
    <w:rsid w:val="006E645F"/>
    <w:rsid w:val="006F2F2F"/>
    <w:rsid w:val="006F3E7D"/>
    <w:rsid w:val="00700456"/>
    <w:rsid w:val="0070162E"/>
    <w:rsid w:val="00702DD8"/>
    <w:rsid w:val="007041AB"/>
    <w:rsid w:val="007054F9"/>
    <w:rsid w:val="0070767D"/>
    <w:rsid w:val="00710CA2"/>
    <w:rsid w:val="007110B0"/>
    <w:rsid w:val="00711A1D"/>
    <w:rsid w:val="007123BD"/>
    <w:rsid w:val="00716CC2"/>
    <w:rsid w:val="00721077"/>
    <w:rsid w:val="00721219"/>
    <w:rsid w:val="00722D98"/>
    <w:rsid w:val="0072348B"/>
    <w:rsid w:val="0072479A"/>
    <w:rsid w:val="0072562E"/>
    <w:rsid w:val="0072619C"/>
    <w:rsid w:val="007266D5"/>
    <w:rsid w:val="007275DE"/>
    <w:rsid w:val="00730FCC"/>
    <w:rsid w:val="0073274B"/>
    <w:rsid w:val="007333CA"/>
    <w:rsid w:val="0073570B"/>
    <w:rsid w:val="00737B87"/>
    <w:rsid w:val="0074124A"/>
    <w:rsid w:val="007416D9"/>
    <w:rsid w:val="00743E0C"/>
    <w:rsid w:val="00745BBA"/>
    <w:rsid w:val="007472B9"/>
    <w:rsid w:val="00751D4A"/>
    <w:rsid w:val="00751D9D"/>
    <w:rsid w:val="00752806"/>
    <w:rsid w:val="00753351"/>
    <w:rsid w:val="007548DB"/>
    <w:rsid w:val="0075523A"/>
    <w:rsid w:val="00755541"/>
    <w:rsid w:val="007606C2"/>
    <w:rsid w:val="007626BF"/>
    <w:rsid w:val="00762724"/>
    <w:rsid w:val="007662B8"/>
    <w:rsid w:val="007678CA"/>
    <w:rsid w:val="00767D98"/>
    <w:rsid w:val="00771BD6"/>
    <w:rsid w:val="00772878"/>
    <w:rsid w:val="007728BF"/>
    <w:rsid w:val="00775A85"/>
    <w:rsid w:val="00775F12"/>
    <w:rsid w:val="0077799D"/>
    <w:rsid w:val="007802C7"/>
    <w:rsid w:val="0078210E"/>
    <w:rsid w:val="007824E8"/>
    <w:rsid w:val="00784ECF"/>
    <w:rsid w:val="007868D9"/>
    <w:rsid w:val="00791597"/>
    <w:rsid w:val="00793C14"/>
    <w:rsid w:val="0079611F"/>
    <w:rsid w:val="007A2494"/>
    <w:rsid w:val="007A4133"/>
    <w:rsid w:val="007A43C8"/>
    <w:rsid w:val="007B04E9"/>
    <w:rsid w:val="007B4096"/>
    <w:rsid w:val="007B41E8"/>
    <w:rsid w:val="007B7250"/>
    <w:rsid w:val="007B773F"/>
    <w:rsid w:val="007B7E1B"/>
    <w:rsid w:val="007C0743"/>
    <w:rsid w:val="007C35E8"/>
    <w:rsid w:val="007C6194"/>
    <w:rsid w:val="007C74D9"/>
    <w:rsid w:val="007D17C7"/>
    <w:rsid w:val="007D2BC6"/>
    <w:rsid w:val="007D307E"/>
    <w:rsid w:val="007D4C1E"/>
    <w:rsid w:val="007D6488"/>
    <w:rsid w:val="007D64BD"/>
    <w:rsid w:val="007D7195"/>
    <w:rsid w:val="007D77D6"/>
    <w:rsid w:val="007E1BDA"/>
    <w:rsid w:val="007E1D08"/>
    <w:rsid w:val="007E209F"/>
    <w:rsid w:val="007E40CF"/>
    <w:rsid w:val="007E6FEF"/>
    <w:rsid w:val="007F2560"/>
    <w:rsid w:val="007F5B1A"/>
    <w:rsid w:val="007F5EFC"/>
    <w:rsid w:val="007F7657"/>
    <w:rsid w:val="0080625A"/>
    <w:rsid w:val="00811BA4"/>
    <w:rsid w:val="00814BBD"/>
    <w:rsid w:val="00821785"/>
    <w:rsid w:val="008228A4"/>
    <w:rsid w:val="008228A8"/>
    <w:rsid w:val="00823AA4"/>
    <w:rsid w:val="008241BE"/>
    <w:rsid w:val="00824786"/>
    <w:rsid w:val="008250EF"/>
    <w:rsid w:val="0083033C"/>
    <w:rsid w:val="00835D96"/>
    <w:rsid w:val="00835EBE"/>
    <w:rsid w:val="008360CD"/>
    <w:rsid w:val="008361ED"/>
    <w:rsid w:val="00840044"/>
    <w:rsid w:val="008421DC"/>
    <w:rsid w:val="008431CF"/>
    <w:rsid w:val="00845878"/>
    <w:rsid w:val="00850655"/>
    <w:rsid w:val="008506C8"/>
    <w:rsid w:val="0085358E"/>
    <w:rsid w:val="008535BD"/>
    <w:rsid w:val="008640D6"/>
    <w:rsid w:val="00865B8C"/>
    <w:rsid w:val="00871255"/>
    <w:rsid w:val="00871843"/>
    <w:rsid w:val="00872988"/>
    <w:rsid w:val="00873240"/>
    <w:rsid w:val="00877D24"/>
    <w:rsid w:val="00880733"/>
    <w:rsid w:val="008809A9"/>
    <w:rsid w:val="00880B2E"/>
    <w:rsid w:val="00880D34"/>
    <w:rsid w:val="00881956"/>
    <w:rsid w:val="0088196E"/>
    <w:rsid w:val="008833F2"/>
    <w:rsid w:val="008868DB"/>
    <w:rsid w:val="0089423F"/>
    <w:rsid w:val="008955C8"/>
    <w:rsid w:val="00895D53"/>
    <w:rsid w:val="00896A0A"/>
    <w:rsid w:val="008A0254"/>
    <w:rsid w:val="008A2843"/>
    <w:rsid w:val="008A3242"/>
    <w:rsid w:val="008A35AD"/>
    <w:rsid w:val="008A532D"/>
    <w:rsid w:val="008A53F5"/>
    <w:rsid w:val="008A5BC3"/>
    <w:rsid w:val="008A6D69"/>
    <w:rsid w:val="008A6FA0"/>
    <w:rsid w:val="008A71CE"/>
    <w:rsid w:val="008A752F"/>
    <w:rsid w:val="008A7ACD"/>
    <w:rsid w:val="008B06B3"/>
    <w:rsid w:val="008B2AF9"/>
    <w:rsid w:val="008B4424"/>
    <w:rsid w:val="008B52C9"/>
    <w:rsid w:val="008B5402"/>
    <w:rsid w:val="008C1839"/>
    <w:rsid w:val="008C1CEC"/>
    <w:rsid w:val="008C4196"/>
    <w:rsid w:val="008C633D"/>
    <w:rsid w:val="008C732F"/>
    <w:rsid w:val="008D2441"/>
    <w:rsid w:val="008D40F3"/>
    <w:rsid w:val="008D4C04"/>
    <w:rsid w:val="008D63AC"/>
    <w:rsid w:val="008D6A30"/>
    <w:rsid w:val="008E0E84"/>
    <w:rsid w:val="008E0EDB"/>
    <w:rsid w:val="008E1216"/>
    <w:rsid w:val="008E36DC"/>
    <w:rsid w:val="008E4324"/>
    <w:rsid w:val="008E4D38"/>
    <w:rsid w:val="008E6381"/>
    <w:rsid w:val="008E7308"/>
    <w:rsid w:val="008F1539"/>
    <w:rsid w:val="008F44D3"/>
    <w:rsid w:val="008F505C"/>
    <w:rsid w:val="008F5F76"/>
    <w:rsid w:val="008F77AA"/>
    <w:rsid w:val="00900617"/>
    <w:rsid w:val="00900B84"/>
    <w:rsid w:val="00901857"/>
    <w:rsid w:val="009024BC"/>
    <w:rsid w:val="0090636E"/>
    <w:rsid w:val="00906BD1"/>
    <w:rsid w:val="009075DE"/>
    <w:rsid w:val="00907B38"/>
    <w:rsid w:val="009104E8"/>
    <w:rsid w:val="009113E4"/>
    <w:rsid w:val="00912CC2"/>
    <w:rsid w:val="00913703"/>
    <w:rsid w:val="00913A1D"/>
    <w:rsid w:val="009151DF"/>
    <w:rsid w:val="009155E7"/>
    <w:rsid w:val="00915D4A"/>
    <w:rsid w:val="009179EC"/>
    <w:rsid w:val="00922E8D"/>
    <w:rsid w:val="009231CC"/>
    <w:rsid w:val="00926BF3"/>
    <w:rsid w:val="00927924"/>
    <w:rsid w:val="009310B8"/>
    <w:rsid w:val="00933AD2"/>
    <w:rsid w:val="00937CE9"/>
    <w:rsid w:val="00937FE9"/>
    <w:rsid w:val="009401C1"/>
    <w:rsid w:val="0094091F"/>
    <w:rsid w:val="009524AE"/>
    <w:rsid w:val="00952913"/>
    <w:rsid w:val="00952DA1"/>
    <w:rsid w:val="00952F5A"/>
    <w:rsid w:val="00953066"/>
    <w:rsid w:val="009563FA"/>
    <w:rsid w:val="00957E93"/>
    <w:rsid w:val="0096285A"/>
    <w:rsid w:val="009642CB"/>
    <w:rsid w:val="0096628F"/>
    <w:rsid w:val="00976789"/>
    <w:rsid w:val="0097733E"/>
    <w:rsid w:val="00977739"/>
    <w:rsid w:val="00981A1A"/>
    <w:rsid w:val="00981DE3"/>
    <w:rsid w:val="00986787"/>
    <w:rsid w:val="009869F8"/>
    <w:rsid w:val="00993062"/>
    <w:rsid w:val="00993A5D"/>
    <w:rsid w:val="00994B06"/>
    <w:rsid w:val="00997006"/>
    <w:rsid w:val="009973DB"/>
    <w:rsid w:val="009A1618"/>
    <w:rsid w:val="009B0725"/>
    <w:rsid w:val="009B428A"/>
    <w:rsid w:val="009B458F"/>
    <w:rsid w:val="009B4AE2"/>
    <w:rsid w:val="009B515B"/>
    <w:rsid w:val="009B71E9"/>
    <w:rsid w:val="009C131C"/>
    <w:rsid w:val="009C1900"/>
    <w:rsid w:val="009C1A3C"/>
    <w:rsid w:val="009C1BD5"/>
    <w:rsid w:val="009C245B"/>
    <w:rsid w:val="009C5075"/>
    <w:rsid w:val="009C6640"/>
    <w:rsid w:val="009C6F09"/>
    <w:rsid w:val="009D41D5"/>
    <w:rsid w:val="009D42A8"/>
    <w:rsid w:val="009D466C"/>
    <w:rsid w:val="009D7F7A"/>
    <w:rsid w:val="009E0A58"/>
    <w:rsid w:val="009E3545"/>
    <w:rsid w:val="009E7405"/>
    <w:rsid w:val="009E7D50"/>
    <w:rsid w:val="009F00F5"/>
    <w:rsid w:val="009F0A14"/>
    <w:rsid w:val="009F20E9"/>
    <w:rsid w:val="009F51EF"/>
    <w:rsid w:val="009F64F1"/>
    <w:rsid w:val="009F7D0F"/>
    <w:rsid w:val="00A029E7"/>
    <w:rsid w:val="00A031CB"/>
    <w:rsid w:val="00A03268"/>
    <w:rsid w:val="00A04252"/>
    <w:rsid w:val="00A06AD1"/>
    <w:rsid w:val="00A10EDB"/>
    <w:rsid w:val="00A15FD5"/>
    <w:rsid w:val="00A1626A"/>
    <w:rsid w:val="00A176C6"/>
    <w:rsid w:val="00A205D1"/>
    <w:rsid w:val="00A206FD"/>
    <w:rsid w:val="00A227C5"/>
    <w:rsid w:val="00A23199"/>
    <w:rsid w:val="00A237D4"/>
    <w:rsid w:val="00A27BD2"/>
    <w:rsid w:val="00A31234"/>
    <w:rsid w:val="00A31390"/>
    <w:rsid w:val="00A33684"/>
    <w:rsid w:val="00A377AD"/>
    <w:rsid w:val="00A40341"/>
    <w:rsid w:val="00A42696"/>
    <w:rsid w:val="00A42F38"/>
    <w:rsid w:val="00A45C38"/>
    <w:rsid w:val="00A47C09"/>
    <w:rsid w:val="00A51D87"/>
    <w:rsid w:val="00A52845"/>
    <w:rsid w:val="00A53C16"/>
    <w:rsid w:val="00A54865"/>
    <w:rsid w:val="00A56813"/>
    <w:rsid w:val="00A57663"/>
    <w:rsid w:val="00A635CD"/>
    <w:rsid w:val="00A63AB2"/>
    <w:rsid w:val="00A63C0D"/>
    <w:rsid w:val="00A645C2"/>
    <w:rsid w:val="00A64999"/>
    <w:rsid w:val="00A64FF7"/>
    <w:rsid w:val="00A67AA3"/>
    <w:rsid w:val="00A727AC"/>
    <w:rsid w:val="00A7489D"/>
    <w:rsid w:val="00A74D86"/>
    <w:rsid w:val="00A8430C"/>
    <w:rsid w:val="00A857A6"/>
    <w:rsid w:val="00A86FA3"/>
    <w:rsid w:val="00A91AD3"/>
    <w:rsid w:val="00A94CE4"/>
    <w:rsid w:val="00A9693C"/>
    <w:rsid w:val="00AA1ED4"/>
    <w:rsid w:val="00AA22AA"/>
    <w:rsid w:val="00AA4664"/>
    <w:rsid w:val="00AA7C90"/>
    <w:rsid w:val="00AB0742"/>
    <w:rsid w:val="00AB4956"/>
    <w:rsid w:val="00AC0C65"/>
    <w:rsid w:val="00AC2A7E"/>
    <w:rsid w:val="00AC2C85"/>
    <w:rsid w:val="00AC3D43"/>
    <w:rsid w:val="00AC52AF"/>
    <w:rsid w:val="00AC791D"/>
    <w:rsid w:val="00AD03AB"/>
    <w:rsid w:val="00AD0457"/>
    <w:rsid w:val="00AD07C7"/>
    <w:rsid w:val="00AD3CB8"/>
    <w:rsid w:val="00AD53E2"/>
    <w:rsid w:val="00AD5BFE"/>
    <w:rsid w:val="00AE022D"/>
    <w:rsid w:val="00AE125B"/>
    <w:rsid w:val="00AE249F"/>
    <w:rsid w:val="00AE343F"/>
    <w:rsid w:val="00AE35F6"/>
    <w:rsid w:val="00AE3ED3"/>
    <w:rsid w:val="00AF1D64"/>
    <w:rsid w:val="00AF1E6C"/>
    <w:rsid w:val="00AF1F30"/>
    <w:rsid w:val="00AF636E"/>
    <w:rsid w:val="00AF6B13"/>
    <w:rsid w:val="00B11678"/>
    <w:rsid w:val="00B13349"/>
    <w:rsid w:val="00B15CCB"/>
    <w:rsid w:val="00B162B5"/>
    <w:rsid w:val="00B21593"/>
    <w:rsid w:val="00B225EF"/>
    <w:rsid w:val="00B22E5A"/>
    <w:rsid w:val="00B2379E"/>
    <w:rsid w:val="00B248C5"/>
    <w:rsid w:val="00B26488"/>
    <w:rsid w:val="00B26989"/>
    <w:rsid w:val="00B26E75"/>
    <w:rsid w:val="00B3057A"/>
    <w:rsid w:val="00B320A6"/>
    <w:rsid w:val="00B33E27"/>
    <w:rsid w:val="00B3719F"/>
    <w:rsid w:val="00B37D71"/>
    <w:rsid w:val="00B40E6B"/>
    <w:rsid w:val="00B418CC"/>
    <w:rsid w:val="00B41A70"/>
    <w:rsid w:val="00B43900"/>
    <w:rsid w:val="00B43EF3"/>
    <w:rsid w:val="00B45B5B"/>
    <w:rsid w:val="00B45F8D"/>
    <w:rsid w:val="00B4653B"/>
    <w:rsid w:val="00B53916"/>
    <w:rsid w:val="00B60831"/>
    <w:rsid w:val="00B61D52"/>
    <w:rsid w:val="00B63232"/>
    <w:rsid w:val="00B6372B"/>
    <w:rsid w:val="00B637EC"/>
    <w:rsid w:val="00B64C7A"/>
    <w:rsid w:val="00B66755"/>
    <w:rsid w:val="00B71250"/>
    <w:rsid w:val="00B71777"/>
    <w:rsid w:val="00B771C1"/>
    <w:rsid w:val="00B778B8"/>
    <w:rsid w:val="00B811B0"/>
    <w:rsid w:val="00B81542"/>
    <w:rsid w:val="00B8319A"/>
    <w:rsid w:val="00B83EC4"/>
    <w:rsid w:val="00B84293"/>
    <w:rsid w:val="00B85F57"/>
    <w:rsid w:val="00B86EBA"/>
    <w:rsid w:val="00B90BF7"/>
    <w:rsid w:val="00B938CC"/>
    <w:rsid w:val="00B952DC"/>
    <w:rsid w:val="00B95470"/>
    <w:rsid w:val="00B95FDB"/>
    <w:rsid w:val="00BA188A"/>
    <w:rsid w:val="00BA1F3F"/>
    <w:rsid w:val="00BA33DB"/>
    <w:rsid w:val="00BA43BB"/>
    <w:rsid w:val="00BA5592"/>
    <w:rsid w:val="00BA5841"/>
    <w:rsid w:val="00BB0998"/>
    <w:rsid w:val="00BB11A7"/>
    <w:rsid w:val="00BC0F2A"/>
    <w:rsid w:val="00BC1A71"/>
    <w:rsid w:val="00BC1DE0"/>
    <w:rsid w:val="00BC256C"/>
    <w:rsid w:val="00BC6AB9"/>
    <w:rsid w:val="00BC7355"/>
    <w:rsid w:val="00BC7840"/>
    <w:rsid w:val="00BD0762"/>
    <w:rsid w:val="00BD2B03"/>
    <w:rsid w:val="00BD39DF"/>
    <w:rsid w:val="00BD7BB0"/>
    <w:rsid w:val="00BE2EBC"/>
    <w:rsid w:val="00BE37CA"/>
    <w:rsid w:val="00BE4CCC"/>
    <w:rsid w:val="00BE7F50"/>
    <w:rsid w:val="00BF65D3"/>
    <w:rsid w:val="00BF718C"/>
    <w:rsid w:val="00C00E96"/>
    <w:rsid w:val="00C02DD5"/>
    <w:rsid w:val="00C030DD"/>
    <w:rsid w:val="00C10A16"/>
    <w:rsid w:val="00C11054"/>
    <w:rsid w:val="00C120A3"/>
    <w:rsid w:val="00C12E02"/>
    <w:rsid w:val="00C13718"/>
    <w:rsid w:val="00C144B3"/>
    <w:rsid w:val="00C14638"/>
    <w:rsid w:val="00C1558A"/>
    <w:rsid w:val="00C16705"/>
    <w:rsid w:val="00C16ABB"/>
    <w:rsid w:val="00C20309"/>
    <w:rsid w:val="00C21DD6"/>
    <w:rsid w:val="00C244E7"/>
    <w:rsid w:val="00C34017"/>
    <w:rsid w:val="00C353FB"/>
    <w:rsid w:val="00C354C5"/>
    <w:rsid w:val="00C40396"/>
    <w:rsid w:val="00C4050F"/>
    <w:rsid w:val="00C40AF3"/>
    <w:rsid w:val="00C40EA6"/>
    <w:rsid w:val="00C4504B"/>
    <w:rsid w:val="00C47010"/>
    <w:rsid w:val="00C471FD"/>
    <w:rsid w:val="00C47D88"/>
    <w:rsid w:val="00C5308C"/>
    <w:rsid w:val="00C53C7E"/>
    <w:rsid w:val="00C55177"/>
    <w:rsid w:val="00C5601B"/>
    <w:rsid w:val="00C57C8D"/>
    <w:rsid w:val="00C60224"/>
    <w:rsid w:val="00C605B8"/>
    <w:rsid w:val="00C6421D"/>
    <w:rsid w:val="00C649BA"/>
    <w:rsid w:val="00C64AF4"/>
    <w:rsid w:val="00C6576B"/>
    <w:rsid w:val="00C6680A"/>
    <w:rsid w:val="00C67806"/>
    <w:rsid w:val="00C71FF3"/>
    <w:rsid w:val="00C74377"/>
    <w:rsid w:val="00C74384"/>
    <w:rsid w:val="00C77B25"/>
    <w:rsid w:val="00C80E1E"/>
    <w:rsid w:val="00C818B3"/>
    <w:rsid w:val="00C83472"/>
    <w:rsid w:val="00C835C4"/>
    <w:rsid w:val="00C84287"/>
    <w:rsid w:val="00C8462C"/>
    <w:rsid w:val="00C84A24"/>
    <w:rsid w:val="00C86590"/>
    <w:rsid w:val="00C86D41"/>
    <w:rsid w:val="00C87207"/>
    <w:rsid w:val="00C87308"/>
    <w:rsid w:val="00C87DE8"/>
    <w:rsid w:val="00C9180B"/>
    <w:rsid w:val="00C932DA"/>
    <w:rsid w:val="00C95AFD"/>
    <w:rsid w:val="00C95BCB"/>
    <w:rsid w:val="00C96111"/>
    <w:rsid w:val="00C964EA"/>
    <w:rsid w:val="00C97B7E"/>
    <w:rsid w:val="00CA0C76"/>
    <w:rsid w:val="00CA12E6"/>
    <w:rsid w:val="00CA2837"/>
    <w:rsid w:val="00CA342F"/>
    <w:rsid w:val="00CB18B8"/>
    <w:rsid w:val="00CB4137"/>
    <w:rsid w:val="00CB49BE"/>
    <w:rsid w:val="00CB4CF3"/>
    <w:rsid w:val="00CB4E15"/>
    <w:rsid w:val="00CB6194"/>
    <w:rsid w:val="00CB61D8"/>
    <w:rsid w:val="00CC1B17"/>
    <w:rsid w:val="00CC20EC"/>
    <w:rsid w:val="00CC2908"/>
    <w:rsid w:val="00CC427B"/>
    <w:rsid w:val="00CC6D3D"/>
    <w:rsid w:val="00CC6FA4"/>
    <w:rsid w:val="00CC7F20"/>
    <w:rsid w:val="00CD0843"/>
    <w:rsid w:val="00CD0D61"/>
    <w:rsid w:val="00CD0DEC"/>
    <w:rsid w:val="00CD4EE4"/>
    <w:rsid w:val="00CD59BF"/>
    <w:rsid w:val="00CD6415"/>
    <w:rsid w:val="00CD7819"/>
    <w:rsid w:val="00CD7D1E"/>
    <w:rsid w:val="00CE1035"/>
    <w:rsid w:val="00CE28FA"/>
    <w:rsid w:val="00CE2F7A"/>
    <w:rsid w:val="00CE4BA2"/>
    <w:rsid w:val="00CE504C"/>
    <w:rsid w:val="00CE56C1"/>
    <w:rsid w:val="00CE6F9A"/>
    <w:rsid w:val="00CF221B"/>
    <w:rsid w:val="00CF4960"/>
    <w:rsid w:val="00CF4EC8"/>
    <w:rsid w:val="00CF5457"/>
    <w:rsid w:val="00CF5EA2"/>
    <w:rsid w:val="00D000DE"/>
    <w:rsid w:val="00D01BB0"/>
    <w:rsid w:val="00D0415F"/>
    <w:rsid w:val="00D0770B"/>
    <w:rsid w:val="00D145A2"/>
    <w:rsid w:val="00D15716"/>
    <w:rsid w:val="00D2390C"/>
    <w:rsid w:val="00D24A15"/>
    <w:rsid w:val="00D274BD"/>
    <w:rsid w:val="00D32253"/>
    <w:rsid w:val="00D3376A"/>
    <w:rsid w:val="00D35C7C"/>
    <w:rsid w:val="00D37BDE"/>
    <w:rsid w:val="00D412DC"/>
    <w:rsid w:val="00D4161C"/>
    <w:rsid w:val="00D42863"/>
    <w:rsid w:val="00D43FE7"/>
    <w:rsid w:val="00D44865"/>
    <w:rsid w:val="00D45A48"/>
    <w:rsid w:val="00D46981"/>
    <w:rsid w:val="00D5000C"/>
    <w:rsid w:val="00D50306"/>
    <w:rsid w:val="00D53830"/>
    <w:rsid w:val="00D56356"/>
    <w:rsid w:val="00D56A94"/>
    <w:rsid w:val="00D578C1"/>
    <w:rsid w:val="00D612B3"/>
    <w:rsid w:val="00D61EFE"/>
    <w:rsid w:val="00D668D2"/>
    <w:rsid w:val="00D66B27"/>
    <w:rsid w:val="00D706F3"/>
    <w:rsid w:val="00D70DFA"/>
    <w:rsid w:val="00D753AF"/>
    <w:rsid w:val="00D75CDF"/>
    <w:rsid w:val="00D76B3F"/>
    <w:rsid w:val="00D83EDA"/>
    <w:rsid w:val="00D94D09"/>
    <w:rsid w:val="00DA42C7"/>
    <w:rsid w:val="00DA52F9"/>
    <w:rsid w:val="00DA6253"/>
    <w:rsid w:val="00DB05DA"/>
    <w:rsid w:val="00DB2FA5"/>
    <w:rsid w:val="00DB43C4"/>
    <w:rsid w:val="00DB5A46"/>
    <w:rsid w:val="00DB6725"/>
    <w:rsid w:val="00DC111E"/>
    <w:rsid w:val="00DC1A68"/>
    <w:rsid w:val="00DC1A9A"/>
    <w:rsid w:val="00DD14FA"/>
    <w:rsid w:val="00DD1D52"/>
    <w:rsid w:val="00DD4008"/>
    <w:rsid w:val="00DD5B07"/>
    <w:rsid w:val="00DD5F77"/>
    <w:rsid w:val="00DE00DA"/>
    <w:rsid w:val="00DE1D88"/>
    <w:rsid w:val="00DE4BA6"/>
    <w:rsid w:val="00DE57B5"/>
    <w:rsid w:val="00DE7A4D"/>
    <w:rsid w:val="00DF3D4B"/>
    <w:rsid w:val="00DF46AD"/>
    <w:rsid w:val="00DF51DE"/>
    <w:rsid w:val="00DF57E6"/>
    <w:rsid w:val="00DF5FF1"/>
    <w:rsid w:val="00E04813"/>
    <w:rsid w:val="00E07109"/>
    <w:rsid w:val="00E115EF"/>
    <w:rsid w:val="00E1161D"/>
    <w:rsid w:val="00E1232E"/>
    <w:rsid w:val="00E13A21"/>
    <w:rsid w:val="00E13C95"/>
    <w:rsid w:val="00E14B4A"/>
    <w:rsid w:val="00E20376"/>
    <w:rsid w:val="00E2256C"/>
    <w:rsid w:val="00E24245"/>
    <w:rsid w:val="00E24AA1"/>
    <w:rsid w:val="00E25CB0"/>
    <w:rsid w:val="00E2600D"/>
    <w:rsid w:val="00E267FF"/>
    <w:rsid w:val="00E27747"/>
    <w:rsid w:val="00E327C8"/>
    <w:rsid w:val="00E3336E"/>
    <w:rsid w:val="00E334AD"/>
    <w:rsid w:val="00E33726"/>
    <w:rsid w:val="00E3465D"/>
    <w:rsid w:val="00E35888"/>
    <w:rsid w:val="00E43D38"/>
    <w:rsid w:val="00E45D49"/>
    <w:rsid w:val="00E479C2"/>
    <w:rsid w:val="00E47DBA"/>
    <w:rsid w:val="00E52522"/>
    <w:rsid w:val="00E52D25"/>
    <w:rsid w:val="00E52E4D"/>
    <w:rsid w:val="00E54DB1"/>
    <w:rsid w:val="00E553CC"/>
    <w:rsid w:val="00E609FE"/>
    <w:rsid w:val="00E62B56"/>
    <w:rsid w:val="00E66E97"/>
    <w:rsid w:val="00E70837"/>
    <w:rsid w:val="00E73352"/>
    <w:rsid w:val="00E76E97"/>
    <w:rsid w:val="00E822D5"/>
    <w:rsid w:val="00E869B6"/>
    <w:rsid w:val="00E86CE2"/>
    <w:rsid w:val="00E9255E"/>
    <w:rsid w:val="00E93C86"/>
    <w:rsid w:val="00E94625"/>
    <w:rsid w:val="00E95090"/>
    <w:rsid w:val="00E95130"/>
    <w:rsid w:val="00E96E5D"/>
    <w:rsid w:val="00E97F90"/>
    <w:rsid w:val="00EA34E2"/>
    <w:rsid w:val="00EA41BD"/>
    <w:rsid w:val="00EA513D"/>
    <w:rsid w:val="00EB14FD"/>
    <w:rsid w:val="00EB1BCE"/>
    <w:rsid w:val="00EB1BFE"/>
    <w:rsid w:val="00EB4D4E"/>
    <w:rsid w:val="00EB5127"/>
    <w:rsid w:val="00EB5A30"/>
    <w:rsid w:val="00EB79A6"/>
    <w:rsid w:val="00EC0AD7"/>
    <w:rsid w:val="00EC0C55"/>
    <w:rsid w:val="00EC2380"/>
    <w:rsid w:val="00EC249E"/>
    <w:rsid w:val="00EC4117"/>
    <w:rsid w:val="00EC4A23"/>
    <w:rsid w:val="00EC6B74"/>
    <w:rsid w:val="00EC6DAB"/>
    <w:rsid w:val="00EC712F"/>
    <w:rsid w:val="00ED055A"/>
    <w:rsid w:val="00ED6D89"/>
    <w:rsid w:val="00ED7FFE"/>
    <w:rsid w:val="00EE0299"/>
    <w:rsid w:val="00EE0B68"/>
    <w:rsid w:val="00EE1F00"/>
    <w:rsid w:val="00EE1F5B"/>
    <w:rsid w:val="00EE2CCC"/>
    <w:rsid w:val="00EE2D3F"/>
    <w:rsid w:val="00EE46D9"/>
    <w:rsid w:val="00EE4B6A"/>
    <w:rsid w:val="00EE59EA"/>
    <w:rsid w:val="00EE7064"/>
    <w:rsid w:val="00EF01DE"/>
    <w:rsid w:val="00EF0526"/>
    <w:rsid w:val="00EF0BEA"/>
    <w:rsid w:val="00EF121D"/>
    <w:rsid w:val="00EF1B44"/>
    <w:rsid w:val="00EF5EF9"/>
    <w:rsid w:val="00EF7C97"/>
    <w:rsid w:val="00F03D5A"/>
    <w:rsid w:val="00F06B2B"/>
    <w:rsid w:val="00F06FBD"/>
    <w:rsid w:val="00F072CF"/>
    <w:rsid w:val="00F111B1"/>
    <w:rsid w:val="00F11E90"/>
    <w:rsid w:val="00F14F37"/>
    <w:rsid w:val="00F15F0E"/>
    <w:rsid w:val="00F20870"/>
    <w:rsid w:val="00F25300"/>
    <w:rsid w:val="00F308EA"/>
    <w:rsid w:val="00F32A26"/>
    <w:rsid w:val="00F32BE3"/>
    <w:rsid w:val="00F351BD"/>
    <w:rsid w:val="00F400C0"/>
    <w:rsid w:val="00F406E1"/>
    <w:rsid w:val="00F439BE"/>
    <w:rsid w:val="00F44571"/>
    <w:rsid w:val="00F452A4"/>
    <w:rsid w:val="00F50D7B"/>
    <w:rsid w:val="00F52D96"/>
    <w:rsid w:val="00F5351F"/>
    <w:rsid w:val="00F56585"/>
    <w:rsid w:val="00F571FF"/>
    <w:rsid w:val="00F64981"/>
    <w:rsid w:val="00F65043"/>
    <w:rsid w:val="00F66145"/>
    <w:rsid w:val="00F737E4"/>
    <w:rsid w:val="00F75F16"/>
    <w:rsid w:val="00F76958"/>
    <w:rsid w:val="00F80199"/>
    <w:rsid w:val="00F804A6"/>
    <w:rsid w:val="00F80B20"/>
    <w:rsid w:val="00F82E8C"/>
    <w:rsid w:val="00F850A9"/>
    <w:rsid w:val="00F86CB6"/>
    <w:rsid w:val="00F86DA8"/>
    <w:rsid w:val="00F90EF0"/>
    <w:rsid w:val="00F9172C"/>
    <w:rsid w:val="00F92B6E"/>
    <w:rsid w:val="00F96E36"/>
    <w:rsid w:val="00FA1C88"/>
    <w:rsid w:val="00FA42E7"/>
    <w:rsid w:val="00FA5483"/>
    <w:rsid w:val="00FB211C"/>
    <w:rsid w:val="00FB2345"/>
    <w:rsid w:val="00FB644B"/>
    <w:rsid w:val="00FC0546"/>
    <w:rsid w:val="00FC1DB0"/>
    <w:rsid w:val="00FC6912"/>
    <w:rsid w:val="00FC6F7C"/>
    <w:rsid w:val="00FC6FED"/>
    <w:rsid w:val="00FC7BDE"/>
    <w:rsid w:val="00FD1913"/>
    <w:rsid w:val="00FD2A54"/>
    <w:rsid w:val="00FD2F8A"/>
    <w:rsid w:val="00FD41D3"/>
    <w:rsid w:val="00FD68DC"/>
    <w:rsid w:val="00FD69C0"/>
    <w:rsid w:val="00FD6AF8"/>
    <w:rsid w:val="00FD7DBF"/>
    <w:rsid w:val="00FE23E4"/>
    <w:rsid w:val="00FE4153"/>
    <w:rsid w:val="00FE6DFC"/>
    <w:rsid w:val="00FF0694"/>
    <w:rsid w:val="00FF1B29"/>
    <w:rsid w:val="00FF48A2"/>
    <w:rsid w:val="00FF71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99" w:qFormat="1"/>
  </w:latentStyles>
  <w:style w:type="paragraph" w:default="1" w:styleId="a0">
    <w:name w:val="Normal"/>
    <w:qFormat/>
    <w:rsid w:val="008431CF"/>
    <w:rPr>
      <w:sz w:val="24"/>
      <w:szCs w:val="24"/>
    </w:rPr>
  </w:style>
  <w:style w:type="paragraph" w:styleId="10">
    <w:name w:val="heading 1"/>
    <w:basedOn w:val="a0"/>
    <w:next w:val="a0"/>
    <w:link w:val="11"/>
    <w:uiPriority w:val="99"/>
    <w:qFormat/>
    <w:rsid w:val="009075DE"/>
    <w:pPr>
      <w:keepNext/>
      <w:jc w:val="center"/>
      <w:outlineLvl w:val="0"/>
    </w:pPr>
    <w:rPr>
      <w:b/>
      <w:sz w:val="32"/>
      <w:szCs w:val="20"/>
    </w:rPr>
  </w:style>
  <w:style w:type="paragraph" w:styleId="20">
    <w:name w:val="heading 2"/>
    <w:basedOn w:val="a0"/>
    <w:next w:val="a0"/>
    <w:link w:val="21"/>
    <w:uiPriority w:val="99"/>
    <w:unhideWhenUsed/>
    <w:qFormat/>
    <w:rsid w:val="00A64F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iPriority w:val="99"/>
    <w:qFormat/>
    <w:rsid w:val="00A64FF7"/>
    <w:pPr>
      <w:keepNext/>
      <w:spacing w:before="240" w:after="60"/>
      <w:outlineLvl w:val="2"/>
    </w:pPr>
    <w:rPr>
      <w:rFonts w:ascii="Arial" w:hAnsi="Arial"/>
      <w:b/>
      <w:bCs/>
      <w:sz w:val="26"/>
      <w:szCs w:val="26"/>
    </w:rPr>
  </w:style>
  <w:style w:type="paragraph" w:styleId="40">
    <w:name w:val="heading 4"/>
    <w:basedOn w:val="a0"/>
    <w:next w:val="a0"/>
    <w:link w:val="41"/>
    <w:uiPriority w:val="99"/>
    <w:qFormat/>
    <w:rsid w:val="00A64FF7"/>
    <w:pPr>
      <w:keepNext/>
      <w:numPr>
        <w:ilvl w:val="3"/>
        <w:numId w:val="1"/>
      </w:numPr>
      <w:tabs>
        <w:tab w:val="left" w:pos="993"/>
      </w:tabs>
      <w:outlineLvl w:val="3"/>
    </w:pPr>
    <w:rPr>
      <w:szCs w:val="20"/>
    </w:rPr>
  </w:style>
  <w:style w:type="paragraph" w:styleId="5">
    <w:name w:val="heading 5"/>
    <w:basedOn w:val="a0"/>
    <w:next w:val="a0"/>
    <w:link w:val="50"/>
    <w:uiPriority w:val="99"/>
    <w:qFormat/>
    <w:rsid w:val="00A64FF7"/>
    <w:pPr>
      <w:spacing w:before="240" w:after="60"/>
      <w:outlineLvl w:val="4"/>
    </w:pPr>
    <w:rPr>
      <w:rFonts w:ascii="Calibri" w:hAnsi="Calibri"/>
      <w:b/>
      <w:bCs/>
      <w:i/>
      <w:iCs/>
      <w:sz w:val="26"/>
      <w:szCs w:val="26"/>
    </w:rPr>
  </w:style>
  <w:style w:type="paragraph" w:styleId="6">
    <w:name w:val="heading 6"/>
    <w:basedOn w:val="a0"/>
    <w:next w:val="a0"/>
    <w:link w:val="60"/>
    <w:uiPriority w:val="99"/>
    <w:qFormat/>
    <w:rsid w:val="00A64FF7"/>
    <w:pPr>
      <w:keepNext/>
      <w:keepLines/>
      <w:spacing w:before="200"/>
      <w:outlineLvl w:val="5"/>
    </w:pPr>
    <w:rPr>
      <w:rFonts w:ascii="Cambria" w:hAnsi="Cambria"/>
      <w:i/>
      <w:iCs/>
      <w:color w:val="243F60"/>
    </w:rPr>
  </w:style>
  <w:style w:type="paragraph" w:styleId="7">
    <w:name w:val="heading 7"/>
    <w:basedOn w:val="a0"/>
    <w:next w:val="a0"/>
    <w:link w:val="70"/>
    <w:uiPriority w:val="99"/>
    <w:qFormat/>
    <w:rsid w:val="00A64FF7"/>
    <w:pPr>
      <w:keepNext/>
      <w:keepLines/>
      <w:spacing w:before="200"/>
      <w:outlineLvl w:val="6"/>
    </w:pPr>
    <w:rPr>
      <w:rFonts w:ascii="Cambria" w:hAnsi="Cambria"/>
      <w:i/>
      <w:iCs/>
      <w:color w:val="404040"/>
    </w:rPr>
  </w:style>
  <w:style w:type="paragraph" w:styleId="8">
    <w:name w:val="heading 8"/>
    <w:basedOn w:val="a0"/>
    <w:next w:val="a0"/>
    <w:link w:val="80"/>
    <w:uiPriority w:val="99"/>
    <w:qFormat/>
    <w:rsid w:val="00A64FF7"/>
    <w:pPr>
      <w:keepNext/>
      <w:keepLines/>
      <w:spacing w:before="200"/>
      <w:outlineLvl w:val="7"/>
    </w:pPr>
    <w:rPr>
      <w:rFonts w:ascii="Cambria" w:hAnsi="Cambria"/>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uiPriority w:val="99"/>
    <w:qFormat/>
    <w:rsid w:val="009075DE"/>
    <w:pPr>
      <w:jc w:val="center"/>
    </w:pPr>
    <w:rPr>
      <w:b/>
      <w:sz w:val="32"/>
      <w:szCs w:val="20"/>
    </w:rPr>
  </w:style>
  <w:style w:type="paragraph" w:styleId="a6">
    <w:name w:val="Body Text"/>
    <w:basedOn w:val="a0"/>
    <w:link w:val="a7"/>
    <w:uiPriority w:val="99"/>
    <w:rsid w:val="009075DE"/>
    <w:pPr>
      <w:jc w:val="both"/>
    </w:pPr>
    <w:rPr>
      <w:sz w:val="28"/>
      <w:szCs w:val="20"/>
    </w:rPr>
  </w:style>
  <w:style w:type="paragraph" w:styleId="a8">
    <w:name w:val="Body Text Indent"/>
    <w:basedOn w:val="a0"/>
    <w:link w:val="a9"/>
    <w:uiPriority w:val="99"/>
    <w:rsid w:val="009075DE"/>
    <w:pPr>
      <w:spacing w:after="120"/>
      <w:ind w:left="283"/>
    </w:pPr>
  </w:style>
  <w:style w:type="paragraph" w:customStyle="1" w:styleId="d2">
    <w:name w:val="[d2екст"/>
    <w:basedOn w:val="a0"/>
    <w:rsid w:val="00F50D7B"/>
    <w:pPr>
      <w:widowControl w:val="0"/>
    </w:pPr>
    <w:rPr>
      <w:rFonts w:ascii="Courier New" w:hAnsi="Courier New"/>
      <w:snapToGrid w:val="0"/>
      <w:sz w:val="20"/>
      <w:szCs w:val="20"/>
    </w:rPr>
  </w:style>
  <w:style w:type="paragraph" w:customStyle="1" w:styleId="aa">
    <w:name w:val="Знак Знак Знак Знак"/>
    <w:basedOn w:val="a0"/>
    <w:rsid w:val="00F50D7B"/>
    <w:pPr>
      <w:spacing w:after="160" w:line="240" w:lineRule="exact"/>
    </w:pPr>
    <w:rPr>
      <w:rFonts w:ascii="Verdana" w:hAnsi="Verdana"/>
      <w:sz w:val="20"/>
      <w:szCs w:val="20"/>
      <w:lang w:val="en-US" w:eastAsia="en-US"/>
    </w:rPr>
  </w:style>
  <w:style w:type="paragraph" w:customStyle="1" w:styleId="ab">
    <w:name w:val="Знак"/>
    <w:basedOn w:val="a0"/>
    <w:rsid w:val="00B778B8"/>
    <w:pPr>
      <w:spacing w:after="160" w:line="240" w:lineRule="exact"/>
    </w:pPr>
    <w:rPr>
      <w:rFonts w:ascii="Verdana" w:hAnsi="Verdana" w:cs="Verdana"/>
      <w:sz w:val="20"/>
      <w:szCs w:val="20"/>
      <w:lang w:val="en-US" w:eastAsia="en-US"/>
    </w:rPr>
  </w:style>
  <w:style w:type="paragraph" w:styleId="ac">
    <w:name w:val="Balloon Text"/>
    <w:basedOn w:val="a0"/>
    <w:link w:val="ad"/>
    <w:uiPriority w:val="99"/>
    <w:semiHidden/>
    <w:rsid w:val="00251FE7"/>
    <w:rPr>
      <w:rFonts w:ascii="Tahoma" w:hAnsi="Tahoma" w:cs="Tahoma"/>
      <w:sz w:val="16"/>
      <w:szCs w:val="16"/>
    </w:rPr>
  </w:style>
  <w:style w:type="paragraph" w:customStyle="1" w:styleId="ae">
    <w:name w:val="Содержимое таблицы"/>
    <w:basedOn w:val="a0"/>
    <w:rsid w:val="009D7F7A"/>
    <w:pPr>
      <w:suppressLineNumbers/>
      <w:suppressAutoHyphens/>
    </w:pPr>
    <w:rPr>
      <w:lang w:eastAsia="ar-SA"/>
    </w:rPr>
  </w:style>
  <w:style w:type="paragraph" w:styleId="af">
    <w:name w:val="footnote text"/>
    <w:basedOn w:val="a0"/>
    <w:link w:val="af0"/>
    <w:uiPriority w:val="99"/>
    <w:semiHidden/>
    <w:rsid w:val="009F20E9"/>
    <w:rPr>
      <w:sz w:val="20"/>
      <w:szCs w:val="20"/>
    </w:rPr>
  </w:style>
  <w:style w:type="character" w:styleId="af1">
    <w:name w:val="footnote reference"/>
    <w:uiPriority w:val="99"/>
    <w:semiHidden/>
    <w:rsid w:val="009F20E9"/>
    <w:rPr>
      <w:vertAlign w:val="superscript"/>
    </w:rPr>
  </w:style>
  <w:style w:type="table" w:styleId="af2">
    <w:name w:val="Table Grid"/>
    <w:basedOn w:val="a2"/>
    <w:uiPriority w:val="99"/>
    <w:rsid w:val="009F20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Book Title"/>
    <w:uiPriority w:val="99"/>
    <w:qFormat/>
    <w:rsid w:val="00EE0299"/>
    <w:rPr>
      <w:b/>
      <w:bCs/>
      <w:smallCaps/>
      <w:spacing w:val="5"/>
    </w:rPr>
  </w:style>
  <w:style w:type="character" w:styleId="af4">
    <w:name w:val="Strong"/>
    <w:uiPriority w:val="99"/>
    <w:qFormat/>
    <w:rsid w:val="00EE0299"/>
    <w:rPr>
      <w:b/>
      <w:bCs/>
    </w:rPr>
  </w:style>
  <w:style w:type="character" w:customStyle="1" w:styleId="a7">
    <w:name w:val="Основной текст Знак"/>
    <w:basedOn w:val="a1"/>
    <w:link w:val="a6"/>
    <w:uiPriority w:val="99"/>
    <w:rsid w:val="00546F35"/>
    <w:rPr>
      <w:sz w:val="28"/>
    </w:rPr>
  </w:style>
  <w:style w:type="character" w:customStyle="1" w:styleId="21">
    <w:name w:val="Заголовок 2 Знак"/>
    <w:basedOn w:val="a1"/>
    <w:link w:val="20"/>
    <w:uiPriority w:val="99"/>
    <w:rsid w:val="00A64FF7"/>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1"/>
    <w:link w:val="30"/>
    <w:uiPriority w:val="99"/>
    <w:rsid w:val="00A64FF7"/>
    <w:rPr>
      <w:rFonts w:ascii="Arial" w:hAnsi="Arial"/>
      <w:b/>
      <w:bCs/>
      <w:sz w:val="26"/>
      <w:szCs w:val="26"/>
    </w:rPr>
  </w:style>
  <w:style w:type="character" w:customStyle="1" w:styleId="41">
    <w:name w:val="Заголовок 4 Знак"/>
    <w:basedOn w:val="a1"/>
    <w:link w:val="40"/>
    <w:uiPriority w:val="99"/>
    <w:rsid w:val="00A64FF7"/>
    <w:rPr>
      <w:sz w:val="24"/>
    </w:rPr>
  </w:style>
  <w:style w:type="character" w:customStyle="1" w:styleId="50">
    <w:name w:val="Заголовок 5 Знак"/>
    <w:basedOn w:val="a1"/>
    <w:link w:val="5"/>
    <w:uiPriority w:val="99"/>
    <w:rsid w:val="00A64FF7"/>
    <w:rPr>
      <w:rFonts w:ascii="Calibri" w:hAnsi="Calibri"/>
      <w:b/>
      <w:bCs/>
      <w:i/>
      <w:iCs/>
      <w:sz w:val="26"/>
      <w:szCs w:val="26"/>
    </w:rPr>
  </w:style>
  <w:style w:type="character" w:customStyle="1" w:styleId="60">
    <w:name w:val="Заголовок 6 Знак"/>
    <w:basedOn w:val="a1"/>
    <w:link w:val="6"/>
    <w:uiPriority w:val="99"/>
    <w:rsid w:val="00A64FF7"/>
    <w:rPr>
      <w:rFonts w:ascii="Cambria" w:hAnsi="Cambria"/>
      <w:i/>
      <w:iCs/>
      <w:color w:val="243F60"/>
      <w:sz w:val="24"/>
      <w:szCs w:val="24"/>
    </w:rPr>
  </w:style>
  <w:style w:type="character" w:customStyle="1" w:styleId="70">
    <w:name w:val="Заголовок 7 Знак"/>
    <w:basedOn w:val="a1"/>
    <w:link w:val="7"/>
    <w:uiPriority w:val="99"/>
    <w:rsid w:val="00A64FF7"/>
    <w:rPr>
      <w:rFonts w:ascii="Cambria" w:hAnsi="Cambria"/>
      <w:i/>
      <w:iCs/>
      <w:color w:val="404040"/>
      <w:sz w:val="24"/>
      <w:szCs w:val="24"/>
    </w:rPr>
  </w:style>
  <w:style w:type="character" w:customStyle="1" w:styleId="80">
    <w:name w:val="Заголовок 8 Знак"/>
    <w:basedOn w:val="a1"/>
    <w:link w:val="8"/>
    <w:uiPriority w:val="99"/>
    <w:rsid w:val="00A64FF7"/>
    <w:rPr>
      <w:rFonts w:ascii="Cambria" w:hAnsi="Cambria"/>
      <w:color w:val="404040"/>
    </w:rPr>
  </w:style>
  <w:style w:type="character" w:customStyle="1" w:styleId="11">
    <w:name w:val="Заголовок 1 Знак"/>
    <w:basedOn w:val="a1"/>
    <w:link w:val="10"/>
    <w:uiPriority w:val="99"/>
    <w:locked/>
    <w:rsid w:val="00A64FF7"/>
    <w:rPr>
      <w:b/>
      <w:sz w:val="32"/>
    </w:rPr>
  </w:style>
  <w:style w:type="paragraph" w:styleId="32">
    <w:name w:val="Body Text Indent 3"/>
    <w:basedOn w:val="a0"/>
    <w:link w:val="33"/>
    <w:uiPriority w:val="99"/>
    <w:rsid w:val="00A64FF7"/>
    <w:pPr>
      <w:tabs>
        <w:tab w:val="left" w:pos="993"/>
        <w:tab w:val="num" w:pos="1440"/>
      </w:tabs>
      <w:ind w:left="426" w:firstLine="425"/>
    </w:pPr>
    <w:rPr>
      <w:sz w:val="20"/>
      <w:szCs w:val="20"/>
    </w:rPr>
  </w:style>
  <w:style w:type="character" w:customStyle="1" w:styleId="33">
    <w:name w:val="Основной текст с отступом 3 Знак"/>
    <w:basedOn w:val="a1"/>
    <w:link w:val="32"/>
    <w:uiPriority w:val="99"/>
    <w:rsid w:val="00A64FF7"/>
  </w:style>
  <w:style w:type="character" w:styleId="af5">
    <w:name w:val="Hyperlink"/>
    <w:basedOn w:val="a1"/>
    <w:uiPriority w:val="99"/>
    <w:rsid w:val="00A64FF7"/>
    <w:rPr>
      <w:rFonts w:cs="Times New Roman"/>
      <w:color w:val="0000FF"/>
      <w:u w:val="single"/>
    </w:rPr>
  </w:style>
  <w:style w:type="character" w:customStyle="1" w:styleId="ad">
    <w:name w:val="Текст выноски Знак"/>
    <w:basedOn w:val="a1"/>
    <w:link w:val="ac"/>
    <w:uiPriority w:val="99"/>
    <w:semiHidden/>
    <w:locked/>
    <w:rsid w:val="00A64FF7"/>
    <w:rPr>
      <w:rFonts w:ascii="Tahoma" w:hAnsi="Tahoma" w:cs="Tahoma"/>
      <w:sz w:val="16"/>
      <w:szCs w:val="16"/>
    </w:rPr>
  </w:style>
  <w:style w:type="character" w:styleId="af6">
    <w:name w:val="FollowedHyperlink"/>
    <w:basedOn w:val="a1"/>
    <w:uiPriority w:val="99"/>
    <w:rsid w:val="00A64FF7"/>
    <w:rPr>
      <w:rFonts w:cs="Times New Roman"/>
      <w:color w:val="800080"/>
      <w:u w:val="single"/>
    </w:rPr>
  </w:style>
  <w:style w:type="character" w:customStyle="1" w:styleId="a9">
    <w:name w:val="Основной текст с отступом Знак"/>
    <w:basedOn w:val="a1"/>
    <w:link w:val="a8"/>
    <w:uiPriority w:val="99"/>
    <w:locked/>
    <w:rsid w:val="00A64FF7"/>
    <w:rPr>
      <w:sz w:val="24"/>
      <w:szCs w:val="24"/>
    </w:rPr>
  </w:style>
  <w:style w:type="paragraph" w:styleId="22">
    <w:name w:val="Body Text Indent 2"/>
    <w:basedOn w:val="a0"/>
    <w:link w:val="23"/>
    <w:uiPriority w:val="99"/>
    <w:rsid w:val="00A64FF7"/>
    <w:pPr>
      <w:spacing w:after="120" w:line="480" w:lineRule="auto"/>
      <w:ind w:left="283"/>
    </w:pPr>
  </w:style>
  <w:style w:type="character" w:customStyle="1" w:styleId="23">
    <w:name w:val="Основной текст с отступом 2 Знак"/>
    <w:basedOn w:val="a1"/>
    <w:link w:val="22"/>
    <w:uiPriority w:val="99"/>
    <w:rsid w:val="00A64FF7"/>
    <w:rPr>
      <w:sz w:val="24"/>
      <w:szCs w:val="24"/>
    </w:rPr>
  </w:style>
  <w:style w:type="paragraph" w:customStyle="1" w:styleId="Confirmation">
    <w:name w:val="Confirmation"/>
    <w:uiPriority w:val="99"/>
    <w:rsid w:val="00A64FF7"/>
    <w:pPr>
      <w:keepNext/>
      <w:spacing w:before="120" w:after="120"/>
      <w:jc w:val="center"/>
    </w:pPr>
    <w:rPr>
      <w:b/>
      <w:caps/>
      <w:sz w:val="28"/>
      <w:szCs w:val="28"/>
      <w:lang w:eastAsia="en-US"/>
    </w:rPr>
  </w:style>
  <w:style w:type="paragraph" w:customStyle="1" w:styleId="Confirmationtext">
    <w:name w:val="Confirmation text"/>
    <w:basedOn w:val="a0"/>
    <w:uiPriority w:val="99"/>
    <w:rsid w:val="00A64FF7"/>
    <w:pPr>
      <w:keepLines/>
      <w:widowControl w:val="0"/>
      <w:spacing w:before="60" w:after="60" w:line="288" w:lineRule="auto"/>
      <w:jc w:val="center"/>
    </w:pPr>
    <w:rPr>
      <w:lang w:eastAsia="en-US"/>
    </w:rPr>
  </w:style>
  <w:style w:type="character" w:styleId="af7">
    <w:name w:val="annotation reference"/>
    <w:basedOn w:val="a1"/>
    <w:uiPriority w:val="99"/>
    <w:rsid w:val="00A64FF7"/>
    <w:rPr>
      <w:rFonts w:cs="Times New Roman"/>
      <w:sz w:val="16"/>
    </w:rPr>
  </w:style>
  <w:style w:type="paragraph" w:styleId="af8">
    <w:name w:val="annotation text"/>
    <w:basedOn w:val="a0"/>
    <w:link w:val="af9"/>
    <w:uiPriority w:val="99"/>
    <w:rsid w:val="00A64FF7"/>
    <w:rPr>
      <w:sz w:val="20"/>
      <w:szCs w:val="20"/>
    </w:rPr>
  </w:style>
  <w:style w:type="character" w:customStyle="1" w:styleId="af9">
    <w:name w:val="Текст примечания Знак"/>
    <w:basedOn w:val="a1"/>
    <w:link w:val="af8"/>
    <w:uiPriority w:val="99"/>
    <w:rsid w:val="00A64FF7"/>
  </w:style>
  <w:style w:type="paragraph" w:styleId="afa">
    <w:name w:val="annotation subject"/>
    <w:basedOn w:val="af8"/>
    <w:next w:val="af8"/>
    <w:link w:val="afb"/>
    <w:uiPriority w:val="99"/>
    <w:rsid w:val="00A64FF7"/>
    <w:rPr>
      <w:b/>
      <w:bCs/>
    </w:rPr>
  </w:style>
  <w:style w:type="character" w:customStyle="1" w:styleId="afb">
    <w:name w:val="Тема примечания Знак"/>
    <w:basedOn w:val="af9"/>
    <w:link w:val="afa"/>
    <w:uiPriority w:val="99"/>
    <w:rsid w:val="00A64FF7"/>
    <w:rPr>
      <w:b/>
      <w:bCs/>
    </w:rPr>
  </w:style>
  <w:style w:type="paragraph" w:styleId="afc">
    <w:name w:val="header"/>
    <w:basedOn w:val="a0"/>
    <w:link w:val="afd"/>
    <w:uiPriority w:val="99"/>
    <w:rsid w:val="00A64FF7"/>
    <w:pPr>
      <w:tabs>
        <w:tab w:val="center" w:pos="4677"/>
        <w:tab w:val="right" w:pos="9355"/>
      </w:tabs>
    </w:pPr>
  </w:style>
  <w:style w:type="character" w:customStyle="1" w:styleId="afd">
    <w:name w:val="Верхний колонтитул Знак"/>
    <w:basedOn w:val="a1"/>
    <w:link w:val="afc"/>
    <w:uiPriority w:val="99"/>
    <w:rsid w:val="00A64FF7"/>
    <w:rPr>
      <w:sz w:val="24"/>
      <w:szCs w:val="24"/>
    </w:rPr>
  </w:style>
  <w:style w:type="paragraph" w:styleId="afe">
    <w:name w:val="footer"/>
    <w:basedOn w:val="a0"/>
    <w:link w:val="aff"/>
    <w:uiPriority w:val="99"/>
    <w:rsid w:val="00A64FF7"/>
    <w:pPr>
      <w:tabs>
        <w:tab w:val="center" w:pos="4677"/>
        <w:tab w:val="right" w:pos="9355"/>
      </w:tabs>
    </w:pPr>
  </w:style>
  <w:style w:type="character" w:customStyle="1" w:styleId="aff">
    <w:name w:val="Нижний колонтитул Знак"/>
    <w:basedOn w:val="a1"/>
    <w:link w:val="afe"/>
    <w:uiPriority w:val="99"/>
    <w:rsid w:val="00A64FF7"/>
    <w:rPr>
      <w:sz w:val="24"/>
      <w:szCs w:val="24"/>
    </w:rPr>
  </w:style>
  <w:style w:type="paragraph" w:customStyle="1" w:styleId="110">
    <w:name w:val="Знак Знак Знак1 Знак1 Знак Знак Знак Знак Знак Знак"/>
    <w:basedOn w:val="a0"/>
    <w:uiPriority w:val="99"/>
    <w:rsid w:val="00A64FF7"/>
    <w:pPr>
      <w:spacing w:after="160" w:line="240" w:lineRule="exact"/>
    </w:pPr>
    <w:rPr>
      <w:rFonts w:ascii="Verdana" w:hAnsi="Verdana" w:cs="Verdana"/>
      <w:sz w:val="20"/>
      <w:szCs w:val="20"/>
      <w:lang w:val="en-US" w:eastAsia="en-US"/>
    </w:rPr>
  </w:style>
  <w:style w:type="paragraph" w:styleId="aff0">
    <w:name w:val="List Paragraph"/>
    <w:basedOn w:val="a0"/>
    <w:uiPriority w:val="1"/>
    <w:qFormat/>
    <w:rsid w:val="00A64FF7"/>
    <w:pPr>
      <w:ind w:left="708"/>
    </w:pPr>
  </w:style>
  <w:style w:type="character" w:customStyle="1" w:styleId="12">
    <w:name w:val="Знак Знак1"/>
    <w:uiPriority w:val="99"/>
    <w:rsid w:val="00A64FF7"/>
    <w:rPr>
      <w:sz w:val="24"/>
      <w:lang w:val="ru-RU" w:eastAsia="ru-RU"/>
    </w:rPr>
  </w:style>
  <w:style w:type="character" w:customStyle="1" w:styleId="af0">
    <w:name w:val="Текст сноски Знак"/>
    <w:basedOn w:val="a1"/>
    <w:link w:val="af"/>
    <w:uiPriority w:val="99"/>
    <w:semiHidden/>
    <w:locked/>
    <w:rsid w:val="00A64FF7"/>
  </w:style>
  <w:style w:type="character" w:customStyle="1" w:styleId="aff1">
    <w:name w:val="Знак Знак"/>
    <w:uiPriority w:val="99"/>
    <w:rsid w:val="00A64FF7"/>
    <w:rPr>
      <w:lang w:val="ru-RU" w:eastAsia="ru-RU"/>
    </w:rPr>
  </w:style>
  <w:style w:type="character" w:styleId="aff2">
    <w:name w:val="page number"/>
    <w:basedOn w:val="a1"/>
    <w:uiPriority w:val="99"/>
    <w:rsid w:val="00A64FF7"/>
    <w:rPr>
      <w:rFonts w:cs="Times New Roman"/>
    </w:rPr>
  </w:style>
  <w:style w:type="paragraph" w:customStyle="1" w:styleId="TableofContents">
    <w:name w:val="Table of Contents"/>
    <w:next w:val="a0"/>
    <w:uiPriority w:val="99"/>
    <w:rsid w:val="00A64FF7"/>
    <w:pPr>
      <w:keepNext/>
      <w:keepLines/>
      <w:pageBreakBefore/>
      <w:suppressAutoHyphens/>
      <w:spacing w:before="360" w:after="240" w:line="288" w:lineRule="auto"/>
      <w:jc w:val="center"/>
    </w:pPr>
    <w:rPr>
      <w:b/>
      <w:caps/>
      <w:kern w:val="32"/>
      <w:sz w:val="28"/>
      <w:szCs w:val="28"/>
      <w:lang w:eastAsia="en-US"/>
    </w:rPr>
  </w:style>
  <w:style w:type="character" w:customStyle="1" w:styleId="24">
    <w:name w:val="Знак Знак2"/>
    <w:uiPriority w:val="99"/>
    <w:rsid w:val="00A64FF7"/>
    <w:rPr>
      <w:sz w:val="24"/>
    </w:rPr>
  </w:style>
  <w:style w:type="paragraph" w:styleId="aff3">
    <w:name w:val="Normal (Web)"/>
    <w:basedOn w:val="a0"/>
    <w:uiPriority w:val="99"/>
    <w:rsid w:val="00A64FF7"/>
    <w:pPr>
      <w:spacing w:before="100" w:beforeAutospacing="1" w:after="100" w:afterAutospacing="1"/>
    </w:pPr>
  </w:style>
  <w:style w:type="paragraph" w:styleId="aff4">
    <w:name w:val="TOC Heading"/>
    <w:basedOn w:val="10"/>
    <w:next w:val="a0"/>
    <w:uiPriority w:val="99"/>
    <w:qFormat/>
    <w:rsid w:val="00A64FF7"/>
    <w:pPr>
      <w:keepLines/>
      <w:spacing w:before="480" w:line="276" w:lineRule="auto"/>
      <w:jc w:val="left"/>
      <w:outlineLvl w:val="9"/>
    </w:pPr>
    <w:rPr>
      <w:rFonts w:ascii="Cambria" w:hAnsi="Cambria"/>
      <w:b w:val="0"/>
      <w:bCs/>
      <w:color w:val="365F91"/>
      <w:sz w:val="28"/>
      <w:szCs w:val="28"/>
      <w:lang w:eastAsia="en-US"/>
    </w:rPr>
  </w:style>
  <w:style w:type="paragraph" w:styleId="13">
    <w:name w:val="toc 1"/>
    <w:basedOn w:val="a0"/>
    <w:next w:val="a0"/>
    <w:autoRedefine/>
    <w:uiPriority w:val="99"/>
    <w:rsid w:val="00A64FF7"/>
    <w:pPr>
      <w:tabs>
        <w:tab w:val="left" w:pos="660"/>
        <w:tab w:val="right" w:leader="dot" w:pos="10065"/>
      </w:tabs>
    </w:pPr>
    <w:rPr>
      <w:b/>
      <w:sz w:val="26"/>
    </w:rPr>
  </w:style>
  <w:style w:type="paragraph" w:styleId="25">
    <w:name w:val="toc 2"/>
    <w:basedOn w:val="a0"/>
    <w:next w:val="a0"/>
    <w:autoRedefine/>
    <w:uiPriority w:val="99"/>
    <w:rsid w:val="00A64FF7"/>
    <w:rPr>
      <w:sz w:val="26"/>
      <w:szCs w:val="22"/>
    </w:rPr>
  </w:style>
  <w:style w:type="paragraph" w:styleId="34">
    <w:name w:val="toc 3"/>
    <w:basedOn w:val="a0"/>
    <w:next w:val="a0"/>
    <w:autoRedefine/>
    <w:uiPriority w:val="99"/>
    <w:rsid w:val="00A64FF7"/>
    <w:pPr>
      <w:spacing w:after="100" w:line="276" w:lineRule="auto"/>
      <w:ind w:left="440"/>
    </w:pPr>
    <w:rPr>
      <w:rFonts w:ascii="Calibri" w:hAnsi="Calibri"/>
      <w:sz w:val="22"/>
      <w:szCs w:val="22"/>
    </w:rPr>
  </w:style>
  <w:style w:type="paragraph" w:styleId="42">
    <w:name w:val="toc 4"/>
    <w:basedOn w:val="a0"/>
    <w:next w:val="a0"/>
    <w:autoRedefine/>
    <w:uiPriority w:val="99"/>
    <w:rsid w:val="00A64FF7"/>
    <w:pPr>
      <w:spacing w:after="100" w:line="276" w:lineRule="auto"/>
      <w:ind w:left="660"/>
    </w:pPr>
    <w:rPr>
      <w:rFonts w:ascii="Calibri" w:hAnsi="Calibri"/>
      <w:sz w:val="22"/>
      <w:szCs w:val="22"/>
    </w:rPr>
  </w:style>
  <w:style w:type="paragraph" w:styleId="51">
    <w:name w:val="toc 5"/>
    <w:basedOn w:val="a0"/>
    <w:next w:val="a0"/>
    <w:autoRedefine/>
    <w:uiPriority w:val="99"/>
    <w:rsid w:val="00A64FF7"/>
    <w:pPr>
      <w:spacing w:after="100" w:line="276" w:lineRule="auto"/>
      <w:ind w:left="880"/>
    </w:pPr>
    <w:rPr>
      <w:rFonts w:ascii="Calibri" w:hAnsi="Calibri"/>
      <w:sz w:val="22"/>
      <w:szCs w:val="22"/>
    </w:rPr>
  </w:style>
  <w:style w:type="paragraph" w:styleId="61">
    <w:name w:val="toc 6"/>
    <w:basedOn w:val="a0"/>
    <w:next w:val="a0"/>
    <w:autoRedefine/>
    <w:uiPriority w:val="99"/>
    <w:rsid w:val="00A64FF7"/>
    <w:pPr>
      <w:spacing w:after="100" w:line="276" w:lineRule="auto"/>
      <w:ind w:left="1100"/>
    </w:pPr>
    <w:rPr>
      <w:rFonts w:ascii="Calibri" w:hAnsi="Calibri"/>
      <w:sz w:val="22"/>
      <w:szCs w:val="22"/>
    </w:rPr>
  </w:style>
  <w:style w:type="paragraph" w:styleId="71">
    <w:name w:val="toc 7"/>
    <w:basedOn w:val="a0"/>
    <w:next w:val="a0"/>
    <w:autoRedefine/>
    <w:uiPriority w:val="99"/>
    <w:rsid w:val="00A64FF7"/>
    <w:pPr>
      <w:spacing w:after="100" w:line="276" w:lineRule="auto"/>
      <w:ind w:left="1320"/>
    </w:pPr>
    <w:rPr>
      <w:rFonts w:ascii="Calibri" w:hAnsi="Calibri"/>
      <w:sz w:val="22"/>
      <w:szCs w:val="22"/>
    </w:rPr>
  </w:style>
  <w:style w:type="paragraph" w:styleId="81">
    <w:name w:val="toc 8"/>
    <w:basedOn w:val="a0"/>
    <w:next w:val="a0"/>
    <w:autoRedefine/>
    <w:uiPriority w:val="99"/>
    <w:rsid w:val="00A64FF7"/>
    <w:pPr>
      <w:spacing w:after="100" w:line="276" w:lineRule="auto"/>
      <w:ind w:left="1540"/>
    </w:pPr>
    <w:rPr>
      <w:rFonts w:ascii="Calibri" w:hAnsi="Calibri"/>
      <w:sz w:val="22"/>
      <w:szCs w:val="22"/>
    </w:rPr>
  </w:style>
  <w:style w:type="paragraph" w:styleId="9">
    <w:name w:val="toc 9"/>
    <w:basedOn w:val="a0"/>
    <w:next w:val="a0"/>
    <w:autoRedefine/>
    <w:uiPriority w:val="99"/>
    <w:rsid w:val="00A64FF7"/>
    <w:pPr>
      <w:spacing w:after="100" w:line="276" w:lineRule="auto"/>
      <w:ind w:left="1760"/>
    </w:pPr>
    <w:rPr>
      <w:rFonts w:ascii="Calibri" w:hAnsi="Calibri"/>
      <w:sz w:val="22"/>
      <w:szCs w:val="22"/>
    </w:rPr>
  </w:style>
  <w:style w:type="paragraph" w:customStyle="1" w:styleId="1">
    <w:name w:val="Стиль1"/>
    <w:basedOn w:val="a0"/>
    <w:uiPriority w:val="99"/>
    <w:qFormat/>
    <w:rsid w:val="00A64FF7"/>
    <w:pPr>
      <w:numPr>
        <w:numId w:val="5"/>
      </w:numPr>
      <w:jc w:val="both"/>
    </w:pPr>
    <w:rPr>
      <w:b/>
      <w:sz w:val="28"/>
      <w:szCs w:val="28"/>
    </w:rPr>
  </w:style>
  <w:style w:type="paragraph" w:customStyle="1" w:styleId="2">
    <w:name w:val="Стиль2"/>
    <w:basedOn w:val="a0"/>
    <w:uiPriority w:val="99"/>
    <w:rsid w:val="00A64FF7"/>
    <w:pPr>
      <w:numPr>
        <w:ilvl w:val="1"/>
        <w:numId w:val="2"/>
      </w:numPr>
      <w:jc w:val="both"/>
    </w:pPr>
    <w:rPr>
      <w:sz w:val="28"/>
      <w:szCs w:val="28"/>
    </w:rPr>
  </w:style>
  <w:style w:type="character" w:customStyle="1" w:styleId="14">
    <w:name w:val="Стиль1 Знак"/>
    <w:uiPriority w:val="99"/>
    <w:rsid w:val="00A64FF7"/>
    <w:rPr>
      <w:b/>
      <w:sz w:val="28"/>
    </w:rPr>
  </w:style>
  <w:style w:type="character" w:customStyle="1" w:styleId="26">
    <w:name w:val="Стиль2 Знак"/>
    <w:uiPriority w:val="99"/>
    <w:rsid w:val="00A64FF7"/>
    <w:rPr>
      <w:sz w:val="28"/>
    </w:rPr>
  </w:style>
  <w:style w:type="paragraph" w:customStyle="1" w:styleId="a">
    <w:name w:val="Текст по ГОСТ"/>
    <w:basedOn w:val="a0"/>
    <w:link w:val="aff5"/>
    <w:autoRedefine/>
    <w:uiPriority w:val="99"/>
    <w:rsid w:val="00A64FF7"/>
    <w:pPr>
      <w:numPr>
        <w:numId w:val="3"/>
      </w:numPr>
      <w:jc w:val="both"/>
    </w:pPr>
    <w:rPr>
      <w:rFonts w:ascii="Calibri" w:hAnsi="Calibri"/>
      <w:szCs w:val="20"/>
    </w:rPr>
  </w:style>
  <w:style w:type="character" w:customStyle="1" w:styleId="aff5">
    <w:name w:val="Текст по ГОСТ Знак"/>
    <w:link w:val="a"/>
    <w:uiPriority w:val="99"/>
    <w:locked/>
    <w:rsid w:val="00A64FF7"/>
    <w:rPr>
      <w:rFonts w:ascii="Calibri" w:hAnsi="Calibri"/>
      <w:sz w:val="24"/>
    </w:rPr>
  </w:style>
  <w:style w:type="paragraph" w:styleId="aff6">
    <w:name w:val="Document Map"/>
    <w:basedOn w:val="a0"/>
    <w:link w:val="aff7"/>
    <w:uiPriority w:val="99"/>
    <w:rsid w:val="00A64FF7"/>
    <w:rPr>
      <w:rFonts w:ascii="Tahoma" w:hAnsi="Tahoma"/>
      <w:sz w:val="16"/>
      <w:szCs w:val="16"/>
    </w:rPr>
  </w:style>
  <w:style w:type="character" w:customStyle="1" w:styleId="aff7">
    <w:name w:val="Схема документа Знак"/>
    <w:basedOn w:val="a1"/>
    <w:link w:val="aff6"/>
    <w:uiPriority w:val="99"/>
    <w:rsid w:val="00A64FF7"/>
    <w:rPr>
      <w:rFonts w:ascii="Tahoma" w:hAnsi="Tahoma"/>
      <w:sz w:val="16"/>
      <w:szCs w:val="16"/>
    </w:rPr>
  </w:style>
  <w:style w:type="character" w:customStyle="1" w:styleId="news-date-time">
    <w:name w:val="news-date-time"/>
    <w:uiPriority w:val="99"/>
    <w:rsid w:val="00A64FF7"/>
  </w:style>
  <w:style w:type="paragraph" w:customStyle="1" w:styleId="ConsPlusTitle">
    <w:name w:val="ConsPlusTitle"/>
    <w:uiPriority w:val="99"/>
    <w:rsid w:val="00A64FF7"/>
    <w:pPr>
      <w:widowControl w:val="0"/>
      <w:autoSpaceDE w:val="0"/>
      <w:autoSpaceDN w:val="0"/>
      <w:adjustRightInd w:val="0"/>
    </w:pPr>
    <w:rPr>
      <w:rFonts w:ascii="Arial" w:hAnsi="Arial" w:cs="Arial"/>
      <w:b/>
      <w:bCs/>
      <w:sz w:val="16"/>
      <w:szCs w:val="16"/>
    </w:rPr>
  </w:style>
  <w:style w:type="paragraph" w:styleId="27">
    <w:name w:val="Body Text 2"/>
    <w:basedOn w:val="a0"/>
    <w:link w:val="28"/>
    <w:uiPriority w:val="99"/>
    <w:rsid w:val="00A64FF7"/>
    <w:pPr>
      <w:spacing w:after="120" w:line="480" w:lineRule="auto"/>
    </w:pPr>
  </w:style>
  <w:style w:type="character" w:customStyle="1" w:styleId="28">
    <w:name w:val="Основной текст 2 Знак"/>
    <w:basedOn w:val="a1"/>
    <w:link w:val="27"/>
    <w:uiPriority w:val="99"/>
    <w:rsid w:val="00A64FF7"/>
    <w:rPr>
      <w:sz w:val="24"/>
      <w:szCs w:val="24"/>
    </w:rPr>
  </w:style>
  <w:style w:type="paragraph" w:styleId="35">
    <w:name w:val="Body Text 3"/>
    <w:basedOn w:val="a0"/>
    <w:link w:val="36"/>
    <w:uiPriority w:val="99"/>
    <w:rsid w:val="00A64FF7"/>
    <w:pPr>
      <w:spacing w:after="120"/>
    </w:pPr>
    <w:rPr>
      <w:sz w:val="16"/>
      <w:szCs w:val="16"/>
    </w:rPr>
  </w:style>
  <w:style w:type="character" w:customStyle="1" w:styleId="36">
    <w:name w:val="Основной текст 3 Знак"/>
    <w:basedOn w:val="a1"/>
    <w:link w:val="35"/>
    <w:uiPriority w:val="99"/>
    <w:rsid w:val="00A64FF7"/>
    <w:rPr>
      <w:sz w:val="16"/>
      <w:szCs w:val="16"/>
    </w:rPr>
  </w:style>
  <w:style w:type="paragraph" w:styleId="aff8">
    <w:name w:val="Revision"/>
    <w:hidden/>
    <w:uiPriority w:val="99"/>
    <w:semiHidden/>
    <w:rsid w:val="00A64FF7"/>
    <w:rPr>
      <w:sz w:val="24"/>
      <w:szCs w:val="24"/>
    </w:rPr>
  </w:style>
  <w:style w:type="paragraph" w:customStyle="1" w:styleId="style13333853160000000162msolistparagraph">
    <w:name w:val="style_13333853160000000162msolistparagraph"/>
    <w:basedOn w:val="a0"/>
    <w:uiPriority w:val="99"/>
    <w:rsid w:val="00A64FF7"/>
    <w:pPr>
      <w:spacing w:before="100" w:beforeAutospacing="1" w:after="100" w:afterAutospacing="1"/>
    </w:pPr>
  </w:style>
  <w:style w:type="paragraph" w:styleId="aff9">
    <w:name w:val="endnote text"/>
    <w:basedOn w:val="a0"/>
    <w:link w:val="affa"/>
    <w:uiPriority w:val="99"/>
    <w:rsid w:val="00A64FF7"/>
    <w:rPr>
      <w:sz w:val="20"/>
      <w:szCs w:val="20"/>
    </w:rPr>
  </w:style>
  <w:style w:type="character" w:customStyle="1" w:styleId="affa">
    <w:name w:val="Текст концевой сноски Знак"/>
    <w:basedOn w:val="a1"/>
    <w:link w:val="aff9"/>
    <w:uiPriority w:val="99"/>
    <w:rsid w:val="00A64FF7"/>
  </w:style>
  <w:style w:type="character" w:styleId="affb">
    <w:name w:val="endnote reference"/>
    <w:basedOn w:val="a1"/>
    <w:uiPriority w:val="99"/>
    <w:rsid w:val="00A64FF7"/>
    <w:rPr>
      <w:rFonts w:cs="Times New Roman"/>
      <w:vertAlign w:val="superscript"/>
    </w:rPr>
  </w:style>
  <w:style w:type="paragraph" w:customStyle="1" w:styleId="14-15">
    <w:name w:val="14-15"/>
    <w:basedOn w:val="a0"/>
    <w:uiPriority w:val="99"/>
    <w:rsid w:val="00A64FF7"/>
    <w:pPr>
      <w:spacing w:line="360" w:lineRule="auto"/>
      <w:ind w:firstLine="709"/>
      <w:jc w:val="both"/>
    </w:pPr>
    <w:rPr>
      <w:sz w:val="28"/>
      <w:szCs w:val="28"/>
    </w:rPr>
  </w:style>
  <w:style w:type="character" w:customStyle="1" w:styleId="a5">
    <w:name w:val="Название Знак"/>
    <w:basedOn w:val="a1"/>
    <w:link w:val="a4"/>
    <w:uiPriority w:val="99"/>
    <w:locked/>
    <w:rsid w:val="00A64FF7"/>
    <w:rPr>
      <w:b/>
      <w:sz w:val="32"/>
    </w:rPr>
  </w:style>
  <w:style w:type="character" w:styleId="affc">
    <w:name w:val="Placeholder Text"/>
    <w:basedOn w:val="a1"/>
    <w:uiPriority w:val="99"/>
    <w:semiHidden/>
    <w:rsid w:val="00A64FF7"/>
    <w:rPr>
      <w:rFonts w:cs="Times New Roman"/>
      <w:color w:val="808080"/>
    </w:rPr>
  </w:style>
  <w:style w:type="numbering" w:customStyle="1" w:styleId="3">
    <w:name w:val="Стиль3"/>
    <w:uiPriority w:val="99"/>
    <w:rsid w:val="00A64FF7"/>
    <w:pPr>
      <w:numPr>
        <w:numId w:val="26"/>
      </w:numPr>
    </w:pPr>
  </w:style>
  <w:style w:type="numbering" w:customStyle="1" w:styleId="4">
    <w:name w:val="Стиль4"/>
    <w:uiPriority w:val="99"/>
    <w:rsid w:val="00A64FF7"/>
    <w:pPr>
      <w:numPr>
        <w:numId w:val="27"/>
      </w:numPr>
    </w:pPr>
  </w:style>
  <w:style w:type="paragraph" w:customStyle="1" w:styleId="ConsPlusNormal">
    <w:name w:val="ConsPlusNormal"/>
    <w:rsid w:val="00A64FF7"/>
    <w:pPr>
      <w:widowControl w:val="0"/>
      <w:autoSpaceDE w:val="0"/>
      <w:autoSpaceDN w:val="0"/>
      <w:adjustRightInd w:val="0"/>
    </w:pPr>
    <w:rPr>
      <w:rFonts w:eastAsiaTheme="minorEastAsia"/>
      <w:sz w:val="24"/>
      <w:szCs w:val="24"/>
    </w:rPr>
  </w:style>
  <w:style w:type="paragraph" w:customStyle="1" w:styleId="ConsPlusNonformat">
    <w:name w:val="ConsPlusNonformat"/>
    <w:uiPriority w:val="99"/>
    <w:rsid w:val="00C21DD6"/>
    <w:pPr>
      <w:widowControl w:val="0"/>
      <w:autoSpaceDE w:val="0"/>
      <w:autoSpaceDN w:val="0"/>
      <w:adjustRightInd w:val="0"/>
    </w:pPr>
    <w:rPr>
      <w:rFonts w:ascii="Courier New" w:eastAsiaTheme="minorEastAsia" w:hAnsi="Courier New" w:cs="Courier New"/>
    </w:rPr>
  </w:style>
  <w:style w:type="paragraph" w:customStyle="1" w:styleId="TableParagraph">
    <w:name w:val="Table Paragraph"/>
    <w:basedOn w:val="a0"/>
    <w:uiPriority w:val="1"/>
    <w:qFormat/>
    <w:rsid w:val="00D0770B"/>
    <w:pPr>
      <w:widowControl w:val="0"/>
      <w:autoSpaceDE w:val="0"/>
      <w:autoSpaceDN w:val="0"/>
      <w:spacing w:before="54"/>
      <w:ind w:left="112"/>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99" w:qFormat="1"/>
  </w:latentStyles>
  <w:style w:type="paragraph" w:default="1" w:styleId="a0">
    <w:name w:val="Normal"/>
    <w:qFormat/>
    <w:rsid w:val="008431CF"/>
    <w:rPr>
      <w:sz w:val="24"/>
      <w:szCs w:val="24"/>
    </w:rPr>
  </w:style>
  <w:style w:type="paragraph" w:styleId="10">
    <w:name w:val="heading 1"/>
    <w:basedOn w:val="a0"/>
    <w:next w:val="a0"/>
    <w:link w:val="11"/>
    <w:uiPriority w:val="99"/>
    <w:qFormat/>
    <w:rsid w:val="009075DE"/>
    <w:pPr>
      <w:keepNext/>
      <w:jc w:val="center"/>
      <w:outlineLvl w:val="0"/>
    </w:pPr>
    <w:rPr>
      <w:b/>
      <w:sz w:val="32"/>
      <w:szCs w:val="20"/>
    </w:rPr>
  </w:style>
  <w:style w:type="paragraph" w:styleId="20">
    <w:name w:val="heading 2"/>
    <w:basedOn w:val="a0"/>
    <w:next w:val="a0"/>
    <w:link w:val="21"/>
    <w:uiPriority w:val="99"/>
    <w:unhideWhenUsed/>
    <w:qFormat/>
    <w:rsid w:val="00A64F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iPriority w:val="99"/>
    <w:qFormat/>
    <w:rsid w:val="00A64FF7"/>
    <w:pPr>
      <w:keepNext/>
      <w:spacing w:before="240" w:after="60"/>
      <w:outlineLvl w:val="2"/>
    </w:pPr>
    <w:rPr>
      <w:rFonts w:ascii="Arial" w:hAnsi="Arial"/>
      <w:b/>
      <w:bCs/>
      <w:sz w:val="26"/>
      <w:szCs w:val="26"/>
    </w:rPr>
  </w:style>
  <w:style w:type="paragraph" w:styleId="40">
    <w:name w:val="heading 4"/>
    <w:basedOn w:val="a0"/>
    <w:next w:val="a0"/>
    <w:link w:val="41"/>
    <w:uiPriority w:val="99"/>
    <w:qFormat/>
    <w:rsid w:val="00A64FF7"/>
    <w:pPr>
      <w:keepNext/>
      <w:numPr>
        <w:ilvl w:val="3"/>
        <w:numId w:val="1"/>
      </w:numPr>
      <w:tabs>
        <w:tab w:val="left" w:pos="993"/>
      </w:tabs>
      <w:outlineLvl w:val="3"/>
    </w:pPr>
    <w:rPr>
      <w:szCs w:val="20"/>
    </w:rPr>
  </w:style>
  <w:style w:type="paragraph" w:styleId="5">
    <w:name w:val="heading 5"/>
    <w:basedOn w:val="a0"/>
    <w:next w:val="a0"/>
    <w:link w:val="50"/>
    <w:uiPriority w:val="99"/>
    <w:qFormat/>
    <w:rsid w:val="00A64FF7"/>
    <w:pPr>
      <w:spacing w:before="240" w:after="60"/>
      <w:outlineLvl w:val="4"/>
    </w:pPr>
    <w:rPr>
      <w:rFonts w:ascii="Calibri" w:hAnsi="Calibri"/>
      <w:b/>
      <w:bCs/>
      <w:i/>
      <w:iCs/>
      <w:sz w:val="26"/>
      <w:szCs w:val="26"/>
    </w:rPr>
  </w:style>
  <w:style w:type="paragraph" w:styleId="6">
    <w:name w:val="heading 6"/>
    <w:basedOn w:val="a0"/>
    <w:next w:val="a0"/>
    <w:link w:val="60"/>
    <w:uiPriority w:val="99"/>
    <w:qFormat/>
    <w:rsid w:val="00A64FF7"/>
    <w:pPr>
      <w:keepNext/>
      <w:keepLines/>
      <w:spacing w:before="200"/>
      <w:outlineLvl w:val="5"/>
    </w:pPr>
    <w:rPr>
      <w:rFonts w:ascii="Cambria" w:hAnsi="Cambria"/>
      <w:i/>
      <w:iCs/>
      <w:color w:val="243F60"/>
    </w:rPr>
  </w:style>
  <w:style w:type="paragraph" w:styleId="7">
    <w:name w:val="heading 7"/>
    <w:basedOn w:val="a0"/>
    <w:next w:val="a0"/>
    <w:link w:val="70"/>
    <w:uiPriority w:val="99"/>
    <w:qFormat/>
    <w:rsid w:val="00A64FF7"/>
    <w:pPr>
      <w:keepNext/>
      <w:keepLines/>
      <w:spacing w:before="200"/>
      <w:outlineLvl w:val="6"/>
    </w:pPr>
    <w:rPr>
      <w:rFonts w:ascii="Cambria" w:hAnsi="Cambria"/>
      <w:i/>
      <w:iCs/>
      <w:color w:val="404040"/>
    </w:rPr>
  </w:style>
  <w:style w:type="paragraph" w:styleId="8">
    <w:name w:val="heading 8"/>
    <w:basedOn w:val="a0"/>
    <w:next w:val="a0"/>
    <w:link w:val="80"/>
    <w:uiPriority w:val="99"/>
    <w:qFormat/>
    <w:rsid w:val="00A64FF7"/>
    <w:pPr>
      <w:keepNext/>
      <w:keepLines/>
      <w:spacing w:before="200"/>
      <w:outlineLvl w:val="7"/>
    </w:pPr>
    <w:rPr>
      <w:rFonts w:ascii="Cambria" w:hAnsi="Cambria"/>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uiPriority w:val="99"/>
    <w:qFormat/>
    <w:rsid w:val="009075DE"/>
    <w:pPr>
      <w:jc w:val="center"/>
    </w:pPr>
    <w:rPr>
      <w:b/>
      <w:sz w:val="32"/>
      <w:szCs w:val="20"/>
    </w:rPr>
  </w:style>
  <w:style w:type="paragraph" w:styleId="a6">
    <w:name w:val="Body Text"/>
    <w:basedOn w:val="a0"/>
    <w:link w:val="a7"/>
    <w:uiPriority w:val="99"/>
    <w:rsid w:val="009075DE"/>
    <w:pPr>
      <w:jc w:val="both"/>
    </w:pPr>
    <w:rPr>
      <w:sz w:val="28"/>
      <w:szCs w:val="20"/>
    </w:rPr>
  </w:style>
  <w:style w:type="paragraph" w:styleId="a8">
    <w:name w:val="Body Text Indent"/>
    <w:basedOn w:val="a0"/>
    <w:link w:val="a9"/>
    <w:uiPriority w:val="99"/>
    <w:rsid w:val="009075DE"/>
    <w:pPr>
      <w:spacing w:after="120"/>
      <w:ind w:left="283"/>
    </w:pPr>
  </w:style>
  <w:style w:type="paragraph" w:customStyle="1" w:styleId="d2">
    <w:name w:val="[d2екст"/>
    <w:basedOn w:val="a0"/>
    <w:rsid w:val="00F50D7B"/>
    <w:pPr>
      <w:widowControl w:val="0"/>
    </w:pPr>
    <w:rPr>
      <w:rFonts w:ascii="Courier New" w:hAnsi="Courier New"/>
      <w:snapToGrid w:val="0"/>
      <w:sz w:val="20"/>
      <w:szCs w:val="20"/>
    </w:rPr>
  </w:style>
  <w:style w:type="paragraph" w:customStyle="1" w:styleId="aa">
    <w:name w:val="Знак Знак Знак Знак"/>
    <w:basedOn w:val="a0"/>
    <w:rsid w:val="00F50D7B"/>
    <w:pPr>
      <w:spacing w:after="160" w:line="240" w:lineRule="exact"/>
    </w:pPr>
    <w:rPr>
      <w:rFonts w:ascii="Verdana" w:hAnsi="Verdana"/>
      <w:sz w:val="20"/>
      <w:szCs w:val="20"/>
      <w:lang w:val="en-US" w:eastAsia="en-US"/>
    </w:rPr>
  </w:style>
  <w:style w:type="paragraph" w:customStyle="1" w:styleId="ab">
    <w:name w:val="Знак"/>
    <w:basedOn w:val="a0"/>
    <w:rsid w:val="00B778B8"/>
    <w:pPr>
      <w:spacing w:after="160" w:line="240" w:lineRule="exact"/>
    </w:pPr>
    <w:rPr>
      <w:rFonts w:ascii="Verdana" w:hAnsi="Verdana" w:cs="Verdana"/>
      <w:sz w:val="20"/>
      <w:szCs w:val="20"/>
      <w:lang w:val="en-US" w:eastAsia="en-US"/>
    </w:rPr>
  </w:style>
  <w:style w:type="paragraph" w:styleId="ac">
    <w:name w:val="Balloon Text"/>
    <w:basedOn w:val="a0"/>
    <w:link w:val="ad"/>
    <w:uiPriority w:val="99"/>
    <w:semiHidden/>
    <w:rsid w:val="00251FE7"/>
    <w:rPr>
      <w:rFonts w:ascii="Tahoma" w:hAnsi="Tahoma" w:cs="Tahoma"/>
      <w:sz w:val="16"/>
      <w:szCs w:val="16"/>
    </w:rPr>
  </w:style>
  <w:style w:type="paragraph" w:customStyle="1" w:styleId="ae">
    <w:name w:val="Содержимое таблицы"/>
    <w:basedOn w:val="a0"/>
    <w:rsid w:val="009D7F7A"/>
    <w:pPr>
      <w:suppressLineNumbers/>
      <w:suppressAutoHyphens/>
    </w:pPr>
    <w:rPr>
      <w:lang w:eastAsia="ar-SA"/>
    </w:rPr>
  </w:style>
  <w:style w:type="paragraph" w:styleId="af">
    <w:name w:val="footnote text"/>
    <w:basedOn w:val="a0"/>
    <w:link w:val="af0"/>
    <w:uiPriority w:val="99"/>
    <w:semiHidden/>
    <w:rsid w:val="009F20E9"/>
    <w:rPr>
      <w:sz w:val="20"/>
      <w:szCs w:val="20"/>
    </w:rPr>
  </w:style>
  <w:style w:type="character" w:styleId="af1">
    <w:name w:val="footnote reference"/>
    <w:uiPriority w:val="99"/>
    <w:semiHidden/>
    <w:rsid w:val="009F20E9"/>
    <w:rPr>
      <w:vertAlign w:val="superscript"/>
    </w:rPr>
  </w:style>
  <w:style w:type="table" w:styleId="af2">
    <w:name w:val="Table Grid"/>
    <w:basedOn w:val="a2"/>
    <w:uiPriority w:val="99"/>
    <w:rsid w:val="009F20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Book Title"/>
    <w:uiPriority w:val="99"/>
    <w:qFormat/>
    <w:rsid w:val="00EE0299"/>
    <w:rPr>
      <w:b/>
      <w:bCs/>
      <w:smallCaps/>
      <w:spacing w:val="5"/>
    </w:rPr>
  </w:style>
  <w:style w:type="character" w:styleId="af4">
    <w:name w:val="Strong"/>
    <w:uiPriority w:val="99"/>
    <w:qFormat/>
    <w:rsid w:val="00EE0299"/>
    <w:rPr>
      <w:b/>
      <w:bCs/>
    </w:rPr>
  </w:style>
  <w:style w:type="character" w:customStyle="1" w:styleId="a7">
    <w:name w:val="Основной текст Знак"/>
    <w:basedOn w:val="a1"/>
    <w:link w:val="a6"/>
    <w:uiPriority w:val="99"/>
    <w:rsid w:val="00546F35"/>
    <w:rPr>
      <w:sz w:val="28"/>
    </w:rPr>
  </w:style>
  <w:style w:type="character" w:customStyle="1" w:styleId="21">
    <w:name w:val="Заголовок 2 Знак"/>
    <w:basedOn w:val="a1"/>
    <w:link w:val="20"/>
    <w:uiPriority w:val="99"/>
    <w:rsid w:val="00A64FF7"/>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1"/>
    <w:link w:val="30"/>
    <w:uiPriority w:val="99"/>
    <w:rsid w:val="00A64FF7"/>
    <w:rPr>
      <w:rFonts w:ascii="Arial" w:hAnsi="Arial"/>
      <w:b/>
      <w:bCs/>
      <w:sz w:val="26"/>
      <w:szCs w:val="26"/>
    </w:rPr>
  </w:style>
  <w:style w:type="character" w:customStyle="1" w:styleId="41">
    <w:name w:val="Заголовок 4 Знак"/>
    <w:basedOn w:val="a1"/>
    <w:link w:val="40"/>
    <w:uiPriority w:val="99"/>
    <w:rsid w:val="00A64FF7"/>
    <w:rPr>
      <w:sz w:val="24"/>
    </w:rPr>
  </w:style>
  <w:style w:type="character" w:customStyle="1" w:styleId="50">
    <w:name w:val="Заголовок 5 Знак"/>
    <w:basedOn w:val="a1"/>
    <w:link w:val="5"/>
    <w:uiPriority w:val="99"/>
    <w:rsid w:val="00A64FF7"/>
    <w:rPr>
      <w:rFonts w:ascii="Calibri" w:hAnsi="Calibri"/>
      <w:b/>
      <w:bCs/>
      <w:i/>
      <w:iCs/>
      <w:sz w:val="26"/>
      <w:szCs w:val="26"/>
    </w:rPr>
  </w:style>
  <w:style w:type="character" w:customStyle="1" w:styleId="60">
    <w:name w:val="Заголовок 6 Знак"/>
    <w:basedOn w:val="a1"/>
    <w:link w:val="6"/>
    <w:uiPriority w:val="99"/>
    <w:rsid w:val="00A64FF7"/>
    <w:rPr>
      <w:rFonts w:ascii="Cambria" w:hAnsi="Cambria"/>
      <w:i/>
      <w:iCs/>
      <w:color w:val="243F60"/>
      <w:sz w:val="24"/>
      <w:szCs w:val="24"/>
    </w:rPr>
  </w:style>
  <w:style w:type="character" w:customStyle="1" w:styleId="70">
    <w:name w:val="Заголовок 7 Знак"/>
    <w:basedOn w:val="a1"/>
    <w:link w:val="7"/>
    <w:uiPriority w:val="99"/>
    <w:rsid w:val="00A64FF7"/>
    <w:rPr>
      <w:rFonts w:ascii="Cambria" w:hAnsi="Cambria"/>
      <w:i/>
      <w:iCs/>
      <w:color w:val="404040"/>
      <w:sz w:val="24"/>
      <w:szCs w:val="24"/>
    </w:rPr>
  </w:style>
  <w:style w:type="character" w:customStyle="1" w:styleId="80">
    <w:name w:val="Заголовок 8 Знак"/>
    <w:basedOn w:val="a1"/>
    <w:link w:val="8"/>
    <w:uiPriority w:val="99"/>
    <w:rsid w:val="00A64FF7"/>
    <w:rPr>
      <w:rFonts w:ascii="Cambria" w:hAnsi="Cambria"/>
      <w:color w:val="404040"/>
    </w:rPr>
  </w:style>
  <w:style w:type="character" w:customStyle="1" w:styleId="11">
    <w:name w:val="Заголовок 1 Знак"/>
    <w:basedOn w:val="a1"/>
    <w:link w:val="10"/>
    <w:uiPriority w:val="99"/>
    <w:locked/>
    <w:rsid w:val="00A64FF7"/>
    <w:rPr>
      <w:b/>
      <w:sz w:val="32"/>
    </w:rPr>
  </w:style>
  <w:style w:type="paragraph" w:styleId="32">
    <w:name w:val="Body Text Indent 3"/>
    <w:basedOn w:val="a0"/>
    <w:link w:val="33"/>
    <w:uiPriority w:val="99"/>
    <w:rsid w:val="00A64FF7"/>
    <w:pPr>
      <w:tabs>
        <w:tab w:val="left" w:pos="993"/>
        <w:tab w:val="num" w:pos="1440"/>
      </w:tabs>
      <w:ind w:left="426" w:firstLine="425"/>
    </w:pPr>
    <w:rPr>
      <w:sz w:val="20"/>
      <w:szCs w:val="20"/>
    </w:rPr>
  </w:style>
  <w:style w:type="character" w:customStyle="1" w:styleId="33">
    <w:name w:val="Основной текст с отступом 3 Знак"/>
    <w:basedOn w:val="a1"/>
    <w:link w:val="32"/>
    <w:uiPriority w:val="99"/>
    <w:rsid w:val="00A64FF7"/>
  </w:style>
  <w:style w:type="character" w:styleId="af5">
    <w:name w:val="Hyperlink"/>
    <w:basedOn w:val="a1"/>
    <w:uiPriority w:val="99"/>
    <w:rsid w:val="00A64FF7"/>
    <w:rPr>
      <w:rFonts w:cs="Times New Roman"/>
      <w:color w:val="0000FF"/>
      <w:u w:val="single"/>
    </w:rPr>
  </w:style>
  <w:style w:type="character" w:customStyle="1" w:styleId="ad">
    <w:name w:val="Текст выноски Знак"/>
    <w:basedOn w:val="a1"/>
    <w:link w:val="ac"/>
    <w:uiPriority w:val="99"/>
    <w:semiHidden/>
    <w:locked/>
    <w:rsid w:val="00A64FF7"/>
    <w:rPr>
      <w:rFonts w:ascii="Tahoma" w:hAnsi="Tahoma" w:cs="Tahoma"/>
      <w:sz w:val="16"/>
      <w:szCs w:val="16"/>
    </w:rPr>
  </w:style>
  <w:style w:type="character" w:styleId="af6">
    <w:name w:val="FollowedHyperlink"/>
    <w:basedOn w:val="a1"/>
    <w:uiPriority w:val="99"/>
    <w:rsid w:val="00A64FF7"/>
    <w:rPr>
      <w:rFonts w:cs="Times New Roman"/>
      <w:color w:val="800080"/>
      <w:u w:val="single"/>
    </w:rPr>
  </w:style>
  <w:style w:type="character" w:customStyle="1" w:styleId="a9">
    <w:name w:val="Основной текст с отступом Знак"/>
    <w:basedOn w:val="a1"/>
    <w:link w:val="a8"/>
    <w:uiPriority w:val="99"/>
    <w:locked/>
    <w:rsid w:val="00A64FF7"/>
    <w:rPr>
      <w:sz w:val="24"/>
      <w:szCs w:val="24"/>
    </w:rPr>
  </w:style>
  <w:style w:type="paragraph" w:styleId="22">
    <w:name w:val="Body Text Indent 2"/>
    <w:basedOn w:val="a0"/>
    <w:link w:val="23"/>
    <w:uiPriority w:val="99"/>
    <w:rsid w:val="00A64FF7"/>
    <w:pPr>
      <w:spacing w:after="120" w:line="480" w:lineRule="auto"/>
      <w:ind w:left="283"/>
    </w:pPr>
  </w:style>
  <w:style w:type="character" w:customStyle="1" w:styleId="23">
    <w:name w:val="Основной текст с отступом 2 Знак"/>
    <w:basedOn w:val="a1"/>
    <w:link w:val="22"/>
    <w:uiPriority w:val="99"/>
    <w:rsid w:val="00A64FF7"/>
    <w:rPr>
      <w:sz w:val="24"/>
      <w:szCs w:val="24"/>
    </w:rPr>
  </w:style>
  <w:style w:type="paragraph" w:customStyle="1" w:styleId="Confirmation">
    <w:name w:val="Confirmation"/>
    <w:uiPriority w:val="99"/>
    <w:rsid w:val="00A64FF7"/>
    <w:pPr>
      <w:keepNext/>
      <w:spacing w:before="120" w:after="120"/>
      <w:jc w:val="center"/>
    </w:pPr>
    <w:rPr>
      <w:b/>
      <w:caps/>
      <w:sz w:val="28"/>
      <w:szCs w:val="28"/>
      <w:lang w:eastAsia="en-US"/>
    </w:rPr>
  </w:style>
  <w:style w:type="paragraph" w:customStyle="1" w:styleId="Confirmationtext">
    <w:name w:val="Confirmation text"/>
    <w:basedOn w:val="a0"/>
    <w:uiPriority w:val="99"/>
    <w:rsid w:val="00A64FF7"/>
    <w:pPr>
      <w:keepLines/>
      <w:widowControl w:val="0"/>
      <w:spacing w:before="60" w:after="60" w:line="288" w:lineRule="auto"/>
      <w:jc w:val="center"/>
    </w:pPr>
    <w:rPr>
      <w:lang w:eastAsia="en-US"/>
    </w:rPr>
  </w:style>
  <w:style w:type="character" w:styleId="af7">
    <w:name w:val="annotation reference"/>
    <w:basedOn w:val="a1"/>
    <w:uiPriority w:val="99"/>
    <w:rsid w:val="00A64FF7"/>
    <w:rPr>
      <w:rFonts w:cs="Times New Roman"/>
      <w:sz w:val="16"/>
    </w:rPr>
  </w:style>
  <w:style w:type="paragraph" w:styleId="af8">
    <w:name w:val="annotation text"/>
    <w:basedOn w:val="a0"/>
    <w:link w:val="af9"/>
    <w:uiPriority w:val="99"/>
    <w:rsid w:val="00A64FF7"/>
    <w:rPr>
      <w:sz w:val="20"/>
      <w:szCs w:val="20"/>
    </w:rPr>
  </w:style>
  <w:style w:type="character" w:customStyle="1" w:styleId="af9">
    <w:name w:val="Текст примечания Знак"/>
    <w:basedOn w:val="a1"/>
    <w:link w:val="af8"/>
    <w:uiPriority w:val="99"/>
    <w:rsid w:val="00A64FF7"/>
  </w:style>
  <w:style w:type="paragraph" w:styleId="afa">
    <w:name w:val="annotation subject"/>
    <w:basedOn w:val="af8"/>
    <w:next w:val="af8"/>
    <w:link w:val="afb"/>
    <w:uiPriority w:val="99"/>
    <w:rsid w:val="00A64FF7"/>
    <w:rPr>
      <w:b/>
      <w:bCs/>
    </w:rPr>
  </w:style>
  <w:style w:type="character" w:customStyle="1" w:styleId="afb">
    <w:name w:val="Тема примечания Знак"/>
    <w:basedOn w:val="af9"/>
    <w:link w:val="afa"/>
    <w:uiPriority w:val="99"/>
    <w:rsid w:val="00A64FF7"/>
    <w:rPr>
      <w:b/>
      <w:bCs/>
    </w:rPr>
  </w:style>
  <w:style w:type="paragraph" w:styleId="afc">
    <w:name w:val="header"/>
    <w:basedOn w:val="a0"/>
    <w:link w:val="afd"/>
    <w:uiPriority w:val="99"/>
    <w:rsid w:val="00A64FF7"/>
    <w:pPr>
      <w:tabs>
        <w:tab w:val="center" w:pos="4677"/>
        <w:tab w:val="right" w:pos="9355"/>
      </w:tabs>
    </w:pPr>
  </w:style>
  <w:style w:type="character" w:customStyle="1" w:styleId="afd">
    <w:name w:val="Верхний колонтитул Знак"/>
    <w:basedOn w:val="a1"/>
    <w:link w:val="afc"/>
    <w:uiPriority w:val="99"/>
    <w:rsid w:val="00A64FF7"/>
    <w:rPr>
      <w:sz w:val="24"/>
      <w:szCs w:val="24"/>
    </w:rPr>
  </w:style>
  <w:style w:type="paragraph" w:styleId="afe">
    <w:name w:val="footer"/>
    <w:basedOn w:val="a0"/>
    <w:link w:val="aff"/>
    <w:uiPriority w:val="99"/>
    <w:rsid w:val="00A64FF7"/>
    <w:pPr>
      <w:tabs>
        <w:tab w:val="center" w:pos="4677"/>
        <w:tab w:val="right" w:pos="9355"/>
      </w:tabs>
    </w:pPr>
  </w:style>
  <w:style w:type="character" w:customStyle="1" w:styleId="aff">
    <w:name w:val="Нижний колонтитул Знак"/>
    <w:basedOn w:val="a1"/>
    <w:link w:val="afe"/>
    <w:uiPriority w:val="99"/>
    <w:rsid w:val="00A64FF7"/>
    <w:rPr>
      <w:sz w:val="24"/>
      <w:szCs w:val="24"/>
    </w:rPr>
  </w:style>
  <w:style w:type="paragraph" w:customStyle="1" w:styleId="110">
    <w:name w:val="Знак Знак Знак1 Знак1 Знак Знак Знак Знак Знак Знак"/>
    <w:basedOn w:val="a0"/>
    <w:uiPriority w:val="99"/>
    <w:rsid w:val="00A64FF7"/>
    <w:pPr>
      <w:spacing w:after="160" w:line="240" w:lineRule="exact"/>
    </w:pPr>
    <w:rPr>
      <w:rFonts w:ascii="Verdana" w:hAnsi="Verdana" w:cs="Verdana"/>
      <w:sz w:val="20"/>
      <w:szCs w:val="20"/>
      <w:lang w:val="en-US" w:eastAsia="en-US"/>
    </w:rPr>
  </w:style>
  <w:style w:type="paragraph" w:styleId="aff0">
    <w:name w:val="List Paragraph"/>
    <w:basedOn w:val="a0"/>
    <w:uiPriority w:val="1"/>
    <w:qFormat/>
    <w:rsid w:val="00A64FF7"/>
    <w:pPr>
      <w:ind w:left="708"/>
    </w:pPr>
  </w:style>
  <w:style w:type="character" w:customStyle="1" w:styleId="12">
    <w:name w:val="Знак Знак1"/>
    <w:uiPriority w:val="99"/>
    <w:rsid w:val="00A64FF7"/>
    <w:rPr>
      <w:sz w:val="24"/>
      <w:lang w:val="ru-RU" w:eastAsia="ru-RU"/>
    </w:rPr>
  </w:style>
  <w:style w:type="character" w:customStyle="1" w:styleId="af0">
    <w:name w:val="Текст сноски Знак"/>
    <w:basedOn w:val="a1"/>
    <w:link w:val="af"/>
    <w:uiPriority w:val="99"/>
    <w:semiHidden/>
    <w:locked/>
    <w:rsid w:val="00A64FF7"/>
  </w:style>
  <w:style w:type="character" w:customStyle="1" w:styleId="aff1">
    <w:name w:val="Знак Знак"/>
    <w:uiPriority w:val="99"/>
    <w:rsid w:val="00A64FF7"/>
    <w:rPr>
      <w:lang w:val="ru-RU" w:eastAsia="ru-RU"/>
    </w:rPr>
  </w:style>
  <w:style w:type="character" w:styleId="aff2">
    <w:name w:val="page number"/>
    <w:basedOn w:val="a1"/>
    <w:uiPriority w:val="99"/>
    <w:rsid w:val="00A64FF7"/>
    <w:rPr>
      <w:rFonts w:cs="Times New Roman"/>
    </w:rPr>
  </w:style>
  <w:style w:type="paragraph" w:customStyle="1" w:styleId="TableofContents">
    <w:name w:val="Table of Contents"/>
    <w:next w:val="a0"/>
    <w:uiPriority w:val="99"/>
    <w:rsid w:val="00A64FF7"/>
    <w:pPr>
      <w:keepNext/>
      <w:keepLines/>
      <w:pageBreakBefore/>
      <w:suppressAutoHyphens/>
      <w:spacing w:before="360" w:after="240" w:line="288" w:lineRule="auto"/>
      <w:jc w:val="center"/>
    </w:pPr>
    <w:rPr>
      <w:b/>
      <w:caps/>
      <w:kern w:val="32"/>
      <w:sz w:val="28"/>
      <w:szCs w:val="28"/>
      <w:lang w:eastAsia="en-US"/>
    </w:rPr>
  </w:style>
  <w:style w:type="character" w:customStyle="1" w:styleId="24">
    <w:name w:val="Знак Знак2"/>
    <w:uiPriority w:val="99"/>
    <w:rsid w:val="00A64FF7"/>
    <w:rPr>
      <w:sz w:val="24"/>
    </w:rPr>
  </w:style>
  <w:style w:type="paragraph" w:styleId="aff3">
    <w:name w:val="Normal (Web)"/>
    <w:basedOn w:val="a0"/>
    <w:uiPriority w:val="99"/>
    <w:rsid w:val="00A64FF7"/>
    <w:pPr>
      <w:spacing w:before="100" w:beforeAutospacing="1" w:after="100" w:afterAutospacing="1"/>
    </w:pPr>
  </w:style>
  <w:style w:type="paragraph" w:styleId="aff4">
    <w:name w:val="TOC Heading"/>
    <w:basedOn w:val="10"/>
    <w:next w:val="a0"/>
    <w:uiPriority w:val="99"/>
    <w:qFormat/>
    <w:rsid w:val="00A64FF7"/>
    <w:pPr>
      <w:keepLines/>
      <w:spacing w:before="480" w:line="276" w:lineRule="auto"/>
      <w:jc w:val="left"/>
      <w:outlineLvl w:val="9"/>
    </w:pPr>
    <w:rPr>
      <w:rFonts w:ascii="Cambria" w:hAnsi="Cambria"/>
      <w:b w:val="0"/>
      <w:bCs/>
      <w:color w:val="365F91"/>
      <w:sz w:val="28"/>
      <w:szCs w:val="28"/>
      <w:lang w:eastAsia="en-US"/>
    </w:rPr>
  </w:style>
  <w:style w:type="paragraph" w:styleId="13">
    <w:name w:val="toc 1"/>
    <w:basedOn w:val="a0"/>
    <w:next w:val="a0"/>
    <w:autoRedefine/>
    <w:uiPriority w:val="99"/>
    <w:rsid w:val="00A64FF7"/>
    <w:pPr>
      <w:tabs>
        <w:tab w:val="left" w:pos="660"/>
        <w:tab w:val="right" w:leader="dot" w:pos="10065"/>
      </w:tabs>
    </w:pPr>
    <w:rPr>
      <w:b/>
      <w:sz w:val="26"/>
    </w:rPr>
  </w:style>
  <w:style w:type="paragraph" w:styleId="25">
    <w:name w:val="toc 2"/>
    <w:basedOn w:val="a0"/>
    <w:next w:val="a0"/>
    <w:autoRedefine/>
    <w:uiPriority w:val="99"/>
    <w:rsid w:val="00A64FF7"/>
    <w:rPr>
      <w:sz w:val="26"/>
      <w:szCs w:val="22"/>
    </w:rPr>
  </w:style>
  <w:style w:type="paragraph" w:styleId="34">
    <w:name w:val="toc 3"/>
    <w:basedOn w:val="a0"/>
    <w:next w:val="a0"/>
    <w:autoRedefine/>
    <w:uiPriority w:val="99"/>
    <w:rsid w:val="00A64FF7"/>
    <w:pPr>
      <w:spacing w:after="100" w:line="276" w:lineRule="auto"/>
      <w:ind w:left="440"/>
    </w:pPr>
    <w:rPr>
      <w:rFonts w:ascii="Calibri" w:hAnsi="Calibri"/>
      <w:sz w:val="22"/>
      <w:szCs w:val="22"/>
    </w:rPr>
  </w:style>
  <w:style w:type="paragraph" w:styleId="42">
    <w:name w:val="toc 4"/>
    <w:basedOn w:val="a0"/>
    <w:next w:val="a0"/>
    <w:autoRedefine/>
    <w:uiPriority w:val="99"/>
    <w:rsid w:val="00A64FF7"/>
    <w:pPr>
      <w:spacing w:after="100" w:line="276" w:lineRule="auto"/>
      <w:ind w:left="660"/>
    </w:pPr>
    <w:rPr>
      <w:rFonts w:ascii="Calibri" w:hAnsi="Calibri"/>
      <w:sz w:val="22"/>
      <w:szCs w:val="22"/>
    </w:rPr>
  </w:style>
  <w:style w:type="paragraph" w:styleId="51">
    <w:name w:val="toc 5"/>
    <w:basedOn w:val="a0"/>
    <w:next w:val="a0"/>
    <w:autoRedefine/>
    <w:uiPriority w:val="99"/>
    <w:rsid w:val="00A64FF7"/>
    <w:pPr>
      <w:spacing w:after="100" w:line="276" w:lineRule="auto"/>
      <w:ind w:left="880"/>
    </w:pPr>
    <w:rPr>
      <w:rFonts w:ascii="Calibri" w:hAnsi="Calibri"/>
      <w:sz w:val="22"/>
      <w:szCs w:val="22"/>
    </w:rPr>
  </w:style>
  <w:style w:type="paragraph" w:styleId="61">
    <w:name w:val="toc 6"/>
    <w:basedOn w:val="a0"/>
    <w:next w:val="a0"/>
    <w:autoRedefine/>
    <w:uiPriority w:val="99"/>
    <w:rsid w:val="00A64FF7"/>
    <w:pPr>
      <w:spacing w:after="100" w:line="276" w:lineRule="auto"/>
      <w:ind w:left="1100"/>
    </w:pPr>
    <w:rPr>
      <w:rFonts w:ascii="Calibri" w:hAnsi="Calibri"/>
      <w:sz w:val="22"/>
      <w:szCs w:val="22"/>
    </w:rPr>
  </w:style>
  <w:style w:type="paragraph" w:styleId="71">
    <w:name w:val="toc 7"/>
    <w:basedOn w:val="a0"/>
    <w:next w:val="a0"/>
    <w:autoRedefine/>
    <w:uiPriority w:val="99"/>
    <w:rsid w:val="00A64FF7"/>
    <w:pPr>
      <w:spacing w:after="100" w:line="276" w:lineRule="auto"/>
      <w:ind w:left="1320"/>
    </w:pPr>
    <w:rPr>
      <w:rFonts w:ascii="Calibri" w:hAnsi="Calibri"/>
      <w:sz w:val="22"/>
      <w:szCs w:val="22"/>
    </w:rPr>
  </w:style>
  <w:style w:type="paragraph" w:styleId="81">
    <w:name w:val="toc 8"/>
    <w:basedOn w:val="a0"/>
    <w:next w:val="a0"/>
    <w:autoRedefine/>
    <w:uiPriority w:val="99"/>
    <w:rsid w:val="00A64FF7"/>
    <w:pPr>
      <w:spacing w:after="100" w:line="276" w:lineRule="auto"/>
      <w:ind w:left="1540"/>
    </w:pPr>
    <w:rPr>
      <w:rFonts w:ascii="Calibri" w:hAnsi="Calibri"/>
      <w:sz w:val="22"/>
      <w:szCs w:val="22"/>
    </w:rPr>
  </w:style>
  <w:style w:type="paragraph" w:styleId="9">
    <w:name w:val="toc 9"/>
    <w:basedOn w:val="a0"/>
    <w:next w:val="a0"/>
    <w:autoRedefine/>
    <w:uiPriority w:val="99"/>
    <w:rsid w:val="00A64FF7"/>
    <w:pPr>
      <w:spacing w:after="100" w:line="276" w:lineRule="auto"/>
      <w:ind w:left="1760"/>
    </w:pPr>
    <w:rPr>
      <w:rFonts w:ascii="Calibri" w:hAnsi="Calibri"/>
      <w:sz w:val="22"/>
      <w:szCs w:val="22"/>
    </w:rPr>
  </w:style>
  <w:style w:type="paragraph" w:customStyle="1" w:styleId="1">
    <w:name w:val="Стиль1"/>
    <w:basedOn w:val="a0"/>
    <w:uiPriority w:val="99"/>
    <w:qFormat/>
    <w:rsid w:val="00A64FF7"/>
    <w:pPr>
      <w:numPr>
        <w:numId w:val="5"/>
      </w:numPr>
      <w:jc w:val="both"/>
    </w:pPr>
    <w:rPr>
      <w:b/>
      <w:sz w:val="28"/>
      <w:szCs w:val="28"/>
    </w:rPr>
  </w:style>
  <w:style w:type="paragraph" w:customStyle="1" w:styleId="2">
    <w:name w:val="Стиль2"/>
    <w:basedOn w:val="a0"/>
    <w:uiPriority w:val="99"/>
    <w:rsid w:val="00A64FF7"/>
    <w:pPr>
      <w:numPr>
        <w:ilvl w:val="1"/>
        <w:numId w:val="2"/>
      </w:numPr>
      <w:jc w:val="both"/>
    </w:pPr>
    <w:rPr>
      <w:sz w:val="28"/>
      <w:szCs w:val="28"/>
    </w:rPr>
  </w:style>
  <w:style w:type="character" w:customStyle="1" w:styleId="14">
    <w:name w:val="Стиль1 Знак"/>
    <w:uiPriority w:val="99"/>
    <w:rsid w:val="00A64FF7"/>
    <w:rPr>
      <w:b/>
      <w:sz w:val="28"/>
    </w:rPr>
  </w:style>
  <w:style w:type="character" w:customStyle="1" w:styleId="26">
    <w:name w:val="Стиль2 Знак"/>
    <w:uiPriority w:val="99"/>
    <w:rsid w:val="00A64FF7"/>
    <w:rPr>
      <w:sz w:val="28"/>
    </w:rPr>
  </w:style>
  <w:style w:type="paragraph" w:customStyle="1" w:styleId="a">
    <w:name w:val="Текст по ГОСТ"/>
    <w:basedOn w:val="a0"/>
    <w:link w:val="aff5"/>
    <w:autoRedefine/>
    <w:uiPriority w:val="99"/>
    <w:rsid w:val="00A64FF7"/>
    <w:pPr>
      <w:numPr>
        <w:numId w:val="3"/>
      </w:numPr>
      <w:jc w:val="both"/>
    </w:pPr>
    <w:rPr>
      <w:rFonts w:ascii="Calibri" w:hAnsi="Calibri"/>
      <w:szCs w:val="20"/>
    </w:rPr>
  </w:style>
  <w:style w:type="character" w:customStyle="1" w:styleId="aff5">
    <w:name w:val="Текст по ГОСТ Знак"/>
    <w:link w:val="a"/>
    <w:uiPriority w:val="99"/>
    <w:locked/>
    <w:rsid w:val="00A64FF7"/>
    <w:rPr>
      <w:rFonts w:ascii="Calibri" w:hAnsi="Calibri"/>
      <w:sz w:val="24"/>
    </w:rPr>
  </w:style>
  <w:style w:type="paragraph" w:styleId="aff6">
    <w:name w:val="Document Map"/>
    <w:basedOn w:val="a0"/>
    <w:link w:val="aff7"/>
    <w:uiPriority w:val="99"/>
    <w:rsid w:val="00A64FF7"/>
    <w:rPr>
      <w:rFonts w:ascii="Tahoma" w:hAnsi="Tahoma"/>
      <w:sz w:val="16"/>
      <w:szCs w:val="16"/>
    </w:rPr>
  </w:style>
  <w:style w:type="character" w:customStyle="1" w:styleId="aff7">
    <w:name w:val="Схема документа Знак"/>
    <w:basedOn w:val="a1"/>
    <w:link w:val="aff6"/>
    <w:uiPriority w:val="99"/>
    <w:rsid w:val="00A64FF7"/>
    <w:rPr>
      <w:rFonts w:ascii="Tahoma" w:hAnsi="Tahoma"/>
      <w:sz w:val="16"/>
      <w:szCs w:val="16"/>
    </w:rPr>
  </w:style>
  <w:style w:type="character" w:customStyle="1" w:styleId="news-date-time">
    <w:name w:val="news-date-time"/>
    <w:uiPriority w:val="99"/>
    <w:rsid w:val="00A64FF7"/>
  </w:style>
  <w:style w:type="paragraph" w:customStyle="1" w:styleId="ConsPlusTitle">
    <w:name w:val="ConsPlusTitle"/>
    <w:uiPriority w:val="99"/>
    <w:rsid w:val="00A64FF7"/>
    <w:pPr>
      <w:widowControl w:val="0"/>
      <w:autoSpaceDE w:val="0"/>
      <w:autoSpaceDN w:val="0"/>
      <w:adjustRightInd w:val="0"/>
    </w:pPr>
    <w:rPr>
      <w:rFonts w:ascii="Arial" w:hAnsi="Arial" w:cs="Arial"/>
      <w:b/>
      <w:bCs/>
      <w:sz w:val="16"/>
      <w:szCs w:val="16"/>
    </w:rPr>
  </w:style>
  <w:style w:type="paragraph" w:styleId="27">
    <w:name w:val="Body Text 2"/>
    <w:basedOn w:val="a0"/>
    <w:link w:val="28"/>
    <w:uiPriority w:val="99"/>
    <w:rsid w:val="00A64FF7"/>
    <w:pPr>
      <w:spacing w:after="120" w:line="480" w:lineRule="auto"/>
    </w:pPr>
  </w:style>
  <w:style w:type="character" w:customStyle="1" w:styleId="28">
    <w:name w:val="Основной текст 2 Знак"/>
    <w:basedOn w:val="a1"/>
    <w:link w:val="27"/>
    <w:uiPriority w:val="99"/>
    <w:rsid w:val="00A64FF7"/>
    <w:rPr>
      <w:sz w:val="24"/>
      <w:szCs w:val="24"/>
    </w:rPr>
  </w:style>
  <w:style w:type="paragraph" w:styleId="35">
    <w:name w:val="Body Text 3"/>
    <w:basedOn w:val="a0"/>
    <w:link w:val="36"/>
    <w:uiPriority w:val="99"/>
    <w:rsid w:val="00A64FF7"/>
    <w:pPr>
      <w:spacing w:after="120"/>
    </w:pPr>
    <w:rPr>
      <w:sz w:val="16"/>
      <w:szCs w:val="16"/>
    </w:rPr>
  </w:style>
  <w:style w:type="character" w:customStyle="1" w:styleId="36">
    <w:name w:val="Основной текст 3 Знак"/>
    <w:basedOn w:val="a1"/>
    <w:link w:val="35"/>
    <w:uiPriority w:val="99"/>
    <w:rsid w:val="00A64FF7"/>
    <w:rPr>
      <w:sz w:val="16"/>
      <w:szCs w:val="16"/>
    </w:rPr>
  </w:style>
  <w:style w:type="paragraph" w:styleId="aff8">
    <w:name w:val="Revision"/>
    <w:hidden/>
    <w:uiPriority w:val="99"/>
    <w:semiHidden/>
    <w:rsid w:val="00A64FF7"/>
    <w:rPr>
      <w:sz w:val="24"/>
      <w:szCs w:val="24"/>
    </w:rPr>
  </w:style>
  <w:style w:type="paragraph" w:customStyle="1" w:styleId="style13333853160000000162msolistparagraph">
    <w:name w:val="style_13333853160000000162msolistparagraph"/>
    <w:basedOn w:val="a0"/>
    <w:uiPriority w:val="99"/>
    <w:rsid w:val="00A64FF7"/>
    <w:pPr>
      <w:spacing w:before="100" w:beforeAutospacing="1" w:after="100" w:afterAutospacing="1"/>
    </w:pPr>
  </w:style>
  <w:style w:type="paragraph" w:styleId="aff9">
    <w:name w:val="endnote text"/>
    <w:basedOn w:val="a0"/>
    <w:link w:val="affa"/>
    <w:uiPriority w:val="99"/>
    <w:rsid w:val="00A64FF7"/>
    <w:rPr>
      <w:sz w:val="20"/>
      <w:szCs w:val="20"/>
    </w:rPr>
  </w:style>
  <w:style w:type="character" w:customStyle="1" w:styleId="affa">
    <w:name w:val="Текст концевой сноски Знак"/>
    <w:basedOn w:val="a1"/>
    <w:link w:val="aff9"/>
    <w:uiPriority w:val="99"/>
    <w:rsid w:val="00A64FF7"/>
  </w:style>
  <w:style w:type="character" w:styleId="affb">
    <w:name w:val="endnote reference"/>
    <w:basedOn w:val="a1"/>
    <w:uiPriority w:val="99"/>
    <w:rsid w:val="00A64FF7"/>
    <w:rPr>
      <w:rFonts w:cs="Times New Roman"/>
      <w:vertAlign w:val="superscript"/>
    </w:rPr>
  </w:style>
  <w:style w:type="paragraph" w:customStyle="1" w:styleId="14-15">
    <w:name w:val="14-15"/>
    <w:basedOn w:val="a0"/>
    <w:uiPriority w:val="99"/>
    <w:rsid w:val="00A64FF7"/>
    <w:pPr>
      <w:spacing w:line="360" w:lineRule="auto"/>
      <w:ind w:firstLine="709"/>
      <w:jc w:val="both"/>
    </w:pPr>
    <w:rPr>
      <w:sz w:val="28"/>
      <w:szCs w:val="28"/>
    </w:rPr>
  </w:style>
  <w:style w:type="character" w:customStyle="1" w:styleId="a5">
    <w:name w:val="Название Знак"/>
    <w:basedOn w:val="a1"/>
    <w:link w:val="a4"/>
    <w:uiPriority w:val="99"/>
    <w:locked/>
    <w:rsid w:val="00A64FF7"/>
    <w:rPr>
      <w:b/>
      <w:sz w:val="32"/>
    </w:rPr>
  </w:style>
  <w:style w:type="character" w:styleId="affc">
    <w:name w:val="Placeholder Text"/>
    <w:basedOn w:val="a1"/>
    <w:uiPriority w:val="99"/>
    <w:semiHidden/>
    <w:rsid w:val="00A64FF7"/>
    <w:rPr>
      <w:rFonts w:cs="Times New Roman"/>
      <w:color w:val="808080"/>
    </w:rPr>
  </w:style>
  <w:style w:type="numbering" w:customStyle="1" w:styleId="3">
    <w:name w:val="Стиль3"/>
    <w:uiPriority w:val="99"/>
    <w:rsid w:val="00A64FF7"/>
    <w:pPr>
      <w:numPr>
        <w:numId w:val="26"/>
      </w:numPr>
    </w:pPr>
  </w:style>
  <w:style w:type="numbering" w:customStyle="1" w:styleId="4">
    <w:name w:val="Стиль4"/>
    <w:uiPriority w:val="99"/>
    <w:rsid w:val="00A64FF7"/>
    <w:pPr>
      <w:numPr>
        <w:numId w:val="27"/>
      </w:numPr>
    </w:pPr>
  </w:style>
  <w:style w:type="paragraph" w:customStyle="1" w:styleId="ConsPlusNormal">
    <w:name w:val="ConsPlusNormal"/>
    <w:rsid w:val="00A64FF7"/>
    <w:pPr>
      <w:widowControl w:val="0"/>
      <w:autoSpaceDE w:val="0"/>
      <w:autoSpaceDN w:val="0"/>
      <w:adjustRightInd w:val="0"/>
    </w:pPr>
    <w:rPr>
      <w:rFonts w:eastAsiaTheme="minorEastAsia"/>
      <w:sz w:val="24"/>
      <w:szCs w:val="24"/>
    </w:rPr>
  </w:style>
  <w:style w:type="paragraph" w:customStyle="1" w:styleId="ConsPlusNonformat">
    <w:name w:val="ConsPlusNonformat"/>
    <w:uiPriority w:val="99"/>
    <w:rsid w:val="00C21DD6"/>
    <w:pPr>
      <w:widowControl w:val="0"/>
      <w:autoSpaceDE w:val="0"/>
      <w:autoSpaceDN w:val="0"/>
      <w:adjustRightInd w:val="0"/>
    </w:pPr>
    <w:rPr>
      <w:rFonts w:ascii="Courier New" w:eastAsiaTheme="minorEastAsia" w:hAnsi="Courier New" w:cs="Courier New"/>
    </w:rPr>
  </w:style>
  <w:style w:type="paragraph" w:customStyle="1" w:styleId="TableParagraph">
    <w:name w:val="Table Paragraph"/>
    <w:basedOn w:val="a0"/>
    <w:uiPriority w:val="1"/>
    <w:qFormat/>
    <w:rsid w:val="00D0770B"/>
    <w:pPr>
      <w:widowControl w:val="0"/>
      <w:autoSpaceDE w:val="0"/>
      <w:autoSpaceDN w:val="0"/>
      <w:spacing w:before="54"/>
      <w:ind w:left="112"/>
    </w:pPr>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85252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1BF8D-9325-4A21-8391-C648CA419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11610</Words>
  <Characters>82953</Characters>
  <Application>Microsoft Office Word</Application>
  <DocSecurity>0</DocSecurity>
  <Lines>691</Lines>
  <Paragraphs>188</Paragraphs>
  <ScaleCrop>false</ScaleCrop>
  <HeadingPairs>
    <vt:vector size="2" baseType="variant">
      <vt:variant>
        <vt:lpstr>Название</vt:lpstr>
      </vt:variant>
      <vt:variant>
        <vt:i4>1</vt:i4>
      </vt:variant>
    </vt:vector>
  </HeadingPairs>
  <TitlesOfParts>
    <vt:vector size="1" baseType="lpstr">
      <vt:lpstr>ДЕПАРТАМЕНТ ОБРАЗОВАНИЯ ВОЛОГОДСКОЙ  ОБЛАСТИ</vt:lpstr>
    </vt:vector>
  </TitlesOfParts>
  <Company>REM1</Company>
  <LinksUpToDate>false</LinksUpToDate>
  <CharactersWithSpaces>94375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 ВОЛОГОДСКОЙ  ОБЛАСТИ</dc:title>
  <dc:creator>sgalkina</dc:creator>
  <cp:lastModifiedBy>akorotkova</cp:lastModifiedBy>
  <cp:revision>4</cp:revision>
  <cp:lastPrinted>2023-02-14T13:39:00Z</cp:lastPrinted>
  <dcterms:created xsi:type="dcterms:W3CDTF">2023-02-20T11:02:00Z</dcterms:created>
  <dcterms:modified xsi:type="dcterms:W3CDTF">2023-03-15T11:07:00Z</dcterms:modified>
</cp:coreProperties>
</file>