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62" w:rsidRPr="00536462" w:rsidRDefault="00536462" w:rsidP="0053646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3646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D14D57" wp14:editId="1E90EF67">
                <wp:simplePos x="0" y="0"/>
                <wp:positionH relativeFrom="page">
                  <wp:posOffset>2308225</wp:posOffset>
                </wp:positionH>
                <wp:positionV relativeFrom="paragraph">
                  <wp:posOffset>40005</wp:posOffset>
                </wp:positionV>
                <wp:extent cx="6350" cy="12827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28270"/>
                        </a:xfrm>
                        <a:prstGeom prst="rect">
                          <a:avLst/>
                        </a:pr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81.75pt;margin-top:3.15pt;width:.5pt;height:10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" fillcolor="#e8e6e6" stroked="f">
                <w10:wrap anchorx="page"/>
              </v:rect>
            </w:pict>
          </mc:Fallback>
        </mc:AlternateContent>
      </w:r>
      <w:r w:rsidRPr="0053646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3D125E" wp14:editId="76F672B7">
                <wp:simplePos x="0" y="0"/>
                <wp:positionH relativeFrom="page">
                  <wp:posOffset>777875</wp:posOffset>
                </wp:positionH>
                <wp:positionV relativeFrom="paragraph">
                  <wp:posOffset>152400</wp:posOffset>
                </wp:positionV>
                <wp:extent cx="3175" cy="29972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29972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1.25pt;margin-top:12pt;width:.25pt;height:23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" fillcolor="#d1d1d1" stroked="f">
                <w10:wrap anchorx="page"/>
              </v:rect>
            </w:pict>
          </mc:Fallback>
        </mc:AlternateContent>
      </w:r>
      <w:r w:rsidRPr="0053646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9BDD20" wp14:editId="617EFE32">
                <wp:simplePos x="0" y="0"/>
                <wp:positionH relativeFrom="page">
                  <wp:posOffset>3383915</wp:posOffset>
                </wp:positionH>
                <wp:positionV relativeFrom="paragraph">
                  <wp:posOffset>396240</wp:posOffset>
                </wp:positionV>
                <wp:extent cx="3175" cy="30353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0353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66.45pt;margin-top:31.2pt;width:.25pt;height:23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" fillcolor="#d1d1d1" stroked="f">
                <w10:wrap anchorx="page"/>
              </v:rect>
            </w:pict>
          </mc:Fallback>
        </mc:AlternateContent>
      </w:r>
      <w:r w:rsidRPr="00536462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536462">
        <w:rPr>
          <w:rFonts w:ascii="Times New Roman" w:eastAsia="Times New Roman" w:hAnsi="Times New Roman" w:cs="Times New Roman"/>
        </w:rPr>
        <w:t xml:space="preserve"> </w:t>
      </w:r>
    </w:p>
    <w:p w:rsidR="00536462" w:rsidRPr="00536462" w:rsidRDefault="00536462" w:rsidP="005364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36462" w:rsidRPr="00536462" w:rsidRDefault="00536462" w:rsidP="005364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36462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CA3A681" wp14:editId="6D378A56">
            <wp:simplePos x="0" y="0"/>
            <wp:positionH relativeFrom="column">
              <wp:posOffset>-308610</wp:posOffset>
            </wp:positionH>
            <wp:positionV relativeFrom="paragraph">
              <wp:posOffset>48260</wp:posOffset>
            </wp:positionV>
            <wp:extent cx="6463030" cy="2482850"/>
            <wp:effectExtent l="0" t="0" r="0" b="0"/>
            <wp:wrapTight wrapText="bothSides">
              <wp:wrapPolygon edited="0">
                <wp:start x="0" y="0"/>
                <wp:lineTo x="0" y="21379"/>
                <wp:lineTo x="21519" y="21379"/>
                <wp:lineTo x="21519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1" t="27032" r="25854" b="49676"/>
                    <a:stretch/>
                  </pic:blipFill>
                  <pic:spPr bwMode="auto">
                    <a:xfrm>
                      <a:off x="0" y="0"/>
                      <a:ext cx="646303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462" w:rsidRPr="00536462" w:rsidRDefault="00536462" w:rsidP="005364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36462" w:rsidRPr="00536462" w:rsidRDefault="00536462" w:rsidP="00962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36462">
        <w:rPr>
          <w:rFonts w:ascii="Times New Roman" w:eastAsia="Times New Roman" w:hAnsi="Times New Roman" w:cs="Times New Roman"/>
          <w:sz w:val="26"/>
          <w:szCs w:val="26"/>
        </w:rPr>
        <w:t>РАБОЧАЯ ПРОГРАММА</w:t>
      </w:r>
    </w:p>
    <w:p w:rsidR="00536462" w:rsidRPr="00536462" w:rsidRDefault="00536462" w:rsidP="005364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36462">
        <w:rPr>
          <w:rFonts w:ascii="Times New Roman" w:eastAsia="Times New Roman" w:hAnsi="Times New Roman" w:cs="Times New Roman"/>
          <w:sz w:val="26"/>
          <w:szCs w:val="26"/>
        </w:rPr>
        <w:t>ОСНОВНОГО ОБЩЕГО ОБРАЗОВАНИЯ</w:t>
      </w:r>
    </w:p>
    <w:p w:rsidR="00536462" w:rsidRPr="00536462" w:rsidRDefault="00962BB1" w:rsidP="005364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ОБЩЕСТВОЗНАНИЕ</w:t>
      </w:r>
    </w:p>
    <w:p w:rsidR="00536462" w:rsidRPr="00536462" w:rsidRDefault="00962BB1" w:rsidP="005364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(для 9 класса</w:t>
      </w:r>
      <w:r w:rsidR="00536462" w:rsidRPr="00536462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образовательных организаций)</w:t>
      </w:r>
    </w:p>
    <w:p w:rsidR="00536462" w:rsidRPr="00536462" w:rsidRDefault="00536462" w:rsidP="005364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6462" w:rsidRPr="00536462" w:rsidTr="00536462">
        <w:tc>
          <w:tcPr>
            <w:tcW w:w="4785" w:type="dxa"/>
          </w:tcPr>
          <w:p w:rsidR="00536462" w:rsidRPr="00536462" w:rsidRDefault="00536462" w:rsidP="005364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</w:tcPr>
          <w:p w:rsidR="00962BB1" w:rsidRDefault="00962BB1" w:rsidP="005364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62BB1" w:rsidRDefault="00962BB1" w:rsidP="005364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6462" w:rsidRPr="00536462" w:rsidRDefault="00536462" w:rsidP="005364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6462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Педагогические работники:</w:t>
            </w:r>
          </w:p>
          <w:p w:rsidR="00536462" w:rsidRPr="00536462" w:rsidRDefault="00962BB1" w:rsidP="005364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Васичева О.Н.</w:t>
            </w:r>
          </w:p>
        </w:tc>
      </w:tr>
    </w:tbl>
    <w:p w:rsidR="00536462" w:rsidRPr="00536462" w:rsidRDefault="00536462" w:rsidP="005364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36462" w:rsidRPr="00536462" w:rsidRDefault="00536462" w:rsidP="005364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36462" w:rsidRPr="00536462" w:rsidRDefault="00536462" w:rsidP="005364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36462" w:rsidRPr="00536462" w:rsidRDefault="00536462" w:rsidP="005364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36462" w:rsidRPr="00536462" w:rsidRDefault="00536462" w:rsidP="005364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36462" w:rsidRPr="00536462" w:rsidRDefault="00536462" w:rsidP="005364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36462" w:rsidRPr="00536462" w:rsidRDefault="00536462" w:rsidP="005364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36462" w:rsidRPr="00536462" w:rsidRDefault="00536462" w:rsidP="005364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36462" w:rsidRPr="00536462" w:rsidRDefault="00536462" w:rsidP="005364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36462" w:rsidRPr="00536462" w:rsidRDefault="00536462" w:rsidP="005364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36462" w:rsidRPr="00536462" w:rsidRDefault="00536462" w:rsidP="005364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36462" w:rsidRPr="00536462" w:rsidRDefault="00536462" w:rsidP="005364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36462" w:rsidRPr="00536462" w:rsidRDefault="00536462" w:rsidP="005364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36462" w:rsidRPr="00536462" w:rsidRDefault="00536462" w:rsidP="005364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36462" w:rsidRPr="00536462" w:rsidRDefault="00536462" w:rsidP="005364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62BB1" w:rsidRDefault="00962BB1" w:rsidP="005364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62BB1" w:rsidRDefault="00962BB1" w:rsidP="005364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62BB1" w:rsidRDefault="00962BB1" w:rsidP="005364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0743" w:rsidRDefault="00BB0743" w:rsidP="005364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0743" w:rsidRDefault="00BB0743" w:rsidP="005364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0743" w:rsidRDefault="00BB0743" w:rsidP="005364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36462" w:rsidRPr="00536462" w:rsidRDefault="00536462" w:rsidP="005364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 w:rsidRPr="00536462">
        <w:rPr>
          <w:rFonts w:ascii="Times New Roman" w:eastAsia="Times New Roman" w:hAnsi="Times New Roman" w:cs="Times New Roman"/>
          <w:sz w:val="28"/>
        </w:rPr>
        <w:t>с.Устье,2023 год</w:t>
      </w:r>
    </w:p>
    <w:p w:rsidR="005B08A3" w:rsidRDefault="005B08A3" w:rsidP="00CD0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D0B68" w:rsidRDefault="00CD0B68" w:rsidP="00CD0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CD0B68" w:rsidRPr="00CD0B68" w:rsidRDefault="00CD0B68" w:rsidP="00CD0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D0B68" w:rsidRPr="00CD0B68" w:rsidRDefault="00CD0B68" w:rsidP="00CD0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 УЧЕБНОГО ПРЕДМЕТА «ОБЩЕСТВОЗНАНИЕ»</w:t>
      </w:r>
    </w:p>
    <w:p w:rsidR="00CD0B68" w:rsidRPr="00CD0B68" w:rsidRDefault="00CD0B68" w:rsidP="00CD0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D0B68" w:rsidRPr="00CD0B68" w:rsidRDefault="00CD0B68" w:rsidP="00CD0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 г.), а также с учётом ф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едеральной рабочей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воспитания. 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CD0B68" w:rsidRPr="00CD0B68" w:rsidRDefault="00CD0B68" w:rsidP="00CD0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нальным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CD0B68" w:rsidRPr="00CD0B68" w:rsidRDefault="00CD0B68" w:rsidP="00CD0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CD0B68" w:rsidRPr="00CD0B68" w:rsidRDefault="00CD0B68" w:rsidP="00CD0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CD0B68" w:rsidRPr="00CD0B68" w:rsidRDefault="00CD0B68" w:rsidP="00CD0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ИЗУЧЕНИЯ УЧЕБНОГО ПРЕДМЕТА «ОБЩЕСТВОЗНАНИЕ»</w:t>
      </w:r>
    </w:p>
    <w:p w:rsidR="00CD0B68" w:rsidRPr="00CD0B68" w:rsidRDefault="00CD0B68" w:rsidP="00CD0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Целями обществоведческого образования в основной школе являются:</w:t>
      </w:r>
    </w:p>
    <w:p w:rsidR="00CD0B68" w:rsidRPr="00CD0B68" w:rsidRDefault="00CD0B68" w:rsidP="00CD0B68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воспитание общероссийской идентичности, патриотизма, гражданственности, социальной ответственности, правового 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самосознания, приверженности базовым ценностям нашего народа;</w:t>
      </w:r>
    </w:p>
    <w:p w:rsidR="00CD0B68" w:rsidRPr="00CD0B68" w:rsidRDefault="00CD0B68" w:rsidP="00CD0B68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CD0B68" w:rsidRPr="00CD0B68" w:rsidRDefault="00CD0B68" w:rsidP="00CD0B68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личности на исключительно важном этапе её социализации 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CD0B68" w:rsidRPr="00CD0B68" w:rsidRDefault="00CD0B68" w:rsidP="00CD0B68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CD0B68" w:rsidRPr="00CD0B68" w:rsidRDefault="00CD0B68" w:rsidP="00CD0B68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CD0B68" w:rsidRPr="00CD0B68" w:rsidRDefault="00CD0B68" w:rsidP="00CD0B68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CD0B68" w:rsidRPr="00CD0B68" w:rsidRDefault="00CD0B68" w:rsidP="00CD0B68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CD0B68" w:rsidRPr="00CD0B68" w:rsidRDefault="00CD0B68" w:rsidP="00CD0B68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опыта применения полученных знаний и умений для выстраивания отношений между людьми различных национальностей и вероисповеданий в общегражданской и в семейно-бытовой сферах; для соотнесения своих действий и 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CD0B68" w:rsidRPr="00CD0B68" w:rsidRDefault="00CD0B68" w:rsidP="00CD0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CD0B68" w:rsidRPr="00CD0B68" w:rsidRDefault="00CD0B68" w:rsidP="00CD0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УЧЕБНОГО ПРЕДМЕТА «ОБЩЕСТВОЗНАНИЕ» В УЧЕБНОМ ПЛАНЕ</w:t>
      </w:r>
    </w:p>
    <w:p w:rsidR="00CD0B68" w:rsidRPr="00CD0B68" w:rsidRDefault="00CD0B68" w:rsidP="00CD0B68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В соответствии с учебным планом обществознание изучается с 6 по 9 класс. Общее количество времени на четыре года обучения составляет 136 часов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недельная нагрузка в каждом году обучения составляет 1 час.</w:t>
      </w:r>
    </w:p>
    <w:p w:rsidR="00442B9E" w:rsidRPr="00442B9E" w:rsidRDefault="00442B9E" w:rsidP="00442B9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D0B68" w:rsidRDefault="00CD0B68">
      <w:r>
        <w:br w:type="page"/>
      </w:r>
    </w:p>
    <w:p w:rsidR="00963C4F" w:rsidRDefault="00CD0B68">
      <w:pPr>
        <w:rPr>
          <w:rFonts w:ascii="Times New Roman" w:hAnsi="Times New Roman" w:cs="Times New Roman"/>
          <w:b/>
        </w:rPr>
      </w:pPr>
      <w:r w:rsidRPr="00CD0B68">
        <w:rPr>
          <w:rFonts w:ascii="Times New Roman" w:hAnsi="Times New Roman" w:cs="Times New Roman"/>
          <w:b/>
        </w:rPr>
        <w:lastRenderedPageBreak/>
        <w:t>СОДЕРЖАНИЕ УЧЕБНОГО ПРЕДМЕТА</w:t>
      </w:r>
    </w:p>
    <w:p w:rsidR="00CD0B68" w:rsidRDefault="00CD0B68" w:rsidP="00CD0B68">
      <w:pPr>
        <w:pStyle w:val="a5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9 КЛАСС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</w:p>
    <w:p w:rsidR="00CD0B68" w:rsidRDefault="00CD0B68" w:rsidP="00CD0B68">
      <w:pPr>
        <w:pStyle w:val="a5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Человек в политическом измерении.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Политика и политическая власть. Государство – политическая организация общества. Признаки государства. Внутренняя и внешняя политика.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Форма государства. Монархия и республика – основные формы правления. Унитарное и федеративное государственно-территориальное устройство.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Политический режим и его виды.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Демократия, демократические ценности. Правовое государство и гражданское общество.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Участие граждан в политике. Выборы, референдум.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Политические партии, их роль в демократическом обществе. Общественно-политические организации.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</w:p>
    <w:p w:rsidR="00CD0B68" w:rsidRDefault="00CD0B68" w:rsidP="00CD0B68">
      <w:pPr>
        <w:pStyle w:val="a5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Гражданин и государство.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Основы конституционного строя Российской Федерации. Россия – демократическое федеративное правовое государство с республиканской формой правления. Россия – социальное государство. Основные направления и приоритеты социальной политики российского государства. Россия – светское государство.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Законодательные, исполнительные и судебные органы государственной власти в Российской Федерации. Президент 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Государственное управление. Противодействие коррупции в Российской Федерации.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Местное самоуправление.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</w:p>
    <w:p w:rsidR="00CD0B68" w:rsidRDefault="00CD0B68" w:rsidP="00CD0B68">
      <w:pPr>
        <w:pStyle w:val="a5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Человек в системе социальных отношений.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Социальная структура общества. Многообразие социальных общностей и групп.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Социальная мобильность.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Социальный статус человека в обществе. Социальные роли. Ролевой набор подростка.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Социализация личности.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Роль семьи в социализации личности. Функции семьи. Семейные ценности. Основные роли членов семьи.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Этнос и нация. Россия – многонациональное государство. Этносы и нации в диалоге культур.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Социальная политика Российского государства.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Социальные конфликты и пути их разрешения.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b/>
          <w:bCs/>
          <w:color w:val="333333"/>
        </w:rPr>
      </w:pP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b/>
          <w:bCs/>
          <w:color w:val="333333"/>
        </w:rPr>
      </w:pP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  <w:r>
        <w:rPr>
          <w:rStyle w:val="a6"/>
          <w:color w:val="333333"/>
        </w:rPr>
        <w:t>Человек в современном изменяющемся мире.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Молодёжь – активный участник общественной жизни. Волонтёрское движение.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Профессии настоящего и будущего. Непрерывное образование и карьера.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Здоровый образ жизни. Социальная и личная значимость здорового образа жизни. Мода и спорт.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</w:rPr>
      </w:pPr>
      <w:r>
        <w:rPr>
          <w:color w:val="333333"/>
        </w:rPr>
        <w:t>Перспективы развития общества.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</w:p>
    <w:p w:rsidR="00CD0B68" w:rsidRDefault="00CD0B68" w:rsidP="00CD0B68">
      <w:pPr>
        <w:pStyle w:val="a5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Человек в экономических отношениях.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Экономическая жизнь общества. Потребности и ресурсы, ограниченность ресурсов. Экономический выбор.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Экономическая система и её функции. Собственность.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Производство – источник экономических благ. Факторы производства. Трудовая деятельность. Производительность труда. Разделение труда.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Предпринимательство. Виды и формы предпринимательской деятельности.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Обмен. Деньги и их функции. Торговля и её формы.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Предприятие в экономике. Издержки, выручка и прибыль. Как повысить эффективность производства.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Заработная плата и стимулирование труда. Занятость и безработица.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Основные типы финансовых инструментов: акции и облигации.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</w:p>
    <w:p w:rsidR="00CD0B68" w:rsidRDefault="00CD0B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D0B68" w:rsidRDefault="00CD0B68" w:rsidP="00CD0B68">
      <w:pPr>
        <w:pStyle w:val="a5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lastRenderedPageBreak/>
        <w:t>ПЛАНИРУЕМЫЕ ОБРАЗОВАТЕЛЬНЫЕ РЕЗУЛЬТАТЫ</w:t>
      </w:r>
    </w:p>
    <w:p w:rsidR="00CD0B68" w:rsidRDefault="00CD0B68" w:rsidP="00CD0B68">
      <w:pPr>
        <w:pStyle w:val="a5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</w:p>
    <w:p w:rsidR="00CD0B68" w:rsidRDefault="00CD0B68" w:rsidP="00CD0B68">
      <w:pPr>
        <w:pStyle w:val="a5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ЛИЧНОСТНЫЕ РЕЗУЛЬТАТЫ</w:t>
      </w:r>
    </w:p>
    <w:p w:rsidR="00CD0B68" w:rsidRDefault="00CD0B68" w:rsidP="00CD0B68">
      <w:pPr>
        <w:pStyle w:val="a5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Гражданского воспитания: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 гуманитарной деятельности (</w:t>
      </w:r>
      <w:proofErr w:type="spellStart"/>
      <w:r>
        <w:rPr>
          <w:color w:val="333333"/>
        </w:rPr>
        <w:t>волонтёрство</w:t>
      </w:r>
      <w:proofErr w:type="spellEnd"/>
      <w:r>
        <w:rPr>
          <w:color w:val="333333"/>
        </w:rPr>
        <w:t>, помощь людям, нуждающимся в ней).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Патриотического воспитания: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Духовно-нравственного воспитания: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умение принимать себя и других, не осуждая; 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сформированность навыков рефлексии, признание своего права на ошибку и такого же права другого человека.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Трудового воспитания: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Экологического воспитания: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</w:t>
      </w:r>
      <w:r>
        <w:rPr>
          <w:color w:val="333333"/>
        </w:rPr>
        <w:softHyphen/>
        <w:t>вязи природной, технологической и социальной сред; готовность к участию в практической деятельности экологической направленности.</w:t>
      </w:r>
      <w:r>
        <w:rPr>
          <w:rStyle w:val="a6"/>
          <w:color w:val="333333"/>
        </w:rPr>
        <w:t> 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Ценности научного познания: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>
        <w:rPr>
          <w:rStyle w:val="a6"/>
          <w:color w:val="333333"/>
        </w:rPr>
        <w:t> 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</w:t>
      </w:r>
      <w:r>
        <w:rPr>
          <w:color w:val="333333"/>
        </w:rPr>
        <w:lastRenderedPageBreak/>
        <w:t>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 компетентностей, планировать своё развитие;  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 компетентностей, планировать своё развитие;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умение распознавать конкретные примеры понятия по характерным признакам, выполнять операции в соответствии с 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 также оперировать терминами и представлениями в области концепции устойчивого развития;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умение анализировать и выявлять взаимосвязи природы, общества и экономики;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CD0B68" w:rsidRDefault="00CD0B68" w:rsidP="00CD0B68">
      <w:pPr>
        <w:pStyle w:val="a5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CD0B68" w:rsidRDefault="00CD0B68" w:rsidP="00CD0B68">
      <w:pPr>
        <w:pStyle w:val="a5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МЕТАПРЕДМЕТНЫЕ РЕЗУЛЬТАТЫ</w:t>
      </w:r>
    </w:p>
    <w:p w:rsidR="00CD0B68" w:rsidRDefault="00CD0B68" w:rsidP="00CD0B68">
      <w:pPr>
        <w:pStyle w:val="a5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1.</w:t>
      </w:r>
      <w:r>
        <w:rPr>
          <w:color w:val="333333"/>
        </w:rPr>
        <w:t> </w:t>
      </w:r>
      <w:r>
        <w:rPr>
          <w:rStyle w:val="a6"/>
          <w:color w:val="333333"/>
        </w:rPr>
        <w:t>Овладение универсальными учебными познавательными действиями.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Базовые логические действия: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выявлять и характеризовать существенные признаки социальных явлений и процессов;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предлагать критерии для выявления закономерностей и противоречий;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выявлять дефицит информации, данных, необходимых для решения поставленной задачи;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выявлять причинно-следственные связи при изучении явлений и процессов; 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самостоятельно выбирать способ решения учебной задачи (сравнивать несколько вариантов решения, выбирать наи</w:t>
      </w:r>
      <w:r>
        <w:rPr>
          <w:color w:val="333333"/>
        </w:rPr>
        <w:softHyphen/>
        <w:t>более подходящий с учётом самостоятельно выделенных критериев).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Базовые исследовательские действия: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использовать вопросы как исследовательский инструмент познания;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оценивать на применимость и достоверность информацию, полученную в ходе исследования;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Работа с информацией: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самостоятельно выбирать оптимальную форму представления информации;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эффективно запоминать и систематизировать информацию.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2. Овладение универсальными учебными коммуникативными действиями.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Общение: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воспринимать и формулировать суждения, выражать эмоции в соответствии с целями и условиями общения;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выражать себя (свою точку зрения) в устных и письменных текстах;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публично представлять результаты выполненного исследования, проекта;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Совместная деятельность: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3. Овладение универсальными учебными регулятивными действиями.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Самоорганизация: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выявлять проблемы для решения в жизненных и учебных ситуациях;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делать выбор и брать ответственность за решение.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Самоконтроль: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владеть способами самоконтроля, </w:t>
      </w:r>
      <w:proofErr w:type="spellStart"/>
      <w:r>
        <w:rPr>
          <w:color w:val="333333"/>
        </w:rPr>
        <w:t>самомотивации</w:t>
      </w:r>
      <w:proofErr w:type="spellEnd"/>
      <w:r>
        <w:rPr>
          <w:color w:val="333333"/>
        </w:rPr>
        <w:t xml:space="preserve"> и рефлексии;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давать адекватную оценку ситуации и предлагать план её изменения;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оценивать соответствие результата цели и условиям.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Эмоциональный интеллект: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различать, называть и управлять собственными эмоциями и эмоциями других;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выявлять и анализировать причины эмоций;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ставить себя на место другого человека, понимать мотивы и намерения другого;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регулировать способ выражения эмоций.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Принятие себя и других: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осознанно относиться к другому человеку, его мнению;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признавать своё право на ошибку и такое же право другого;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принимать себя и других, не осуждая;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открытость себе и другим;</w:t>
      </w:r>
    </w:p>
    <w:p w:rsidR="00CD0B68" w:rsidRDefault="00CD0B68" w:rsidP="00CD0B68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осознавать невозможность контролировать всё вокруг.</w:t>
      </w:r>
    </w:p>
    <w:p w:rsidR="00CD0B68" w:rsidRDefault="00CD0B68" w:rsidP="00CD0B68">
      <w:pPr>
        <w:pStyle w:val="a5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CD0B68" w:rsidRDefault="00CD0B68" w:rsidP="00CD0B68">
      <w:pPr>
        <w:pStyle w:val="a5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ПРЕДМЕТНЫЕ РЕЗУЛЬТАТЫ</w:t>
      </w:r>
    </w:p>
    <w:p w:rsidR="00CD0B68" w:rsidRPr="00CD0B68" w:rsidRDefault="00CD0B68" w:rsidP="00CD0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 КЛАСС</w:t>
      </w:r>
    </w:p>
    <w:p w:rsidR="00CD0B68" w:rsidRPr="00CD0B68" w:rsidRDefault="00CD0B68" w:rsidP="00CD0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CD0B68" w:rsidRPr="00CD0B68" w:rsidRDefault="00CD0B68" w:rsidP="00CD0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Человек в политическом измерении</w:t>
      </w:r>
    </w:p>
    <w:p w:rsidR="00CD0B68" w:rsidRPr="00CD0B68" w:rsidRDefault="00CD0B68" w:rsidP="00CD0B68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осваивать и применять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CD0B68" w:rsidRPr="00CD0B68" w:rsidRDefault="00CD0B68" w:rsidP="00CD0B68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характеризовать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CD0B68" w:rsidRPr="00CD0B68" w:rsidRDefault="00CD0B68" w:rsidP="00CD0B68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приводить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CD0B68" w:rsidRPr="00CD0B68" w:rsidRDefault="00CD0B68" w:rsidP="00CD0B68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классифицировать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CD0B68" w:rsidRPr="00CD0B68" w:rsidRDefault="00CD0B68" w:rsidP="00CD0B68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сравнивать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</w:t>
      </w:r>
    </w:p>
    <w:p w:rsidR="00CD0B68" w:rsidRPr="00CD0B68" w:rsidRDefault="00CD0B68" w:rsidP="00CD0B68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устанавливать и объяснять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</w:t>
      </w:r>
    </w:p>
    <w:p w:rsidR="00CD0B68" w:rsidRPr="00CD0B68" w:rsidRDefault="00CD0B68" w:rsidP="00CD0B68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использовать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</w:t>
      </w:r>
    </w:p>
    <w:p w:rsidR="00CD0B68" w:rsidRPr="00CD0B68" w:rsidRDefault="00CD0B68" w:rsidP="00CD0B68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определять и аргументировать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неприемлемость всех форм антиобщественного поведения в политике с точки зрения социальных ценностей и правовых норм;</w:t>
      </w:r>
    </w:p>
    <w:p w:rsidR="00CD0B68" w:rsidRPr="00CD0B68" w:rsidRDefault="00CD0B68" w:rsidP="00CD0B68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решать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</w:t>
      </w:r>
    </w:p>
    <w:p w:rsidR="00CD0B68" w:rsidRPr="00CD0B68" w:rsidRDefault="00CD0B68" w:rsidP="00CD0B68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овладевать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CD0B68" w:rsidRPr="00CD0B68" w:rsidRDefault="00CD0B68" w:rsidP="00CD0B68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искать и извлекать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CD0B68" w:rsidRPr="00CD0B68" w:rsidRDefault="00CD0B68" w:rsidP="00CD0B68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анализировать и конкретизировать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социальную информацию о формах участия граждан нашей страны в политической жизни, о выборах и референдуме;</w:t>
      </w:r>
    </w:p>
    <w:p w:rsidR="00CD0B68" w:rsidRPr="00CD0B68" w:rsidRDefault="00CD0B68" w:rsidP="00CD0B68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оценивать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</w:t>
      </w:r>
    </w:p>
    <w:p w:rsidR="00CD0B68" w:rsidRPr="00CD0B68" w:rsidRDefault="00CD0B68" w:rsidP="00CD0B68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использовать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своей деятельности в соответствии с темой и ситуацией общения, особенностями аудитории и регламентом;</w:t>
      </w:r>
    </w:p>
    <w:p w:rsidR="00CD0B68" w:rsidRPr="00CD0B68" w:rsidRDefault="00CD0B68" w:rsidP="00CD0B68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осуществлять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CD0B68" w:rsidRPr="00CD0B68" w:rsidRDefault="00CD0B68" w:rsidP="00CD0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CD0B68" w:rsidRPr="00CD0B68" w:rsidRDefault="00CD0B68" w:rsidP="00CD0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Гражданин и государство</w:t>
      </w:r>
    </w:p>
    <w:p w:rsidR="00CD0B68" w:rsidRPr="00CD0B68" w:rsidRDefault="00CD0B68" w:rsidP="00CD0B68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осваивать и применять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CD0B68" w:rsidRPr="00CD0B68" w:rsidRDefault="00CD0B68" w:rsidP="00CD0B68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характеризовать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CD0B68" w:rsidRPr="00CD0B68" w:rsidRDefault="00CD0B68" w:rsidP="00CD0B68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приводить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CD0B68" w:rsidRPr="00CD0B68" w:rsidRDefault="00CD0B68" w:rsidP="00CD0B68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классифицировать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CD0B68" w:rsidRPr="00CD0B68" w:rsidRDefault="00CD0B68" w:rsidP="00CD0B68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сравнивать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опорой на Конституцию Российской Федерации полномочия центральных органов государственной власти и субъектов Российской Федерации;</w:t>
      </w:r>
    </w:p>
    <w:p w:rsidR="00CD0B68" w:rsidRPr="00CD0B68" w:rsidRDefault="00CD0B68" w:rsidP="00CD0B68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устанавливать и объяснять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</w:t>
      </w:r>
    </w:p>
    <w:p w:rsidR="00CD0B68" w:rsidRPr="00CD0B68" w:rsidRDefault="00CD0B68" w:rsidP="00CD0B68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</w:t>
      </w:r>
    </w:p>
    <w:p w:rsidR="00CD0B68" w:rsidRPr="00CD0B68" w:rsidRDefault="00CD0B68" w:rsidP="00CD0B68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опорой на обществоведческие знания, факты общественной жизни и личный социальный опыт </w:t>
      </w: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определять и аргументировать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CD0B68" w:rsidRPr="00CD0B68" w:rsidRDefault="00CD0B68" w:rsidP="00CD0B68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решать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познавательные и практические задачи, отражающие процессы, явления и события в политической жизни Российской Федерации, в международных отношениях;</w:t>
      </w:r>
    </w:p>
    <w:p w:rsidR="00CD0B68" w:rsidRPr="00CD0B68" w:rsidRDefault="00CD0B68" w:rsidP="00CD0B68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систематизировать и конкретизировать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</w:t>
      </w:r>
    </w:p>
    <w:p w:rsidR="00CD0B68" w:rsidRPr="00CD0B68" w:rsidRDefault="00CD0B68" w:rsidP="00CD0B68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овладевать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</w:t>
      </w:r>
    </w:p>
    <w:p w:rsidR="00CD0B68" w:rsidRPr="00CD0B68" w:rsidRDefault="00CD0B68" w:rsidP="00CD0B68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искать и извлекать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</w:t>
      </w:r>
    </w:p>
    <w:p w:rsidR="00CD0B68" w:rsidRPr="00CD0B68" w:rsidRDefault="00CD0B68" w:rsidP="00CD0B68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анализировать, обобщать, систематизировать и конкретизировать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CD0B68" w:rsidRPr="00CD0B68" w:rsidRDefault="00CD0B68" w:rsidP="00CD0B68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оценивать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</w:t>
      </w:r>
    </w:p>
    <w:p w:rsidR="00CD0B68" w:rsidRPr="00CD0B68" w:rsidRDefault="00CD0B68" w:rsidP="00CD0B68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использовать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</w:t>
      </w:r>
    </w:p>
    <w:p w:rsidR="00CD0B68" w:rsidRPr="00CD0B68" w:rsidRDefault="00CD0B68" w:rsidP="00CD0B68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самостоятельно заполнять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форму (в том числе электронную) и составлять простейший документ при использовании портала государственных услуг;</w:t>
      </w:r>
    </w:p>
    <w:p w:rsidR="00CD0B68" w:rsidRPr="00CD0B68" w:rsidRDefault="00CD0B68" w:rsidP="00CD0B68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осуществлять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CD0B68" w:rsidRPr="00CD0B68" w:rsidRDefault="00CD0B68" w:rsidP="00CD0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CD0B68" w:rsidRPr="00CD0B68" w:rsidRDefault="00CD0B68" w:rsidP="00CD0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Человек в системе социальных отношений</w:t>
      </w:r>
    </w:p>
    <w:p w:rsidR="00CD0B68" w:rsidRPr="00CD0B68" w:rsidRDefault="00CD0B68" w:rsidP="00CD0B68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осваивать и применять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знания о социальной структуре общества, социальных общностях и группах; социальных стату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сах, ролях, социализации личности; важности семьи как ба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зового социального института; об этносе и нациях, этническом многообразии современного человечества, диалоге куль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тур, отклоняющемся поведении и здоровом образе жизни;</w:t>
      </w:r>
    </w:p>
    <w:p w:rsidR="00CD0B68" w:rsidRPr="00CD0B68" w:rsidRDefault="00CD0B68" w:rsidP="00CD0B68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характеризовать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функции семьи в обществе; основы социальной политики Российского государства;</w:t>
      </w:r>
    </w:p>
    <w:p w:rsidR="00CD0B68" w:rsidRPr="00CD0B68" w:rsidRDefault="00CD0B68" w:rsidP="00CD0B68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приводить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CD0B68" w:rsidRPr="00CD0B68" w:rsidRDefault="00CD0B68" w:rsidP="00CD0B68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классифицировать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социальные общности и группы;</w:t>
      </w:r>
    </w:p>
    <w:p w:rsidR="00CD0B68" w:rsidRPr="00CD0B68" w:rsidRDefault="00CD0B68" w:rsidP="00CD0B68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сравнивать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социальной мобильности;</w:t>
      </w:r>
    </w:p>
    <w:p w:rsidR="00CD0B68" w:rsidRPr="00CD0B68" w:rsidRDefault="00CD0B68" w:rsidP="00CD0B68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устанавливать и объяснять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причины существования разных социальных групп; социальных различий и конфликтов;</w:t>
      </w:r>
    </w:p>
    <w:p w:rsidR="00CD0B68" w:rsidRPr="00CD0B68" w:rsidRDefault="00CD0B68" w:rsidP="00CD0B68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использовать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</w:t>
      </w:r>
    </w:p>
    <w:p w:rsidR="00CD0B68" w:rsidRPr="00CD0B68" w:rsidRDefault="00CD0B68" w:rsidP="00CD0B68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определять и аргументировать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опорой на обществоведческие знания, факты общественной жизни и личный социальный опыт своё отношение к разным этносам;</w:t>
      </w:r>
    </w:p>
    <w:p w:rsidR="00CD0B68" w:rsidRPr="00CD0B68" w:rsidRDefault="00CD0B68" w:rsidP="00CD0B68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решать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CD0B68" w:rsidRPr="00CD0B68" w:rsidRDefault="00CD0B68" w:rsidP="00CD0B68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осуществлять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смысловое чтение текстов и составлять на основе учебных текстов план (в том числе отражающий изу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ченный материал о социализации личности);</w:t>
      </w:r>
    </w:p>
    <w:p w:rsidR="00CD0B68" w:rsidRPr="00CD0B68" w:rsidRDefault="00CD0B68" w:rsidP="00CD0B68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извлекать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CD0B68" w:rsidRPr="00CD0B68" w:rsidRDefault="00CD0B68" w:rsidP="00CD0B68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анализировать, обобщать, систематизировать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</w:t>
      </w:r>
    </w:p>
    <w:p w:rsidR="00CD0B68" w:rsidRPr="00CD0B68" w:rsidRDefault="00CD0B68" w:rsidP="00CD0B68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оценивать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собственные поступки и поведение, демонстрирующее отношение к людям других национальностей; осознавать неприемлемость антиобщественного поведения;</w:t>
      </w:r>
    </w:p>
    <w:p w:rsidR="00CD0B68" w:rsidRPr="00CD0B68" w:rsidRDefault="00CD0B68" w:rsidP="00CD0B68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использовать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CD0B68" w:rsidRPr="00CD0B68" w:rsidRDefault="00CD0B68" w:rsidP="00CD0B68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осуществлять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CD0B68" w:rsidRPr="00CD0B68" w:rsidRDefault="00CD0B68" w:rsidP="00CD0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CD0B68" w:rsidRPr="00CD0B68" w:rsidRDefault="00CD0B68" w:rsidP="00CD0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Человек в современном изменяющемся мире</w:t>
      </w:r>
    </w:p>
    <w:p w:rsidR="00CD0B68" w:rsidRPr="00CD0B68" w:rsidRDefault="00CD0B68" w:rsidP="00CD0B68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осваивать и применять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знания об информационном обществе, глобализации, глобальных проблемах;</w:t>
      </w:r>
    </w:p>
    <w:p w:rsidR="00CD0B68" w:rsidRPr="00CD0B68" w:rsidRDefault="00CD0B68" w:rsidP="00CD0B68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характеризовать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сущность информационного общества; здоровый образ жизни; глобализацию как важный общемировой интеграционный процесс;</w:t>
      </w:r>
    </w:p>
    <w:p w:rsidR="00CD0B68" w:rsidRPr="00CD0B68" w:rsidRDefault="00CD0B68" w:rsidP="00CD0B68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приводить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CD0B68" w:rsidRPr="00CD0B68" w:rsidRDefault="00CD0B68" w:rsidP="00CD0B68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сравнивать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современным профессиям;</w:t>
      </w:r>
    </w:p>
    <w:p w:rsidR="00CD0B68" w:rsidRPr="00CD0B68" w:rsidRDefault="00CD0B68" w:rsidP="00CD0B68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устанавливать и объяснять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причины и последствия глобализации;</w:t>
      </w:r>
    </w:p>
    <w:p w:rsidR="00CD0B68" w:rsidRPr="00CD0B68" w:rsidRDefault="00CD0B68" w:rsidP="00CD0B68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использовать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CD0B68" w:rsidRPr="00CD0B68" w:rsidRDefault="00CD0B68" w:rsidP="00CD0B68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определять и аргументировать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</w:t>
      </w:r>
    </w:p>
    <w:p w:rsidR="00CD0B68" w:rsidRPr="00CD0B68" w:rsidRDefault="00CD0B68" w:rsidP="00CD0B68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решать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CD0B68" w:rsidRPr="00CD0B68" w:rsidRDefault="00CD0B68" w:rsidP="00CD0B68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осуществлять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CD0B68" w:rsidRPr="00CD0B68" w:rsidRDefault="00CD0B68" w:rsidP="00CD0B68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осуществлять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:rsidR="00CD0B68" w:rsidRDefault="00CD0B68" w:rsidP="00CD0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D0B68" w:rsidRPr="00CD0B68" w:rsidRDefault="00CD0B68" w:rsidP="00CD0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Человек в экономических отношениях</w:t>
      </w:r>
    </w:p>
    <w:p w:rsidR="00CD0B68" w:rsidRPr="00CD0B68" w:rsidRDefault="00CD0B68" w:rsidP="00CD0B68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осваивать и применять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</w:t>
      </w:r>
    </w:p>
    <w:p w:rsidR="00CD0B68" w:rsidRPr="00CD0B68" w:rsidRDefault="00CD0B68" w:rsidP="00CD0B68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характеризовать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CD0B68" w:rsidRPr="00CD0B68" w:rsidRDefault="00CD0B68" w:rsidP="00CD0B68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приводить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CD0B68" w:rsidRPr="00CD0B68" w:rsidRDefault="00CD0B68" w:rsidP="00CD0B68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классифицировать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CD0B68" w:rsidRPr="00CD0B68" w:rsidRDefault="00CD0B68" w:rsidP="00CD0B68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сравнивать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различные способы хозяйствования;</w:t>
      </w:r>
    </w:p>
    <w:p w:rsidR="00CD0B68" w:rsidRPr="00CD0B68" w:rsidRDefault="00CD0B68" w:rsidP="00CD0B68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устанавливать и объяснять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связи политических потрясений и социально-экономических кризисов в государстве;</w:t>
      </w:r>
    </w:p>
    <w:p w:rsidR="00CD0B68" w:rsidRPr="00CD0B68" w:rsidRDefault="00CD0B68" w:rsidP="00CD0B68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использовать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CD0B68" w:rsidRPr="00CD0B68" w:rsidRDefault="00CD0B68" w:rsidP="00CD0B68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определять и аргументировать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</w:t>
      </w:r>
    </w:p>
    <w:p w:rsidR="00CD0B68" w:rsidRPr="00CD0B68" w:rsidRDefault="00CD0B68" w:rsidP="00CD0B68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решать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</w:t>
      </w:r>
    </w:p>
    <w:p w:rsidR="00CD0B68" w:rsidRPr="00CD0B68" w:rsidRDefault="00CD0B68" w:rsidP="00CD0B68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овладевать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тицы;</w:t>
      </w:r>
    </w:p>
    <w:p w:rsidR="00CD0B68" w:rsidRPr="00CD0B68" w:rsidRDefault="00CD0B68" w:rsidP="00CD0B68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извлекать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</w:t>
      </w:r>
    </w:p>
    <w:p w:rsidR="00CD0B68" w:rsidRPr="00CD0B68" w:rsidRDefault="00CD0B68" w:rsidP="00CD0B68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анализировать, обобщать, систематизировать, конкретизировать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CD0B68" w:rsidRPr="00CD0B68" w:rsidRDefault="00CD0B68" w:rsidP="00CD0B68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оценивать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</w:t>
      </w:r>
    </w:p>
    <w:p w:rsidR="00CD0B68" w:rsidRPr="00CD0B68" w:rsidRDefault="00CD0B68" w:rsidP="00CD0B68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приобретать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</w:t>
      </w:r>
    </w:p>
    <w:p w:rsidR="00CD0B68" w:rsidRPr="00CD0B68" w:rsidRDefault="00CD0B68" w:rsidP="00CD0B68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приобретать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 составления простейших документов (личный финансовый план, заявление, резюме);</w:t>
      </w:r>
    </w:p>
    <w:p w:rsidR="00CD0B68" w:rsidRPr="00CD0B68" w:rsidRDefault="00CD0B68" w:rsidP="00CD0B68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осуществлять </w:t>
      </w:r>
      <w:r w:rsidRPr="00CD0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530774" w:rsidRDefault="005307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722B1" w:rsidRDefault="006722B1" w:rsidP="006722B1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sectPr w:rsidR="006722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22B1" w:rsidRDefault="006722B1" w:rsidP="006722B1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интегрированное тематическое планирование учебного предмета «обществознание»</w:t>
      </w:r>
    </w:p>
    <w:p w:rsidR="006722B1" w:rsidRDefault="006722B1" w:rsidP="006722B1">
      <w:pPr>
        <w:rPr>
          <w:b/>
          <w:bCs/>
          <w:caps/>
        </w:rPr>
      </w:pPr>
    </w:p>
    <w:tbl>
      <w:tblPr>
        <w:tblW w:w="13896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3571"/>
        <w:gridCol w:w="993"/>
        <w:gridCol w:w="1417"/>
        <w:gridCol w:w="1418"/>
        <w:gridCol w:w="2976"/>
        <w:gridCol w:w="3068"/>
      </w:tblGrid>
      <w:tr w:rsidR="006722B1" w:rsidRPr="00155A52" w:rsidTr="001F4805">
        <w:trPr>
          <w:tblHeader/>
          <w:tblCellSpacing w:w="15" w:type="dxa"/>
        </w:trPr>
        <w:tc>
          <w:tcPr>
            <w:tcW w:w="408" w:type="dxa"/>
            <w:vMerge w:val="restart"/>
            <w:hideMark/>
          </w:tcPr>
          <w:p w:rsidR="006722B1" w:rsidRPr="00155A52" w:rsidRDefault="006722B1" w:rsidP="006722B1">
            <w:pPr>
              <w:jc w:val="center"/>
              <w:rPr>
                <w:rFonts w:ascii="Times New Roman" w:hAnsi="Times New Roman" w:cs="Times New Roman"/>
              </w:rPr>
            </w:pPr>
            <w:r w:rsidRPr="00155A5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1" w:type="dxa"/>
            <w:vMerge w:val="restart"/>
            <w:hideMark/>
          </w:tcPr>
          <w:p w:rsidR="006722B1" w:rsidRPr="00155A52" w:rsidRDefault="006722B1" w:rsidP="006722B1">
            <w:pPr>
              <w:jc w:val="center"/>
              <w:rPr>
                <w:rFonts w:ascii="Times New Roman" w:hAnsi="Times New Roman" w:cs="Times New Roman"/>
              </w:rPr>
            </w:pPr>
            <w:r w:rsidRPr="00155A52">
              <w:rPr>
                <w:rFonts w:ascii="Times New Roman" w:hAnsi="Times New Roman" w:cs="Times New Roman"/>
              </w:rPr>
              <w:t>Наименование разделов и тем программы</w:t>
            </w:r>
          </w:p>
        </w:tc>
        <w:tc>
          <w:tcPr>
            <w:tcW w:w="3798" w:type="dxa"/>
            <w:gridSpan w:val="3"/>
            <w:hideMark/>
          </w:tcPr>
          <w:p w:rsidR="006722B1" w:rsidRPr="00155A52" w:rsidRDefault="006722B1" w:rsidP="006722B1">
            <w:pPr>
              <w:jc w:val="center"/>
              <w:rPr>
                <w:rFonts w:ascii="Times New Roman" w:hAnsi="Times New Roman" w:cs="Times New Roman"/>
              </w:rPr>
            </w:pPr>
            <w:r w:rsidRPr="00155A52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946" w:type="dxa"/>
            <w:vMerge w:val="restart"/>
            <w:hideMark/>
          </w:tcPr>
          <w:p w:rsidR="006722B1" w:rsidRPr="00155A52" w:rsidRDefault="006722B1" w:rsidP="006722B1">
            <w:pPr>
              <w:jc w:val="center"/>
              <w:rPr>
                <w:rFonts w:ascii="Times New Roman" w:hAnsi="Times New Roman" w:cs="Times New Roman"/>
              </w:rPr>
            </w:pPr>
            <w:r w:rsidRPr="00155A52">
              <w:rPr>
                <w:rFonts w:ascii="Times New Roman" w:hAnsi="Times New Roman" w:cs="Times New Roman"/>
              </w:rPr>
              <w:t>Электронные (цифровые) образовательные ресурсы</w:t>
            </w:r>
          </w:p>
        </w:tc>
        <w:tc>
          <w:tcPr>
            <w:tcW w:w="3023" w:type="dxa"/>
            <w:vMerge w:val="restart"/>
          </w:tcPr>
          <w:p w:rsidR="006722B1" w:rsidRPr="00E14EA2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«Виды деятельности обучающихся с учетом рабочей программы воспитания»</w:t>
            </w:r>
          </w:p>
          <w:p w:rsidR="006722B1" w:rsidRPr="00155A52" w:rsidRDefault="006722B1" w:rsidP="006722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2B1" w:rsidRPr="00155A52" w:rsidTr="001F4805">
        <w:trPr>
          <w:tblHeader/>
          <w:tblCellSpacing w:w="15" w:type="dxa"/>
        </w:trPr>
        <w:tc>
          <w:tcPr>
            <w:tcW w:w="408" w:type="dxa"/>
            <w:vMerge/>
            <w:hideMark/>
          </w:tcPr>
          <w:p w:rsidR="006722B1" w:rsidRPr="00155A52" w:rsidRDefault="006722B1" w:rsidP="0067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vMerge/>
            <w:hideMark/>
          </w:tcPr>
          <w:p w:rsidR="006722B1" w:rsidRPr="00155A52" w:rsidRDefault="006722B1" w:rsidP="0067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hideMark/>
          </w:tcPr>
          <w:p w:rsidR="006722B1" w:rsidRPr="00155A52" w:rsidRDefault="006722B1" w:rsidP="006722B1">
            <w:pPr>
              <w:jc w:val="center"/>
              <w:rPr>
                <w:rFonts w:ascii="Times New Roman" w:hAnsi="Times New Roman" w:cs="Times New Roman"/>
              </w:rPr>
            </w:pPr>
            <w:r w:rsidRPr="00155A5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87" w:type="dxa"/>
            <w:hideMark/>
          </w:tcPr>
          <w:p w:rsidR="006722B1" w:rsidRPr="00155A52" w:rsidRDefault="006722B1" w:rsidP="006722B1">
            <w:pPr>
              <w:jc w:val="center"/>
              <w:rPr>
                <w:rFonts w:ascii="Times New Roman" w:hAnsi="Times New Roman" w:cs="Times New Roman"/>
              </w:rPr>
            </w:pPr>
            <w:r w:rsidRPr="00155A52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1388" w:type="dxa"/>
            <w:hideMark/>
          </w:tcPr>
          <w:p w:rsidR="006722B1" w:rsidRPr="00155A52" w:rsidRDefault="006722B1" w:rsidP="006722B1">
            <w:pPr>
              <w:jc w:val="center"/>
              <w:rPr>
                <w:rFonts w:ascii="Times New Roman" w:hAnsi="Times New Roman" w:cs="Times New Roman"/>
              </w:rPr>
            </w:pPr>
            <w:r w:rsidRPr="00155A52">
              <w:rPr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2946" w:type="dxa"/>
            <w:vMerge/>
            <w:vAlign w:val="center"/>
            <w:hideMark/>
          </w:tcPr>
          <w:p w:rsidR="006722B1" w:rsidRPr="00155A52" w:rsidRDefault="006722B1" w:rsidP="0067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6722B1" w:rsidRPr="00155A52" w:rsidRDefault="006722B1" w:rsidP="0067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B1" w:rsidRPr="00155A52" w:rsidTr="001F4805">
        <w:trPr>
          <w:tblCellSpacing w:w="15" w:type="dxa"/>
        </w:trPr>
        <w:tc>
          <w:tcPr>
            <w:tcW w:w="10783" w:type="dxa"/>
            <w:gridSpan w:val="6"/>
            <w:hideMark/>
          </w:tcPr>
          <w:p w:rsidR="006722B1" w:rsidRPr="00155A52" w:rsidRDefault="006722B1" w:rsidP="006722B1">
            <w:pPr>
              <w:pStyle w:val="a5"/>
            </w:pPr>
            <w:r w:rsidRPr="00155A52">
              <w:rPr>
                <w:rStyle w:val="a6"/>
              </w:rPr>
              <w:t>Раздел 1.</w:t>
            </w:r>
            <w:r w:rsidRPr="00155A52">
              <w:t xml:space="preserve"> </w:t>
            </w:r>
            <w:r w:rsidRPr="00155A52">
              <w:rPr>
                <w:rStyle w:val="a6"/>
              </w:rPr>
              <w:t>Человек в политическом измерении</w:t>
            </w:r>
          </w:p>
        </w:tc>
        <w:tc>
          <w:tcPr>
            <w:tcW w:w="3023" w:type="dxa"/>
          </w:tcPr>
          <w:p w:rsidR="006722B1" w:rsidRPr="00155A52" w:rsidRDefault="006722B1" w:rsidP="006722B1">
            <w:pPr>
              <w:pStyle w:val="a5"/>
              <w:jc w:val="center"/>
              <w:rPr>
                <w:rStyle w:val="a6"/>
              </w:rPr>
            </w:pPr>
          </w:p>
        </w:tc>
      </w:tr>
      <w:tr w:rsidR="00F370AD" w:rsidRPr="00155A52" w:rsidTr="001F4805">
        <w:trPr>
          <w:tblCellSpacing w:w="15" w:type="dxa"/>
        </w:trPr>
        <w:tc>
          <w:tcPr>
            <w:tcW w:w="408" w:type="dxa"/>
            <w:hideMark/>
          </w:tcPr>
          <w:p w:rsidR="00F370AD" w:rsidRPr="00155A52" w:rsidRDefault="00F370AD" w:rsidP="006722B1">
            <w:pPr>
              <w:rPr>
                <w:rFonts w:ascii="Times New Roman" w:hAnsi="Times New Roman" w:cs="Times New Roman"/>
              </w:rPr>
            </w:pPr>
            <w:r w:rsidRPr="00155A5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1" w:type="dxa"/>
            <w:hideMark/>
          </w:tcPr>
          <w:p w:rsidR="00F370AD" w:rsidRPr="00155A52" w:rsidRDefault="00F370AD" w:rsidP="006722B1">
            <w:pPr>
              <w:pStyle w:val="a5"/>
            </w:pPr>
            <w:r w:rsidRPr="00155A52">
              <w:t>Политика и политическая власть</w:t>
            </w:r>
          </w:p>
        </w:tc>
        <w:tc>
          <w:tcPr>
            <w:tcW w:w="963" w:type="dxa"/>
            <w:hideMark/>
          </w:tcPr>
          <w:p w:rsidR="00F370AD" w:rsidRPr="00155A52" w:rsidRDefault="00F370AD" w:rsidP="006722B1">
            <w:pPr>
              <w:jc w:val="center"/>
              <w:rPr>
                <w:rFonts w:ascii="Times New Roman" w:hAnsi="Times New Roman" w:cs="Times New Roman"/>
              </w:rPr>
            </w:pPr>
            <w:r w:rsidRPr="00155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7" w:type="dxa"/>
          </w:tcPr>
          <w:p w:rsidR="00F370AD" w:rsidRPr="00155A52" w:rsidRDefault="00F370AD" w:rsidP="00672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F370AD" w:rsidRPr="00155A52" w:rsidRDefault="00F370AD" w:rsidP="00672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hideMark/>
          </w:tcPr>
          <w:p w:rsidR="00F370AD" w:rsidRPr="00155A52" w:rsidRDefault="00F370AD" w:rsidP="006722B1">
            <w:pPr>
              <w:pStyle w:val="a5"/>
            </w:pPr>
            <w:r w:rsidRPr="00155A52">
              <w:t xml:space="preserve">[[Библиотека ЦОК </w:t>
            </w:r>
            <w:hyperlink r:id="rId7" w:history="1">
              <w:r w:rsidRPr="00155A52">
                <w:rPr>
                  <w:rStyle w:val="a8"/>
                </w:rPr>
                <w:t>https://m.edsoo.ru/7f41b414</w:t>
              </w:r>
            </w:hyperlink>
            <w:r w:rsidRPr="00155A52">
              <w:t>]]</w:t>
            </w:r>
          </w:p>
        </w:tc>
        <w:tc>
          <w:tcPr>
            <w:tcW w:w="3023" w:type="dxa"/>
            <w:vMerge w:val="restart"/>
          </w:tcPr>
          <w:p w:rsidR="00F370AD" w:rsidRPr="00155A52" w:rsidRDefault="00522E2C" w:rsidP="00522E2C">
            <w:pPr>
              <w:pStyle w:val="a5"/>
            </w:pPr>
            <w:r>
              <w:t xml:space="preserve">Осваивать и применять знания о государстве, его признаках и форме, внутренней и внешней политике, о демократии и демократических ценностях: отбирать с заданных позиций предъявленные описания. Характеризовать государство как социальный институт. Формировать </w:t>
            </w:r>
            <w:r w:rsidR="00F370AD">
              <w:t>осознание российской гражданской идентичности в поликультурном и многоконфессиональном обществе,</w:t>
            </w:r>
            <w:r>
              <w:t xml:space="preserve"> </w:t>
            </w:r>
            <w:r w:rsidR="00F370AD">
              <w:t>готовность к выполнению обязанностей гражданина и реализации его прав, уважение прав, свобод и законных интересов других людей,</w:t>
            </w:r>
          </w:p>
        </w:tc>
      </w:tr>
      <w:tr w:rsidR="00F370AD" w:rsidRPr="00155A52" w:rsidTr="001F4805">
        <w:trPr>
          <w:tblCellSpacing w:w="15" w:type="dxa"/>
        </w:trPr>
        <w:tc>
          <w:tcPr>
            <w:tcW w:w="408" w:type="dxa"/>
            <w:hideMark/>
          </w:tcPr>
          <w:p w:rsidR="00F370AD" w:rsidRPr="00155A52" w:rsidRDefault="00F370AD" w:rsidP="006722B1">
            <w:pPr>
              <w:rPr>
                <w:rFonts w:ascii="Times New Roman" w:hAnsi="Times New Roman" w:cs="Times New Roman"/>
              </w:rPr>
            </w:pPr>
            <w:r w:rsidRPr="00155A5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41" w:type="dxa"/>
            <w:hideMark/>
          </w:tcPr>
          <w:p w:rsidR="00F370AD" w:rsidRPr="00155A52" w:rsidRDefault="00F370AD" w:rsidP="006722B1">
            <w:pPr>
              <w:pStyle w:val="a5"/>
            </w:pPr>
            <w:r w:rsidRPr="00155A52">
              <w:t>Участие граждан в политике</w:t>
            </w:r>
          </w:p>
        </w:tc>
        <w:tc>
          <w:tcPr>
            <w:tcW w:w="963" w:type="dxa"/>
            <w:hideMark/>
          </w:tcPr>
          <w:p w:rsidR="00F370AD" w:rsidRPr="00155A52" w:rsidRDefault="00F370AD" w:rsidP="006722B1">
            <w:pPr>
              <w:jc w:val="center"/>
              <w:rPr>
                <w:rFonts w:ascii="Times New Roman" w:hAnsi="Times New Roman" w:cs="Times New Roman"/>
              </w:rPr>
            </w:pPr>
            <w:r w:rsidRPr="00155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7" w:type="dxa"/>
          </w:tcPr>
          <w:p w:rsidR="00F370AD" w:rsidRPr="00155A52" w:rsidRDefault="00F370AD" w:rsidP="00672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F370AD" w:rsidRPr="00155A52" w:rsidRDefault="00F370AD" w:rsidP="00672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hideMark/>
          </w:tcPr>
          <w:p w:rsidR="00F370AD" w:rsidRPr="00155A52" w:rsidRDefault="00F370AD" w:rsidP="006722B1">
            <w:pPr>
              <w:pStyle w:val="a5"/>
            </w:pPr>
            <w:r w:rsidRPr="00155A52">
              <w:t xml:space="preserve">[[Библиотека ЦОК </w:t>
            </w:r>
            <w:hyperlink r:id="rId8" w:history="1">
              <w:r w:rsidRPr="00155A52">
                <w:rPr>
                  <w:rStyle w:val="a8"/>
                </w:rPr>
                <w:t>https://m.edsoo.ru/7f41b414</w:t>
              </w:r>
            </w:hyperlink>
            <w:r w:rsidRPr="00155A52">
              <w:t>]]</w:t>
            </w:r>
          </w:p>
        </w:tc>
        <w:tc>
          <w:tcPr>
            <w:tcW w:w="3023" w:type="dxa"/>
            <w:vMerge/>
          </w:tcPr>
          <w:p w:rsidR="00F370AD" w:rsidRPr="00155A52" w:rsidRDefault="00F370AD" w:rsidP="00151EF2">
            <w:pPr>
              <w:pStyle w:val="a5"/>
            </w:pPr>
          </w:p>
        </w:tc>
      </w:tr>
      <w:tr w:rsidR="006722B1" w:rsidRPr="00155A52" w:rsidTr="001F4805">
        <w:trPr>
          <w:tblCellSpacing w:w="15" w:type="dxa"/>
        </w:trPr>
        <w:tc>
          <w:tcPr>
            <w:tcW w:w="3979" w:type="dxa"/>
            <w:gridSpan w:val="2"/>
            <w:hideMark/>
          </w:tcPr>
          <w:p w:rsidR="006722B1" w:rsidRPr="00155A52" w:rsidRDefault="006722B1" w:rsidP="006722B1">
            <w:pPr>
              <w:pStyle w:val="a5"/>
            </w:pPr>
            <w:r w:rsidRPr="00155A52">
              <w:t>Итого по разделу</w:t>
            </w:r>
          </w:p>
        </w:tc>
        <w:tc>
          <w:tcPr>
            <w:tcW w:w="963" w:type="dxa"/>
            <w:hideMark/>
          </w:tcPr>
          <w:p w:rsidR="006722B1" w:rsidRPr="00155A52" w:rsidRDefault="006722B1" w:rsidP="006722B1">
            <w:pPr>
              <w:jc w:val="center"/>
              <w:rPr>
                <w:rFonts w:ascii="Times New Roman" w:hAnsi="Times New Roman" w:cs="Times New Roman"/>
              </w:rPr>
            </w:pPr>
            <w:r w:rsidRPr="00155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1" w:type="dxa"/>
            <w:gridSpan w:val="3"/>
            <w:hideMark/>
          </w:tcPr>
          <w:p w:rsidR="006722B1" w:rsidRPr="00155A52" w:rsidRDefault="006722B1" w:rsidP="00672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6722B1" w:rsidRPr="00155A52" w:rsidRDefault="006722B1" w:rsidP="006722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2B1" w:rsidRPr="00155A52" w:rsidTr="001F4805">
        <w:trPr>
          <w:tblCellSpacing w:w="15" w:type="dxa"/>
        </w:trPr>
        <w:tc>
          <w:tcPr>
            <w:tcW w:w="10783" w:type="dxa"/>
            <w:gridSpan w:val="6"/>
            <w:hideMark/>
          </w:tcPr>
          <w:p w:rsidR="006722B1" w:rsidRPr="00155A52" w:rsidRDefault="006722B1" w:rsidP="006722B1">
            <w:pPr>
              <w:pStyle w:val="a5"/>
            </w:pPr>
            <w:r w:rsidRPr="00155A52">
              <w:rPr>
                <w:rStyle w:val="a6"/>
              </w:rPr>
              <w:lastRenderedPageBreak/>
              <w:t>Раздел 2.</w:t>
            </w:r>
            <w:r w:rsidRPr="00155A52">
              <w:t xml:space="preserve"> </w:t>
            </w:r>
            <w:r w:rsidRPr="00155A52">
              <w:rPr>
                <w:rStyle w:val="a6"/>
              </w:rPr>
              <w:t>Гражданин и государство</w:t>
            </w:r>
          </w:p>
        </w:tc>
        <w:tc>
          <w:tcPr>
            <w:tcW w:w="3023" w:type="dxa"/>
          </w:tcPr>
          <w:p w:rsidR="006722B1" w:rsidRPr="00155A52" w:rsidRDefault="006722B1" w:rsidP="006722B1">
            <w:pPr>
              <w:pStyle w:val="a5"/>
              <w:jc w:val="center"/>
              <w:rPr>
                <w:rStyle w:val="a6"/>
              </w:rPr>
            </w:pPr>
          </w:p>
        </w:tc>
      </w:tr>
      <w:tr w:rsidR="00930DB5" w:rsidRPr="00155A52" w:rsidTr="001F4805">
        <w:trPr>
          <w:tblCellSpacing w:w="15" w:type="dxa"/>
        </w:trPr>
        <w:tc>
          <w:tcPr>
            <w:tcW w:w="408" w:type="dxa"/>
            <w:hideMark/>
          </w:tcPr>
          <w:p w:rsidR="00930DB5" w:rsidRPr="00155A52" w:rsidRDefault="00930DB5" w:rsidP="006722B1">
            <w:pPr>
              <w:rPr>
                <w:rFonts w:ascii="Times New Roman" w:hAnsi="Times New Roman" w:cs="Times New Roman"/>
              </w:rPr>
            </w:pPr>
            <w:r w:rsidRPr="00155A5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41" w:type="dxa"/>
            <w:hideMark/>
          </w:tcPr>
          <w:p w:rsidR="00930DB5" w:rsidRPr="00155A52" w:rsidRDefault="00930DB5" w:rsidP="006722B1">
            <w:pPr>
              <w:pStyle w:val="a5"/>
            </w:pPr>
            <w:r w:rsidRPr="00155A52">
              <w:t>Основы конституционного строя Российской Федерации</w:t>
            </w:r>
          </w:p>
        </w:tc>
        <w:tc>
          <w:tcPr>
            <w:tcW w:w="963" w:type="dxa"/>
            <w:hideMark/>
          </w:tcPr>
          <w:p w:rsidR="00930DB5" w:rsidRPr="00155A52" w:rsidRDefault="00930DB5" w:rsidP="006722B1">
            <w:pPr>
              <w:jc w:val="center"/>
              <w:rPr>
                <w:rFonts w:ascii="Times New Roman" w:hAnsi="Times New Roman" w:cs="Times New Roman"/>
              </w:rPr>
            </w:pPr>
            <w:r w:rsidRPr="00155A5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87" w:type="dxa"/>
          </w:tcPr>
          <w:p w:rsidR="00930DB5" w:rsidRPr="00155A52" w:rsidRDefault="00930DB5" w:rsidP="00672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930DB5" w:rsidRPr="00155A52" w:rsidRDefault="00930DB5" w:rsidP="00672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hideMark/>
          </w:tcPr>
          <w:p w:rsidR="00930DB5" w:rsidRPr="00155A52" w:rsidRDefault="00930DB5" w:rsidP="006722B1">
            <w:pPr>
              <w:pStyle w:val="a5"/>
            </w:pPr>
            <w:r w:rsidRPr="00155A52">
              <w:t xml:space="preserve">[[Библиотека ЦОК </w:t>
            </w:r>
            <w:hyperlink r:id="rId9" w:history="1">
              <w:r w:rsidRPr="00155A52">
                <w:rPr>
                  <w:rStyle w:val="a8"/>
                </w:rPr>
                <w:t>https://m.edsoo.ru/7f41b414</w:t>
              </w:r>
            </w:hyperlink>
            <w:r w:rsidRPr="00155A52">
              <w:t>]]</w:t>
            </w:r>
          </w:p>
        </w:tc>
        <w:tc>
          <w:tcPr>
            <w:tcW w:w="3023" w:type="dxa"/>
            <w:vMerge w:val="restart"/>
          </w:tcPr>
          <w:p w:rsidR="00930DB5" w:rsidRPr="00155A52" w:rsidRDefault="00522E2C" w:rsidP="00151EF2">
            <w:pPr>
              <w:pStyle w:val="a5"/>
            </w:pPr>
            <w:r>
              <w:t xml:space="preserve">Осваивать и применять знания об основах конституционного строя Российской Федерации; основных направлениях внутренней политики Российской Федерации, приоритетах социальной политики: находить информацию в учебном тексте, дополнять учебный текст известными фактами. Характеризовать 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государство. Формировать </w:t>
            </w:r>
            <w:r w:rsidR="00930DB5">
              <w:t xml:space="preserve">осознание российской гражданской идентичности в поликультурном и многоконфессиональном обществе, уважение к символам России, </w:t>
            </w:r>
            <w:r w:rsidR="00930DB5">
              <w:lastRenderedPageBreak/>
              <w:t>государственным праздникам, историческому, природному наследию и памятникам, традициям разных народов, проживающих в родной стране;</w:t>
            </w:r>
          </w:p>
        </w:tc>
      </w:tr>
      <w:tr w:rsidR="00930DB5" w:rsidRPr="00155A52" w:rsidTr="001F4805">
        <w:trPr>
          <w:tblCellSpacing w:w="15" w:type="dxa"/>
        </w:trPr>
        <w:tc>
          <w:tcPr>
            <w:tcW w:w="408" w:type="dxa"/>
            <w:hideMark/>
          </w:tcPr>
          <w:p w:rsidR="00930DB5" w:rsidRPr="00155A52" w:rsidRDefault="00930DB5" w:rsidP="006722B1">
            <w:pPr>
              <w:rPr>
                <w:rFonts w:ascii="Times New Roman" w:hAnsi="Times New Roman" w:cs="Times New Roman"/>
              </w:rPr>
            </w:pPr>
            <w:r w:rsidRPr="00155A5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541" w:type="dxa"/>
            <w:hideMark/>
          </w:tcPr>
          <w:p w:rsidR="00930DB5" w:rsidRPr="00155A52" w:rsidRDefault="00930DB5" w:rsidP="006722B1">
            <w:pPr>
              <w:pStyle w:val="a5"/>
            </w:pPr>
            <w:r w:rsidRPr="00155A52">
              <w:t>Высшие органы государственной власти в Российской Федерации</w:t>
            </w:r>
          </w:p>
        </w:tc>
        <w:tc>
          <w:tcPr>
            <w:tcW w:w="963" w:type="dxa"/>
            <w:hideMark/>
          </w:tcPr>
          <w:p w:rsidR="00930DB5" w:rsidRPr="00155A52" w:rsidRDefault="00930DB5" w:rsidP="006722B1">
            <w:pPr>
              <w:jc w:val="center"/>
              <w:rPr>
                <w:rFonts w:ascii="Times New Roman" w:hAnsi="Times New Roman" w:cs="Times New Roman"/>
              </w:rPr>
            </w:pPr>
            <w:r w:rsidRPr="00155A5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87" w:type="dxa"/>
          </w:tcPr>
          <w:p w:rsidR="00930DB5" w:rsidRPr="00155A52" w:rsidRDefault="00930DB5" w:rsidP="00672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930DB5" w:rsidRPr="00155A52" w:rsidRDefault="00930DB5" w:rsidP="00672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hideMark/>
          </w:tcPr>
          <w:p w:rsidR="00930DB5" w:rsidRPr="00155A52" w:rsidRDefault="00930DB5" w:rsidP="006722B1">
            <w:pPr>
              <w:pStyle w:val="a5"/>
            </w:pPr>
            <w:r w:rsidRPr="00155A52">
              <w:t xml:space="preserve">[[Библиотека ЦОК </w:t>
            </w:r>
            <w:hyperlink r:id="rId10" w:history="1">
              <w:r w:rsidRPr="00155A52">
                <w:rPr>
                  <w:rStyle w:val="a8"/>
                </w:rPr>
                <w:t>https://m.edsoo.ru/7f41b414</w:t>
              </w:r>
            </w:hyperlink>
            <w:r w:rsidRPr="00155A52">
              <w:t>]]</w:t>
            </w:r>
          </w:p>
        </w:tc>
        <w:tc>
          <w:tcPr>
            <w:tcW w:w="3023" w:type="dxa"/>
            <w:vMerge/>
          </w:tcPr>
          <w:p w:rsidR="00930DB5" w:rsidRPr="00155A52" w:rsidRDefault="00930DB5" w:rsidP="00151EF2">
            <w:pPr>
              <w:pStyle w:val="a5"/>
            </w:pPr>
          </w:p>
        </w:tc>
      </w:tr>
      <w:tr w:rsidR="00930DB5" w:rsidRPr="00155A52" w:rsidTr="001F4805">
        <w:trPr>
          <w:tblCellSpacing w:w="15" w:type="dxa"/>
        </w:trPr>
        <w:tc>
          <w:tcPr>
            <w:tcW w:w="408" w:type="dxa"/>
            <w:hideMark/>
          </w:tcPr>
          <w:p w:rsidR="00930DB5" w:rsidRPr="00155A52" w:rsidRDefault="00930DB5" w:rsidP="006722B1">
            <w:pPr>
              <w:rPr>
                <w:rFonts w:ascii="Times New Roman" w:hAnsi="Times New Roman" w:cs="Times New Roman"/>
              </w:rPr>
            </w:pPr>
            <w:r w:rsidRPr="00155A5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541" w:type="dxa"/>
            <w:hideMark/>
          </w:tcPr>
          <w:p w:rsidR="00930DB5" w:rsidRPr="00155A52" w:rsidRDefault="00930DB5" w:rsidP="006722B1">
            <w:pPr>
              <w:pStyle w:val="a5"/>
            </w:pPr>
            <w:r w:rsidRPr="00155A52">
              <w:t>Государственно-территориальное устройство Российской Федерации</w:t>
            </w:r>
          </w:p>
        </w:tc>
        <w:tc>
          <w:tcPr>
            <w:tcW w:w="963" w:type="dxa"/>
            <w:hideMark/>
          </w:tcPr>
          <w:p w:rsidR="00930DB5" w:rsidRPr="00155A52" w:rsidRDefault="00930DB5" w:rsidP="006722B1">
            <w:pPr>
              <w:jc w:val="center"/>
              <w:rPr>
                <w:rFonts w:ascii="Times New Roman" w:hAnsi="Times New Roman" w:cs="Times New Roman"/>
              </w:rPr>
            </w:pPr>
            <w:r w:rsidRPr="00155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7" w:type="dxa"/>
          </w:tcPr>
          <w:p w:rsidR="00930DB5" w:rsidRPr="00155A52" w:rsidRDefault="00930DB5" w:rsidP="00672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930DB5" w:rsidRPr="00155A52" w:rsidRDefault="00930DB5" w:rsidP="00672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hideMark/>
          </w:tcPr>
          <w:p w:rsidR="00930DB5" w:rsidRPr="00155A52" w:rsidRDefault="00930DB5" w:rsidP="006722B1">
            <w:pPr>
              <w:pStyle w:val="a5"/>
            </w:pPr>
            <w:r w:rsidRPr="00155A52">
              <w:t xml:space="preserve">[[Библиотека ЦОК </w:t>
            </w:r>
            <w:hyperlink r:id="rId11" w:history="1">
              <w:r w:rsidRPr="00155A52">
                <w:rPr>
                  <w:rStyle w:val="a8"/>
                </w:rPr>
                <w:t>https://m.edsoo.ru/7f41b414</w:t>
              </w:r>
            </w:hyperlink>
            <w:r w:rsidRPr="00155A52">
              <w:t>]]</w:t>
            </w:r>
          </w:p>
        </w:tc>
        <w:tc>
          <w:tcPr>
            <w:tcW w:w="3023" w:type="dxa"/>
            <w:vMerge/>
          </w:tcPr>
          <w:p w:rsidR="00930DB5" w:rsidRPr="00155A52" w:rsidRDefault="00930DB5" w:rsidP="006722B1">
            <w:pPr>
              <w:pStyle w:val="a5"/>
              <w:jc w:val="center"/>
            </w:pPr>
          </w:p>
        </w:tc>
      </w:tr>
      <w:tr w:rsidR="006722B1" w:rsidRPr="00155A52" w:rsidTr="001F4805">
        <w:trPr>
          <w:tblCellSpacing w:w="15" w:type="dxa"/>
        </w:trPr>
        <w:tc>
          <w:tcPr>
            <w:tcW w:w="408" w:type="dxa"/>
            <w:hideMark/>
          </w:tcPr>
          <w:p w:rsidR="006722B1" w:rsidRPr="00155A52" w:rsidRDefault="006722B1" w:rsidP="006722B1">
            <w:pPr>
              <w:rPr>
                <w:rFonts w:ascii="Times New Roman" w:hAnsi="Times New Roman" w:cs="Times New Roman"/>
              </w:rPr>
            </w:pPr>
            <w:r w:rsidRPr="00155A52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3541" w:type="dxa"/>
            <w:hideMark/>
          </w:tcPr>
          <w:p w:rsidR="006722B1" w:rsidRPr="00155A52" w:rsidRDefault="006722B1" w:rsidP="006722B1">
            <w:pPr>
              <w:pStyle w:val="a5"/>
            </w:pPr>
            <w:r w:rsidRPr="00155A52">
              <w:t>Конституция Российской Федерации о правовом статусе человека и гражданина</w:t>
            </w:r>
          </w:p>
        </w:tc>
        <w:tc>
          <w:tcPr>
            <w:tcW w:w="963" w:type="dxa"/>
            <w:hideMark/>
          </w:tcPr>
          <w:p w:rsidR="006722B1" w:rsidRPr="00155A52" w:rsidRDefault="006722B1" w:rsidP="006722B1">
            <w:pPr>
              <w:jc w:val="center"/>
              <w:rPr>
                <w:rFonts w:ascii="Times New Roman" w:hAnsi="Times New Roman" w:cs="Times New Roman"/>
              </w:rPr>
            </w:pPr>
            <w:r w:rsidRPr="00155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7" w:type="dxa"/>
            <w:hideMark/>
          </w:tcPr>
          <w:p w:rsidR="006722B1" w:rsidRPr="00155A52" w:rsidRDefault="006722B1" w:rsidP="006722B1">
            <w:pPr>
              <w:jc w:val="center"/>
              <w:rPr>
                <w:rFonts w:ascii="Times New Roman" w:hAnsi="Times New Roman" w:cs="Times New Roman"/>
              </w:rPr>
            </w:pPr>
            <w:r w:rsidRPr="00155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hideMark/>
          </w:tcPr>
          <w:p w:rsidR="006722B1" w:rsidRPr="00155A52" w:rsidRDefault="008F41D9" w:rsidP="0067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6" w:type="dxa"/>
            <w:hideMark/>
          </w:tcPr>
          <w:p w:rsidR="006722B1" w:rsidRPr="00155A52" w:rsidRDefault="006722B1" w:rsidP="006722B1">
            <w:pPr>
              <w:pStyle w:val="a5"/>
            </w:pPr>
            <w:r w:rsidRPr="00155A52">
              <w:t xml:space="preserve">[[Библиотека ЦОК </w:t>
            </w:r>
            <w:hyperlink r:id="rId12" w:history="1">
              <w:r w:rsidRPr="00155A52">
                <w:rPr>
                  <w:rStyle w:val="a8"/>
                </w:rPr>
                <w:t>https://m.edsoo.ru/7f41b414</w:t>
              </w:r>
            </w:hyperlink>
            <w:r w:rsidRPr="00155A52">
              <w:t>]]</w:t>
            </w:r>
          </w:p>
        </w:tc>
        <w:tc>
          <w:tcPr>
            <w:tcW w:w="3023" w:type="dxa"/>
          </w:tcPr>
          <w:p w:rsidR="00D02235" w:rsidRPr="00155A52" w:rsidRDefault="00D02235" w:rsidP="00151EF2">
            <w:pPr>
              <w:pStyle w:val="a5"/>
            </w:pPr>
            <w:r>
              <w:t xml:space="preserve">Осваивать и применять знания о конституционном статусе гражданина Российской Федерации, </w:t>
            </w:r>
            <w:r w:rsidR="00D34A7C">
              <w:t xml:space="preserve">готовность к выполнению обязанностей гражданина и реализации его прав, уважение прав, свобод и </w:t>
            </w:r>
            <w:r>
              <w:t>законных интересов других людей. Смысловое чтение, заполнение таблицы</w:t>
            </w:r>
          </w:p>
        </w:tc>
      </w:tr>
      <w:tr w:rsidR="006722B1" w:rsidRPr="00155A52" w:rsidTr="001F4805">
        <w:trPr>
          <w:tblCellSpacing w:w="15" w:type="dxa"/>
        </w:trPr>
        <w:tc>
          <w:tcPr>
            <w:tcW w:w="3979" w:type="dxa"/>
            <w:gridSpan w:val="2"/>
            <w:hideMark/>
          </w:tcPr>
          <w:p w:rsidR="006722B1" w:rsidRPr="00155A52" w:rsidRDefault="006722B1" w:rsidP="006722B1">
            <w:pPr>
              <w:pStyle w:val="a5"/>
            </w:pPr>
            <w:r w:rsidRPr="00155A52">
              <w:t>Итого по разделу</w:t>
            </w:r>
          </w:p>
        </w:tc>
        <w:tc>
          <w:tcPr>
            <w:tcW w:w="963" w:type="dxa"/>
            <w:hideMark/>
          </w:tcPr>
          <w:p w:rsidR="006722B1" w:rsidRPr="00155A52" w:rsidRDefault="006722B1" w:rsidP="006722B1">
            <w:pPr>
              <w:jc w:val="center"/>
              <w:rPr>
                <w:rFonts w:ascii="Times New Roman" w:hAnsi="Times New Roman" w:cs="Times New Roman"/>
              </w:rPr>
            </w:pPr>
            <w:r w:rsidRPr="00155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1" w:type="dxa"/>
            <w:gridSpan w:val="3"/>
            <w:hideMark/>
          </w:tcPr>
          <w:p w:rsidR="006722B1" w:rsidRPr="00155A52" w:rsidRDefault="006722B1" w:rsidP="00672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6722B1" w:rsidRPr="00155A52" w:rsidRDefault="006722B1" w:rsidP="006722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2B1" w:rsidRPr="00155A52" w:rsidTr="001F4805">
        <w:trPr>
          <w:tblCellSpacing w:w="15" w:type="dxa"/>
        </w:trPr>
        <w:tc>
          <w:tcPr>
            <w:tcW w:w="10783" w:type="dxa"/>
            <w:gridSpan w:val="6"/>
            <w:hideMark/>
          </w:tcPr>
          <w:p w:rsidR="006722B1" w:rsidRPr="00155A52" w:rsidRDefault="006722B1" w:rsidP="006722B1">
            <w:pPr>
              <w:pStyle w:val="a5"/>
            </w:pPr>
            <w:r w:rsidRPr="00155A52">
              <w:rPr>
                <w:rStyle w:val="a6"/>
              </w:rPr>
              <w:t>Раздел 3.</w:t>
            </w:r>
            <w:r w:rsidRPr="00155A52">
              <w:t xml:space="preserve"> </w:t>
            </w:r>
            <w:r w:rsidRPr="00155A52">
              <w:rPr>
                <w:rStyle w:val="a6"/>
              </w:rPr>
              <w:t>Человек в системе социальных отношений</w:t>
            </w:r>
          </w:p>
        </w:tc>
        <w:tc>
          <w:tcPr>
            <w:tcW w:w="3023" w:type="dxa"/>
          </w:tcPr>
          <w:p w:rsidR="006722B1" w:rsidRPr="00155A52" w:rsidRDefault="006722B1" w:rsidP="006722B1">
            <w:pPr>
              <w:pStyle w:val="a5"/>
              <w:jc w:val="center"/>
              <w:rPr>
                <w:rStyle w:val="a6"/>
              </w:rPr>
            </w:pPr>
          </w:p>
        </w:tc>
      </w:tr>
      <w:tr w:rsidR="00A709AC" w:rsidRPr="00155A52" w:rsidTr="001F4805">
        <w:trPr>
          <w:tblCellSpacing w:w="15" w:type="dxa"/>
        </w:trPr>
        <w:tc>
          <w:tcPr>
            <w:tcW w:w="408" w:type="dxa"/>
            <w:hideMark/>
          </w:tcPr>
          <w:p w:rsidR="00A709AC" w:rsidRPr="00155A52" w:rsidRDefault="00A709AC" w:rsidP="006722B1">
            <w:pPr>
              <w:rPr>
                <w:rFonts w:ascii="Times New Roman" w:hAnsi="Times New Roman" w:cs="Times New Roman"/>
              </w:rPr>
            </w:pPr>
            <w:r w:rsidRPr="00155A5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541" w:type="dxa"/>
            <w:hideMark/>
          </w:tcPr>
          <w:p w:rsidR="00A709AC" w:rsidRPr="00155A52" w:rsidRDefault="00A709AC" w:rsidP="006722B1">
            <w:pPr>
              <w:pStyle w:val="a5"/>
            </w:pPr>
            <w:r w:rsidRPr="00155A52">
              <w:t>Социальные общности и группы</w:t>
            </w:r>
          </w:p>
        </w:tc>
        <w:tc>
          <w:tcPr>
            <w:tcW w:w="963" w:type="dxa"/>
            <w:hideMark/>
          </w:tcPr>
          <w:p w:rsidR="00A709AC" w:rsidRPr="00155A52" w:rsidRDefault="00A709AC" w:rsidP="006722B1">
            <w:pPr>
              <w:jc w:val="center"/>
              <w:rPr>
                <w:rFonts w:ascii="Times New Roman" w:hAnsi="Times New Roman" w:cs="Times New Roman"/>
              </w:rPr>
            </w:pPr>
            <w:r w:rsidRPr="00155A5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87" w:type="dxa"/>
          </w:tcPr>
          <w:p w:rsidR="00A709AC" w:rsidRPr="00155A52" w:rsidRDefault="00A709AC" w:rsidP="00672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709AC" w:rsidRPr="00155A52" w:rsidRDefault="00A709AC" w:rsidP="00672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hideMark/>
          </w:tcPr>
          <w:p w:rsidR="00A709AC" w:rsidRPr="00155A52" w:rsidRDefault="00A709AC" w:rsidP="006722B1">
            <w:pPr>
              <w:pStyle w:val="a5"/>
            </w:pPr>
            <w:r w:rsidRPr="00155A52">
              <w:t xml:space="preserve">[[Библиотека ЦОК </w:t>
            </w:r>
            <w:hyperlink r:id="rId13" w:history="1">
              <w:r w:rsidRPr="00155A52">
                <w:rPr>
                  <w:rStyle w:val="a8"/>
                </w:rPr>
                <w:t>https://m.edsoo.ru/7f41b414</w:t>
              </w:r>
            </w:hyperlink>
            <w:r w:rsidRPr="00155A52">
              <w:t>]]</w:t>
            </w:r>
          </w:p>
        </w:tc>
        <w:tc>
          <w:tcPr>
            <w:tcW w:w="3023" w:type="dxa"/>
            <w:vMerge w:val="restart"/>
          </w:tcPr>
          <w:p w:rsidR="00847DD7" w:rsidRDefault="00847DD7" w:rsidP="00847DD7">
            <w:pPr>
              <w:pStyle w:val="a5"/>
            </w:pPr>
            <w:r>
              <w:t xml:space="preserve">Осваивать и применять знания о социальной структуре общества, социальных общностях и </w:t>
            </w:r>
          </w:p>
          <w:p w:rsidR="00A709AC" w:rsidRPr="00155A52" w:rsidRDefault="00847DD7" w:rsidP="00847DD7">
            <w:pPr>
              <w:pStyle w:val="a5"/>
            </w:pPr>
            <w:r>
              <w:t xml:space="preserve">группах: выделять в </w:t>
            </w:r>
            <w:r>
              <w:lastRenderedPageBreak/>
              <w:t xml:space="preserve">социальной структуре общества социальные общности и группы, извлекать данные из разных источников, на их основе давать описания, классифицировать социальные группы. </w:t>
            </w:r>
            <w:r w:rsidR="00A709AC">
              <w:t>освоение обучающимися социального опыта, основных социальных ролей, соответствующих ведущей деятельности возраст</w:t>
            </w:r>
            <w:r w:rsidR="007B4BF4">
              <w:t xml:space="preserve">а, норм и правил общественного </w:t>
            </w:r>
            <w:r w:rsidR="00A709AC">
              <w:t>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</w:t>
            </w:r>
          </w:p>
        </w:tc>
      </w:tr>
      <w:tr w:rsidR="00A709AC" w:rsidRPr="00155A52" w:rsidTr="001F4805">
        <w:trPr>
          <w:tblCellSpacing w:w="15" w:type="dxa"/>
        </w:trPr>
        <w:tc>
          <w:tcPr>
            <w:tcW w:w="408" w:type="dxa"/>
            <w:hideMark/>
          </w:tcPr>
          <w:p w:rsidR="00A709AC" w:rsidRPr="00155A52" w:rsidRDefault="00A709AC" w:rsidP="006722B1">
            <w:pPr>
              <w:rPr>
                <w:rFonts w:ascii="Times New Roman" w:hAnsi="Times New Roman" w:cs="Times New Roman"/>
              </w:rPr>
            </w:pPr>
            <w:r w:rsidRPr="00155A5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541" w:type="dxa"/>
            <w:hideMark/>
          </w:tcPr>
          <w:p w:rsidR="00A709AC" w:rsidRPr="00155A52" w:rsidRDefault="00A709AC" w:rsidP="006722B1">
            <w:pPr>
              <w:pStyle w:val="a5"/>
            </w:pPr>
            <w:r w:rsidRPr="00155A52">
              <w:t>Статусы и роли. Социализация личности. Семья и её функции</w:t>
            </w:r>
          </w:p>
        </w:tc>
        <w:tc>
          <w:tcPr>
            <w:tcW w:w="963" w:type="dxa"/>
            <w:hideMark/>
          </w:tcPr>
          <w:p w:rsidR="00A709AC" w:rsidRPr="00155A52" w:rsidRDefault="00A709AC" w:rsidP="006722B1">
            <w:pPr>
              <w:jc w:val="center"/>
              <w:rPr>
                <w:rFonts w:ascii="Times New Roman" w:hAnsi="Times New Roman" w:cs="Times New Roman"/>
              </w:rPr>
            </w:pPr>
            <w:r w:rsidRPr="00155A5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87" w:type="dxa"/>
          </w:tcPr>
          <w:p w:rsidR="00A709AC" w:rsidRPr="00155A52" w:rsidRDefault="00A709AC" w:rsidP="00672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709AC" w:rsidRPr="00155A52" w:rsidRDefault="00A709AC" w:rsidP="00672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hideMark/>
          </w:tcPr>
          <w:p w:rsidR="00A709AC" w:rsidRPr="00155A52" w:rsidRDefault="00A709AC" w:rsidP="006722B1">
            <w:pPr>
              <w:pStyle w:val="a5"/>
            </w:pPr>
            <w:r w:rsidRPr="00155A52">
              <w:t xml:space="preserve">[[Библиотека ЦОК </w:t>
            </w:r>
            <w:hyperlink r:id="rId14" w:history="1">
              <w:r w:rsidRPr="00155A52">
                <w:rPr>
                  <w:rStyle w:val="a8"/>
                </w:rPr>
                <w:t>https://m.edsoo.ru/7f41b414</w:t>
              </w:r>
            </w:hyperlink>
            <w:r w:rsidRPr="00155A52">
              <w:t>]]</w:t>
            </w:r>
          </w:p>
        </w:tc>
        <w:tc>
          <w:tcPr>
            <w:tcW w:w="3023" w:type="dxa"/>
            <w:vMerge/>
          </w:tcPr>
          <w:p w:rsidR="00A709AC" w:rsidRPr="00155A52" w:rsidRDefault="00A709AC" w:rsidP="006722B1">
            <w:pPr>
              <w:pStyle w:val="a5"/>
              <w:jc w:val="center"/>
            </w:pPr>
          </w:p>
        </w:tc>
      </w:tr>
      <w:tr w:rsidR="00A709AC" w:rsidRPr="00155A52" w:rsidTr="001F4805">
        <w:trPr>
          <w:tblCellSpacing w:w="15" w:type="dxa"/>
        </w:trPr>
        <w:tc>
          <w:tcPr>
            <w:tcW w:w="408" w:type="dxa"/>
            <w:hideMark/>
          </w:tcPr>
          <w:p w:rsidR="00A709AC" w:rsidRPr="00155A52" w:rsidRDefault="00A709AC" w:rsidP="006722B1">
            <w:pPr>
              <w:rPr>
                <w:rFonts w:ascii="Times New Roman" w:hAnsi="Times New Roman" w:cs="Times New Roman"/>
              </w:rPr>
            </w:pPr>
            <w:r w:rsidRPr="00155A52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3541" w:type="dxa"/>
            <w:hideMark/>
          </w:tcPr>
          <w:p w:rsidR="00A709AC" w:rsidRPr="00155A52" w:rsidRDefault="00A709AC" w:rsidP="006722B1">
            <w:pPr>
              <w:pStyle w:val="a5"/>
            </w:pPr>
            <w:r w:rsidRPr="00155A52">
              <w:t>Этносы и нации в современном обществе. Социальная политика Российского государства</w:t>
            </w:r>
          </w:p>
        </w:tc>
        <w:tc>
          <w:tcPr>
            <w:tcW w:w="963" w:type="dxa"/>
            <w:hideMark/>
          </w:tcPr>
          <w:p w:rsidR="00A709AC" w:rsidRPr="00155A52" w:rsidRDefault="00A709AC" w:rsidP="006722B1">
            <w:pPr>
              <w:jc w:val="center"/>
              <w:rPr>
                <w:rFonts w:ascii="Times New Roman" w:hAnsi="Times New Roman" w:cs="Times New Roman"/>
              </w:rPr>
            </w:pPr>
            <w:r w:rsidRPr="00155A5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87" w:type="dxa"/>
          </w:tcPr>
          <w:p w:rsidR="00A709AC" w:rsidRPr="00155A52" w:rsidRDefault="00A709AC" w:rsidP="00672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709AC" w:rsidRPr="00155A52" w:rsidRDefault="00A709AC" w:rsidP="00672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hideMark/>
          </w:tcPr>
          <w:p w:rsidR="00A709AC" w:rsidRPr="00155A52" w:rsidRDefault="00A709AC" w:rsidP="006722B1">
            <w:pPr>
              <w:pStyle w:val="a5"/>
            </w:pPr>
            <w:r w:rsidRPr="00155A52">
              <w:t xml:space="preserve">[[Библиотека ЦОК </w:t>
            </w:r>
            <w:hyperlink r:id="rId15" w:history="1">
              <w:r w:rsidRPr="00155A52">
                <w:rPr>
                  <w:rStyle w:val="a8"/>
                </w:rPr>
                <w:t>https://m.edsoo.ru/7f41b414</w:t>
              </w:r>
            </w:hyperlink>
            <w:r w:rsidRPr="00155A52">
              <w:t>]]</w:t>
            </w:r>
          </w:p>
        </w:tc>
        <w:tc>
          <w:tcPr>
            <w:tcW w:w="3023" w:type="dxa"/>
            <w:vMerge w:val="restart"/>
          </w:tcPr>
          <w:p w:rsidR="00A709AC" w:rsidRDefault="00A709AC" w:rsidP="00A709AC">
            <w:pPr>
              <w:pStyle w:val="a5"/>
            </w:pPr>
            <w:r>
              <w:t xml:space="preserve">осознание ценности жизни; ответственное отношение к своему здоровью и </w:t>
            </w:r>
            <w:r>
              <w:lastRenderedPageBreak/>
              <w:t xml:space="preserve">установка на здоровый образ жизни,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      </w:r>
            <w:proofErr w:type="spellStart"/>
            <w:r w:rsidR="00930DB5" w:rsidRPr="00930DB5">
              <w:t>сформированность</w:t>
            </w:r>
            <w:proofErr w:type="spellEnd"/>
            <w:r w:rsidR="00930DB5" w:rsidRPr="00930DB5">
              <w:t xml:space="preserve"> навыков рефлексии, признание своего права на ошибку и такого же права другого человека</w:t>
            </w:r>
          </w:p>
          <w:p w:rsidR="00930DB5" w:rsidRDefault="00930DB5" w:rsidP="00A709AC">
            <w:pPr>
              <w:pStyle w:val="a5"/>
            </w:pPr>
          </w:p>
          <w:p w:rsidR="00A709AC" w:rsidRPr="00155A52" w:rsidRDefault="00A709AC" w:rsidP="00A709AC">
            <w:pPr>
              <w:pStyle w:val="a5"/>
            </w:pPr>
          </w:p>
        </w:tc>
      </w:tr>
      <w:tr w:rsidR="00A709AC" w:rsidRPr="00155A52" w:rsidTr="001F4805">
        <w:trPr>
          <w:tblCellSpacing w:w="15" w:type="dxa"/>
        </w:trPr>
        <w:tc>
          <w:tcPr>
            <w:tcW w:w="408" w:type="dxa"/>
            <w:hideMark/>
          </w:tcPr>
          <w:p w:rsidR="00A709AC" w:rsidRPr="00155A52" w:rsidRDefault="00A709AC" w:rsidP="006722B1">
            <w:pPr>
              <w:rPr>
                <w:rFonts w:ascii="Times New Roman" w:hAnsi="Times New Roman" w:cs="Times New Roman"/>
              </w:rPr>
            </w:pPr>
            <w:r w:rsidRPr="00155A52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3541" w:type="dxa"/>
            <w:hideMark/>
          </w:tcPr>
          <w:p w:rsidR="00A709AC" w:rsidRPr="00155A52" w:rsidRDefault="00A709AC" w:rsidP="006722B1">
            <w:pPr>
              <w:pStyle w:val="a5"/>
            </w:pPr>
            <w:r w:rsidRPr="00155A52">
              <w:t>Отклоняющееся поведение и здоровый образ жизни</w:t>
            </w:r>
          </w:p>
        </w:tc>
        <w:tc>
          <w:tcPr>
            <w:tcW w:w="963" w:type="dxa"/>
            <w:hideMark/>
          </w:tcPr>
          <w:p w:rsidR="00A709AC" w:rsidRPr="00155A52" w:rsidRDefault="00A709AC" w:rsidP="006722B1">
            <w:pPr>
              <w:jc w:val="center"/>
              <w:rPr>
                <w:rFonts w:ascii="Times New Roman" w:hAnsi="Times New Roman" w:cs="Times New Roman"/>
              </w:rPr>
            </w:pPr>
            <w:r w:rsidRPr="00155A5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87" w:type="dxa"/>
          </w:tcPr>
          <w:p w:rsidR="00A709AC" w:rsidRPr="00155A52" w:rsidRDefault="00A709AC" w:rsidP="00672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709AC" w:rsidRPr="00155A52" w:rsidRDefault="00A709AC" w:rsidP="00672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hideMark/>
          </w:tcPr>
          <w:p w:rsidR="00A709AC" w:rsidRPr="00155A52" w:rsidRDefault="00A709AC" w:rsidP="006722B1">
            <w:pPr>
              <w:pStyle w:val="a5"/>
            </w:pPr>
            <w:r w:rsidRPr="00155A52">
              <w:t xml:space="preserve">[[Библиотека ЦОК </w:t>
            </w:r>
            <w:hyperlink r:id="rId16" w:history="1">
              <w:r w:rsidRPr="00155A52">
                <w:rPr>
                  <w:rStyle w:val="a8"/>
                </w:rPr>
                <w:t>https://m.edsoo.ru/7f41b414</w:t>
              </w:r>
            </w:hyperlink>
            <w:r w:rsidRPr="00155A52">
              <w:t>]]</w:t>
            </w:r>
          </w:p>
        </w:tc>
        <w:tc>
          <w:tcPr>
            <w:tcW w:w="3023" w:type="dxa"/>
            <w:vMerge/>
          </w:tcPr>
          <w:p w:rsidR="00A709AC" w:rsidRPr="00155A52" w:rsidRDefault="00A709AC" w:rsidP="006722B1">
            <w:pPr>
              <w:pStyle w:val="a5"/>
              <w:jc w:val="center"/>
            </w:pPr>
          </w:p>
        </w:tc>
      </w:tr>
      <w:tr w:rsidR="006722B1" w:rsidRPr="00155A52" w:rsidTr="001F4805">
        <w:trPr>
          <w:tblCellSpacing w:w="15" w:type="dxa"/>
        </w:trPr>
        <w:tc>
          <w:tcPr>
            <w:tcW w:w="3979" w:type="dxa"/>
            <w:gridSpan w:val="2"/>
            <w:vAlign w:val="center"/>
          </w:tcPr>
          <w:p w:rsidR="006722B1" w:rsidRPr="00155A52" w:rsidRDefault="006722B1" w:rsidP="006722B1">
            <w:pPr>
              <w:rPr>
                <w:rFonts w:ascii="Times New Roman" w:hAnsi="Times New Roman" w:cs="Times New Roman"/>
              </w:rPr>
            </w:pPr>
            <w:r w:rsidRPr="00155A52">
              <w:rPr>
                <w:rFonts w:ascii="Times New Roman" w:hAnsi="Times New Roman" w:cs="Times New Roman"/>
              </w:rPr>
              <w:lastRenderedPageBreak/>
              <w:t>Итого по разделу</w:t>
            </w:r>
          </w:p>
        </w:tc>
        <w:tc>
          <w:tcPr>
            <w:tcW w:w="963" w:type="dxa"/>
          </w:tcPr>
          <w:p w:rsidR="006722B1" w:rsidRPr="00155A52" w:rsidRDefault="006722B1" w:rsidP="006722B1">
            <w:pPr>
              <w:jc w:val="center"/>
              <w:rPr>
                <w:rFonts w:ascii="Times New Roman" w:hAnsi="Times New Roman" w:cs="Times New Roman"/>
              </w:rPr>
            </w:pPr>
            <w:r w:rsidRPr="00155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7" w:type="dxa"/>
          </w:tcPr>
          <w:p w:rsidR="006722B1" w:rsidRPr="00155A52" w:rsidRDefault="006722B1" w:rsidP="00672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6722B1" w:rsidRPr="00155A52" w:rsidRDefault="006722B1" w:rsidP="00672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6722B1" w:rsidRPr="00155A52" w:rsidRDefault="006722B1" w:rsidP="006722B1">
            <w:pPr>
              <w:pStyle w:val="a5"/>
            </w:pPr>
          </w:p>
        </w:tc>
        <w:tc>
          <w:tcPr>
            <w:tcW w:w="3023" w:type="dxa"/>
          </w:tcPr>
          <w:p w:rsidR="006722B1" w:rsidRPr="00155A52" w:rsidRDefault="006722B1" w:rsidP="006722B1">
            <w:pPr>
              <w:pStyle w:val="a5"/>
              <w:jc w:val="center"/>
            </w:pPr>
          </w:p>
        </w:tc>
      </w:tr>
      <w:tr w:rsidR="006722B1" w:rsidRPr="00155A52" w:rsidTr="001F4805">
        <w:trPr>
          <w:tblCellSpacing w:w="15" w:type="dxa"/>
        </w:trPr>
        <w:tc>
          <w:tcPr>
            <w:tcW w:w="13836" w:type="dxa"/>
            <w:gridSpan w:val="7"/>
          </w:tcPr>
          <w:p w:rsidR="006722B1" w:rsidRPr="00155A52" w:rsidRDefault="006722B1" w:rsidP="006722B1">
            <w:pPr>
              <w:pStyle w:val="a5"/>
              <w:jc w:val="center"/>
              <w:rPr>
                <w:b/>
              </w:rPr>
            </w:pPr>
            <w:r w:rsidRPr="00155A52">
              <w:rPr>
                <w:b/>
                <w:color w:val="000000"/>
                <w:shd w:val="clear" w:color="auto" w:fill="FFFFFF"/>
              </w:rPr>
              <w:t>Раздел 4. Человек в современном изменяющемся мире</w:t>
            </w:r>
          </w:p>
        </w:tc>
      </w:tr>
      <w:tr w:rsidR="006722B1" w:rsidRPr="00155A52" w:rsidTr="001F4805">
        <w:trPr>
          <w:tblCellSpacing w:w="15" w:type="dxa"/>
        </w:trPr>
        <w:tc>
          <w:tcPr>
            <w:tcW w:w="408" w:type="dxa"/>
          </w:tcPr>
          <w:p w:rsidR="006722B1" w:rsidRPr="00155A52" w:rsidRDefault="006722B1" w:rsidP="006722B1">
            <w:pPr>
              <w:rPr>
                <w:rFonts w:ascii="Times New Roman" w:hAnsi="Times New Roman" w:cs="Times New Roman"/>
              </w:rPr>
            </w:pPr>
            <w:r w:rsidRPr="00155A5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541" w:type="dxa"/>
          </w:tcPr>
          <w:p w:rsidR="006722B1" w:rsidRPr="00155A52" w:rsidRDefault="006722B1" w:rsidP="006722B1">
            <w:pPr>
              <w:pStyle w:val="a5"/>
            </w:pPr>
            <w:r w:rsidRPr="00155A52">
              <w:rPr>
                <w:color w:val="000000"/>
                <w:shd w:val="clear" w:color="auto" w:fill="FFFFFF"/>
              </w:rPr>
              <w:t>Человек в современном изменяющемся мире</w:t>
            </w:r>
          </w:p>
        </w:tc>
        <w:tc>
          <w:tcPr>
            <w:tcW w:w="963" w:type="dxa"/>
          </w:tcPr>
          <w:p w:rsidR="006722B1" w:rsidRPr="00155A52" w:rsidRDefault="006722B1" w:rsidP="006722B1">
            <w:pPr>
              <w:jc w:val="center"/>
              <w:rPr>
                <w:rFonts w:ascii="Times New Roman" w:hAnsi="Times New Roman" w:cs="Times New Roman"/>
              </w:rPr>
            </w:pPr>
            <w:r w:rsidRPr="00155A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7" w:type="dxa"/>
          </w:tcPr>
          <w:p w:rsidR="006722B1" w:rsidRPr="00155A52" w:rsidRDefault="006722B1" w:rsidP="00672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FFFFFF"/>
          </w:tcPr>
          <w:p w:rsidR="006722B1" w:rsidRPr="00155A52" w:rsidRDefault="006722B1" w:rsidP="006722B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46" w:type="dxa"/>
            <w:shd w:val="clear" w:color="auto" w:fill="FFFFFF"/>
          </w:tcPr>
          <w:p w:rsidR="006722B1" w:rsidRPr="00155A52" w:rsidRDefault="006722B1" w:rsidP="006722B1">
            <w:pPr>
              <w:pStyle w:val="a5"/>
              <w:rPr>
                <w:color w:val="000000"/>
              </w:rPr>
            </w:pPr>
            <w:r w:rsidRPr="00155A52">
              <w:rPr>
                <w:color w:val="000000"/>
              </w:rPr>
              <w:t xml:space="preserve">[[Библиотека ЦОК </w:t>
            </w:r>
            <w:hyperlink r:id="rId17" w:history="1">
              <w:r w:rsidRPr="00155A52">
                <w:rPr>
                  <w:rStyle w:val="a8"/>
                </w:rPr>
                <w:t>https://m.edsoo.ru/7f41b414</w:t>
              </w:r>
            </w:hyperlink>
            <w:r w:rsidRPr="00155A52">
              <w:rPr>
                <w:color w:val="000000"/>
              </w:rPr>
              <w:t>]]</w:t>
            </w:r>
          </w:p>
        </w:tc>
        <w:tc>
          <w:tcPr>
            <w:tcW w:w="3023" w:type="dxa"/>
          </w:tcPr>
          <w:p w:rsidR="006722B1" w:rsidRPr="00155A52" w:rsidRDefault="00FB001E" w:rsidP="00930DB5">
            <w:pPr>
              <w:pStyle w:val="a5"/>
            </w:pPr>
            <w:r>
              <w:t xml:space="preserve">Осваивать и применять знания об информационном обществе: выявлять в предлагаемых ситуациях признаки информационного общества, современные формы связи и </w:t>
            </w:r>
            <w:r>
              <w:lastRenderedPageBreak/>
              <w:t>коммуникации, особенности общения в виртуальном пространстве</w:t>
            </w:r>
            <w:r w:rsidRPr="00A709AC">
              <w:t xml:space="preserve"> </w:t>
            </w:r>
            <w:r>
              <w:t xml:space="preserve">. Формировать </w:t>
            </w:r>
            <w:r w:rsidR="00A709AC" w:rsidRPr="00A709AC">
              <w:t>соблюдение правил безопасности, в том числе навыки безопасного поведения в интернет-среде, способность адаптироваться</w:t>
            </w:r>
            <w:r w:rsidR="00930DB5">
              <w:t xml:space="preserve"> </w:t>
            </w:r>
            <w:r w:rsidR="00930DB5" w:rsidRPr="00930DB5">
              <w:t>к стрессовым ситуациям и меняющимся социальным,</w:t>
            </w:r>
            <w:r w:rsidR="00930DB5">
              <w:t xml:space="preserve"> информационным и природным условиям, в том числе осмысляя собственный опыт и выстраивая дальнейшие цели, умение приним</w:t>
            </w:r>
            <w:r>
              <w:t>ать себя и других, не осуждая.</w:t>
            </w:r>
          </w:p>
        </w:tc>
      </w:tr>
      <w:tr w:rsidR="006722B1" w:rsidRPr="00155A52" w:rsidTr="001F4805">
        <w:trPr>
          <w:tblCellSpacing w:w="15" w:type="dxa"/>
        </w:trPr>
        <w:tc>
          <w:tcPr>
            <w:tcW w:w="13836" w:type="dxa"/>
            <w:gridSpan w:val="7"/>
          </w:tcPr>
          <w:p w:rsidR="006722B1" w:rsidRPr="00155A52" w:rsidRDefault="006722B1" w:rsidP="006722B1">
            <w:pPr>
              <w:pStyle w:val="a5"/>
              <w:jc w:val="center"/>
            </w:pPr>
            <w:r w:rsidRPr="00155A52">
              <w:rPr>
                <w:rStyle w:val="a6"/>
                <w:color w:val="000000"/>
                <w:shd w:val="clear" w:color="auto" w:fill="FFFFFF"/>
              </w:rPr>
              <w:lastRenderedPageBreak/>
              <w:t>Раздел 5.</w:t>
            </w:r>
            <w:r w:rsidRPr="00155A52">
              <w:rPr>
                <w:color w:val="000000"/>
                <w:shd w:val="clear" w:color="auto" w:fill="FFFFFF"/>
              </w:rPr>
              <w:t xml:space="preserve"> </w:t>
            </w:r>
            <w:r w:rsidRPr="00155A52">
              <w:rPr>
                <w:rStyle w:val="a6"/>
                <w:color w:val="000000"/>
                <w:shd w:val="clear" w:color="auto" w:fill="FFFFFF"/>
              </w:rPr>
              <w:t>Человек в экономических отношениях</w:t>
            </w:r>
          </w:p>
        </w:tc>
      </w:tr>
      <w:tr w:rsidR="00F815FB" w:rsidRPr="00155A52" w:rsidTr="001F4805">
        <w:trPr>
          <w:tblCellSpacing w:w="15" w:type="dxa"/>
        </w:trPr>
        <w:tc>
          <w:tcPr>
            <w:tcW w:w="408" w:type="dxa"/>
          </w:tcPr>
          <w:p w:rsidR="00F815FB" w:rsidRPr="00155A52" w:rsidRDefault="00F815FB" w:rsidP="006722B1">
            <w:pPr>
              <w:rPr>
                <w:rFonts w:ascii="Times New Roman" w:hAnsi="Times New Roman" w:cs="Times New Roman"/>
              </w:rPr>
            </w:pPr>
            <w:r w:rsidRPr="00155A52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541" w:type="dxa"/>
            <w:shd w:val="clear" w:color="auto" w:fill="FFFFFF"/>
          </w:tcPr>
          <w:p w:rsidR="00F815FB" w:rsidRPr="00155A52" w:rsidRDefault="00F815FB" w:rsidP="006722B1">
            <w:pPr>
              <w:pStyle w:val="a5"/>
              <w:rPr>
                <w:color w:val="000000"/>
              </w:rPr>
            </w:pPr>
            <w:r w:rsidRPr="00155A52">
              <w:rPr>
                <w:color w:val="000000"/>
              </w:rPr>
              <w:t>Экономика — основа жизнедеятельности человека</w:t>
            </w:r>
          </w:p>
        </w:tc>
        <w:tc>
          <w:tcPr>
            <w:tcW w:w="963" w:type="dxa"/>
            <w:shd w:val="clear" w:color="auto" w:fill="FFFFFF"/>
          </w:tcPr>
          <w:p w:rsidR="00F815FB" w:rsidRPr="00155A52" w:rsidRDefault="00F815FB" w:rsidP="006722B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55A5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387" w:type="dxa"/>
            <w:shd w:val="clear" w:color="auto" w:fill="FFFFFF"/>
          </w:tcPr>
          <w:p w:rsidR="00F815FB" w:rsidRPr="00155A52" w:rsidRDefault="00F815FB" w:rsidP="006722B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shd w:val="clear" w:color="auto" w:fill="FFFFFF"/>
          </w:tcPr>
          <w:p w:rsidR="00F815FB" w:rsidRPr="00155A52" w:rsidRDefault="00F815FB" w:rsidP="006722B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46" w:type="dxa"/>
            <w:shd w:val="clear" w:color="auto" w:fill="FFFFFF"/>
          </w:tcPr>
          <w:p w:rsidR="00F815FB" w:rsidRPr="00155A52" w:rsidRDefault="00F815FB" w:rsidP="006722B1">
            <w:pPr>
              <w:pStyle w:val="a5"/>
              <w:rPr>
                <w:color w:val="000000"/>
              </w:rPr>
            </w:pPr>
            <w:r w:rsidRPr="00155A52">
              <w:rPr>
                <w:color w:val="000000"/>
              </w:rPr>
              <w:t xml:space="preserve">[[Библиотека ЦОК </w:t>
            </w:r>
            <w:hyperlink r:id="rId18" w:history="1">
              <w:r w:rsidRPr="00155A52">
                <w:rPr>
                  <w:rStyle w:val="a8"/>
                </w:rPr>
                <w:t>https://m.edsoo.ru/7f419196</w:t>
              </w:r>
            </w:hyperlink>
            <w:r w:rsidRPr="00155A52">
              <w:rPr>
                <w:color w:val="000000"/>
              </w:rPr>
              <w:t>]]</w:t>
            </w:r>
          </w:p>
        </w:tc>
        <w:tc>
          <w:tcPr>
            <w:tcW w:w="3023" w:type="dxa"/>
            <w:vMerge w:val="restart"/>
          </w:tcPr>
          <w:p w:rsidR="00F815FB" w:rsidRPr="00155A52" w:rsidRDefault="00823F25" w:rsidP="00823F25">
            <w:pPr>
              <w:pStyle w:val="a5"/>
            </w:pPr>
            <w:r>
              <w:t>Характеризовать способы координации хозяйственной жизни в различных экономических системах: описывать различные способы хозяйствования и формулировать основания для сравнения. Г</w:t>
            </w:r>
            <w:r w:rsidR="00F815FB">
              <w:t xml:space="preserve">отовность к </w:t>
            </w:r>
            <w:r w:rsidR="00F815FB">
              <w:lastRenderedPageBreak/>
              <w:t>разнообразной созидательной деятельности, стремление к взаимопониманию и взаимопомощи;</w:t>
            </w:r>
            <w:r w:rsidR="00AD6616">
              <w:t xml:space="preserve"> Оценивать поведение людей с точки зрения его экономической рациональности: анализировать и оценивать с позиций экономических знаний сложившиеся практики и модели поведения </w:t>
            </w:r>
            <w:proofErr w:type="spellStart"/>
            <w:r w:rsidR="00AD6616">
              <w:t>производителя.</w:t>
            </w:r>
            <w:r w:rsidR="00F815FB">
              <w:t>установка</w:t>
            </w:r>
            <w:proofErr w:type="spellEnd"/>
            <w:r w:rsidR="00F815FB">
              <w:t xml:space="preserve">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деятельность, интерес к практическому изучению профессий и </w:t>
            </w:r>
            <w:r w:rsidR="00F815FB">
              <w:lastRenderedPageBreak/>
              <w:t>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      </w:r>
          </w:p>
        </w:tc>
      </w:tr>
      <w:tr w:rsidR="00F815FB" w:rsidRPr="00155A52" w:rsidTr="001F4805">
        <w:trPr>
          <w:tblCellSpacing w:w="15" w:type="dxa"/>
        </w:trPr>
        <w:tc>
          <w:tcPr>
            <w:tcW w:w="408" w:type="dxa"/>
          </w:tcPr>
          <w:p w:rsidR="00F815FB" w:rsidRPr="00155A52" w:rsidRDefault="00F815FB" w:rsidP="006722B1">
            <w:pPr>
              <w:rPr>
                <w:rFonts w:ascii="Times New Roman" w:hAnsi="Times New Roman" w:cs="Times New Roman"/>
              </w:rPr>
            </w:pPr>
            <w:r w:rsidRPr="00155A52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541" w:type="dxa"/>
            <w:shd w:val="clear" w:color="auto" w:fill="FFFFFF"/>
          </w:tcPr>
          <w:p w:rsidR="00F815FB" w:rsidRPr="00155A52" w:rsidRDefault="00F815FB" w:rsidP="006722B1">
            <w:pPr>
              <w:pStyle w:val="a5"/>
              <w:rPr>
                <w:color w:val="000000"/>
              </w:rPr>
            </w:pPr>
            <w:r w:rsidRPr="00155A52">
              <w:rPr>
                <w:color w:val="000000"/>
              </w:rPr>
              <w:t>Рыночные отношения в экономике</w:t>
            </w:r>
          </w:p>
        </w:tc>
        <w:tc>
          <w:tcPr>
            <w:tcW w:w="963" w:type="dxa"/>
            <w:shd w:val="clear" w:color="auto" w:fill="FFFFFF"/>
          </w:tcPr>
          <w:p w:rsidR="00F815FB" w:rsidRPr="00155A52" w:rsidRDefault="00F815FB" w:rsidP="006722B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55A5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387" w:type="dxa"/>
            <w:shd w:val="clear" w:color="auto" w:fill="FFFFFF"/>
          </w:tcPr>
          <w:p w:rsidR="00F815FB" w:rsidRPr="00155A52" w:rsidRDefault="00F815FB" w:rsidP="006722B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shd w:val="clear" w:color="auto" w:fill="FFFFFF"/>
          </w:tcPr>
          <w:p w:rsidR="00F815FB" w:rsidRPr="00155A52" w:rsidRDefault="00F815FB" w:rsidP="006722B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46" w:type="dxa"/>
            <w:shd w:val="clear" w:color="auto" w:fill="FFFFFF"/>
          </w:tcPr>
          <w:p w:rsidR="00F815FB" w:rsidRPr="00155A52" w:rsidRDefault="00F815FB" w:rsidP="006722B1">
            <w:pPr>
              <w:pStyle w:val="a5"/>
              <w:rPr>
                <w:color w:val="000000"/>
              </w:rPr>
            </w:pPr>
            <w:r w:rsidRPr="00155A52">
              <w:rPr>
                <w:color w:val="000000"/>
              </w:rPr>
              <w:t xml:space="preserve">[[Библиотека ЦОК </w:t>
            </w:r>
            <w:hyperlink r:id="rId19" w:history="1">
              <w:r w:rsidRPr="00155A52">
                <w:rPr>
                  <w:rStyle w:val="a8"/>
                </w:rPr>
                <w:t>https://m.edsoo.ru/7f419196</w:t>
              </w:r>
            </w:hyperlink>
            <w:r w:rsidRPr="00155A52">
              <w:rPr>
                <w:color w:val="000000"/>
              </w:rPr>
              <w:t>]]</w:t>
            </w:r>
          </w:p>
        </w:tc>
        <w:tc>
          <w:tcPr>
            <w:tcW w:w="3023" w:type="dxa"/>
            <w:vMerge/>
          </w:tcPr>
          <w:p w:rsidR="00F815FB" w:rsidRPr="00155A52" w:rsidRDefault="00F815FB" w:rsidP="006722B1">
            <w:pPr>
              <w:pStyle w:val="a5"/>
              <w:jc w:val="center"/>
            </w:pPr>
          </w:p>
        </w:tc>
      </w:tr>
      <w:tr w:rsidR="00F815FB" w:rsidRPr="00155A52" w:rsidTr="001F4805">
        <w:trPr>
          <w:tblCellSpacing w:w="15" w:type="dxa"/>
        </w:trPr>
        <w:tc>
          <w:tcPr>
            <w:tcW w:w="408" w:type="dxa"/>
          </w:tcPr>
          <w:p w:rsidR="00F815FB" w:rsidRPr="00155A52" w:rsidRDefault="00F815FB" w:rsidP="006722B1">
            <w:pPr>
              <w:rPr>
                <w:rFonts w:ascii="Times New Roman" w:hAnsi="Times New Roman" w:cs="Times New Roman"/>
              </w:rPr>
            </w:pPr>
            <w:r w:rsidRPr="00155A52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541" w:type="dxa"/>
            <w:shd w:val="clear" w:color="auto" w:fill="FFFFFF"/>
          </w:tcPr>
          <w:p w:rsidR="00F815FB" w:rsidRPr="00155A52" w:rsidRDefault="00F815FB" w:rsidP="006722B1">
            <w:pPr>
              <w:pStyle w:val="a5"/>
              <w:rPr>
                <w:color w:val="000000"/>
              </w:rPr>
            </w:pPr>
            <w:r w:rsidRPr="00155A52">
              <w:rPr>
                <w:color w:val="000000"/>
              </w:rPr>
              <w:t>Финансовые отношения в экономике</w:t>
            </w:r>
          </w:p>
        </w:tc>
        <w:tc>
          <w:tcPr>
            <w:tcW w:w="963" w:type="dxa"/>
            <w:shd w:val="clear" w:color="auto" w:fill="FFFFFF"/>
          </w:tcPr>
          <w:p w:rsidR="00F815FB" w:rsidRPr="00155A52" w:rsidRDefault="00F815FB" w:rsidP="006722B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55A5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387" w:type="dxa"/>
            <w:shd w:val="clear" w:color="auto" w:fill="FFFFFF"/>
          </w:tcPr>
          <w:p w:rsidR="00F815FB" w:rsidRPr="00155A52" w:rsidRDefault="00F815FB" w:rsidP="006722B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shd w:val="clear" w:color="auto" w:fill="FFFFFF"/>
          </w:tcPr>
          <w:p w:rsidR="00F815FB" w:rsidRPr="00155A52" w:rsidRDefault="00F815FB" w:rsidP="006722B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46" w:type="dxa"/>
            <w:shd w:val="clear" w:color="auto" w:fill="FFFFFF"/>
          </w:tcPr>
          <w:p w:rsidR="00F815FB" w:rsidRPr="00155A52" w:rsidRDefault="00F815FB" w:rsidP="006722B1">
            <w:pPr>
              <w:pStyle w:val="a5"/>
              <w:rPr>
                <w:color w:val="000000"/>
              </w:rPr>
            </w:pPr>
            <w:r w:rsidRPr="00155A52">
              <w:rPr>
                <w:color w:val="000000"/>
              </w:rPr>
              <w:t xml:space="preserve">[[Библиотека ЦОК </w:t>
            </w:r>
            <w:hyperlink r:id="rId20" w:history="1">
              <w:r w:rsidRPr="00155A52">
                <w:rPr>
                  <w:rStyle w:val="a8"/>
                </w:rPr>
                <w:t>https://m.edsoo.ru/7f419196</w:t>
              </w:r>
            </w:hyperlink>
            <w:r w:rsidRPr="00155A52">
              <w:rPr>
                <w:color w:val="000000"/>
              </w:rPr>
              <w:t>]]</w:t>
            </w:r>
          </w:p>
        </w:tc>
        <w:tc>
          <w:tcPr>
            <w:tcW w:w="3023" w:type="dxa"/>
            <w:vMerge/>
          </w:tcPr>
          <w:p w:rsidR="00F815FB" w:rsidRPr="00155A52" w:rsidRDefault="00F815FB" w:rsidP="006722B1">
            <w:pPr>
              <w:pStyle w:val="a5"/>
              <w:jc w:val="center"/>
            </w:pPr>
          </w:p>
        </w:tc>
      </w:tr>
      <w:tr w:rsidR="00F815FB" w:rsidRPr="00155A52" w:rsidTr="001F4805">
        <w:trPr>
          <w:tblCellSpacing w:w="15" w:type="dxa"/>
        </w:trPr>
        <w:tc>
          <w:tcPr>
            <w:tcW w:w="408" w:type="dxa"/>
          </w:tcPr>
          <w:p w:rsidR="00F815FB" w:rsidRPr="00155A52" w:rsidRDefault="00F815FB" w:rsidP="006722B1">
            <w:pPr>
              <w:rPr>
                <w:rFonts w:ascii="Times New Roman" w:hAnsi="Times New Roman" w:cs="Times New Roman"/>
              </w:rPr>
            </w:pPr>
            <w:r w:rsidRPr="00155A52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541" w:type="dxa"/>
            <w:shd w:val="clear" w:color="auto" w:fill="FFFFFF"/>
          </w:tcPr>
          <w:p w:rsidR="00F815FB" w:rsidRPr="00155A52" w:rsidRDefault="00F815FB" w:rsidP="006722B1">
            <w:pPr>
              <w:pStyle w:val="a5"/>
              <w:rPr>
                <w:color w:val="000000"/>
              </w:rPr>
            </w:pPr>
            <w:r w:rsidRPr="00155A52">
              <w:rPr>
                <w:color w:val="000000"/>
              </w:rPr>
              <w:t>Домашнее хозяйство</w:t>
            </w:r>
          </w:p>
        </w:tc>
        <w:tc>
          <w:tcPr>
            <w:tcW w:w="963" w:type="dxa"/>
            <w:shd w:val="clear" w:color="auto" w:fill="FFFFFF"/>
          </w:tcPr>
          <w:p w:rsidR="00F815FB" w:rsidRPr="00155A52" w:rsidRDefault="00F815FB" w:rsidP="006722B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55A5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87" w:type="dxa"/>
            <w:shd w:val="clear" w:color="auto" w:fill="FFFFFF"/>
          </w:tcPr>
          <w:p w:rsidR="00F815FB" w:rsidRPr="00155A52" w:rsidRDefault="00F815FB" w:rsidP="006722B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shd w:val="clear" w:color="auto" w:fill="FFFFFF"/>
          </w:tcPr>
          <w:p w:rsidR="00F815FB" w:rsidRPr="00155A52" w:rsidRDefault="00F815FB" w:rsidP="006722B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46" w:type="dxa"/>
            <w:shd w:val="clear" w:color="auto" w:fill="FFFFFF"/>
          </w:tcPr>
          <w:p w:rsidR="00F815FB" w:rsidRPr="00155A52" w:rsidRDefault="00F815FB" w:rsidP="006722B1">
            <w:pPr>
              <w:pStyle w:val="a5"/>
              <w:rPr>
                <w:color w:val="000000"/>
              </w:rPr>
            </w:pPr>
            <w:r w:rsidRPr="00155A52">
              <w:rPr>
                <w:color w:val="000000"/>
              </w:rPr>
              <w:t xml:space="preserve">[[Библиотека ЦОК </w:t>
            </w:r>
            <w:hyperlink r:id="rId21" w:history="1">
              <w:r w:rsidRPr="00155A52">
                <w:rPr>
                  <w:rStyle w:val="a8"/>
                </w:rPr>
                <w:t>https://m.edsoo.ru/7f419196</w:t>
              </w:r>
            </w:hyperlink>
            <w:r w:rsidRPr="00155A52">
              <w:rPr>
                <w:color w:val="000000"/>
              </w:rPr>
              <w:t>]]</w:t>
            </w:r>
          </w:p>
        </w:tc>
        <w:tc>
          <w:tcPr>
            <w:tcW w:w="3023" w:type="dxa"/>
            <w:vMerge/>
          </w:tcPr>
          <w:p w:rsidR="00F815FB" w:rsidRPr="00155A52" w:rsidRDefault="00F815FB" w:rsidP="006722B1">
            <w:pPr>
              <w:pStyle w:val="a5"/>
              <w:jc w:val="center"/>
            </w:pPr>
          </w:p>
        </w:tc>
      </w:tr>
      <w:tr w:rsidR="00F815FB" w:rsidRPr="00155A52" w:rsidTr="001F4805">
        <w:trPr>
          <w:tblCellSpacing w:w="15" w:type="dxa"/>
        </w:trPr>
        <w:tc>
          <w:tcPr>
            <w:tcW w:w="408" w:type="dxa"/>
          </w:tcPr>
          <w:p w:rsidR="00F815FB" w:rsidRPr="00155A52" w:rsidRDefault="00F815FB" w:rsidP="006722B1">
            <w:pPr>
              <w:rPr>
                <w:rFonts w:ascii="Times New Roman" w:hAnsi="Times New Roman" w:cs="Times New Roman"/>
              </w:rPr>
            </w:pPr>
            <w:r w:rsidRPr="00155A52">
              <w:rPr>
                <w:rFonts w:ascii="Times New Roman" w:hAnsi="Times New Roman" w:cs="Times New Roman"/>
              </w:rPr>
              <w:lastRenderedPageBreak/>
              <w:t>5.5</w:t>
            </w:r>
          </w:p>
        </w:tc>
        <w:tc>
          <w:tcPr>
            <w:tcW w:w="3541" w:type="dxa"/>
            <w:shd w:val="clear" w:color="auto" w:fill="FFFFFF"/>
          </w:tcPr>
          <w:p w:rsidR="00F815FB" w:rsidRPr="00155A52" w:rsidRDefault="00F815FB" w:rsidP="006722B1">
            <w:pPr>
              <w:pStyle w:val="a5"/>
              <w:rPr>
                <w:color w:val="000000"/>
              </w:rPr>
            </w:pPr>
            <w:r w:rsidRPr="00155A52">
              <w:rPr>
                <w:color w:val="000000"/>
              </w:rPr>
              <w:t>Экономические цели и функции государства</w:t>
            </w:r>
          </w:p>
        </w:tc>
        <w:tc>
          <w:tcPr>
            <w:tcW w:w="963" w:type="dxa"/>
            <w:shd w:val="clear" w:color="auto" w:fill="FFFFFF"/>
          </w:tcPr>
          <w:p w:rsidR="00F815FB" w:rsidRPr="00155A52" w:rsidRDefault="00F815FB" w:rsidP="006722B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55A5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87" w:type="dxa"/>
            <w:shd w:val="clear" w:color="auto" w:fill="FFFFFF"/>
          </w:tcPr>
          <w:p w:rsidR="00F815FB" w:rsidRPr="00155A52" w:rsidRDefault="00F815FB" w:rsidP="006722B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55A5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88" w:type="dxa"/>
            <w:shd w:val="clear" w:color="auto" w:fill="FFFFFF"/>
          </w:tcPr>
          <w:p w:rsidR="00F815FB" w:rsidRPr="00155A52" w:rsidRDefault="00F815FB" w:rsidP="006722B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46" w:type="dxa"/>
            <w:shd w:val="clear" w:color="auto" w:fill="FFFFFF"/>
          </w:tcPr>
          <w:p w:rsidR="00F815FB" w:rsidRPr="00155A52" w:rsidRDefault="00F815FB" w:rsidP="006722B1">
            <w:pPr>
              <w:pStyle w:val="a5"/>
              <w:rPr>
                <w:color w:val="000000"/>
              </w:rPr>
            </w:pPr>
            <w:r w:rsidRPr="00155A52">
              <w:rPr>
                <w:color w:val="000000"/>
              </w:rPr>
              <w:t xml:space="preserve">[[Библиотека ЦОК </w:t>
            </w:r>
            <w:hyperlink r:id="rId22" w:history="1">
              <w:r w:rsidRPr="00155A52">
                <w:rPr>
                  <w:rStyle w:val="a8"/>
                </w:rPr>
                <w:t>https://m.edsoo.ru/7f419196</w:t>
              </w:r>
            </w:hyperlink>
            <w:r w:rsidRPr="00155A52">
              <w:rPr>
                <w:color w:val="000000"/>
              </w:rPr>
              <w:t>]]</w:t>
            </w:r>
          </w:p>
        </w:tc>
        <w:tc>
          <w:tcPr>
            <w:tcW w:w="3023" w:type="dxa"/>
            <w:vMerge/>
          </w:tcPr>
          <w:p w:rsidR="00F815FB" w:rsidRPr="00155A52" w:rsidRDefault="00F815FB" w:rsidP="006722B1">
            <w:pPr>
              <w:pStyle w:val="a5"/>
              <w:jc w:val="center"/>
            </w:pPr>
          </w:p>
        </w:tc>
      </w:tr>
      <w:tr w:rsidR="006722B1" w:rsidRPr="00155A52" w:rsidTr="001F4805">
        <w:trPr>
          <w:tblCellSpacing w:w="15" w:type="dxa"/>
        </w:trPr>
        <w:tc>
          <w:tcPr>
            <w:tcW w:w="3979" w:type="dxa"/>
            <w:gridSpan w:val="2"/>
            <w:hideMark/>
          </w:tcPr>
          <w:p w:rsidR="006722B1" w:rsidRPr="00155A52" w:rsidRDefault="006722B1" w:rsidP="006722B1">
            <w:pPr>
              <w:pStyle w:val="a5"/>
            </w:pPr>
            <w:r w:rsidRPr="00155A52">
              <w:lastRenderedPageBreak/>
              <w:t>Итого по разделу</w:t>
            </w:r>
          </w:p>
        </w:tc>
        <w:tc>
          <w:tcPr>
            <w:tcW w:w="963" w:type="dxa"/>
            <w:hideMark/>
          </w:tcPr>
          <w:p w:rsidR="006722B1" w:rsidRPr="00155A52" w:rsidRDefault="006722B1" w:rsidP="006722B1">
            <w:pPr>
              <w:jc w:val="center"/>
              <w:rPr>
                <w:rFonts w:ascii="Times New Roman" w:hAnsi="Times New Roman" w:cs="Times New Roman"/>
              </w:rPr>
            </w:pPr>
            <w:r w:rsidRPr="00155A5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81" w:type="dxa"/>
            <w:gridSpan w:val="3"/>
            <w:hideMark/>
          </w:tcPr>
          <w:p w:rsidR="006722B1" w:rsidRPr="00155A52" w:rsidRDefault="006722B1" w:rsidP="00672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6722B1" w:rsidRPr="00155A52" w:rsidRDefault="006722B1" w:rsidP="006722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2B1" w:rsidRPr="00155A52" w:rsidTr="001F4805">
        <w:trPr>
          <w:tblCellSpacing w:w="15" w:type="dxa"/>
        </w:trPr>
        <w:tc>
          <w:tcPr>
            <w:tcW w:w="3979" w:type="dxa"/>
            <w:gridSpan w:val="2"/>
            <w:hideMark/>
          </w:tcPr>
          <w:p w:rsidR="006722B1" w:rsidRPr="00155A52" w:rsidRDefault="006722B1" w:rsidP="006722B1">
            <w:pPr>
              <w:pStyle w:val="a5"/>
            </w:pPr>
            <w:r w:rsidRPr="00155A52">
              <w:t>Защита проектов, итоговое повторение</w:t>
            </w:r>
          </w:p>
        </w:tc>
        <w:tc>
          <w:tcPr>
            <w:tcW w:w="963" w:type="dxa"/>
            <w:hideMark/>
          </w:tcPr>
          <w:p w:rsidR="006722B1" w:rsidRPr="00155A52" w:rsidRDefault="006722B1" w:rsidP="006722B1">
            <w:pPr>
              <w:jc w:val="center"/>
              <w:rPr>
                <w:rFonts w:ascii="Times New Roman" w:hAnsi="Times New Roman" w:cs="Times New Roman"/>
              </w:rPr>
            </w:pPr>
            <w:r w:rsidRPr="00155A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7" w:type="dxa"/>
            <w:hideMark/>
          </w:tcPr>
          <w:p w:rsidR="006722B1" w:rsidRPr="00155A52" w:rsidRDefault="006722B1" w:rsidP="006722B1">
            <w:pPr>
              <w:jc w:val="center"/>
              <w:rPr>
                <w:rFonts w:ascii="Times New Roman" w:hAnsi="Times New Roman" w:cs="Times New Roman"/>
              </w:rPr>
            </w:pPr>
            <w:r w:rsidRPr="00155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hideMark/>
          </w:tcPr>
          <w:p w:rsidR="006722B1" w:rsidRPr="00155A52" w:rsidRDefault="006722B1" w:rsidP="00672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hideMark/>
          </w:tcPr>
          <w:p w:rsidR="006722B1" w:rsidRPr="00155A52" w:rsidRDefault="006722B1" w:rsidP="006722B1">
            <w:pPr>
              <w:pStyle w:val="a5"/>
            </w:pPr>
            <w:r w:rsidRPr="00155A52">
              <w:t xml:space="preserve">[[Библиотека ЦОК </w:t>
            </w:r>
            <w:hyperlink r:id="rId23" w:history="1">
              <w:r w:rsidRPr="00155A52">
                <w:rPr>
                  <w:rStyle w:val="a8"/>
                </w:rPr>
                <w:t>https://m.edsoo.ru/7f41b414</w:t>
              </w:r>
            </w:hyperlink>
            <w:r w:rsidRPr="00155A52">
              <w:t>]]</w:t>
            </w:r>
          </w:p>
        </w:tc>
        <w:tc>
          <w:tcPr>
            <w:tcW w:w="3023" w:type="dxa"/>
          </w:tcPr>
          <w:p w:rsidR="006722B1" w:rsidRPr="00155A52" w:rsidRDefault="006722B1" w:rsidP="006722B1">
            <w:pPr>
              <w:pStyle w:val="a5"/>
              <w:jc w:val="center"/>
            </w:pPr>
          </w:p>
        </w:tc>
      </w:tr>
      <w:tr w:rsidR="006722B1" w:rsidRPr="00155A52" w:rsidTr="001F4805">
        <w:trPr>
          <w:tblCellSpacing w:w="15" w:type="dxa"/>
        </w:trPr>
        <w:tc>
          <w:tcPr>
            <w:tcW w:w="3979" w:type="dxa"/>
            <w:gridSpan w:val="2"/>
            <w:shd w:val="clear" w:color="auto" w:fill="FFFFFF"/>
            <w:hideMark/>
          </w:tcPr>
          <w:p w:rsidR="006722B1" w:rsidRPr="00155A52" w:rsidRDefault="006722B1" w:rsidP="006722B1">
            <w:pPr>
              <w:pStyle w:val="a5"/>
              <w:rPr>
                <w:color w:val="000000"/>
              </w:rPr>
            </w:pPr>
            <w:r w:rsidRPr="00155A52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963" w:type="dxa"/>
            <w:shd w:val="clear" w:color="auto" w:fill="FFFFFF"/>
            <w:hideMark/>
          </w:tcPr>
          <w:p w:rsidR="006722B1" w:rsidRPr="00155A52" w:rsidRDefault="006722B1" w:rsidP="006722B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55A5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387" w:type="dxa"/>
            <w:shd w:val="clear" w:color="auto" w:fill="FFFFFF"/>
            <w:hideMark/>
          </w:tcPr>
          <w:p w:rsidR="006722B1" w:rsidRPr="00155A52" w:rsidRDefault="006722B1" w:rsidP="006722B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55A5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88" w:type="dxa"/>
            <w:shd w:val="clear" w:color="auto" w:fill="FFFFFF"/>
            <w:hideMark/>
          </w:tcPr>
          <w:p w:rsidR="006722B1" w:rsidRPr="00155A52" w:rsidRDefault="00B033AD" w:rsidP="006722B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946" w:type="dxa"/>
            <w:vAlign w:val="center"/>
            <w:hideMark/>
          </w:tcPr>
          <w:p w:rsidR="006722B1" w:rsidRPr="00155A52" w:rsidRDefault="006722B1" w:rsidP="00672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</w:tcPr>
          <w:p w:rsidR="006722B1" w:rsidRPr="00155A52" w:rsidRDefault="006722B1" w:rsidP="0067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22B1" w:rsidRDefault="006722B1">
      <w:pPr>
        <w:rPr>
          <w:rFonts w:ascii="Times New Roman" w:hAnsi="Times New Roman" w:cs="Times New Roman"/>
          <w:b/>
        </w:rPr>
      </w:pPr>
    </w:p>
    <w:p w:rsidR="006722B1" w:rsidRDefault="006722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</w:p>
    <w:p w:rsidR="006722B1" w:rsidRDefault="006722B1" w:rsidP="00672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Интегрированное поурочное планирование</w:t>
      </w:r>
    </w:p>
    <w:p w:rsidR="006722B1" w:rsidRDefault="006722B1" w:rsidP="00672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1437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5323"/>
        <w:gridCol w:w="1128"/>
        <w:gridCol w:w="1344"/>
        <w:gridCol w:w="1649"/>
        <w:gridCol w:w="4536"/>
      </w:tblGrid>
      <w:tr w:rsidR="006722B1" w:rsidRPr="0050729B" w:rsidTr="006722B1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293" w:type="dxa"/>
            <w:vMerge w:val="restart"/>
            <w:hideMark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4091" w:type="dxa"/>
            <w:gridSpan w:val="3"/>
            <w:hideMark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4491" w:type="dxa"/>
            <w:vMerge w:val="restart"/>
            <w:hideMark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Электронные цифровые образовательные ресурсы</w:t>
            </w:r>
          </w:p>
        </w:tc>
      </w:tr>
      <w:tr w:rsidR="006722B1" w:rsidRPr="0050729B" w:rsidTr="006722B1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3" w:type="dxa"/>
            <w:vMerge/>
            <w:hideMark/>
          </w:tcPr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hideMark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314" w:type="dxa"/>
            <w:hideMark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Контрольные работы</w:t>
            </w:r>
          </w:p>
        </w:tc>
        <w:tc>
          <w:tcPr>
            <w:tcW w:w="1619" w:type="dxa"/>
            <w:hideMark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Практические работы</w:t>
            </w:r>
          </w:p>
        </w:tc>
        <w:tc>
          <w:tcPr>
            <w:tcW w:w="4491" w:type="dxa"/>
            <w:vMerge/>
            <w:vAlign w:val="center"/>
            <w:hideMark/>
          </w:tcPr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22B1" w:rsidRPr="0050729B" w:rsidTr="006722B1">
        <w:trPr>
          <w:tblCellSpacing w:w="15" w:type="dxa"/>
        </w:trPr>
        <w:tc>
          <w:tcPr>
            <w:tcW w:w="14312" w:type="dxa"/>
            <w:gridSpan w:val="6"/>
          </w:tcPr>
          <w:p w:rsidR="006722B1" w:rsidRPr="00701E8A" w:rsidRDefault="006722B1" w:rsidP="006722B1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Человек в политическом измерении </w:t>
            </w:r>
            <w:r w:rsidRPr="00147DD8">
              <w:rPr>
                <w:rFonts w:ascii="Times New Roman" w:hAnsi="Times New Roman" w:cs="Times New Roman"/>
                <w:i/>
              </w:rPr>
              <w:t>(2 часа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722B1" w:rsidRPr="0050729B" w:rsidTr="006722B1">
        <w:trPr>
          <w:tblCellSpacing w:w="15" w:type="dxa"/>
        </w:trPr>
        <w:tc>
          <w:tcPr>
            <w:tcW w:w="0" w:type="auto"/>
          </w:tcPr>
          <w:p w:rsidR="006722B1" w:rsidRPr="00147DD8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93" w:type="dxa"/>
          </w:tcPr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Политика и политическая власть</w:t>
            </w:r>
          </w:p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Государство  — политическая организация общества</w:t>
            </w:r>
          </w:p>
        </w:tc>
        <w:tc>
          <w:tcPr>
            <w:tcW w:w="1098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4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24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https://m.edsoo.ru/f5ec4652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</w:tc>
      </w:tr>
      <w:tr w:rsidR="006722B1" w:rsidRPr="0050729B" w:rsidTr="006722B1">
        <w:trPr>
          <w:tblCellSpacing w:w="15" w:type="dxa"/>
        </w:trPr>
        <w:tc>
          <w:tcPr>
            <w:tcW w:w="0" w:type="auto"/>
          </w:tcPr>
          <w:p w:rsidR="006722B1" w:rsidRPr="00147DD8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93" w:type="dxa"/>
          </w:tcPr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Формы политического участия. Выборы, референдум</w:t>
            </w:r>
          </w:p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Политические партии, их роль в демократическом обществе. Общественно- политические организации</w:t>
            </w:r>
          </w:p>
        </w:tc>
        <w:tc>
          <w:tcPr>
            <w:tcW w:w="1098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4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25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https://m.edsoo.ru/f5ec4aee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26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https://m.edsoo.ru/f5ec4c9c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</w:tc>
      </w:tr>
      <w:tr w:rsidR="006722B1" w:rsidRPr="0050729B" w:rsidTr="006722B1">
        <w:trPr>
          <w:tblCellSpacing w:w="15" w:type="dxa"/>
        </w:trPr>
        <w:tc>
          <w:tcPr>
            <w:tcW w:w="14312" w:type="dxa"/>
            <w:gridSpan w:val="6"/>
          </w:tcPr>
          <w:p w:rsidR="006722B1" w:rsidRPr="00701E8A" w:rsidRDefault="006722B1" w:rsidP="006722B1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Гражданин и государство </w:t>
            </w:r>
            <w:r w:rsidRPr="00147DD8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147DD8">
              <w:rPr>
                <w:rFonts w:ascii="Times New Roman" w:hAnsi="Times New Roman" w:cs="Times New Roman"/>
                <w:i/>
              </w:rPr>
              <w:t xml:space="preserve"> часа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722B1" w:rsidRPr="0050729B" w:rsidTr="006722B1">
        <w:trPr>
          <w:tblCellSpacing w:w="15" w:type="dxa"/>
        </w:trPr>
        <w:tc>
          <w:tcPr>
            <w:tcW w:w="0" w:type="auto"/>
          </w:tcPr>
          <w:p w:rsidR="006722B1" w:rsidRPr="00147DD8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93" w:type="dxa"/>
          </w:tcPr>
          <w:p w:rsidR="006722B1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Основы конституционного строя Российской Федерации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Конституционный статус гражданина Российской Федерации. Гражданство Российской Федерации. Взаимосвязь конституционных прав, свобод и обязанностей гражданина Российской Федерации</w:t>
            </w:r>
          </w:p>
        </w:tc>
        <w:tc>
          <w:tcPr>
            <w:tcW w:w="1098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4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</w:tcPr>
          <w:p w:rsidR="006722B1" w:rsidRPr="00701E8A" w:rsidRDefault="008F41D9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91" w:type="dxa"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27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https://m.edsoo.ru/f5ec53c2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[[Библиотека ЦОК </w:t>
            </w:r>
            <w:hyperlink r:id="rId28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https://m.edsoo.ru/f5ec5f7a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</w:tc>
      </w:tr>
      <w:tr w:rsidR="006722B1" w:rsidRPr="0050729B" w:rsidTr="006722B1">
        <w:trPr>
          <w:tblCellSpacing w:w="15" w:type="dxa"/>
        </w:trPr>
        <w:tc>
          <w:tcPr>
            <w:tcW w:w="0" w:type="auto"/>
          </w:tcPr>
          <w:p w:rsidR="006722B1" w:rsidRPr="00147DD8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93" w:type="dxa"/>
          </w:tcPr>
          <w:p w:rsidR="006722B1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Высшие органы государственной власти в Российской Федерации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Государственно- территориальное устройство Российской Федерации</w:t>
            </w:r>
          </w:p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Политические режимы</w:t>
            </w:r>
          </w:p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Местное самоуправление</w:t>
            </w:r>
          </w:p>
        </w:tc>
        <w:tc>
          <w:tcPr>
            <w:tcW w:w="1098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4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</w:tcPr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29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https://m.edsoo.ru/f5ec575a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30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https://m.edsoo.ru/f5ec591c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31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https://m.edsoo.ru/f5ec5ae8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32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https://m.edsoo.ru/f5ec47ec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33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https://m.edsoo.ru/f5ec5dcc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</w:tc>
      </w:tr>
      <w:tr w:rsidR="006722B1" w:rsidRPr="0050729B" w:rsidTr="006722B1">
        <w:trPr>
          <w:tblCellSpacing w:w="15" w:type="dxa"/>
        </w:trPr>
        <w:tc>
          <w:tcPr>
            <w:tcW w:w="0" w:type="auto"/>
          </w:tcPr>
          <w:p w:rsidR="006722B1" w:rsidRPr="00147DD8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93" w:type="dxa"/>
          </w:tcPr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1098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4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19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34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https://m.edsoo.ru/f5ec6150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</w:tc>
      </w:tr>
      <w:tr w:rsidR="006722B1" w:rsidRPr="0050729B" w:rsidTr="006722B1">
        <w:trPr>
          <w:tblCellSpacing w:w="15" w:type="dxa"/>
        </w:trPr>
        <w:tc>
          <w:tcPr>
            <w:tcW w:w="14312" w:type="dxa"/>
            <w:gridSpan w:val="6"/>
          </w:tcPr>
          <w:p w:rsidR="006722B1" w:rsidRPr="00147DD8" w:rsidRDefault="006722B1" w:rsidP="006722B1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7DD8">
              <w:rPr>
                <w:rFonts w:ascii="Times New Roman" w:hAnsi="Times New Roman" w:cs="Times New Roman"/>
                <w:b/>
              </w:rPr>
              <w:t xml:space="preserve">Человек в системе социальных отношений </w:t>
            </w:r>
            <w:r w:rsidRPr="00147DD8">
              <w:rPr>
                <w:rFonts w:ascii="Times New Roman" w:hAnsi="Times New Roman" w:cs="Times New Roman"/>
                <w:b/>
                <w:i/>
              </w:rPr>
              <w:t>(</w:t>
            </w:r>
            <w:r w:rsidRPr="00147DD8">
              <w:rPr>
                <w:rFonts w:ascii="Times New Roman" w:hAnsi="Times New Roman" w:cs="Times New Roman"/>
                <w:i/>
              </w:rPr>
              <w:t>2 часа</w:t>
            </w:r>
            <w:r w:rsidRPr="00147DD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722B1" w:rsidRPr="0050729B" w:rsidTr="006722B1">
        <w:trPr>
          <w:tblCellSpacing w:w="15" w:type="dxa"/>
        </w:trPr>
        <w:tc>
          <w:tcPr>
            <w:tcW w:w="0" w:type="auto"/>
          </w:tcPr>
          <w:p w:rsidR="006722B1" w:rsidRPr="00147DD8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93" w:type="dxa"/>
          </w:tcPr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Социальная структура общества</w:t>
            </w:r>
          </w:p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Социальная мобильность</w:t>
            </w:r>
          </w:p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Социальный статус человека в обществе</w:t>
            </w:r>
          </w:p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Социальные роли. Ролевой набор подростка</w:t>
            </w:r>
          </w:p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Социализация личности</w:t>
            </w:r>
          </w:p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Роль семьи в социализации личности. Функции семьи. </w:t>
            </w: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Семейные ценности. Основные роли членов семь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098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314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</w:tcPr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35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https://m.edsoo.ru/f5ec64de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36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https://m.edsoo.ru/f5ec66a0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37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https://m.edsoo.ru/f5ec6a4c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38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https://m.edsoo.ru/f5ec6c40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39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https://m.edsoo.ru/f5ec6e0c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40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https://m.edsoo.ru/f5ec6fce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</w:tc>
      </w:tr>
      <w:tr w:rsidR="006722B1" w:rsidRPr="0050729B" w:rsidTr="006722B1">
        <w:trPr>
          <w:tblCellSpacing w:w="15" w:type="dxa"/>
        </w:trPr>
        <w:tc>
          <w:tcPr>
            <w:tcW w:w="0" w:type="auto"/>
          </w:tcPr>
          <w:p w:rsidR="006722B1" w:rsidRPr="00147DD8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5293" w:type="dxa"/>
          </w:tcPr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Этнос и нация. Россия- многонациональное государство</w:t>
            </w:r>
          </w:p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Этнос и нация. Россия- многонациональное государство</w:t>
            </w:r>
          </w:p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 Российского государства</w:t>
            </w:r>
          </w:p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Отклоняющееся поведение</w:t>
            </w:r>
          </w:p>
        </w:tc>
        <w:tc>
          <w:tcPr>
            <w:tcW w:w="1098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4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</w:tcPr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41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https://m.edsoo.ru/f5ec7190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42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https://m.edsoo.ru/f5ec746a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43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https://m.edsoo.ru/f5ec55a2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44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https://m.edsoo.ru/f5ec765e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</w:tc>
      </w:tr>
      <w:tr w:rsidR="006722B1" w:rsidRPr="0050729B" w:rsidTr="006722B1">
        <w:trPr>
          <w:tblCellSpacing w:w="15" w:type="dxa"/>
        </w:trPr>
        <w:tc>
          <w:tcPr>
            <w:tcW w:w="14312" w:type="dxa"/>
            <w:gridSpan w:val="6"/>
          </w:tcPr>
          <w:p w:rsidR="006722B1" w:rsidRPr="00147DD8" w:rsidRDefault="006722B1" w:rsidP="006722B1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7DD8">
              <w:rPr>
                <w:rFonts w:ascii="Times New Roman" w:eastAsia="Times New Roman" w:hAnsi="Times New Roman" w:cs="Times New Roman"/>
                <w:b/>
                <w:lang w:eastAsia="ru-RU"/>
              </w:rPr>
              <w:t>Человек в современном изменяющемся мире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Pr="00147DD8">
              <w:rPr>
                <w:rFonts w:ascii="Times New Roman" w:eastAsia="Times New Roman" w:hAnsi="Times New Roman" w:cs="Times New Roman"/>
                <w:lang w:eastAsia="ru-RU"/>
              </w:rPr>
              <w:t>4 часа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6722B1" w:rsidRPr="0050729B" w:rsidTr="006722B1">
        <w:trPr>
          <w:tblCellSpacing w:w="15" w:type="dxa"/>
        </w:trPr>
        <w:tc>
          <w:tcPr>
            <w:tcW w:w="0" w:type="auto"/>
          </w:tcPr>
          <w:p w:rsidR="006722B1" w:rsidRPr="00147DD8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93" w:type="dxa"/>
          </w:tcPr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Информационное общество. Сущность глобализации</w:t>
            </w:r>
          </w:p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Сущность глобализации</w:t>
            </w:r>
          </w:p>
        </w:tc>
        <w:tc>
          <w:tcPr>
            <w:tcW w:w="1098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4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</w:tcPr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45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https://m.edsoo.ru/f5ec96de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46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https://m.edsoo.ru/f5ec98b4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</w:tc>
      </w:tr>
      <w:tr w:rsidR="006722B1" w:rsidRPr="0050729B" w:rsidTr="006722B1">
        <w:trPr>
          <w:tblCellSpacing w:w="15" w:type="dxa"/>
        </w:trPr>
        <w:tc>
          <w:tcPr>
            <w:tcW w:w="0" w:type="auto"/>
          </w:tcPr>
          <w:p w:rsidR="006722B1" w:rsidRPr="00147DD8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93" w:type="dxa"/>
          </w:tcPr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Молодёжь  — активный участник общественной жизни</w:t>
            </w:r>
          </w:p>
        </w:tc>
        <w:tc>
          <w:tcPr>
            <w:tcW w:w="1098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4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</w:tcPr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47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https://m.edsoo.ru/f5ec9a58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</w:tc>
      </w:tr>
      <w:tr w:rsidR="006722B1" w:rsidRPr="0050729B" w:rsidTr="006722B1">
        <w:trPr>
          <w:tblCellSpacing w:w="15" w:type="dxa"/>
        </w:trPr>
        <w:tc>
          <w:tcPr>
            <w:tcW w:w="0" w:type="auto"/>
          </w:tcPr>
          <w:p w:rsidR="006722B1" w:rsidRPr="00147DD8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93" w:type="dxa"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Профессии и настоящего и будущего. Здоровый образ жизни. Мода и спорт</w:t>
            </w:r>
          </w:p>
        </w:tc>
        <w:tc>
          <w:tcPr>
            <w:tcW w:w="1098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4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</w:tcPr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48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https://m.edsoo.ru/f5ec9be8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</w:tc>
      </w:tr>
      <w:tr w:rsidR="006722B1" w:rsidRPr="0050729B" w:rsidTr="006722B1">
        <w:trPr>
          <w:tblCellSpacing w:w="15" w:type="dxa"/>
        </w:trPr>
        <w:tc>
          <w:tcPr>
            <w:tcW w:w="0" w:type="auto"/>
          </w:tcPr>
          <w:p w:rsidR="006722B1" w:rsidRPr="00147DD8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93" w:type="dxa"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Современные формы связи и коммуникации: как они изменили мир. Особенности общения в виртуальном пространстве. Перспективы развития общества</w:t>
            </w:r>
          </w:p>
        </w:tc>
        <w:tc>
          <w:tcPr>
            <w:tcW w:w="1098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4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19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</w:tcPr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49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https://m.edsoo.ru/f5ec9e54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</w:tc>
      </w:tr>
      <w:tr w:rsidR="006722B1" w:rsidRPr="0050729B" w:rsidTr="006722B1">
        <w:trPr>
          <w:tblCellSpacing w:w="15" w:type="dxa"/>
        </w:trPr>
        <w:tc>
          <w:tcPr>
            <w:tcW w:w="14312" w:type="dxa"/>
            <w:gridSpan w:val="6"/>
          </w:tcPr>
          <w:p w:rsidR="006722B1" w:rsidRPr="00701E8A" w:rsidRDefault="006722B1" w:rsidP="006722B1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E8A">
              <w:rPr>
                <w:rFonts w:ascii="Times New Roman" w:hAnsi="Times New Roman" w:cs="Times New Roman"/>
                <w:b/>
              </w:rPr>
              <w:t>Человек в экономических отношениях (</w:t>
            </w:r>
            <w:r w:rsidRPr="00701E8A">
              <w:rPr>
                <w:rFonts w:ascii="Times New Roman" w:hAnsi="Times New Roman" w:cs="Times New Roman"/>
                <w:i/>
              </w:rPr>
              <w:t>19 часов</w:t>
            </w:r>
            <w:r w:rsidRPr="00701E8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722B1" w:rsidRPr="0050729B" w:rsidTr="006722B1">
        <w:trPr>
          <w:tblCellSpacing w:w="15" w:type="dxa"/>
        </w:trPr>
        <w:tc>
          <w:tcPr>
            <w:tcW w:w="0" w:type="auto"/>
          </w:tcPr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93" w:type="dxa"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Экономическая жизнь общества. Потребности и ресурсы. Ограниченность ресурсов. Экономический выбор</w:t>
            </w:r>
          </w:p>
        </w:tc>
        <w:tc>
          <w:tcPr>
            <w:tcW w:w="1098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4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50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https://m.edsoo.ru/f5ebfda0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</w:tc>
      </w:tr>
      <w:tr w:rsidR="006722B1" w:rsidRPr="0050729B" w:rsidTr="006722B1">
        <w:trPr>
          <w:tblCellSpacing w:w="15" w:type="dxa"/>
        </w:trPr>
        <w:tc>
          <w:tcPr>
            <w:tcW w:w="0" w:type="auto"/>
          </w:tcPr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93" w:type="dxa"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Экономическая система и её функции. Собственность</w:t>
            </w:r>
          </w:p>
        </w:tc>
        <w:tc>
          <w:tcPr>
            <w:tcW w:w="1098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4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51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https://m.edsoo.ru/f5ebff6c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</w:tc>
      </w:tr>
      <w:tr w:rsidR="006722B1" w:rsidRPr="0050729B" w:rsidTr="006722B1">
        <w:trPr>
          <w:tblCellSpacing w:w="15" w:type="dxa"/>
        </w:trPr>
        <w:tc>
          <w:tcPr>
            <w:tcW w:w="0" w:type="auto"/>
          </w:tcPr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293" w:type="dxa"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Производство — источник экономических благ. Факторы производства. Трудовая деятельность</w:t>
            </w:r>
          </w:p>
        </w:tc>
        <w:tc>
          <w:tcPr>
            <w:tcW w:w="1098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4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52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https://m.edsoo.ru/f5ec0124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</w:tc>
      </w:tr>
      <w:tr w:rsidR="006722B1" w:rsidRPr="0050729B" w:rsidTr="006722B1">
        <w:trPr>
          <w:tblCellSpacing w:w="15" w:type="dxa"/>
        </w:trPr>
        <w:tc>
          <w:tcPr>
            <w:tcW w:w="0" w:type="auto"/>
          </w:tcPr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293" w:type="dxa"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1098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4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53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https://m.edsoo.ru/f5ec06f6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</w:tc>
      </w:tr>
      <w:tr w:rsidR="006722B1" w:rsidRPr="0050729B" w:rsidTr="006722B1">
        <w:trPr>
          <w:tblCellSpacing w:w="15" w:type="dxa"/>
        </w:trPr>
        <w:tc>
          <w:tcPr>
            <w:tcW w:w="0" w:type="auto"/>
          </w:tcPr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293" w:type="dxa"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Обмен. Деньги и их функции. Торговля и её формы</w:t>
            </w:r>
          </w:p>
        </w:tc>
        <w:tc>
          <w:tcPr>
            <w:tcW w:w="1098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4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54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https://m.edsoo.ru/f5ec091c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</w:tc>
      </w:tr>
      <w:tr w:rsidR="006722B1" w:rsidRPr="0050729B" w:rsidTr="006722B1">
        <w:trPr>
          <w:tblCellSpacing w:w="15" w:type="dxa"/>
        </w:trPr>
        <w:tc>
          <w:tcPr>
            <w:tcW w:w="0" w:type="auto"/>
          </w:tcPr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293" w:type="dxa"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Рыночная экономика. Конкуренция. Многообразие рынков</w:t>
            </w:r>
          </w:p>
        </w:tc>
        <w:tc>
          <w:tcPr>
            <w:tcW w:w="1098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4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55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https://m.edsoo.ru/f5ec0ae8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</w:tc>
      </w:tr>
      <w:tr w:rsidR="006722B1" w:rsidRPr="0050729B" w:rsidTr="006722B1">
        <w:trPr>
          <w:tblCellSpacing w:w="15" w:type="dxa"/>
        </w:trPr>
        <w:tc>
          <w:tcPr>
            <w:tcW w:w="0" w:type="auto"/>
          </w:tcPr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5293" w:type="dxa"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Спрос и предложение. Рыночное равновесие</w:t>
            </w:r>
          </w:p>
        </w:tc>
        <w:tc>
          <w:tcPr>
            <w:tcW w:w="1098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4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56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https://m.edsoo.ru/f5ec0cb4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</w:tc>
      </w:tr>
      <w:tr w:rsidR="006722B1" w:rsidRPr="0050729B" w:rsidTr="006722B1">
        <w:trPr>
          <w:tblCellSpacing w:w="15" w:type="dxa"/>
        </w:trPr>
        <w:tc>
          <w:tcPr>
            <w:tcW w:w="0" w:type="auto"/>
          </w:tcPr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293" w:type="dxa"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Предприятие в экономике</w:t>
            </w:r>
          </w:p>
        </w:tc>
        <w:tc>
          <w:tcPr>
            <w:tcW w:w="1098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4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57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https://m.edsoo.ru/f5ec0e62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</w:tc>
      </w:tr>
      <w:tr w:rsidR="006722B1" w:rsidRPr="0050729B" w:rsidTr="006722B1">
        <w:trPr>
          <w:tblCellSpacing w:w="15" w:type="dxa"/>
        </w:trPr>
        <w:tc>
          <w:tcPr>
            <w:tcW w:w="0" w:type="auto"/>
          </w:tcPr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293" w:type="dxa"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Заработная плата и стимулирование труда. Занятость и безработица</w:t>
            </w:r>
          </w:p>
        </w:tc>
        <w:tc>
          <w:tcPr>
            <w:tcW w:w="1098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4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58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https://m.edsoo.ru/f5ec1132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</w:tc>
      </w:tr>
      <w:tr w:rsidR="006722B1" w:rsidRPr="0050729B" w:rsidTr="006722B1">
        <w:trPr>
          <w:tblCellSpacing w:w="15" w:type="dxa"/>
        </w:trPr>
        <w:tc>
          <w:tcPr>
            <w:tcW w:w="0" w:type="auto"/>
          </w:tcPr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293" w:type="dxa"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Финансовый рынок и финансовые посредники</w:t>
            </w:r>
          </w:p>
        </w:tc>
        <w:tc>
          <w:tcPr>
            <w:tcW w:w="1098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4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59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https://m.edsoo.ru/f5ec12ea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</w:tc>
      </w:tr>
      <w:tr w:rsidR="006722B1" w:rsidRPr="0050729B" w:rsidTr="006722B1">
        <w:trPr>
          <w:tblCellSpacing w:w="15" w:type="dxa"/>
        </w:trPr>
        <w:tc>
          <w:tcPr>
            <w:tcW w:w="0" w:type="auto"/>
          </w:tcPr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293" w:type="dxa"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Банковские услуги</w:t>
            </w:r>
          </w:p>
        </w:tc>
        <w:tc>
          <w:tcPr>
            <w:tcW w:w="1098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4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60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https://m.edsoo.ru/f5ec14b6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</w:tc>
      </w:tr>
      <w:tr w:rsidR="006722B1" w:rsidRPr="0050729B" w:rsidTr="006722B1">
        <w:trPr>
          <w:tblCellSpacing w:w="15" w:type="dxa"/>
        </w:trPr>
        <w:tc>
          <w:tcPr>
            <w:tcW w:w="0" w:type="auto"/>
          </w:tcPr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293" w:type="dxa"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Страховые услуги</w:t>
            </w:r>
          </w:p>
        </w:tc>
        <w:tc>
          <w:tcPr>
            <w:tcW w:w="1098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4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61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https://m.edsoo.ru/f5ec175e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</w:tc>
      </w:tr>
      <w:tr w:rsidR="006722B1" w:rsidRPr="0050729B" w:rsidTr="006722B1">
        <w:trPr>
          <w:tblCellSpacing w:w="15" w:type="dxa"/>
        </w:trPr>
        <w:tc>
          <w:tcPr>
            <w:tcW w:w="0" w:type="auto"/>
          </w:tcPr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293" w:type="dxa"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Защита прав потребителя финансовых услуг</w:t>
            </w:r>
          </w:p>
        </w:tc>
        <w:tc>
          <w:tcPr>
            <w:tcW w:w="1098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4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62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https://m.edsoo.ru/f5ec1920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</w:tc>
      </w:tr>
      <w:tr w:rsidR="006722B1" w:rsidRPr="0050729B" w:rsidTr="006722B1">
        <w:trPr>
          <w:tblCellSpacing w:w="15" w:type="dxa"/>
        </w:trPr>
        <w:tc>
          <w:tcPr>
            <w:tcW w:w="0" w:type="auto"/>
          </w:tcPr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293" w:type="dxa"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Экономические функции домохозяйств</w:t>
            </w:r>
          </w:p>
        </w:tc>
        <w:tc>
          <w:tcPr>
            <w:tcW w:w="1098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4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63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https://m.edsoo.ru/f5ec1ae2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</w:tc>
      </w:tr>
      <w:tr w:rsidR="006722B1" w:rsidRPr="0050729B" w:rsidTr="006722B1">
        <w:trPr>
          <w:tblCellSpacing w:w="15" w:type="dxa"/>
        </w:trPr>
        <w:tc>
          <w:tcPr>
            <w:tcW w:w="0" w:type="auto"/>
          </w:tcPr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293" w:type="dxa"/>
            <w:shd w:val="clear" w:color="auto" w:fill="auto"/>
          </w:tcPr>
          <w:p w:rsidR="006722B1" w:rsidRPr="006722B1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722B1">
              <w:rPr>
                <w:rFonts w:ascii="Times New Roman" w:eastAsia="Times New Roman" w:hAnsi="Times New Roman" w:cs="Times New Roman"/>
                <w:lang w:eastAsia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1098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4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64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https://m.edsoo.ru/f5ec1e70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</w:tc>
      </w:tr>
      <w:tr w:rsidR="006722B1" w:rsidRPr="0050729B" w:rsidTr="006722B1">
        <w:trPr>
          <w:tblCellSpacing w:w="15" w:type="dxa"/>
        </w:trPr>
        <w:tc>
          <w:tcPr>
            <w:tcW w:w="0" w:type="auto"/>
          </w:tcPr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293" w:type="dxa"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Источники доходов и расходов семьи. Семейный бюджет. Личный финансовый план. Способы и формы сбережений</w:t>
            </w:r>
          </w:p>
        </w:tc>
        <w:tc>
          <w:tcPr>
            <w:tcW w:w="1098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4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</w:tcPr>
          <w:p w:rsidR="006722B1" w:rsidRPr="00701E8A" w:rsidRDefault="00472065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91" w:type="dxa"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65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https://m.edsoo.ru/f5ec2046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</w:tc>
      </w:tr>
      <w:tr w:rsidR="006722B1" w:rsidRPr="0050729B" w:rsidTr="006722B1">
        <w:trPr>
          <w:tblCellSpacing w:w="15" w:type="dxa"/>
        </w:trPr>
        <w:tc>
          <w:tcPr>
            <w:tcW w:w="0" w:type="auto"/>
          </w:tcPr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293" w:type="dxa"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Экономические цели и функции государства</w:t>
            </w:r>
          </w:p>
        </w:tc>
        <w:tc>
          <w:tcPr>
            <w:tcW w:w="1098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4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66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https://m.edsoo.ru/f5ec21ea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</w:tc>
      </w:tr>
      <w:tr w:rsidR="006722B1" w:rsidRPr="0050729B" w:rsidTr="006722B1">
        <w:trPr>
          <w:tblCellSpacing w:w="15" w:type="dxa"/>
        </w:trPr>
        <w:tc>
          <w:tcPr>
            <w:tcW w:w="0" w:type="auto"/>
          </w:tcPr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293" w:type="dxa"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1098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4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67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https://m.edsoo.ru/f5ec23a2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</w:tc>
      </w:tr>
      <w:tr w:rsidR="006722B1" w:rsidRPr="0050729B" w:rsidTr="006722B1">
        <w:trPr>
          <w:tblCellSpacing w:w="15" w:type="dxa"/>
        </w:trPr>
        <w:tc>
          <w:tcPr>
            <w:tcW w:w="0" w:type="auto"/>
          </w:tcPr>
          <w:p w:rsidR="006722B1" w:rsidRPr="003D26E5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293" w:type="dxa"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098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4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19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68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https://m.edsoo.ru/f5ec255a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</w:tc>
      </w:tr>
      <w:tr w:rsidR="006722B1" w:rsidRPr="0050729B" w:rsidTr="006722B1">
        <w:trPr>
          <w:tblCellSpacing w:w="15" w:type="dxa"/>
        </w:trPr>
        <w:tc>
          <w:tcPr>
            <w:tcW w:w="0" w:type="auto"/>
            <w:hideMark/>
          </w:tcPr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293" w:type="dxa"/>
            <w:hideMark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Защита проектов, итоговое повторение по теме [["Человек в политическом измерении"]]</w:t>
            </w:r>
          </w:p>
        </w:tc>
        <w:tc>
          <w:tcPr>
            <w:tcW w:w="1098" w:type="dxa"/>
            <w:hideMark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4" w:type="dxa"/>
            <w:hideMark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hideMark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69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https://m.edsoo.ru/f5ec9fc6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</w:tc>
      </w:tr>
      <w:tr w:rsidR="006722B1" w:rsidRPr="0050729B" w:rsidTr="006722B1">
        <w:trPr>
          <w:tblCellSpacing w:w="15" w:type="dxa"/>
        </w:trPr>
        <w:tc>
          <w:tcPr>
            <w:tcW w:w="0" w:type="auto"/>
            <w:hideMark/>
          </w:tcPr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293" w:type="dxa"/>
            <w:hideMark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Защита проектов, итоговое повторение по теме [["Гражданин и государство"]]</w:t>
            </w:r>
          </w:p>
        </w:tc>
        <w:tc>
          <w:tcPr>
            <w:tcW w:w="1098" w:type="dxa"/>
            <w:hideMark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4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hideMark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70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https://m.edsoo.ru/f5eca1ec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</w:tc>
      </w:tr>
      <w:tr w:rsidR="006722B1" w:rsidRPr="0050729B" w:rsidTr="006722B1">
        <w:trPr>
          <w:tblCellSpacing w:w="15" w:type="dxa"/>
        </w:trPr>
        <w:tc>
          <w:tcPr>
            <w:tcW w:w="0" w:type="auto"/>
            <w:hideMark/>
          </w:tcPr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293" w:type="dxa"/>
            <w:hideMark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Защита проектов, итоговое повторение по теме [["Человек в системе социальных отношений"]]</w:t>
            </w:r>
          </w:p>
        </w:tc>
        <w:tc>
          <w:tcPr>
            <w:tcW w:w="1098" w:type="dxa"/>
            <w:hideMark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4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hideMark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71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https://m.edsoo.ru/f5eca3d6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</w:tc>
      </w:tr>
      <w:tr w:rsidR="006722B1" w:rsidRPr="0050729B" w:rsidTr="006722B1">
        <w:trPr>
          <w:tblCellSpacing w:w="15" w:type="dxa"/>
        </w:trPr>
        <w:tc>
          <w:tcPr>
            <w:tcW w:w="0" w:type="auto"/>
            <w:hideMark/>
          </w:tcPr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293" w:type="dxa"/>
            <w:hideMark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Защита проектов, итоговое повторение по теме [["Человек в современном изменяющемся мире"]]</w:t>
            </w:r>
          </w:p>
        </w:tc>
        <w:tc>
          <w:tcPr>
            <w:tcW w:w="1098" w:type="dxa"/>
            <w:hideMark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4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19" w:type="dxa"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hideMark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 xml:space="preserve">[[Библиотека ЦОК </w:t>
            </w:r>
            <w:hyperlink r:id="rId72" w:history="1">
              <w:r w:rsidRPr="00701E8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https://m.edsoo.ru/f5eca552</w:t>
              </w:r>
            </w:hyperlink>
            <w:r w:rsidRPr="00701E8A">
              <w:rPr>
                <w:rFonts w:ascii="Times New Roman" w:eastAsia="Times New Roman" w:hAnsi="Times New Roman" w:cs="Times New Roman"/>
                <w:lang w:eastAsia="ru-RU"/>
              </w:rPr>
              <w:t>]]</w:t>
            </w:r>
          </w:p>
        </w:tc>
      </w:tr>
      <w:tr w:rsidR="006722B1" w:rsidRPr="0050729B" w:rsidTr="006722B1">
        <w:trPr>
          <w:tblCellSpacing w:w="15" w:type="dxa"/>
        </w:trPr>
        <w:tc>
          <w:tcPr>
            <w:tcW w:w="5670" w:type="dxa"/>
            <w:gridSpan w:val="2"/>
            <w:shd w:val="clear" w:color="auto" w:fill="FFFFFF"/>
            <w:hideMark/>
          </w:tcPr>
          <w:p w:rsidR="006722B1" w:rsidRPr="00701E8A" w:rsidRDefault="006722B1" w:rsidP="006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1098" w:type="dxa"/>
            <w:shd w:val="clear" w:color="auto" w:fill="FFFFFF"/>
            <w:hideMark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14" w:type="dxa"/>
            <w:shd w:val="clear" w:color="auto" w:fill="FFFFFF"/>
            <w:hideMark/>
          </w:tcPr>
          <w:p w:rsidR="006722B1" w:rsidRPr="00701E8A" w:rsidRDefault="006722B1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19" w:type="dxa"/>
            <w:shd w:val="clear" w:color="auto" w:fill="FFFFFF"/>
            <w:hideMark/>
          </w:tcPr>
          <w:p w:rsidR="006722B1" w:rsidRPr="00701E8A" w:rsidRDefault="00472065" w:rsidP="006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91" w:type="dxa"/>
            <w:vAlign w:val="center"/>
            <w:hideMark/>
          </w:tcPr>
          <w:p w:rsidR="006722B1" w:rsidRPr="00701E8A" w:rsidRDefault="006722B1" w:rsidP="0067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D0B68" w:rsidRDefault="00CD0B68">
      <w:pPr>
        <w:rPr>
          <w:rFonts w:ascii="Times New Roman" w:hAnsi="Times New Roman" w:cs="Times New Roman"/>
          <w:b/>
        </w:rPr>
      </w:pPr>
    </w:p>
    <w:p w:rsidR="006722B1" w:rsidRDefault="006722B1">
      <w:pPr>
        <w:rPr>
          <w:rFonts w:ascii="Times New Roman" w:hAnsi="Times New Roman" w:cs="Times New Roman"/>
          <w:b/>
        </w:rPr>
      </w:pPr>
    </w:p>
    <w:p w:rsidR="006722B1" w:rsidRDefault="006722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82E0D" w:rsidRPr="00F82E0D" w:rsidRDefault="00F82E0D" w:rsidP="00F82E0D">
      <w:pPr>
        <w:rPr>
          <w:rFonts w:ascii="Times New Roman" w:hAnsi="Times New Roman" w:cs="Times New Roman"/>
          <w:b/>
        </w:rPr>
      </w:pPr>
      <w:r w:rsidRPr="00F82E0D">
        <w:rPr>
          <w:rFonts w:ascii="Times New Roman" w:hAnsi="Times New Roman" w:cs="Times New Roman"/>
          <w:b/>
        </w:rPr>
        <w:lastRenderedPageBreak/>
        <w:t>УЧЕБНО-МЕТОДИЧЕСКОЕ ОБЕСПЕЧЕНИЕ ОБРАЗОВАТЕЛЬНОГО ПРОЦЕССА</w:t>
      </w:r>
    </w:p>
    <w:p w:rsidR="00F82E0D" w:rsidRPr="00F82E0D" w:rsidRDefault="00F82E0D" w:rsidP="00F82E0D">
      <w:pPr>
        <w:rPr>
          <w:rFonts w:ascii="Times New Roman" w:hAnsi="Times New Roman" w:cs="Times New Roman"/>
          <w:b/>
        </w:rPr>
      </w:pPr>
    </w:p>
    <w:p w:rsidR="00F82E0D" w:rsidRPr="00F82E0D" w:rsidRDefault="00F82E0D" w:rsidP="00F82E0D">
      <w:pPr>
        <w:rPr>
          <w:rFonts w:ascii="Times New Roman" w:hAnsi="Times New Roman" w:cs="Times New Roman"/>
          <w:b/>
        </w:rPr>
      </w:pPr>
      <w:r w:rsidRPr="00F82E0D">
        <w:rPr>
          <w:rFonts w:ascii="Times New Roman" w:hAnsi="Times New Roman" w:cs="Times New Roman"/>
          <w:b/>
        </w:rPr>
        <w:t>ОБЯЗАТЕЛЬНЫЕ УЧЕБНЫЕ МАТЕРИАЛЫ ДЛЯ УЧЕНИКА</w:t>
      </w:r>
    </w:p>
    <w:p w:rsidR="00F82E0D" w:rsidRDefault="00F82E0D" w:rsidP="00F82E0D">
      <w:pPr>
        <w:rPr>
          <w:rFonts w:ascii="Times New Roman" w:hAnsi="Times New Roman" w:cs="Times New Roman"/>
          <w:b/>
        </w:rPr>
      </w:pPr>
      <w:r w:rsidRPr="00F82E0D">
        <w:rPr>
          <w:rFonts w:ascii="Times New Roman" w:hAnsi="Times New Roman" w:cs="Times New Roman"/>
          <w:b/>
        </w:rPr>
        <w:t xml:space="preserve">​‌• Обществознание, 9 класс/ Боголюбов Л.Н., </w:t>
      </w:r>
      <w:proofErr w:type="spellStart"/>
      <w:r w:rsidRPr="00F82E0D">
        <w:rPr>
          <w:rFonts w:ascii="Times New Roman" w:hAnsi="Times New Roman" w:cs="Times New Roman"/>
          <w:b/>
        </w:rPr>
        <w:t>Лазебникова</w:t>
      </w:r>
      <w:proofErr w:type="spellEnd"/>
      <w:r w:rsidRPr="00F82E0D">
        <w:rPr>
          <w:rFonts w:ascii="Times New Roman" w:hAnsi="Times New Roman" w:cs="Times New Roman"/>
          <w:b/>
        </w:rPr>
        <w:t xml:space="preserve"> А.Ю., Матвеев А.И. и другие, Акционерное общество «Издательство «Просвещение»‌​</w:t>
      </w:r>
    </w:p>
    <w:p w:rsidR="00F82E0D" w:rsidRPr="00F82E0D" w:rsidRDefault="00F82E0D" w:rsidP="00F82E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ДОПОЛНИТЕЛЬНЫЕ УЧЕБНЫЕ МАТЕРИАЛЫ </w:t>
      </w:r>
      <w:r w:rsidRPr="00F82E0D">
        <w:rPr>
          <w:rFonts w:ascii="Times New Roman" w:hAnsi="Times New Roman" w:cs="Times New Roman"/>
          <w:b/>
        </w:rPr>
        <w:t>ДЛЯ УЧЕНИКА</w:t>
      </w:r>
    </w:p>
    <w:p w:rsidR="00F82E0D" w:rsidRPr="00F82E0D" w:rsidRDefault="00F82E0D" w:rsidP="00F82E0D">
      <w:pPr>
        <w:rPr>
          <w:rFonts w:ascii="Times New Roman" w:hAnsi="Times New Roman" w:cs="Times New Roman"/>
          <w:b/>
        </w:rPr>
      </w:pPr>
      <w:r w:rsidRPr="00F82E0D">
        <w:rPr>
          <w:rFonts w:ascii="Times New Roman" w:hAnsi="Times New Roman" w:cs="Times New Roman"/>
          <w:b/>
        </w:rPr>
        <w:t xml:space="preserve">​‌• Обществознание, 9 класс/ Кудина М.В., </w:t>
      </w:r>
      <w:proofErr w:type="spellStart"/>
      <w:r w:rsidRPr="00F82E0D">
        <w:rPr>
          <w:rFonts w:ascii="Times New Roman" w:hAnsi="Times New Roman" w:cs="Times New Roman"/>
          <w:b/>
        </w:rPr>
        <w:t>Чурзина</w:t>
      </w:r>
      <w:proofErr w:type="spellEnd"/>
      <w:r w:rsidRPr="00F82E0D">
        <w:rPr>
          <w:rFonts w:ascii="Times New Roman" w:hAnsi="Times New Roman" w:cs="Times New Roman"/>
          <w:b/>
        </w:rPr>
        <w:t xml:space="preserve"> И.В.; под редакцией Никонова В.А., Общество с ограниченной ответственностью «Русское слово - учебник»</w:t>
      </w:r>
    </w:p>
    <w:p w:rsidR="00F82E0D" w:rsidRPr="00F82E0D" w:rsidRDefault="00F82E0D" w:rsidP="00F82E0D">
      <w:pPr>
        <w:rPr>
          <w:rFonts w:ascii="Times New Roman" w:hAnsi="Times New Roman" w:cs="Times New Roman"/>
          <w:b/>
        </w:rPr>
      </w:pPr>
      <w:r w:rsidRPr="00F82E0D">
        <w:rPr>
          <w:rFonts w:ascii="Times New Roman" w:hAnsi="Times New Roman" w:cs="Times New Roman"/>
          <w:b/>
        </w:rPr>
        <w:t xml:space="preserve">• Обществознание, 7 класс/ Пушкарева Г.В., </w:t>
      </w:r>
      <w:proofErr w:type="spellStart"/>
      <w:r w:rsidRPr="00F82E0D">
        <w:rPr>
          <w:rFonts w:ascii="Times New Roman" w:hAnsi="Times New Roman" w:cs="Times New Roman"/>
          <w:b/>
        </w:rPr>
        <w:t>Судас</w:t>
      </w:r>
      <w:proofErr w:type="spellEnd"/>
      <w:r w:rsidRPr="00F82E0D">
        <w:rPr>
          <w:rFonts w:ascii="Times New Roman" w:hAnsi="Times New Roman" w:cs="Times New Roman"/>
          <w:b/>
        </w:rPr>
        <w:t xml:space="preserve"> Л.Г. и другие; под редакцией Никонова В.А., Общество с ограниченной ответственностью «Русское слово - учебник»</w:t>
      </w:r>
    </w:p>
    <w:p w:rsidR="00F82E0D" w:rsidRPr="00F82E0D" w:rsidRDefault="00F82E0D" w:rsidP="00F82E0D">
      <w:pPr>
        <w:rPr>
          <w:rFonts w:ascii="Times New Roman" w:hAnsi="Times New Roman" w:cs="Times New Roman"/>
          <w:b/>
        </w:rPr>
      </w:pPr>
      <w:r w:rsidRPr="00F82E0D">
        <w:rPr>
          <w:rFonts w:ascii="Times New Roman" w:hAnsi="Times New Roman" w:cs="Times New Roman"/>
          <w:b/>
        </w:rPr>
        <w:t xml:space="preserve">• Обществознание, 8 класс/ Лексин И.В., </w:t>
      </w:r>
      <w:proofErr w:type="spellStart"/>
      <w:r w:rsidRPr="00F82E0D">
        <w:rPr>
          <w:rFonts w:ascii="Times New Roman" w:hAnsi="Times New Roman" w:cs="Times New Roman"/>
          <w:b/>
        </w:rPr>
        <w:t>Черногор</w:t>
      </w:r>
      <w:proofErr w:type="spellEnd"/>
      <w:r w:rsidRPr="00F82E0D">
        <w:rPr>
          <w:rFonts w:ascii="Times New Roman" w:hAnsi="Times New Roman" w:cs="Times New Roman"/>
          <w:b/>
        </w:rPr>
        <w:t xml:space="preserve"> Н.Н.; под редакцией Никонова В.А., Общество с ограниченной ответственностью «Русское слово - учебник»</w:t>
      </w:r>
    </w:p>
    <w:p w:rsidR="00F82E0D" w:rsidRPr="00F82E0D" w:rsidRDefault="00F82E0D" w:rsidP="00F82E0D">
      <w:pPr>
        <w:rPr>
          <w:rFonts w:ascii="Times New Roman" w:hAnsi="Times New Roman" w:cs="Times New Roman"/>
          <w:b/>
        </w:rPr>
      </w:pPr>
      <w:r w:rsidRPr="00F82E0D">
        <w:rPr>
          <w:rFonts w:ascii="Times New Roman" w:hAnsi="Times New Roman" w:cs="Times New Roman"/>
          <w:b/>
        </w:rPr>
        <w:t>• Обществознание, 6 класс/ Петрунин Ю.Ю., Логунова Л.Б., Рыбакова М.В. и другие; под редакцией Никонова В.А., Общество с ограниченной ответственностью «Русское слово - учебник»‌</w:t>
      </w:r>
    </w:p>
    <w:p w:rsidR="00F82E0D" w:rsidRPr="00F82E0D" w:rsidRDefault="00F82E0D" w:rsidP="00F82E0D">
      <w:pPr>
        <w:rPr>
          <w:rFonts w:ascii="Times New Roman" w:hAnsi="Times New Roman" w:cs="Times New Roman"/>
          <w:b/>
        </w:rPr>
      </w:pPr>
    </w:p>
    <w:p w:rsidR="00F82E0D" w:rsidRPr="00F82E0D" w:rsidRDefault="00F82E0D" w:rsidP="00F82E0D">
      <w:pPr>
        <w:rPr>
          <w:rFonts w:ascii="Times New Roman" w:hAnsi="Times New Roman" w:cs="Times New Roman"/>
          <w:b/>
        </w:rPr>
      </w:pPr>
      <w:r w:rsidRPr="00F82E0D">
        <w:rPr>
          <w:rFonts w:ascii="Times New Roman" w:hAnsi="Times New Roman" w:cs="Times New Roman"/>
          <w:b/>
        </w:rPr>
        <w:t>МЕТОДИЧЕСКИЕ МАТЕРИАЛЫ ДЛЯ УЧИТЕЛЯ</w:t>
      </w:r>
    </w:p>
    <w:p w:rsidR="00F82E0D" w:rsidRPr="00472065" w:rsidRDefault="00472065" w:rsidP="00472065">
      <w:pPr>
        <w:rPr>
          <w:rFonts w:ascii="Times New Roman" w:hAnsi="Times New Roman" w:cs="Times New Roman"/>
          <w:b/>
        </w:rPr>
      </w:pPr>
      <w:r w:rsidRPr="00472065">
        <w:rPr>
          <w:rFonts w:ascii="Times New Roman" w:hAnsi="Times New Roman" w:cs="Times New Roman"/>
          <w:b/>
        </w:rPr>
        <w:t>рабочие тетради, поурочные разработки, тестовые задания, дидактические материалы, наглядные пособия, материалы для подготовки к ОГЭ</w:t>
      </w:r>
    </w:p>
    <w:p w:rsidR="00F82E0D" w:rsidRPr="00F82E0D" w:rsidRDefault="00F82E0D" w:rsidP="00F82E0D">
      <w:pPr>
        <w:rPr>
          <w:rFonts w:ascii="Times New Roman" w:hAnsi="Times New Roman" w:cs="Times New Roman"/>
          <w:b/>
        </w:rPr>
      </w:pPr>
    </w:p>
    <w:p w:rsidR="00F82E0D" w:rsidRPr="00F82E0D" w:rsidRDefault="00F82E0D" w:rsidP="00F82E0D">
      <w:pPr>
        <w:rPr>
          <w:rFonts w:ascii="Times New Roman" w:hAnsi="Times New Roman" w:cs="Times New Roman"/>
          <w:b/>
        </w:rPr>
      </w:pPr>
      <w:r w:rsidRPr="00F82E0D">
        <w:rPr>
          <w:rFonts w:ascii="Times New Roman" w:hAnsi="Times New Roman" w:cs="Times New Roman"/>
          <w:b/>
        </w:rPr>
        <w:t>ЦИФРОВЫЕ ОБРАЗОВАТЕЛЬНЫЕ РЕСУРСЫ И РЕСУРСЫ СЕТИ ИНТЕРНЕТ</w:t>
      </w:r>
    </w:p>
    <w:p w:rsidR="00472065" w:rsidRPr="00472065" w:rsidRDefault="00472065" w:rsidP="00472065">
      <w:pPr>
        <w:rPr>
          <w:rFonts w:ascii="Times New Roman" w:hAnsi="Times New Roman" w:cs="Times New Roman"/>
          <w:b/>
        </w:rPr>
      </w:pPr>
      <w:r w:rsidRPr="00472065">
        <w:rPr>
          <w:rFonts w:ascii="Times New Roman" w:hAnsi="Times New Roman" w:cs="Times New Roman"/>
          <w:b/>
        </w:rPr>
        <w:t>https://resh.edu.ru</w:t>
      </w:r>
    </w:p>
    <w:p w:rsidR="00472065" w:rsidRPr="00472065" w:rsidRDefault="00472065" w:rsidP="00472065">
      <w:pPr>
        <w:rPr>
          <w:rFonts w:ascii="Times New Roman" w:hAnsi="Times New Roman" w:cs="Times New Roman"/>
          <w:b/>
        </w:rPr>
      </w:pPr>
      <w:r w:rsidRPr="00472065">
        <w:rPr>
          <w:rFonts w:ascii="Times New Roman" w:hAnsi="Times New Roman" w:cs="Times New Roman"/>
          <w:b/>
        </w:rPr>
        <w:t xml:space="preserve"> http://www.kremlin.ru</w:t>
      </w:r>
    </w:p>
    <w:p w:rsidR="00472065" w:rsidRPr="00472065" w:rsidRDefault="00472065" w:rsidP="00472065">
      <w:pPr>
        <w:rPr>
          <w:rFonts w:ascii="Times New Roman" w:hAnsi="Times New Roman" w:cs="Times New Roman"/>
          <w:b/>
        </w:rPr>
      </w:pPr>
      <w:r w:rsidRPr="00472065">
        <w:rPr>
          <w:rFonts w:ascii="Times New Roman" w:hAnsi="Times New Roman" w:cs="Times New Roman"/>
          <w:b/>
        </w:rPr>
        <w:t xml:space="preserve"> https://urok.apkpro.ru/?ysclid=lm3eud3wd5842008264</w:t>
      </w:r>
    </w:p>
    <w:p w:rsidR="00472065" w:rsidRPr="00536462" w:rsidRDefault="00472065" w:rsidP="00472065">
      <w:pPr>
        <w:rPr>
          <w:rFonts w:ascii="Times New Roman" w:hAnsi="Times New Roman" w:cs="Times New Roman"/>
          <w:b/>
          <w:lang w:val="en-US"/>
        </w:rPr>
      </w:pPr>
      <w:r w:rsidRPr="00472065">
        <w:rPr>
          <w:rFonts w:ascii="Times New Roman" w:hAnsi="Times New Roman" w:cs="Times New Roman"/>
          <w:b/>
        </w:rPr>
        <w:t xml:space="preserve"> </w:t>
      </w:r>
      <w:r w:rsidRPr="00536462">
        <w:rPr>
          <w:rFonts w:ascii="Times New Roman" w:hAnsi="Times New Roman" w:cs="Times New Roman"/>
          <w:b/>
          <w:lang w:val="en-US"/>
        </w:rPr>
        <w:t>http://constitution.kremlin.ru/</w:t>
      </w:r>
    </w:p>
    <w:p w:rsidR="006722B1" w:rsidRPr="00536462" w:rsidRDefault="00472065" w:rsidP="00472065">
      <w:pPr>
        <w:rPr>
          <w:rFonts w:ascii="Times New Roman" w:hAnsi="Times New Roman" w:cs="Times New Roman"/>
          <w:b/>
          <w:lang w:val="en-US"/>
        </w:rPr>
      </w:pPr>
      <w:r w:rsidRPr="00536462">
        <w:rPr>
          <w:rFonts w:ascii="Times New Roman" w:hAnsi="Times New Roman" w:cs="Times New Roman"/>
          <w:b/>
          <w:lang w:val="en-US"/>
        </w:rPr>
        <w:t xml:space="preserve"> fipi.ru</w:t>
      </w:r>
    </w:p>
    <w:sectPr w:rsidR="006722B1" w:rsidRPr="00536462" w:rsidSect="006722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CFD"/>
    <w:multiLevelType w:val="multilevel"/>
    <w:tmpl w:val="4DA4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4806EF"/>
    <w:multiLevelType w:val="hybridMultilevel"/>
    <w:tmpl w:val="473C5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F738A"/>
    <w:multiLevelType w:val="multilevel"/>
    <w:tmpl w:val="A67C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8B3B93"/>
    <w:multiLevelType w:val="multilevel"/>
    <w:tmpl w:val="6FA8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CD327F"/>
    <w:multiLevelType w:val="multilevel"/>
    <w:tmpl w:val="DBF8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581F11"/>
    <w:multiLevelType w:val="multilevel"/>
    <w:tmpl w:val="30C2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884EA3"/>
    <w:multiLevelType w:val="multilevel"/>
    <w:tmpl w:val="F458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9E"/>
    <w:rsid w:val="000278BD"/>
    <w:rsid w:val="00151EF2"/>
    <w:rsid w:val="001F4805"/>
    <w:rsid w:val="00432A27"/>
    <w:rsid w:val="00442B9E"/>
    <w:rsid w:val="00472065"/>
    <w:rsid w:val="00522E2C"/>
    <w:rsid w:val="00530774"/>
    <w:rsid w:val="00536462"/>
    <w:rsid w:val="005B08A3"/>
    <w:rsid w:val="006722B1"/>
    <w:rsid w:val="006F3486"/>
    <w:rsid w:val="0071638A"/>
    <w:rsid w:val="007B4BF4"/>
    <w:rsid w:val="00823F25"/>
    <w:rsid w:val="00847DD7"/>
    <w:rsid w:val="008F41D9"/>
    <w:rsid w:val="00930DB5"/>
    <w:rsid w:val="00962BB1"/>
    <w:rsid w:val="00963C4F"/>
    <w:rsid w:val="00A709AC"/>
    <w:rsid w:val="00AD6616"/>
    <w:rsid w:val="00B033AD"/>
    <w:rsid w:val="00BB0743"/>
    <w:rsid w:val="00CD0B68"/>
    <w:rsid w:val="00D02235"/>
    <w:rsid w:val="00D34A7C"/>
    <w:rsid w:val="00EC3846"/>
    <w:rsid w:val="00F370AD"/>
    <w:rsid w:val="00F815FB"/>
    <w:rsid w:val="00F82E0D"/>
    <w:rsid w:val="00FB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чный"/>
    <w:basedOn w:val="a"/>
    <w:link w:val="a4"/>
    <w:qFormat/>
    <w:rsid w:val="00432A27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Личный Знак"/>
    <w:basedOn w:val="a0"/>
    <w:link w:val="a3"/>
    <w:rsid w:val="00432A27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44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42B9E"/>
    <w:rPr>
      <w:b/>
      <w:bCs/>
    </w:rPr>
  </w:style>
  <w:style w:type="character" w:customStyle="1" w:styleId="placeholder-mask">
    <w:name w:val="placeholder-mask"/>
    <w:basedOn w:val="a0"/>
    <w:rsid w:val="00442B9E"/>
  </w:style>
  <w:style w:type="character" w:customStyle="1" w:styleId="placeholder">
    <w:name w:val="placeholder"/>
    <w:basedOn w:val="a0"/>
    <w:rsid w:val="00442B9E"/>
  </w:style>
  <w:style w:type="table" w:styleId="a7">
    <w:name w:val="Table Grid"/>
    <w:basedOn w:val="a1"/>
    <w:uiPriority w:val="59"/>
    <w:rsid w:val="00442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722B1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6722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3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6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чный"/>
    <w:basedOn w:val="a"/>
    <w:link w:val="a4"/>
    <w:qFormat/>
    <w:rsid w:val="00432A27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Личный Знак"/>
    <w:basedOn w:val="a0"/>
    <w:link w:val="a3"/>
    <w:rsid w:val="00432A27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44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42B9E"/>
    <w:rPr>
      <w:b/>
      <w:bCs/>
    </w:rPr>
  </w:style>
  <w:style w:type="character" w:customStyle="1" w:styleId="placeholder-mask">
    <w:name w:val="placeholder-mask"/>
    <w:basedOn w:val="a0"/>
    <w:rsid w:val="00442B9E"/>
  </w:style>
  <w:style w:type="character" w:customStyle="1" w:styleId="placeholder">
    <w:name w:val="placeholder"/>
    <w:basedOn w:val="a0"/>
    <w:rsid w:val="00442B9E"/>
  </w:style>
  <w:style w:type="table" w:styleId="a7">
    <w:name w:val="Table Grid"/>
    <w:basedOn w:val="a1"/>
    <w:uiPriority w:val="59"/>
    <w:rsid w:val="00442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722B1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6722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3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6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1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b414" TargetMode="External"/><Relationship Id="rId18" Type="http://schemas.openxmlformats.org/officeDocument/2006/relationships/hyperlink" Target="https://m.edsoo.ru/7f419196" TargetMode="External"/><Relationship Id="rId26" Type="http://schemas.openxmlformats.org/officeDocument/2006/relationships/hyperlink" Target="https://m.edsoo.ru/f5ec4c9c" TargetMode="External"/><Relationship Id="rId39" Type="http://schemas.openxmlformats.org/officeDocument/2006/relationships/hyperlink" Target="https://m.edsoo.ru/f5ec6e0c" TargetMode="External"/><Relationship Id="rId21" Type="http://schemas.openxmlformats.org/officeDocument/2006/relationships/hyperlink" Target="https://m.edsoo.ru/7f419196" TargetMode="External"/><Relationship Id="rId34" Type="http://schemas.openxmlformats.org/officeDocument/2006/relationships/hyperlink" Target="https://m.edsoo.ru/f5ec6150" TargetMode="External"/><Relationship Id="rId42" Type="http://schemas.openxmlformats.org/officeDocument/2006/relationships/hyperlink" Target="https://m.edsoo.ru/f5ec746a" TargetMode="External"/><Relationship Id="rId47" Type="http://schemas.openxmlformats.org/officeDocument/2006/relationships/hyperlink" Target="https://m.edsoo.ru/f5ec9a58" TargetMode="External"/><Relationship Id="rId50" Type="http://schemas.openxmlformats.org/officeDocument/2006/relationships/hyperlink" Target="https://m.edsoo.ru/f5ebfda0" TargetMode="External"/><Relationship Id="rId55" Type="http://schemas.openxmlformats.org/officeDocument/2006/relationships/hyperlink" Target="https://m.edsoo.ru/f5ec0ae8" TargetMode="External"/><Relationship Id="rId63" Type="http://schemas.openxmlformats.org/officeDocument/2006/relationships/hyperlink" Target="https://m.edsoo.ru/f5ec1ae2" TargetMode="External"/><Relationship Id="rId68" Type="http://schemas.openxmlformats.org/officeDocument/2006/relationships/hyperlink" Target="https://m.edsoo.ru/f5ec255a" TargetMode="External"/><Relationship Id="rId7" Type="http://schemas.openxmlformats.org/officeDocument/2006/relationships/hyperlink" Target="https://m.edsoo.ru/7f41b414" TargetMode="External"/><Relationship Id="rId71" Type="http://schemas.openxmlformats.org/officeDocument/2006/relationships/hyperlink" Target="https://m.edsoo.ru/f5eca3d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414" TargetMode="External"/><Relationship Id="rId29" Type="http://schemas.openxmlformats.org/officeDocument/2006/relationships/hyperlink" Target="https://m.edsoo.ru/f5ec575a" TargetMode="External"/><Relationship Id="rId11" Type="http://schemas.openxmlformats.org/officeDocument/2006/relationships/hyperlink" Target="https://m.edsoo.ru/7f41b414" TargetMode="External"/><Relationship Id="rId24" Type="http://schemas.openxmlformats.org/officeDocument/2006/relationships/hyperlink" Target="https://m.edsoo.ru/f5ec4652" TargetMode="External"/><Relationship Id="rId32" Type="http://schemas.openxmlformats.org/officeDocument/2006/relationships/hyperlink" Target="https://m.edsoo.ru/f5ec47ec" TargetMode="External"/><Relationship Id="rId37" Type="http://schemas.openxmlformats.org/officeDocument/2006/relationships/hyperlink" Target="https://m.edsoo.ru/f5ec6a4c" TargetMode="External"/><Relationship Id="rId40" Type="http://schemas.openxmlformats.org/officeDocument/2006/relationships/hyperlink" Target="https://m.edsoo.ru/f5ec6fce" TargetMode="External"/><Relationship Id="rId45" Type="http://schemas.openxmlformats.org/officeDocument/2006/relationships/hyperlink" Target="https://m.edsoo.ru/f5ec96de" TargetMode="External"/><Relationship Id="rId53" Type="http://schemas.openxmlformats.org/officeDocument/2006/relationships/hyperlink" Target="https://m.edsoo.ru/f5ec06f6" TargetMode="External"/><Relationship Id="rId58" Type="http://schemas.openxmlformats.org/officeDocument/2006/relationships/hyperlink" Target="https://m.edsoo.ru/f5ec1132" TargetMode="External"/><Relationship Id="rId66" Type="http://schemas.openxmlformats.org/officeDocument/2006/relationships/hyperlink" Target="https://m.edsoo.ru/f5ec21ea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b414" TargetMode="External"/><Relationship Id="rId23" Type="http://schemas.openxmlformats.org/officeDocument/2006/relationships/hyperlink" Target="https://m.edsoo.ru/7f41b414" TargetMode="External"/><Relationship Id="rId28" Type="http://schemas.openxmlformats.org/officeDocument/2006/relationships/hyperlink" Target="https://m.edsoo.ru/f5ec5f7a" TargetMode="External"/><Relationship Id="rId36" Type="http://schemas.openxmlformats.org/officeDocument/2006/relationships/hyperlink" Target="https://m.edsoo.ru/f5ec66a0" TargetMode="External"/><Relationship Id="rId49" Type="http://schemas.openxmlformats.org/officeDocument/2006/relationships/hyperlink" Target="https://m.edsoo.ru/f5ec9e54" TargetMode="External"/><Relationship Id="rId57" Type="http://schemas.openxmlformats.org/officeDocument/2006/relationships/hyperlink" Target="https://m.edsoo.ru/f5ec0e62" TargetMode="External"/><Relationship Id="rId61" Type="http://schemas.openxmlformats.org/officeDocument/2006/relationships/hyperlink" Target="https://m.edsoo.ru/f5ec175e" TargetMode="External"/><Relationship Id="rId10" Type="http://schemas.openxmlformats.org/officeDocument/2006/relationships/hyperlink" Target="https://m.edsoo.ru/7f41b414" TargetMode="External"/><Relationship Id="rId19" Type="http://schemas.openxmlformats.org/officeDocument/2006/relationships/hyperlink" Target="https://m.edsoo.ru/7f419196" TargetMode="External"/><Relationship Id="rId31" Type="http://schemas.openxmlformats.org/officeDocument/2006/relationships/hyperlink" Target="https://m.edsoo.ru/f5ec5ae8" TargetMode="External"/><Relationship Id="rId44" Type="http://schemas.openxmlformats.org/officeDocument/2006/relationships/hyperlink" Target="https://m.edsoo.ru/f5ec765e" TargetMode="External"/><Relationship Id="rId52" Type="http://schemas.openxmlformats.org/officeDocument/2006/relationships/hyperlink" Target="https://m.edsoo.ru/f5ec0124" TargetMode="External"/><Relationship Id="rId60" Type="http://schemas.openxmlformats.org/officeDocument/2006/relationships/hyperlink" Target="https://m.edsoo.ru/f5ec14b6" TargetMode="External"/><Relationship Id="rId65" Type="http://schemas.openxmlformats.org/officeDocument/2006/relationships/hyperlink" Target="https://m.edsoo.ru/f5ec2046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b414" TargetMode="External"/><Relationship Id="rId14" Type="http://schemas.openxmlformats.org/officeDocument/2006/relationships/hyperlink" Target="https://m.edsoo.ru/7f41b414" TargetMode="External"/><Relationship Id="rId22" Type="http://schemas.openxmlformats.org/officeDocument/2006/relationships/hyperlink" Target="https://m.edsoo.ru/7f419196" TargetMode="External"/><Relationship Id="rId27" Type="http://schemas.openxmlformats.org/officeDocument/2006/relationships/hyperlink" Target="https://m.edsoo.ru/f5ec53c2" TargetMode="External"/><Relationship Id="rId30" Type="http://schemas.openxmlformats.org/officeDocument/2006/relationships/hyperlink" Target="https://m.edsoo.ru/f5ec591c" TargetMode="External"/><Relationship Id="rId35" Type="http://schemas.openxmlformats.org/officeDocument/2006/relationships/hyperlink" Target="https://m.edsoo.ru/f5ec64de" TargetMode="External"/><Relationship Id="rId43" Type="http://schemas.openxmlformats.org/officeDocument/2006/relationships/hyperlink" Target="https://m.edsoo.ru/f5ec55a2" TargetMode="External"/><Relationship Id="rId48" Type="http://schemas.openxmlformats.org/officeDocument/2006/relationships/hyperlink" Target="https://m.edsoo.ru/f5ec9be8" TargetMode="External"/><Relationship Id="rId56" Type="http://schemas.openxmlformats.org/officeDocument/2006/relationships/hyperlink" Target="https://m.edsoo.ru/f5ec0cb4" TargetMode="External"/><Relationship Id="rId64" Type="http://schemas.openxmlformats.org/officeDocument/2006/relationships/hyperlink" Target="https://m.edsoo.ru/f5ec1e70" TargetMode="External"/><Relationship Id="rId69" Type="http://schemas.openxmlformats.org/officeDocument/2006/relationships/hyperlink" Target="https://m.edsoo.ru/f5ec9fc6" TargetMode="External"/><Relationship Id="rId8" Type="http://schemas.openxmlformats.org/officeDocument/2006/relationships/hyperlink" Target="https://m.edsoo.ru/7f41b414" TargetMode="External"/><Relationship Id="rId51" Type="http://schemas.openxmlformats.org/officeDocument/2006/relationships/hyperlink" Target="https://m.edsoo.ru/f5ebff6c" TargetMode="External"/><Relationship Id="rId72" Type="http://schemas.openxmlformats.org/officeDocument/2006/relationships/hyperlink" Target="https://m.edsoo.ru/f5eca55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b414" TargetMode="External"/><Relationship Id="rId17" Type="http://schemas.openxmlformats.org/officeDocument/2006/relationships/hyperlink" Target="https://m.edsoo.ru/7f41b414" TargetMode="External"/><Relationship Id="rId25" Type="http://schemas.openxmlformats.org/officeDocument/2006/relationships/hyperlink" Target="https://m.edsoo.ru/f5ec4aee" TargetMode="External"/><Relationship Id="rId33" Type="http://schemas.openxmlformats.org/officeDocument/2006/relationships/hyperlink" Target="https://m.edsoo.ru/f5ec5dcc" TargetMode="External"/><Relationship Id="rId38" Type="http://schemas.openxmlformats.org/officeDocument/2006/relationships/hyperlink" Target="https://m.edsoo.ru/f5ec6c40" TargetMode="External"/><Relationship Id="rId46" Type="http://schemas.openxmlformats.org/officeDocument/2006/relationships/hyperlink" Target="https://m.edsoo.ru/f5ec98b4" TargetMode="External"/><Relationship Id="rId59" Type="http://schemas.openxmlformats.org/officeDocument/2006/relationships/hyperlink" Target="https://m.edsoo.ru/f5ec12ea" TargetMode="External"/><Relationship Id="rId67" Type="http://schemas.openxmlformats.org/officeDocument/2006/relationships/hyperlink" Target="https://m.edsoo.ru/f5ec23a2" TargetMode="External"/><Relationship Id="rId20" Type="http://schemas.openxmlformats.org/officeDocument/2006/relationships/hyperlink" Target="https://m.edsoo.ru/7f419196" TargetMode="External"/><Relationship Id="rId41" Type="http://schemas.openxmlformats.org/officeDocument/2006/relationships/hyperlink" Target="https://m.edsoo.ru/f5ec7190" TargetMode="External"/><Relationship Id="rId54" Type="http://schemas.openxmlformats.org/officeDocument/2006/relationships/hyperlink" Target="https://m.edsoo.ru/f5ec091c" TargetMode="External"/><Relationship Id="rId62" Type="http://schemas.openxmlformats.org/officeDocument/2006/relationships/hyperlink" Target="https://m.edsoo.ru/f5ec1920" TargetMode="External"/><Relationship Id="rId70" Type="http://schemas.openxmlformats.org/officeDocument/2006/relationships/hyperlink" Target="https://m.edsoo.ru/f5eca1e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8810</Words>
  <Characters>50219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ЦНППМПР</Company>
  <LinksUpToDate>false</LinksUpToDate>
  <CharactersWithSpaces>58912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Екатерина Николаевна</dc:creator>
  <cp:keywords/>
  <dc:description/>
  <cp:lastModifiedBy>Пользователь</cp:lastModifiedBy>
  <cp:revision>19</cp:revision>
  <dcterms:created xsi:type="dcterms:W3CDTF">2023-09-13T17:47:00Z</dcterms:created>
  <dcterms:modified xsi:type="dcterms:W3CDTF">2023-09-22T06:39:00Z</dcterms:modified>
</cp:coreProperties>
</file>