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23" w:rsidRPr="000E4E23" w:rsidRDefault="000E4E23" w:rsidP="000E4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E23" w:rsidRPr="000E4E23" w:rsidRDefault="000E4E23" w:rsidP="000E4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E23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E4E23" w:rsidRPr="000E4E23" w:rsidRDefault="000E4E23" w:rsidP="000E4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E23" w:rsidRPr="000E4E23" w:rsidRDefault="000E4E23" w:rsidP="000E4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E23">
        <w:rPr>
          <w:rFonts w:ascii="Times New Roman" w:hAnsi="Times New Roman"/>
          <w:sz w:val="28"/>
          <w:szCs w:val="28"/>
        </w:rPr>
        <w:t>«Усть-Кубинский центр образования»</w:t>
      </w:r>
    </w:p>
    <w:p w:rsidR="000E4E23" w:rsidRPr="000E4E23" w:rsidRDefault="000E4E23" w:rsidP="000E4E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4E23" w:rsidRPr="000E4E23" w:rsidRDefault="000E4E23" w:rsidP="000E4E2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20" w:type="dxa"/>
        <w:tblInd w:w="-464" w:type="dxa"/>
        <w:tblLook w:val="04A0" w:firstRow="1" w:lastRow="0" w:firstColumn="1" w:lastColumn="0" w:noHBand="0" w:noVBand="1"/>
      </w:tblPr>
      <w:tblGrid>
        <w:gridCol w:w="10745"/>
        <w:gridCol w:w="222"/>
        <w:gridCol w:w="222"/>
      </w:tblGrid>
      <w:tr w:rsidR="000E4E23" w:rsidRPr="000E4E23" w:rsidTr="00502266">
        <w:tc>
          <w:tcPr>
            <w:tcW w:w="9361" w:type="dxa"/>
          </w:tcPr>
          <w:tbl>
            <w:tblPr>
              <w:tblW w:w="10529" w:type="dxa"/>
              <w:tblLook w:val="04A0" w:firstRow="1" w:lastRow="0" w:firstColumn="1" w:lastColumn="0" w:noHBand="0" w:noVBand="1"/>
            </w:tblPr>
            <w:tblGrid>
              <w:gridCol w:w="2937"/>
              <w:gridCol w:w="3203"/>
              <w:gridCol w:w="4389"/>
            </w:tblGrid>
            <w:tr w:rsidR="006F321E" w:rsidRPr="000E4E23" w:rsidTr="00502266">
              <w:tc>
                <w:tcPr>
                  <w:tcW w:w="2937" w:type="dxa"/>
                </w:tcPr>
                <w:p w:rsidR="006F321E" w:rsidRDefault="006F321E" w:rsidP="004C04F0">
                  <w:pPr>
                    <w:autoSpaceDE w:val="0"/>
                    <w:autoSpaceDN w:val="0"/>
                    <w:spacing w:after="120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6F321E" w:rsidRPr="00135238" w:rsidRDefault="006F321E" w:rsidP="004C04F0">
                  <w:pPr>
                    <w:autoSpaceDE w:val="0"/>
                    <w:autoSpaceDN w:val="0"/>
                    <w:spacing w:after="120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РАССМОТРЕНО</w:t>
                  </w:r>
                </w:p>
                <w:p w:rsidR="006F321E" w:rsidRPr="00135238" w:rsidRDefault="006F321E" w:rsidP="004C04F0">
                  <w:pPr>
                    <w:autoSpaceDE w:val="0"/>
                    <w:autoSpaceDN w:val="0"/>
                    <w:spacing w:after="120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Методичексий</w:t>
                  </w:r>
                  <w:proofErr w:type="spellEnd"/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совет</w:t>
                  </w:r>
                </w:p>
                <w:p w:rsidR="006F321E" w:rsidRPr="00135238" w:rsidRDefault="006F321E" w:rsidP="004C04F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 24.08.2023г.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№1</w:t>
                  </w:r>
                </w:p>
                <w:p w:rsidR="006F321E" w:rsidRPr="00135238" w:rsidRDefault="006F321E" w:rsidP="004C04F0">
                  <w:pPr>
                    <w:autoSpaceDE w:val="0"/>
                    <w:autoSpaceDN w:val="0"/>
                    <w:spacing w:after="12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</w:tcPr>
                <w:p w:rsidR="006F321E" w:rsidRDefault="006F321E" w:rsidP="004C04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6F321E" w:rsidRPr="00135238" w:rsidRDefault="006F321E" w:rsidP="004C04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ОДОБРЕНО</w:t>
                  </w:r>
                </w:p>
                <w:p w:rsidR="006F321E" w:rsidRPr="00135238" w:rsidRDefault="006F321E" w:rsidP="004C04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Педагогический совет</w:t>
                  </w:r>
                </w:p>
                <w:p w:rsidR="006F321E" w:rsidRPr="00135238" w:rsidRDefault="006F321E" w:rsidP="004C04F0">
                  <w:pPr>
                    <w:autoSpaceDE w:val="0"/>
                    <w:autoSpaceDN w:val="0"/>
                    <w:spacing w:after="0" w:line="240" w:lineRule="auto"/>
                    <w:ind w:left="-103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отокол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от 25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.08.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№1</w:t>
                  </w:r>
                </w:p>
                <w:p w:rsidR="006F321E" w:rsidRPr="00135238" w:rsidRDefault="006F321E" w:rsidP="004C04F0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89" w:type="dxa"/>
                </w:tcPr>
                <w:p w:rsidR="006F321E" w:rsidRPr="00135238" w:rsidRDefault="006F321E" w:rsidP="004C04F0">
                  <w:pPr>
                    <w:autoSpaceDE w:val="0"/>
                    <w:autoSpaceDN w:val="0"/>
                    <w:spacing w:after="0" w:line="240" w:lineRule="auto"/>
                    <w:ind w:left="-5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6901E4">
                    <w:rPr>
                      <w:i/>
                      <w:noProof/>
                      <w:highlight w:val="red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04A7358A" wp14:editId="1DBD9EDD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48260</wp:posOffset>
                        </wp:positionV>
                        <wp:extent cx="2438400" cy="12668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38"/>
                            <wp:lineTo x="21431" y="21438"/>
                            <wp:lineTo x="21431" y="0"/>
                            <wp:lineTo x="0" y="0"/>
                          </wp:wrapPolygon>
                        </wp:wrapTight>
                        <wp:docPr id="4" name="Рисунок 4" descr="C:\Users\Пользователь\Desktop\Печать, подпись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Печать, подпись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886" t="3380" r="9454" b="831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84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от 31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.08.</w:t>
                  </w:r>
                  <w:r w:rsidRPr="0013523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№166-од</w:t>
                  </w:r>
                </w:p>
                <w:p w:rsidR="006F321E" w:rsidRPr="00135238" w:rsidRDefault="006F321E" w:rsidP="004C04F0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4E23" w:rsidRPr="000E4E23" w:rsidRDefault="000E4E23" w:rsidP="000E4E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E4E23" w:rsidRPr="000E4E23" w:rsidRDefault="000E4E23" w:rsidP="000E4E23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0E4E23" w:rsidRPr="000E4E23" w:rsidRDefault="000E4E23" w:rsidP="000E4E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1189">
        <w:rPr>
          <w:rFonts w:ascii="Times New Roman" w:hAnsi="Times New Roman"/>
          <w:b/>
          <w:sz w:val="28"/>
          <w:szCs w:val="28"/>
          <w:lang w:eastAsia="ar-SA"/>
        </w:rPr>
        <w:t>РАБОЧАЯ  ПРОГРАММА</w:t>
      </w:r>
    </w:p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F1189">
        <w:rPr>
          <w:rFonts w:ascii="Times New Roman" w:hAnsi="Times New Roman"/>
          <w:sz w:val="28"/>
          <w:szCs w:val="28"/>
          <w:lang w:eastAsia="ar-SA"/>
        </w:rPr>
        <w:t xml:space="preserve">учебного предмета </w:t>
      </w:r>
    </w:p>
    <w:p w:rsidR="008F1189" w:rsidRDefault="006F321E" w:rsidP="008F11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</w:t>
      </w:r>
      <w:r w:rsidR="008F1189" w:rsidRPr="008F1189">
        <w:rPr>
          <w:rFonts w:ascii="Times New Roman" w:hAnsi="Times New Roman"/>
          <w:sz w:val="28"/>
          <w:szCs w:val="28"/>
          <w:lang w:eastAsia="ar-SA"/>
        </w:rPr>
        <w:t>имия</w:t>
      </w:r>
    </w:p>
    <w:p w:rsidR="006F321E" w:rsidRPr="008F1189" w:rsidRDefault="006F321E" w:rsidP="008F11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(углубленный уровень)</w:t>
      </w:r>
    </w:p>
    <w:p w:rsidR="008F1189" w:rsidRPr="008F1189" w:rsidRDefault="00C64876" w:rsidP="008F11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</w:t>
      </w:r>
      <w:r w:rsidR="009C0CD7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3- 2024</w:t>
      </w:r>
      <w:r w:rsidR="008F1189" w:rsidRPr="008F1189">
        <w:rPr>
          <w:rFonts w:ascii="Times New Roman" w:hAnsi="Times New Roman"/>
          <w:sz w:val="28"/>
          <w:szCs w:val="28"/>
          <w:lang w:eastAsia="ar-SA"/>
        </w:rPr>
        <w:t xml:space="preserve"> учебный год</w:t>
      </w:r>
    </w:p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1"/>
        <w:gridCol w:w="6910"/>
      </w:tblGrid>
      <w:tr w:rsidR="008F1189" w:rsidRPr="008F1189" w:rsidTr="00FA2081">
        <w:tc>
          <w:tcPr>
            <w:tcW w:w="2802" w:type="dxa"/>
          </w:tcPr>
          <w:p w:rsidR="008F1189" w:rsidRPr="008F1189" w:rsidRDefault="008F1189" w:rsidP="008F1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1189">
              <w:rPr>
                <w:rFonts w:ascii="Times New Roman" w:hAnsi="Times New Roman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7477" w:type="dxa"/>
          </w:tcPr>
          <w:p w:rsidR="008F1189" w:rsidRPr="008F1189" w:rsidRDefault="008F1189" w:rsidP="008F1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1189">
              <w:rPr>
                <w:rFonts w:ascii="Times New Roman" w:hAnsi="Times New Roman"/>
                <w:sz w:val="28"/>
                <w:szCs w:val="28"/>
                <w:lang w:eastAsia="ar-SA"/>
              </w:rPr>
              <w:t>Кудряшова Светлана Александровна</w:t>
            </w:r>
          </w:p>
        </w:tc>
      </w:tr>
      <w:tr w:rsidR="008F1189" w:rsidRPr="008F1189" w:rsidTr="00FA2081">
        <w:tc>
          <w:tcPr>
            <w:tcW w:w="2802" w:type="dxa"/>
          </w:tcPr>
          <w:p w:rsidR="008F1189" w:rsidRPr="008F1189" w:rsidRDefault="008F1189" w:rsidP="008F1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118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Категория  </w:t>
            </w:r>
          </w:p>
        </w:tc>
        <w:tc>
          <w:tcPr>
            <w:tcW w:w="7477" w:type="dxa"/>
          </w:tcPr>
          <w:p w:rsidR="008F1189" w:rsidRPr="008F1189" w:rsidRDefault="008F1189" w:rsidP="008F1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1189">
              <w:rPr>
                <w:rFonts w:ascii="Times New Roman" w:hAnsi="Times New Roman"/>
                <w:sz w:val="28"/>
                <w:szCs w:val="28"/>
                <w:lang w:eastAsia="ar-SA"/>
              </w:rPr>
              <w:t>Высшая</w:t>
            </w:r>
          </w:p>
        </w:tc>
      </w:tr>
      <w:tr w:rsidR="008F1189" w:rsidRPr="008F1189" w:rsidTr="00FA2081">
        <w:tc>
          <w:tcPr>
            <w:tcW w:w="2802" w:type="dxa"/>
          </w:tcPr>
          <w:p w:rsidR="008F1189" w:rsidRPr="008F1189" w:rsidRDefault="008F1189" w:rsidP="008F1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1189">
              <w:rPr>
                <w:rFonts w:ascii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477" w:type="dxa"/>
          </w:tcPr>
          <w:p w:rsidR="008F1189" w:rsidRPr="008F1189" w:rsidRDefault="009C0CD7" w:rsidP="008F1189">
            <w:pPr>
              <w:tabs>
                <w:tab w:val="left" w:pos="12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11 </w:t>
            </w:r>
          </w:p>
        </w:tc>
      </w:tr>
      <w:tr w:rsidR="008F1189" w:rsidRPr="008F1189" w:rsidTr="00FA2081">
        <w:tc>
          <w:tcPr>
            <w:tcW w:w="2802" w:type="dxa"/>
          </w:tcPr>
          <w:p w:rsidR="008F1189" w:rsidRPr="008F1189" w:rsidRDefault="008F1189" w:rsidP="008F1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1189">
              <w:rPr>
                <w:rFonts w:ascii="Times New Roman" w:hAnsi="Times New Roman"/>
                <w:sz w:val="28"/>
                <w:szCs w:val="28"/>
                <w:lang w:eastAsia="ar-SA"/>
              </w:rPr>
              <w:t>Всего часов в год</w:t>
            </w:r>
          </w:p>
        </w:tc>
        <w:tc>
          <w:tcPr>
            <w:tcW w:w="7477" w:type="dxa"/>
          </w:tcPr>
          <w:p w:rsidR="008F1189" w:rsidRPr="008F1189" w:rsidRDefault="008F1189" w:rsidP="008F1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1189">
              <w:rPr>
                <w:rFonts w:ascii="Times New Roman" w:hAnsi="Times New Roman"/>
                <w:sz w:val="28"/>
                <w:szCs w:val="28"/>
                <w:lang w:eastAsia="ar-SA"/>
              </w:rPr>
              <w:t>102</w:t>
            </w:r>
          </w:p>
        </w:tc>
      </w:tr>
      <w:tr w:rsidR="008F1189" w:rsidRPr="008F1189" w:rsidTr="00FA2081">
        <w:tc>
          <w:tcPr>
            <w:tcW w:w="2802" w:type="dxa"/>
          </w:tcPr>
          <w:p w:rsidR="008F1189" w:rsidRPr="008F1189" w:rsidRDefault="008F1189" w:rsidP="008F1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1189">
              <w:rPr>
                <w:rFonts w:ascii="Times New Roman" w:hAnsi="Times New Roman"/>
                <w:sz w:val="28"/>
                <w:szCs w:val="28"/>
                <w:lang w:eastAsia="ar-SA"/>
              </w:rPr>
              <w:t>Всего часов в неделю</w:t>
            </w:r>
          </w:p>
        </w:tc>
        <w:tc>
          <w:tcPr>
            <w:tcW w:w="7477" w:type="dxa"/>
          </w:tcPr>
          <w:p w:rsidR="008F1189" w:rsidRPr="008F1189" w:rsidRDefault="008F1189" w:rsidP="008F1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1189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8F1189" w:rsidRPr="008F1189" w:rsidRDefault="008F1189" w:rsidP="008F118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F321E" w:rsidRDefault="006F321E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F321E" w:rsidRDefault="006F321E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F321E" w:rsidRPr="008F1189" w:rsidRDefault="006F321E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8F1189" w:rsidRP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1189" w:rsidRDefault="008F1189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43A2D" w:rsidRDefault="00543A2D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43A2D" w:rsidRPr="008F1189" w:rsidRDefault="00543A2D" w:rsidP="008F118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E4E23" w:rsidRDefault="000E4E23" w:rsidP="000E4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4E23">
        <w:rPr>
          <w:rFonts w:ascii="Times New Roman" w:hAnsi="Times New Roman"/>
          <w:sz w:val="28"/>
          <w:szCs w:val="28"/>
        </w:rPr>
        <w:t>Усть</w:t>
      </w:r>
      <w:proofErr w:type="spellEnd"/>
      <w:r w:rsidRPr="000E4E23">
        <w:rPr>
          <w:rFonts w:ascii="Times New Roman" w:hAnsi="Times New Roman"/>
          <w:sz w:val="28"/>
          <w:szCs w:val="28"/>
        </w:rPr>
        <w:t xml:space="preserve">-Кубинский округ, </w:t>
      </w:r>
      <w:proofErr w:type="spellStart"/>
      <w:r w:rsidRPr="000E4E23">
        <w:rPr>
          <w:rFonts w:ascii="Times New Roman" w:hAnsi="Times New Roman"/>
          <w:sz w:val="28"/>
          <w:szCs w:val="28"/>
        </w:rPr>
        <w:t>с</w:t>
      </w:r>
      <w:proofErr w:type="gramStart"/>
      <w:r w:rsidRPr="000E4E23">
        <w:rPr>
          <w:rFonts w:ascii="Times New Roman" w:hAnsi="Times New Roman"/>
          <w:sz w:val="28"/>
          <w:szCs w:val="28"/>
        </w:rPr>
        <w:t>.У</w:t>
      </w:r>
      <w:proofErr w:type="gramEnd"/>
      <w:r w:rsidRPr="000E4E23">
        <w:rPr>
          <w:rFonts w:ascii="Times New Roman" w:hAnsi="Times New Roman"/>
          <w:sz w:val="28"/>
          <w:szCs w:val="28"/>
        </w:rPr>
        <w:t>стье</w:t>
      </w:r>
      <w:proofErr w:type="spellEnd"/>
      <w:r w:rsidRPr="000E4E23">
        <w:rPr>
          <w:rFonts w:ascii="Times New Roman" w:hAnsi="Times New Roman"/>
          <w:sz w:val="28"/>
          <w:szCs w:val="28"/>
        </w:rPr>
        <w:t>, 2023 г.</w:t>
      </w:r>
    </w:p>
    <w:p w:rsidR="000E4E23" w:rsidRPr="000E4E23" w:rsidRDefault="000E4E23" w:rsidP="000E4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D9F" w:rsidRPr="00F30D9F" w:rsidRDefault="00F30D9F" w:rsidP="00543A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30D9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>.  Планируемые</w:t>
      </w:r>
      <w:proofErr w:type="gramEnd"/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 освоения учебного предмета</w:t>
      </w:r>
    </w:p>
    <w:p w:rsidR="00F30D9F" w:rsidRPr="00F30D9F" w:rsidRDefault="00F30D9F" w:rsidP="00F3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Личностные результаты</w:t>
      </w:r>
    </w:p>
    <w:p w:rsidR="00F30D9F" w:rsidRPr="00F30D9F" w:rsidRDefault="007440F3" w:rsidP="007440F3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30D9F" w:rsidRPr="00F30D9F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30D9F" w:rsidRPr="00F30D9F" w:rsidRDefault="007440F3" w:rsidP="007440F3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30D9F" w:rsidRPr="00F30D9F">
        <w:rPr>
          <w:szCs w:val="28"/>
        </w:rPr>
        <w:t>неприятие вредных привычек: курения, употребления алкоголя, наркотиков;</w:t>
      </w:r>
    </w:p>
    <w:p w:rsidR="00F30D9F" w:rsidRPr="00F30D9F" w:rsidRDefault="007440F3" w:rsidP="007440F3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30D9F" w:rsidRPr="00F30D9F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30D9F" w:rsidRPr="00F30D9F" w:rsidRDefault="007440F3" w:rsidP="007440F3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30D9F" w:rsidRPr="00F30D9F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30D9F" w:rsidRPr="00F30D9F" w:rsidRDefault="007440F3" w:rsidP="007440F3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30D9F" w:rsidRPr="00F30D9F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30D9F" w:rsidRPr="00F30D9F" w:rsidRDefault="007440F3" w:rsidP="007440F3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F30D9F" w:rsidRPr="00F30D9F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F30D9F" w:rsidRPr="00F30D9F" w:rsidRDefault="00F30D9F" w:rsidP="00F3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 </w:t>
      </w:r>
    </w:p>
    <w:p w:rsidR="00F30D9F" w:rsidRPr="00F30D9F" w:rsidRDefault="00F30D9F" w:rsidP="007440F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Регулятивные универсальные учебные действия</w:t>
      </w:r>
      <w:r w:rsidR="007440F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30D9F" w:rsidRPr="00F30D9F" w:rsidRDefault="00F30D9F" w:rsidP="007440F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F30D9F" w:rsidRPr="00F30D9F" w:rsidRDefault="00F30D9F" w:rsidP="007440F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F30D9F" w:rsidRPr="00F30D9F" w:rsidRDefault="00F30D9F" w:rsidP="007440F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 xml:space="preserve">Выпускник научится: 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lastRenderedPageBreak/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440F3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выстраивать индивидуал</w:t>
      </w: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ьную образовательную траекторию.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 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F30D9F" w:rsidRPr="00F30D9F" w:rsidRDefault="00F30D9F" w:rsidP="007440F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F30D9F" w:rsidRPr="00F30D9F" w:rsidRDefault="00F30D9F" w:rsidP="007440F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hAnsi="Times New Roman"/>
          <w:b/>
          <w:sz w:val="28"/>
          <w:szCs w:val="28"/>
          <w:lang w:eastAsia="ru-RU"/>
        </w:rPr>
        <w:t>Выпускник научится:</w:t>
      </w:r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осуществлять деловую коммуникацию как со сверстниками, так и со взрослыми при осуществлении групповой работы быть как руководителем, так и членом команды в разных ролях</w:t>
      </w:r>
      <w:proofErr w:type="gramStart"/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;</w:t>
      </w:r>
      <w:proofErr w:type="gramEnd"/>
    </w:p>
    <w:p w:rsidR="00F30D9F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30D9F" w:rsidRDefault="007440F3" w:rsidP="007440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F30D9F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B3D84" w:rsidRPr="00F30D9F" w:rsidRDefault="007440F3" w:rsidP="007440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="00BE3FF2"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AD1273" w:rsidRPr="00D035B3" w:rsidRDefault="004B3D84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B3">
        <w:rPr>
          <w:rFonts w:ascii="Times New Roman" w:eastAsia="Times New Roman" w:hAnsi="Times New Roman"/>
          <w:sz w:val="28"/>
          <w:szCs w:val="28"/>
          <w:lang w:eastAsia="ru-RU"/>
        </w:rPr>
        <w:t xml:space="preserve">"Химия" (углубленный уровень) - требования к предметным результатам освоения углубленного курса химии </w:t>
      </w:r>
      <w:r w:rsidRPr="00D035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должны включать требования к результатам освоения базового курса</w:t>
      </w:r>
      <w:r w:rsidRPr="00D035B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035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дополнительные требования:</w:t>
      </w:r>
    </w:p>
    <w:p w:rsidR="00AD1273" w:rsidRPr="00D035B3" w:rsidRDefault="00AD1273" w:rsidP="00AD1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B3">
        <w:rPr>
          <w:rFonts w:ascii="Times New Roman" w:eastAsia="Times New Roman" w:hAnsi="Times New Roman"/>
          <w:sz w:val="28"/>
          <w:szCs w:val="28"/>
          <w:lang w:eastAsia="ru-RU"/>
        </w:rPr>
        <w:t>"Химия" (базовый уровень) - требования к предметным результатам освоения базового курса химии должны отражать: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источников;</w:t>
      </w:r>
    </w:p>
    <w:p w:rsidR="00AD1273" w:rsidRPr="00D035B3" w:rsidRDefault="00AD1273" w:rsidP="00AD1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5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дополнительно</w:t>
      </w:r>
      <w:r w:rsidR="00EF1BB0" w:rsidRPr="00D03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 к предметным результатам должны </w:t>
      </w:r>
      <w:r w:rsidRPr="00D03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отражать: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знаний об общих химических закономерностях, законах, теориях;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описания, анализа и оценки достоверности полученного результата;</w:t>
      </w:r>
    </w:p>
    <w:p w:rsidR="00AD1273" w:rsidRPr="00F30D9F" w:rsidRDefault="00AD1273" w:rsidP="0074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30D9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CE0CC6" w:rsidRPr="00F30D9F" w:rsidRDefault="00CE0CC6" w:rsidP="00AD1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0CC6" w:rsidRPr="00D035B3" w:rsidRDefault="00CE0CC6" w:rsidP="0074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5B3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изучения учебного предмета «Химия» на уровне среднего общего образования:</w:t>
      </w:r>
    </w:p>
    <w:p w:rsidR="00CE0CC6" w:rsidRPr="00F30D9F" w:rsidRDefault="00CE0CC6" w:rsidP="007440F3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0D9F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035B3" w:rsidRPr="00D035B3" w:rsidRDefault="007440F3" w:rsidP="00D035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E0CC6" w:rsidRPr="00F30D9F" w:rsidRDefault="007440F3" w:rsidP="00D035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lastRenderedPageBreak/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характеризовать закономерности в изменении химических свой</w:t>
      </w:r>
      <w:proofErr w:type="gramStart"/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ств пр</w:t>
      </w:r>
      <w:proofErr w:type="gramEnd"/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остых веществ, водородных соединений, высших оксидов и гидроксидов;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устанавливать генетическую связь между классами неорганических и органических веще</w:t>
      </w:r>
      <w:proofErr w:type="gramStart"/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ств дл</w:t>
      </w:r>
      <w:proofErr w:type="gramEnd"/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приводить примеры </w:t>
      </w:r>
      <w:proofErr w:type="spellStart"/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окислительно</w:t>
      </w:r>
      <w:proofErr w:type="spellEnd"/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 расчеты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lastRenderedPageBreak/>
        <w:t>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естественно-научной</w:t>
      </w:r>
      <w:proofErr w:type="gramEnd"/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CE0CC6" w:rsidRPr="00F30D9F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CE0CC6" w:rsidRPr="0052023C" w:rsidRDefault="007440F3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F30D9F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D035B3" w:rsidRPr="0052023C" w:rsidRDefault="00D035B3" w:rsidP="007440F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CC6" w:rsidRPr="00D035B3" w:rsidRDefault="00CE0CC6" w:rsidP="00EF1BB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B3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CE0CC6" w:rsidRPr="00D035B3" w:rsidRDefault="007D0B87" w:rsidP="007440F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-</w:t>
      </w:r>
      <w:r w:rsidR="00CE0CC6"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E0CC6" w:rsidRPr="00D035B3" w:rsidRDefault="007D0B87" w:rsidP="007D0B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CE0CC6" w:rsidRPr="00D035B3" w:rsidRDefault="007D0B87" w:rsidP="007D0B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CE0CC6" w:rsidRPr="00D035B3" w:rsidRDefault="007D0B87" w:rsidP="007D0B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CE0CC6" w:rsidRPr="00D035B3" w:rsidRDefault="007D0B87" w:rsidP="007D0B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E0CC6"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CE0CC6" w:rsidRPr="00D035B3" w:rsidRDefault="007D0B87" w:rsidP="007D0B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-</w:t>
      </w:r>
      <w:r w:rsidR="00CE0CC6"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 xml:space="preserve">прогнозировать возможность протекания </w:t>
      </w:r>
      <w:proofErr w:type="spellStart"/>
      <w:r w:rsidR="00CE0CC6"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окислительно</w:t>
      </w:r>
      <w:proofErr w:type="spellEnd"/>
      <w:r w:rsidR="00CE0CC6" w:rsidRPr="00D035B3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-восстановительных реакций, лежащих в основе природных и производственных процессов.</w:t>
      </w:r>
    </w:p>
    <w:p w:rsidR="00076C36" w:rsidRPr="00D035B3" w:rsidRDefault="00076C36" w:rsidP="004A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B87" w:rsidRDefault="000D2ED3" w:rsidP="00BE3FF2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9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F30D9F">
        <w:rPr>
          <w:rFonts w:ascii="Times New Roman" w:eastAsia="Times New Roman" w:hAnsi="Times New Roman"/>
          <w:b/>
          <w:sz w:val="28"/>
          <w:szCs w:val="28"/>
          <w:lang w:eastAsia="ru-RU"/>
        </w:rPr>
        <w:t>. Со</w:t>
      </w:r>
      <w:r w:rsidR="00F30D9F">
        <w:rPr>
          <w:rFonts w:ascii="Times New Roman" w:eastAsia="Times New Roman" w:hAnsi="Times New Roman"/>
          <w:b/>
          <w:sz w:val="28"/>
          <w:szCs w:val="28"/>
          <w:lang w:eastAsia="ru-RU"/>
        </w:rPr>
        <w:t>держание учебного материала предмета</w:t>
      </w:r>
    </w:p>
    <w:p w:rsidR="00AA673B" w:rsidRDefault="00AA673B" w:rsidP="00BE3FF2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1276"/>
        <w:gridCol w:w="1204"/>
        <w:gridCol w:w="1206"/>
      </w:tblGrid>
      <w:tr w:rsidR="007D0B87" w:rsidRPr="00D73724" w:rsidTr="00773183">
        <w:tc>
          <w:tcPr>
            <w:tcW w:w="851" w:type="dxa"/>
          </w:tcPr>
          <w:p w:rsidR="007D0B87" w:rsidRDefault="007D0B87" w:rsidP="007D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417" w:type="dxa"/>
          </w:tcPr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ол-во</w:t>
            </w:r>
          </w:p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рактич</w:t>
            </w:r>
            <w:proofErr w:type="spellEnd"/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1204" w:type="dxa"/>
          </w:tcPr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аборат</w:t>
            </w:r>
            <w:proofErr w:type="spellEnd"/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. опыты</w:t>
            </w:r>
          </w:p>
        </w:tc>
        <w:tc>
          <w:tcPr>
            <w:tcW w:w="1206" w:type="dxa"/>
          </w:tcPr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онтр</w:t>
            </w:r>
            <w:proofErr w:type="gramStart"/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D737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</w:p>
        </w:tc>
      </w:tr>
      <w:tr w:rsidR="007D0B87" w:rsidRPr="00D73724" w:rsidTr="00773183">
        <w:trPr>
          <w:trHeight w:val="20"/>
        </w:trPr>
        <w:tc>
          <w:tcPr>
            <w:tcW w:w="851" w:type="dxa"/>
          </w:tcPr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D0B87" w:rsidRDefault="00773183" w:rsidP="001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  <w:p w:rsidR="00773183" w:rsidRPr="00D73724" w:rsidRDefault="00773183" w:rsidP="00156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B87" w:rsidRPr="00D73724" w:rsidRDefault="005E1E29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D0B87" w:rsidRPr="00D73724" w:rsidRDefault="0077318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7D0B87" w:rsidRPr="00D73724" w:rsidRDefault="00A2447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7D0B87" w:rsidRPr="00D73724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B87" w:rsidRPr="00D73724" w:rsidTr="00773183">
        <w:trPr>
          <w:trHeight w:val="20"/>
        </w:trPr>
        <w:tc>
          <w:tcPr>
            <w:tcW w:w="851" w:type="dxa"/>
          </w:tcPr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D0B87" w:rsidRPr="00D73724" w:rsidRDefault="00773183" w:rsidP="001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</w:tcPr>
          <w:p w:rsidR="007D0B87" w:rsidRPr="00D73724" w:rsidRDefault="004A2A12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D0B87" w:rsidRPr="00D73724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B87" w:rsidRPr="00D73724" w:rsidRDefault="00D55914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7D0B87" w:rsidRPr="00D73724" w:rsidRDefault="009C05EE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6" w:type="dxa"/>
          </w:tcPr>
          <w:p w:rsidR="007D0B87" w:rsidRPr="00D73724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B87" w:rsidRPr="00D73724" w:rsidTr="00773183">
        <w:trPr>
          <w:trHeight w:val="20"/>
        </w:trPr>
        <w:tc>
          <w:tcPr>
            <w:tcW w:w="851" w:type="dxa"/>
          </w:tcPr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D0B87" w:rsidRDefault="00773183" w:rsidP="001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  <w:p w:rsidR="00773183" w:rsidRPr="00D73724" w:rsidRDefault="00773183" w:rsidP="00156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B87" w:rsidRPr="00D73724" w:rsidRDefault="008F0E4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0B87" w:rsidRPr="00D73724" w:rsidRDefault="0077318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7D0B87" w:rsidRPr="00D73724" w:rsidRDefault="00D41B21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7D0B87" w:rsidRPr="00D73724" w:rsidRDefault="0077318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0B87" w:rsidRPr="00D73724" w:rsidTr="00773183">
        <w:trPr>
          <w:trHeight w:val="20"/>
        </w:trPr>
        <w:tc>
          <w:tcPr>
            <w:tcW w:w="851" w:type="dxa"/>
          </w:tcPr>
          <w:p w:rsidR="007D0B87" w:rsidRPr="00D73724" w:rsidRDefault="007D0B87" w:rsidP="007D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D0B87" w:rsidRPr="00D73724" w:rsidRDefault="00773183" w:rsidP="001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протекания химических реакций</w:t>
            </w:r>
          </w:p>
        </w:tc>
        <w:tc>
          <w:tcPr>
            <w:tcW w:w="1417" w:type="dxa"/>
          </w:tcPr>
          <w:p w:rsidR="00773183" w:rsidRDefault="00773183" w:rsidP="00F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B87" w:rsidRPr="00D73724" w:rsidRDefault="004A2A12" w:rsidP="00F43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73183" w:rsidRDefault="0077318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B87" w:rsidRPr="00D73724" w:rsidRDefault="0077318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D0B87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B21" w:rsidRPr="00D73724" w:rsidRDefault="00D41B21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41B21" w:rsidRDefault="00D41B21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B87" w:rsidRPr="00D73724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B87" w:rsidRPr="00D73724" w:rsidTr="00773183">
        <w:trPr>
          <w:trHeight w:val="20"/>
        </w:trPr>
        <w:tc>
          <w:tcPr>
            <w:tcW w:w="851" w:type="dxa"/>
          </w:tcPr>
          <w:p w:rsidR="007D0B87" w:rsidRPr="00D73724" w:rsidRDefault="00773183" w:rsidP="007D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0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0B87" w:rsidRDefault="00773183" w:rsidP="001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технологии</w:t>
            </w:r>
          </w:p>
          <w:p w:rsidR="00773183" w:rsidRPr="00D73724" w:rsidRDefault="00773183" w:rsidP="00156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B87" w:rsidRPr="00D73724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D0B87" w:rsidRPr="00D73724" w:rsidRDefault="0077318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7D0B87" w:rsidRPr="00D73724" w:rsidRDefault="008F0E4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7D0B87" w:rsidRPr="00D73724" w:rsidRDefault="008F0E4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3183" w:rsidRPr="00D73724" w:rsidTr="00773183">
        <w:trPr>
          <w:trHeight w:val="20"/>
        </w:trPr>
        <w:tc>
          <w:tcPr>
            <w:tcW w:w="851" w:type="dxa"/>
          </w:tcPr>
          <w:p w:rsidR="00773183" w:rsidRDefault="00773183" w:rsidP="007D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73183" w:rsidRDefault="00773183" w:rsidP="00156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быту и на службе общества</w:t>
            </w:r>
          </w:p>
        </w:tc>
        <w:tc>
          <w:tcPr>
            <w:tcW w:w="1417" w:type="dxa"/>
          </w:tcPr>
          <w:p w:rsidR="00773183" w:rsidRPr="00D73724" w:rsidRDefault="008F0E4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73183" w:rsidRPr="00D73724" w:rsidRDefault="0077318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73183" w:rsidRPr="00D73724" w:rsidRDefault="0033610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773183" w:rsidRPr="00D73724" w:rsidRDefault="00773183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B87" w:rsidRPr="00D73724" w:rsidTr="00773183">
        <w:trPr>
          <w:trHeight w:val="20"/>
        </w:trPr>
        <w:tc>
          <w:tcPr>
            <w:tcW w:w="851" w:type="dxa"/>
          </w:tcPr>
          <w:p w:rsidR="007D0B87" w:rsidRPr="00D73724" w:rsidRDefault="008F0E47" w:rsidP="007D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0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D0B87" w:rsidRPr="008F0E47" w:rsidRDefault="007D0B87" w:rsidP="00156B4C">
            <w:pPr>
              <w:rPr>
                <w:rFonts w:ascii="Times New Roman" w:hAnsi="Times New Roman"/>
                <w:sz w:val="24"/>
                <w:szCs w:val="24"/>
              </w:rPr>
            </w:pPr>
            <w:r w:rsidRPr="008F0E47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17" w:type="dxa"/>
          </w:tcPr>
          <w:p w:rsidR="007D0B87" w:rsidRPr="008F0E47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0B87" w:rsidRPr="008F0E47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D0B87" w:rsidRPr="00D73724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D0B87" w:rsidRPr="00D73724" w:rsidRDefault="007D0B87" w:rsidP="0015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87" w:rsidRPr="00D73724" w:rsidTr="00773183">
        <w:trPr>
          <w:trHeight w:val="20"/>
        </w:trPr>
        <w:tc>
          <w:tcPr>
            <w:tcW w:w="851" w:type="dxa"/>
          </w:tcPr>
          <w:p w:rsidR="007D0B87" w:rsidRPr="00D73724" w:rsidRDefault="007D0B87" w:rsidP="00156B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87" w:rsidRPr="00D73724" w:rsidRDefault="007D0B87" w:rsidP="00156B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D0B87" w:rsidRPr="00D73724" w:rsidRDefault="007D0B87" w:rsidP="00156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7D0B87" w:rsidRPr="00D73724" w:rsidRDefault="00D55914" w:rsidP="00156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7D0B87" w:rsidRPr="00D73724" w:rsidRDefault="00336103" w:rsidP="00156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6" w:type="dxa"/>
          </w:tcPr>
          <w:p w:rsidR="007D0B87" w:rsidRPr="00D73724" w:rsidRDefault="007D0B87" w:rsidP="00156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7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96FDB" w:rsidRDefault="00296FDB" w:rsidP="00E1498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43A2D" w:rsidRPr="00EB0DF6" w:rsidRDefault="008F1189" w:rsidP="00543A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425">
        <w:rPr>
          <w:rFonts w:ascii="Times New Roman" w:hAnsi="Times New Roman"/>
          <w:sz w:val="28"/>
          <w:szCs w:val="24"/>
        </w:rPr>
        <w:t xml:space="preserve"> </w:t>
      </w:r>
      <w:r w:rsidR="00543A2D" w:rsidRPr="00EB0DF6">
        <w:rPr>
          <w:rFonts w:ascii="Times New Roman" w:hAnsi="Times New Roman"/>
          <w:b/>
          <w:sz w:val="28"/>
          <w:szCs w:val="28"/>
        </w:rPr>
        <w:t>Организации образовательного процесса:</w:t>
      </w:r>
    </w:p>
    <w:p w:rsidR="00422203" w:rsidRDefault="00422203" w:rsidP="0042220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22203" w:rsidRPr="009C0CD7" w:rsidRDefault="00422203" w:rsidP="004222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24"/>
        </w:rPr>
      </w:pPr>
      <w:r w:rsidRPr="009C0CD7">
        <w:rPr>
          <w:rFonts w:ascii="Times New Roman" w:hAnsi="Times New Roman"/>
          <w:color w:val="000000" w:themeColor="text1"/>
          <w:sz w:val="28"/>
          <w:szCs w:val="24"/>
        </w:rPr>
        <w:t>Программа разработана в соответствии и на основе авторской программы курса химии для 10-11 класса</w:t>
      </w:r>
      <w:r w:rsidR="009C0CD7" w:rsidRPr="009C0CD7">
        <w:rPr>
          <w:rFonts w:ascii="Times New Roman" w:hAnsi="Times New Roman"/>
          <w:color w:val="000000" w:themeColor="text1"/>
          <w:sz w:val="28"/>
          <w:szCs w:val="24"/>
        </w:rPr>
        <w:t xml:space="preserve"> общеобразовательных учреждений к УМК</w:t>
      </w:r>
      <w:r w:rsidRPr="009C0CD7">
        <w:rPr>
          <w:rFonts w:ascii="Times New Roman" w:hAnsi="Times New Roman"/>
          <w:color w:val="000000" w:themeColor="text1"/>
          <w:sz w:val="28"/>
          <w:szCs w:val="24"/>
        </w:rPr>
        <w:t xml:space="preserve"> Еремин</w:t>
      </w:r>
      <w:r w:rsidR="009C0CD7" w:rsidRPr="009C0CD7">
        <w:rPr>
          <w:rFonts w:ascii="Times New Roman" w:hAnsi="Times New Roman"/>
          <w:color w:val="000000" w:themeColor="text1"/>
          <w:sz w:val="28"/>
          <w:szCs w:val="24"/>
        </w:rPr>
        <w:t>а В.</w:t>
      </w:r>
      <w:r w:rsidRPr="009C0CD7">
        <w:rPr>
          <w:rFonts w:ascii="Times New Roman" w:hAnsi="Times New Roman"/>
          <w:color w:val="000000" w:themeColor="text1"/>
          <w:sz w:val="28"/>
          <w:szCs w:val="24"/>
        </w:rPr>
        <w:t xml:space="preserve">В. Методическое пособие к учебникам В.В. Еремина, Н.Е. Кузьменко и др. «Химия. Углубленный уровень». 10-11кл./ В.В. Еремин, А.А. Дроздов, И.В. </w:t>
      </w:r>
      <w:proofErr w:type="spellStart"/>
      <w:r w:rsidRPr="009C0CD7">
        <w:rPr>
          <w:rFonts w:ascii="Times New Roman" w:hAnsi="Times New Roman"/>
          <w:color w:val="000000" w:themeColor="text1"/>
          <w:sz w:val="28"/>
          <w:szCs w:val="24"/>
        </w:rPr>
        <w:t>Варганова</w:t>
      </w:r>
      <w:proofErr w:type="spellEnd"/>
      <w:r w:rsidRPr="009C0CD7">
        <w:rPr>
          <w:rFonts w:ascii="Times New Roman" w:hAnsi="Times New Roman"/>
          <w:color w:val="000000" w:themeColor="text1"/>
          <w:sz w:val="28"/>
          <w:szCs w:val="24"/>
        </w:rPr>
        <w:t>. – М.: Дрофа, 2013;</w:t>
      </w:r>
    </w:p>
    <w:p w:rsidR="00422203" w:rsidRPr="009C0CD7" w:rsidRDefault="00422203" w:rsidP="0042220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543A2D" w:rsidRPr="000561CA" w:rsidRDefault="00543A2D" w:rsidP="0042220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Данная</w:t>
      </w:r>
      <w:proofErr w:type="gramEnd"/>
      <w:r w:rsidRPr="000561CA">
        <w:rPr>
          <w:rFonts w:ascii="Times New Roman" w:hAnsi="Times New Roman"/>
          <w:sz w:val="28"/>
          <w:szCs w:val="24"/>
        </w:rPr>
        <w:t xml:space="preserve"> соответствует  Федеральному компоненту государственного образовательного стандарта среднего (полного) общего образования по химии.</w:t>
      </w:r>
    </w:p>
    <w:p w:rsidR="00543A2D" w:rsidRPr="000561CA" w:rsidRDefault="00543A2D" w:rsidP="00543A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61CA">
        <w:rPr>
          <w:rFonts w:ascii="Times New Roman" w:hAnsi="Times New Roman"/>
          <w:sz w:val="28"/>
          <w:szCs w:val="24"/>
        </w:rPr>
        <w:t xml:space="preserve">Реализация рабочей программы обеспечивается </w:t>
      </w:r>
      <w:r>
        <w:rPr>
          <w:rFonts w:ascii="Times New Roman" w:hAnsi="Times New Roman"/>
          <w:sz w:val="28"/>
          <w:szCs w:val="24"/>
        </w:rPr>
        <w:t>использованием учебника</w:t>
      </w:r>
      <w:r w:rsidRPr="000561CA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0561CA">
        <w:rPr>
          <w:rFonts w:ascii="Times New Roman" w:hAnsi="Times New Roman"/>
          <w:sz w:val="28"/>
          <w:szCs w:val="24"/>
        </w:rPr>
        <w:t>В.В.Ере</w:t>
      </w:r>
      <w:r w:rsidR="001A380F">
        <w:rPr>
          <w:rFonts w:ascii="Times New Roman" w:hAnsi="Times New Roman"/>
          <w:sz w:val="28"/>
          <w:szCs w:val="24"/>
        </w:rPr>
        <w:t>мин</w:t>
      </w:r>
      <w:proofErr w:type="spellEnd"/>
      <w:r w:rsidR="001A380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1A380F">
        <w:rPr>
          <w:rFonts w:ascii="Times New Roman" w:hAnsi="Times New Roman"/>
          <w:sz w:val="28"/>
          <w:szCs w:val="24"/>
        </w:rPr>
        <w:t>Н.Е.Кузьменко</w:t>
      </w:r>
      <w:proofErr w:type="spellEnd"/>
      <w:r w:rsidR="001A380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0561CA">
        <w:rPr>
          <w:rFonts w:ascii="Times New Roman" w:hAnsi="Times New Roman"/>
          <w:sz w:val="28"/>
          <w:szCs w:val="24"/>
        </w:rPr>
        <w:t>А.А.Дроздов</w:t>
      </w:r>
      <w:proofErr w:type="spellEnd"/>
      <w:r w:rsidRPr="000561C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0561CA">
        <w:rPr>
          <w:rFonts w:ascii="Times New Roman" w:hAnsi="Times New Roman"/>
          <w:sz w:val="28"/>
          <w:szCs w:val="24"/>
        </w:rPr>
        <w:t>В.В.Лунин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0561CA">
        <w:rPr>
          <w:rFonts w:ascii="Times New Roman" w:hAnsi="Times New Roman"/>
          <w:sz w:val="28"/>
          <w:szCs w:val="24"/>
        </w:rPr>
        <w:t>«Химия.1</w:t>
      </w:r>
      <w:r w:rsidR="001A380F">
        <w:rPr>
          <w:rFonts w:ascii="Times New Roman" w:hAnsi="Times New Roman"/>
          <w:sz w:val="28"/>
          <w:szCs w:val="24"/>
        </w:rPr>
        <w:t>1</w:t>
      </w:r>
      <w:r w:rsidRPr="000561CA">
        <w:rPr>
          <w:rFonts w:ascii="Times New Roman" w:hAnsi="Times New Roman"/>
          <w:sz w:val="28"/>
          <w:szCs w:val="24"/>
        </w:rPr>
        <w:t xml:space="preserve"> класс. Углубленн</w:t>
      </w:r>
      <w:r>
        <w:rPr>
          <w:rFonts w:ascii="Times New Roman" w:hAnsi="Times New Roman"/>
          <w:sz w:val="28"/>
          <w:szCs w:val="24"/>
        </w:rPr>
        <w:t xml:space="preserve">ый уровень (Москва, «Дрофа» 2020 </w:t>
      </w:r>
      <w:r w:rsidRPr="000561CA">
        <w:rPr>
          <w:rFonts w:ascii="Times New Roman" w:hAnsi="Times New Roman"/>
          <w:sz w:val="28"/>
          <w:szCs w:val="24"/>
        </w:rPr>
        <w:t>г</w:t>
      </w:r>
      <w:r>
        <w:rPr>
          <w:rFonts w:ascii="Times New Roman" w:hAnsi="Times New Roman"/>
          <w:sz w:val="28"/>
          <w:szCs w:val="24"/>
        </w:rPr>
        <w:t>.</w:t>
      </w:r>
      <w:r w:rsidRPr="000561CA">
        <w:rPr>
          <w:rFonts w:ascii="Times New Roman" w:hAnsi="Times New Roman"/>
          <w:sz w:val="28"/>
          <w:szCs w:val="24"/>
        </w:rPr>
        <w:t xml:space="preserve">) </w:t>
      </w:r>
      <w:r w:rsidRPr="006D78C3">
        <w:rPr>
          <w:rFonts w:ascii="Times New Roman" w:hAnsi="Times New Roman"/>
          <w:sz w:val="28"/>
          <w:szCs w:val="24"/>
        </w:rPr>
        <w:t>и учебно-методических ресурсов кабинета химии.</w:t>
      </w:r>
    </w:p>
    <w:p w:rsidR="00543A2D" w:rsidRPr="000561CA" w:rsidRDefault="00543A2D" w:rsidP="00543A2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61CA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 xml:space="preserve">авторскую </w:t>
      </w:r>
      <w:r w:rsidRPr="000561CA">
        <w:rPr>
          <w:rFonts w:ascii="Times New Roman" w:hAnsi="Times New Roman"/>
          <w:sz w:val="28"/>
          <w:szCs w:val="24"/>
        </w:rPr>
        <w:t xml:space="preserve">программу внесены следующие изменения: </w:t>
      </w:r>
    </w:p>
    <w:p w:rsidR="00543A2D" w:rsidRDefault="00543A2D" w:rsidP="00296FDB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43A2D" w:rsidRDefault="00543A2D" w:rsidP="00296FDB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43A2D" w:rsidRDefault="00543A2D" w:rsidP="00296FDB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96FDB" w:rsidRPr="007A0425" w:rsidRDefault="00296FDB" w:rsidP="00296FDB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7A0425">
        <w:rPr>
          <w:rFonts w:ascii="Times New Roman" w:hAnsi="Times New Roman"/>
          <w:sz w:val="28"/>
          <w:szCs w:val="24"/>
          <w:lang w:eastAsia="ar-SA"/>
        </w:rPr>
        <w:t>Все  выше перечисленные изменения в авторскую программу внесены с целью более успешной подготовки обучающихся к итоговой аттестации в форме ЕГЭ.</w:t>
      </w:r>
    </w:p>
    <w:p w:rsidR="001A380F" w:rsidRPr="00EB0DF6" w:rsidRDefault="001A380F" w:rsidP="001A3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F6">
        <w:rPr>
          <w:rFonts w:ascii="Times New Roman" w:hAnsi="Times New Roman"/>
          <w:sz w:val="28"/>
          <w:szCs w:val="28"/>
        </w:rPr>
        <w:t>Основной формой организации учебного процесса является классно-урочная система. Для изучения материала используются различные методы: рассказ, беседа, индивидуальная работа, работа в парах, в группах с материалом учебника и элек</w:t>
      </w:r>
      <w:r>
        <w:rPr>
          <w:rFonts w:ascii="Times New Roman" w:hAnsi="Times New Roman"/>
          <w:sz w:val="28"/>
          <w:szCs w:val="28"/>
        </w:rPr>
        <w:t>тронными источниками информации. Для усвоения материала используются</w:t>
      </w:r>
      <w:r w:rsidRPr="00EB0DF6">
        <w:rPr>
          <w:rFonts w:ascii="Times New Roman" w:hAnsi="Times New Roman"/>
          <w:sz w:val="28"/>
          <w:szCs w:val="28"/>
        </w:rPr>
        <w:t xml:space="preserve"> письменные задания на составление схем, таблиц, </w:t>
      </w:r>
      <w:r w:rsidRPr="00EB0DF6">
        <w:rPr>
          <w:rFonts w:ascii="Times New Roman" w:hAnsi="Times New Roman"/>
          <w:sz w:val="28"/>
          <w:szCs w:val="28"/>
        </w:rPr>
        <w:lastRenderedPageBreak/>
        <w:t>соответствий, анализ текста, решение уравнений различной сложности, выполнение расчётов по формулам, решение задач по уравнениям реакций с применением формул и законов  и с использованием алгебраических методов. Важной составляющей усвоения химических знаний является демонстрационный и лабораторный эксперимент и практические работы (представлен в КТП).</w:t>
      </w:r>
    </w:p>
    <w:p w:rsidR="00B95B38" w:rsidRPr="008F1189" w:rsidRDefault="00B95B38" w:rsidP="00B95B38">
      <w:pPr>
        <w:spacing w:before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FDB" w:rsidRPr="00296FDB" w:rsidRDefault="00296FDB" w:rsidP="00E1498A">
      <w:pPr>
        <w:spacing w:after="0" w:line="240" w:lineRule="auto"/>
        <w:jc w:val="both"/>
        <w:rPr>
          <w:rFonts w:ascii="Times New Roman" w:hAnsi="Times New Roman"/>
          <w:color w:val="0070C0"/>
          <w:szCs w:val="24"/>
        </w:rPr>
        <w:sectPr w:rsidR="00296FDB" w:rsidRPr="00296FDB" w:rsidSect="00744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CA8" w:rsidRPr="005D4474" w:rsidRDefault="004002E6" w:rsidP="004002E6">
      <w:pPr>
        <w:pStyle w:val="ad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lastRenderedPageBreak/>
        <w:t>III</w:t>
      </w:r>
      <w:r>
        <w:rPr>
          <w:b/>
          <w:sz w:val="28"/>
          <w:szCs w:val="24"/>
        </w:rPr>
        <w:t xml:space="preserve">.   </w:t>
      </w:r>
      <w:r w:rsidR="00597DF6">
        <w:rPr>
          <w:b/>
          <w:sz w:val="28"/>
          <w:szCs w:val="24"/>
        </w:rPr>
        <w:t xml:space="preserve">Календарно - </w:t>
      </w:r>
      <w:proofErr w:type="gramStart"/>
      <w:r w:rsidR="00597DF6">
        <w:rPr>
          <w:b/>
          <w:sz w:val="28"/>
          <w:szCs w:val="24"/>
        </w:rPr>
        <w:t xml:space="preserve">тематическое </w:t>
      </w:r>
      <w:r w:rsidR="00296FDB">
        <w:rPr>
          <w:b/>
          <w:sz w:val="28"/>
          <w:szCs w:val="24"/>
        </w:rPr>
        <w:t xml:space="preserve"> планирование</w:t>
      </w:r>
      <w:proofErr w:type="gramEnd"/>
    </w:p>
    <w:tbl>
      <w:tblPr>
        <w:tblStyle w:val="1"/>
        <w:tblpPr w:leftFromText="180" w:rightFromText="180" w:vertAnchor="text" w:horzAnchor="margin" w:tblpXSpec="center" w:tblpY="373"/>
        <w:tblW w:w="13716" w:type="dxa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993"/>
        <w:gridCol w:w="3969"/>
        <w:gridCol w:w="3402"/>
        <w:gridCol w:w="1701"/>
        <w:gridCol w:w="1984"/>
      </w:tblGrid>
      <w:tr w:rsidR="004262BD" w:rsidTr="005677AC">
        <w:trPr>
          <w:trHeight w:val="555"/>
        </w:trPr>
        <w:tc>
          <w:tcPr>
            <w:tcW w:w="674" w:type="dxa"/>
            <w:vMerge w:val="restart"/>
            <w:hideMark/>
          </w:tcPr>
          <w:p w:rsidR="004262BD" w:rsidRDefault="004262BD" w:rsidP="00E30C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62BD" w:rsidRDefault="004262BD" w:rsidP="00E30C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6" w:type="dxa"/>
            <w:gridSpan w:val="2"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vMerge w:val="restart"/>
            <w:hideMark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3402" w:type="dxa"/>
            <w:vMerge w:val="restart"/>
            <w:hideMark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701" w:type="dxa"/>
            <w:vMerge w:val="restart"/>
            <w:hideMark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</w:tcPr>
          <w:p w:rsidR="004262BD" w:rsidRDefault="004262BD" w:rsidP="00A62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Виды/формы контроля, КИМ</w:t>
            </w:r>
          </w:p>
        </w:tc>
      </w:tr>
      <w:tr w:rsidR="004262BD" w:rsidTr="005677AC">
        <w:trPr>
          <w:trHeight w:val="555"/>
        </w:trPr>
        <w:tc>
          <w:tcPr>
            <w:tcW w:w="674" w:type="dxa"/>
            <w:vMerge/>
          </w:tcPr>
          <w:p w:rsidR="004262BD" w:rsidRDefault="004262BD" w:rsidP="00E30C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969" w:type="dxa"/>
            <w:vMerge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2BD" w:rsidTr="004262BD">
        <w:trPr>
          <w:trHeight w:val="279"/>
        </w:trPr>
        <w:tc>
          <w:tcPr>
            <w:tcW w:w="13716" w:type="dxa"/>
            <w:gridSpan w:val="7"/>
          </w:tcPr>
          <w:p w:rsidR="004262BD" w:rsidRDefault="004262BD" w:rsidP="00E30C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DD2BC3">
              <w:rPr>
                <w:rFonts w:ascii="Times New Roman" w:hAnsi="Times New Roman"/>
                <w:b/>
                <w:sz w:val="24"/>
                <w:szCs w:val="24"/>
              </w:rPr>
              <w:t>Неметаллы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62BD" w:rsidRDefault="005E1E29" w:rsidP="00DD2B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(27</w:t>
            </w:r>
            <w:r w:rsidR="004262BD">
              <w:rPr>
                <w:rFonts w:ascii="Times New Roman" w:hAnsi="Times New Roman"/>
                <w:b/>
                <w:sz w:val="24"/>
                <w:szCs w:val="24"/>
              </w:rPr>
              <w:t xml:space="preserve">  час)</w:t>
            </w:r>
          </w:p>
        </w:tc>
      </w:tr>
      <w:tr w:rsidR="004262BD" w:rsidTr="000B50FD">
        <w:tc>
          <w:tcPr>
            <w:tcW w:w="674" w:type="dxa"/>
            <w:hideMark/>
          </w:tcPr>
          <w:p w:rsidR="004262BD" w:rsidRDefault="004262BD" w:rsidP="00EF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97793" w:rsidRDefault="00197793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262BD" w:rsidRDefault="00197793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4262BD" w:rsidRDefault="004262BD" w:rsidP="00EF447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4262BD" w:rsidRDefault="0003716C" w:rsidP="00C709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Классификация простых веществ. Водород. </w:t>
            </w:r>
            <w:r w:rsidRPr="00992B55">
              <w:rPr>
                <w:rFonts w:ascii="Times New Roman" w:hAnsi="Times New Roman"/>
                <w:sz w:val="24"/>
                <w:szCs w:val="24"/>
              </w:rPr>
              <w:t>§</w:t>
            </w:r>
            <w:r w:rsidR="005F2B0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hideMark/>
          </w:tcPr>
          <w:p w:rsidR="004262BD" w:rsidRDefault="004262BD" w:rsidP="00E12D52">
            <w:pPr>
              <w:shd w:val="clear" w:color="auto" w:fill="FFFFFF"/>
              <w:ind w:right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62BD" w:rsidRPr="0003716C" w:rsidRDefault="00C70968" w:rsidP="00EF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6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4262BD" w:rsidRDefault="004262BD" w:rsidP="00EF447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3716C" w:rsidTr="0003716C">
        <w:tc>
          <w:tcPr>
            <w:tcW w:w="674" w:type="dxa"/>
            <w:hideMark/>
          </w:tcPr>
          <w:p w:rsidR="0003716C" w:rsidRDefault="0003716C" w:rsidP="00E12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3716C" w:rsidRDefault="0003716C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03716C" w:rsidRDefault="0003716C" w:rsidP="00197793">
            <w:pPr>
              <w:jc w:val="center"/>
            </w:pPr>
            <w:r w:rsidRPr="00AA4B5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03716C" w:rsidRDefault="0003716C" w:rsidP="00E12D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gridSpan w:val="2"/>
          </w:tcPr>
          <w:p w:rsidR="0003716C" w:rsidRDefault="0003716C" w:rsidP="00E1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6C">
              <w:rPr>
                <w:rFonts w:ascii="Times New Roman" w:hAnsi="Times New Roman"/>
                <w:b/>
                <w:sz w:val="24"/>
              </w:rPr>
              <w:t>Практическая работа № 1</w:t>
            </w:r>
            <w:r w:rsidR="00EE6F86">
              <w:rPr>
                <w:rFonts w:ascii="Times New Roman" w:hAnsi="Times New Roman"/>
                <w:sz w:val="24"/>
              </w:rPr>
              <w:t>. Получение водорода.</w:t>
            </w:r>
          </w:p>
        </w:tc>
        <w:tc>
          <w:tcPr>
            <w:tcW w:w="1701" w:type="dxa"/>
          </w:tcPr>
          <w:p w:rsidR="0003716C" w:rsidRPr="0003716C" w:rsidRDefault="0003716C">
            <w:pPr>
              <w:rPr>
                <w:rFonts w:ascii="Times New Roman" w:hAnsi="Times New Roman"/>
              </w:rPr>
            </w:pPr>
            <w:r w:rsidRPr="0003716C">
              <w:rPr>
                <w:rFonts w:ascii="Times New Roman" w:hAnsi="Times New Roman"/>
                <w:sz w:val="24"/>
              </w:rPr>
              <w:t>Пр. работа</w:t>
            </w:r>
          </w:p>
        </w:tc>
        <w:tc>
          <w:tcPr>
            <w:tcW w:w="1984" w:type="dxa"/>
          </w:tcPr>
          <w:p w:rsidR="0003716C" w:rsidRDefault="0003716C" w:rsidP="00E1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6C">
              <w:rPr>
                <w:rFonts w:ascii="Times New Roman" w:hAnsi="Times New Roman"/>
                <w:sz w:val="24"/>
              </w:rPr>
              <w:t>Пр. работа</w:t>
            </w:r>
          </w:p>
        </w:tc>
      </w:tr>
      <w:tr w:rsidR="00197793" w:rsidTr="000B50FD">
        <w:tc>
          <w:tcPr>
            <w:tcW w:w="674" w:type="dxa"/>
            <w:hideMark/>
          </w:tcPr>
          <w:p w:rsidR="00197793" w:rsidRDefault="00197793" w:rsidP="00E12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197793" w:rsidRDefault="00197793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97793" w:rsidRDefault="00197793" w:rsidP="00197793">
            <w:pPr>
              <w:jc w:val="center"/>
            </w:pPr>
            <w:r w:rsidRPr="00AA4B5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197793" w:rsidRDefault="00197793" w:rsidP="00E12D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A015D" w:rsidRDefault="002A74FC" w:rsidP="00E12D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Галогены.</w:t>
            </w:r>
            <w:r w:rsidR="000A015D">
              <w:rPr>
                <w:rFonts w:ascii="Times New Roman" w:hAnsi="Times New Roman"/>
                <w:sz w:val="24"/>
              </w:rPr>
              <w:t xml:space="preserve"> Хлор. </w:t>
            </w:r>
          </w:p>
          <w:p w:rsidR="00197793" w:rsidRDefault="000A015D" w:rsidP="00E12D52">
            <w:pPr>
              <w:jc w:val="both"/>
              <w:rPr>
                <w:rFonts w:ascii="Times New Roman" w:hAnsi="Times New Roman"/>
                <w:sz w:val="24"/>
              </w:rPr>
            </w:pPr>
            <w:r w:rsidRPr="00992B5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2,3</w:t>
            </w:r>
          </w:p>
        </w:tc>
        <w:tc>
          <w:tcPr>
            <w:tcW w:w="3402" w:type="dxa"/>
          </w:tcPr>
          <w:p w:rsidR="00197793" w:rsidRDefault="000A015D" w:rsidP="000A0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5D">
              <w:rPr>
                <w:rFonts w:ascii="Times New Roman" w:hAnsi="Times New Roman"/>
                <w:b/>
                <w:sz w:val="24"/>
                <w:szCs w:val="24"/>
              </w:rPr>
              <w:t>Л.О.1.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</w:t>
            </w:r>
            <w:r w:rsidRPr="000A015D">
              <w:rPr>
                <w:rFonts w:ascii="Times New Roman" w:hAnsi="Times New Roman"/>
                <w:sz w:val="24"/>
                <w:szCs w:val="24"/>
              </w:rPr>
              <w:t>чение хлора и изучение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15D">
              <w:rPr>
                <w:rFonts w:ascii="Times New Roman" w:hAnsi="Times New Roman"/>
                <w:sz w:val="24"/>
                <w:szCs w:val="24"/>
              </w:rPr>
              <w:t>свойств</w:t>
            </w:r>
          </w:p>
        </w:tc>
        <w:tc>
          <w:tcPr>
            <w:tcW w:w="1701" w:type="dxa"/>
          </w:tcPr>
          <w:p w:rsidR="00197793" w:rsidRPr="0003716C" w:rsidRDefault="00C70968">
            <w:pPr>
              <w:rPr>
                <w:rFonts w:ascii="Times New Roman" w:hAnsi="Times New Roman"/>
              </w:rPr>
            </w:pPr>
            <w:r w:rsidRPr="0003716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197793" w:rsidRDefault="007335A9" w:rsidP="00E1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197793" w:rsidTr="000B50FD">
        <w:tc>
          <w:tcPr>
            <w:tcW w:w="674" w:type="dxa"/>
            <w:hideMark/>
          </w:tcPr>
          <w:p w:rsidR="00197793" w:rsidRDefault="00197793" w:rsidP="00E12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197793" w:rsidRDefault="00197793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197793" w:rsidRDefault="00197793" w:rsidP="00197793">
            <w:pPr>
              <w:jc w:val="center"/>
            </w:pPr>
            <w:r w:rsidRPr="00AA4B5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197793" w:rsidRDefault="00197793" w:rsidP="00E12D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197793" w:rsidRDefault="00DD4186" w:rsidP="00DD41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Кислородсодержащие соединения хлора.</w:t>
            </w:r>
            <w:r w:rsidR="000A015D">
              <w:rPr>
                <w:rFonts w:ascii="Times New Roman" w:hAnsi="Times New Roman"/>
                <w:sz w:val="24"/>
              </w:rPr>
              <w:t xml:space="preserve"> </w:t>
            </w:r>
            <w:r w:rsidR="000A015D" w:rsidRPr="00992B55">
              <w:rPr>
                <w:rFonts w:ascii="Times New Roman" w:hAnsi="Times New Roman"/>
                <w:sz w:val="24"/>
                <w:szCs w:val="24"/>
              </w:rPr>
              <w:t>§</w:t>
            </w:r>
            <w:r w:rsidR="000A015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</w:tcPr>
          <w:p w:rsidR="00197793" w:rsidRDefault="000A015D" w:rsidP="000A0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5D">
              <w:rPr>
                <w:rFonts w:ascii="Times New Roman" w:hAnsi="Times New Roman"/>
                <w:b/>
                <w:sz w:val="24"/>
                <w:szCs w:val="24"/>
              </w:rPr>
              <w:t>Л.О.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01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со свойствами хлорсо</w:t>
            </w:r>
            <w:r w:rsidRPr="000A015D">
              <w:rPr>
                <w:rFonts w:ascii="Times New Roman" w:hAnsi="Times New Roman"/>
                <w:sz w:val="24"/>
                <w:szCs w:val="24"/>
              </w:rPr>
              <w:t>держащих отбеливателей</w:t>
            </w:r>
          </w:p>
        </w:tc>
        <w:tc>
          <w:tcPr>
            <w:tcW w:w="1701" w:type="dxa"/>
          </w:tcPr>
          <w:p w:rsidR="00197793" w:rsidRPr="0003716C" w:rsidRDefault="00197793">
            <w:pPr>
              <w:rPr>
                <w:rFonts w:ascii="Times New Roman" w:hAnsi="Times New Roman"/>
              </w:rPr>
            </w:pPr>
            <w:r w:rsidRPr="000371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197793" w:rsidRDefault="00197793" w:rsidP="00E1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93" w:rsidTr="00DD2BC3">
        <w:trPr>
          <w:trHeight w:val="734"/>
        </w:trPr>
        <w:tc>
          <w:tcPr>
            <w:tcW w:w="674" w:type="dxa"/>
            <w:hideMark/>
          </w:tcPr>
          <w:p w:rsidR="00197793" w:rsidRDefault="00197793" w:rsidP="00E12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197793" w:rsidRDefault="00197793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197793" w:rsidRDefault="00197793" w:rsidP="00197793">
            <w:pPr>
              <w:jc w:val="center"/>
            </w:pPr>
            <w:r w:rsidRPr="00AA4B5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197793" w:rsidRDefault="00197793" w:rsidP="00E12D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A015D" w:rsidRDefault="00DD4186" w:rsidP="00C7096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sz w:val="24"/>
              </w:rPr>
              <w:t>. Соляная кислота.</w:t>
            </w:r>
            <w:r w:rsidR="000A015D">
              <w:rPr>
                <w:rFonts w:ascii="Times New Roman" w:hAnsi="Times New Roman"/>
                <w:sz w:val="24"/>
              </w:rPr>
              <w:t xml:space="preserve"> </w:t>
            </w:r>
          </w:p>
          <w:p w:rsidR="00197793" w:rsidRDefault="000A015D" w:rsidP="00C709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3402" w:type="dxa"/>
          </w:tcPr>
          <w:p w:rsidR="00197793" w:rsidRDefault="000507C8" w:rsidP="00050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Pr="000507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A015D">
              <w:rPr>
                <w:rFonts w:ascii="Times New Roman" w:hAnsi="Times New Roman"/>
                <w:sz w:val="24"/>
                <w:szCs w:val="24"/>
              </w:rPr>
              <w:t>Качест</w:t>
            </w:r>
            <w:r w:rsidR="000A015D" w:rsidRPr="000A015D">
              <w:rPr>
                <w:rFonts w:ascii="Times New Roman" w:hAnsi="Times New Roman"/>
                <w:sz w:val="24"/>
                <w:szCs w:val="24"/>
              </w:rPr>
              <w:t>венная реакция на галогенид</w:t>
            </w:r>
            <w:r w:rsidR="000A0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15D" w:rsidRPr="000A015D">
              <w:rPr>
                <w:rFonts w:ascii="Times New Roman" w:hAnsi="Times New Roman"/>
                <w:sz w:val="24"/>
                <w:szCs w:val="24"/>
              </w:rPr>
              <w:t>-</w:t>
            </w:r>
            <w:r w:rsidR="000A0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15D" w:rsidRPr="000A015D">
              <w:rPr>
                <w:rFonts w:ascii="Times New Roman" w:hAnsi="Times New Roman"/>
                <w:sz w:val="24"/>
                <w:szCs w:val="24"/>
              </w:rPr>
              <w:t>ионы</w:t>
            </w:r>
          </w:p>
        </w:tc>
        <w:tc>
          <w:tcPr>
            <w:tcW w:w="1701" w:type="dxa"/>
          </w:tcPr>
          <w:p w:rsidR="00197793" w:rsidRPr="0003716C" w:rsidRDefault="00197793">
            <w:pPr>
              <w:rPr>
                <w:rFonts w:ascii="Times New Roman" w:hAnsi="Times New Roman"/>
              </w:rPr>
            </w:pPr>
            <w:r w:rsidRPr="0003716C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197793" w:rsidRDefault="00197793" w:rsidP="00E1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FC" w:rsidTr="007335A9">
        <w:trPr>
          <w:trHeight w:val="565"/>
        </w:trPr>
        <w:tc>
          <w:tcPr>
            <w:tcW w:w="674" w:type="dxa"/>
            <w:hideMark/>
          </w:tcPr>
          <w:p w:rsidR="002A74FC" w:rsidRDefault="00DD4186" w:rsidP="00E12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7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A74FC" w:rsidRDefault="007335A9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A74FC" w:rsidRDefault="002A74FC" w:rsidP="00197793">
            <w:pPr>
              <w:jc w:val="center"/>
            </w:pPr>
            <w:r w:rsidRPr="00AA4B5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2A74FC" w:rsidRDefault="002A74FC" w:rsidP="00E12D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gridSpan w:val="2"/>
          </w:tcPr>
          <w:p w:rsidR="002A74FC" w:rsidRPr="002A74FC" w:rsidRDefault="00EE6F86" w:rsidP="00E1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 2. </w:t>
            </w:r>
            <w:r w:rsidR="002A74FC">
              <w:rPr>
                <w:rFonts w:ascii="Times New Roman" w:hAnsi="Times New Roman"/>
                <w:sz w:val="24"/>
              </w:rPr>
              <w:t xml:space="preserve">Получение </w:t>
            </w:r>
            <w:proofErr w:type="spellStart"/>
            <w:r w:rsidR="002A74FC">
              <w:rPr>
                <w:rFonts w:ascii="Times New Roman" w:hAnsi="Times New Roman"/>
                <w:sz w:val="24"/>
              </w:rPr>
              <w:t>хлороводорода</w:t>
            </w:r>
            <w:proofErr w:type="spellEnd"/>
            <w:r w:rsidR="002A74FC">
              <w:rPr>
                <w:rFonts w:ascii="Times New Roman" w:hAnsi="Times New Roman"/>
                <w:sz w:val="24"/>
              </w:rPr>
              <w:t xml:space="preserve"> и соляной кислоты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2A74FC" w:rsidRPr="0003716C" w:rsidRDefault="007335A9" w:rsidP="00E1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6C">
              <w:rPr>
                <w:rFonts w:ascii="Times New Roman" w:hAnsi="Times New Roman"/>
                <w:sz w:val="24"/>
              </w:rPr>
              <w:t>Пр. работа</w:t>
            </w:r>
          </w:p>
        </w:tc>
        <w:tc>
          <w:tcPr>
            <w:tcW w:w="1984" w:type="dxa"/>
          </w:tcPr>
          <w:p w:rsidR="002A74FC" w:rsidRDefault="007335A9" w:rsidP="00E12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16C">
              <w:rPr>
                <w:rFonts w:ascii="Times New Roman" w:hAnsi="Times New Roman"/>
                <w:sz w:val="24"/>
              </w:rPr>
              <w:t>Пр. работа</w:t>
            </w:r>
          </w:p>
        </w:tc>
      </w:tr>
      <w:tr w:rsidR="00197793" w:rsidTr="000B50FD">
        <w:trPr>
          <w:trHeight w:val="70"/>
        </w:trPr>
        <w:tc>
          <w:tcPr>
            <w:tcW w:w="674" w:type="dxa"/>
            <w:hideMark/>
          </w:tcPr>
          <w:p w:rsidR="00197793" w:rsidRDefault="00DD4186" w:rsidP="00AA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7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05A59" w:rsidRDefault="00505A59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197793" w:rsidRDefault="00197793" w:rsidP="00197793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197793" w:rsidRDefault="00197793" w:rsidP="00AA32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197793" w:rsidRDefault="002A74FC" w:rsidP="00AA32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Фтор, бром, </w:t>
            </w:r>
            <w:proofErr w:type="spellStart"/>
            <w:r>
              <w:rPr>
                <w:rFonts w:ascii="Times New Roman" w:hAnsi="Times New Roman"/>
                <w:sz w:val="24"/>
              </w:rPr>
              <w:t>иод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их соединения.</w:t>
            </w:r>
          </w:p>
          <w:p w:rsidR="007335A9" w:rsidRDefault="007335A9" w:rsidP="00AA32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6 </w:t>
            </w:r>
          </w:p>
        </w:tc>
        <w:tc>
          <w:tcPr>
            <w:tcW w:w="3402" w:type="dxa"/>
          </w:tcPr>
          <w:p w:rsidR="00197793" w:rsidRDefault="000507C8" w:rsidP="0073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Л.О.3</w:t>
            </w:r>
            <w:r w:rsidR="00E27E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2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5A9">
              <w:rPr>
                <w:rFonts w:ascii="Times New Roman" w:hAnsi="Times New Roman"/>
                <w:sz w:val="24"/>
                <w:szCs w:val="24"/>
              </w:rPr>
              <w:t>Свой</w:t>
            </w:r>
            <w:r w:rsidR="007335A9" w:rsidRPr="007335A9">
              <w:rPr>
                <w:rFonts w:ascii="Times New Roman" w:hAnsi="Times New Roman"/>
                <w:sz w:val="24"/>
                <w:szCs w:val="24"/>
              </w:rPr>
              <w:t xml:space="preserve">ства брома, </w:t>
            </w:r>
            <w:proofErr w:type="spellStart"/>
            <w:r w:rsidR="007335A9" w:rsidRPr="007335A9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="007335A9" w:rsidRPr="007335A9">
              <w:rPr>
                <w:rFonts w:ascii="Times New Roman" w:hAnsi="Times New Roman"/>
                <w:sz w:val="24"/>
                <w:szCs w:val="24"/>
              </w:rPr>
              <w:t xml:space="preserve"> и их солей</w:t>
            </w:r>
          </w:p>
        </w:tc>
        <w:tc>
          <w:tcPr>
            <w:tcW w:w="1701" w:type="dxa"/>
          </w:tcPr>
          <w:p w:rsidR="00197793" w:rsidRDefault="00197793"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197793" w:rsidRDefault="00197793" w:rsidP="00AA3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93" w:rsidTr="000B50FD">
        <w:trPr>
          <w:trHeight w:val="702"/>
        </w:trPr>
        <w:tc>
          <w:tcPr>
            <w:tcW w:w="674" w:type="dxa"/>
            <w:hideMark/>
          </w:tcPr>
          <w:p w:rsidR="00197793" w:rsidRDefault="00DD4186" w:rsidP="00AA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05A59" w:rsidRDefault="00C572AA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197793" w:rsidRDefault="00197793" w:rsidP="00197793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197793" w:rsidRDefault="00197793" w:rsidP="00AA32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197793" w:rsidRPr="004262BD" w:rsidRDefault="002A74FC" w:rsidP="004262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Халькогены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4186">
              <w:rPr>
                <w:rFonts w:ascii="Times New Roman" w:hAnsi="Times New Roman"/>
                <w:sz w:val="24"/>
              </w:rPr>
              <w:t xml:space="preserve"> Озон – аллотропная модификация кислорода.</w:t>
            </w:r>
            <w:r w:rsidR="007335A9">
              <w:rPr>
                <w:rFonts w:ascii="Times New Roman" w:hAnsi="Times New Roman"/>
                <w:sz w:val="24"/>
              </w:rPr>
              <w:t xml:space="preserve"> </w:t>
            </w:r>
            <w:r w:rsidR="007335A9">
              <w:rPr>
                <w:rFonts w:ascii="Times New Roman" w:hAnsi="Times New Roman"/>
                <w:sz w:val="24"/>
                <w:szCs w:val="24"/>
              </w:rPr>
              <w:t xml:space="preserve"> § 7</w:t>
            </w:r>
            <w:r w:rsidR="00E27ED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3402" w:type="dxa"/>
          </w:tcPr>
          <w:p w:rsidR="00197793" w:rsidRDefault="00197793" w:rsidP="00AA3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793" w:rsidRDefault="00197793"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197793" w:rsidRDefault="007335A9" w:rsidP="00AA3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197793" w:rsidTr="000B50FD">
        <w:tc>
          <w:tcPr>
            <w:tcW w:w="674" w:type="dxa"/>
            <w:hideMark/>
          </w:tcPr>
          <w:p w:rsidR="00197793" w:rsidRDefault="00DD4186" w:rsidP="00AA3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7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05A59" w:rsidRDefault="007335A9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197793" w:rsidRDefault="00197793" w:rsidP="00197793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197793" w:rsidRDefault="00197793" w:rsidP="00AA322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197793" w:rsidRDefault="00DD4186" w:rsidP="004262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Пероксид водорода и его производные.</w:t>
            </w:r>
            <w:r w:rsidR="007335A9">
              <w:rPr>
                <w:rFonts w:ascii="Times New Roman" w:hAnsi="Times New Roman"/>
                <w:sz w:val="24"/>
              </w:rPr>
              <w:t xml:space="preserve"> </w:t>
            </w:r>
            <w:r w:rsidR="007335A9"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E27EDC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402" w:type="dxa"/>
          </w:tcPr>
          <w:p w:rsidR="00197793" w:rsidRDefault="000507C8" w:rsidP="00E27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Д.О.</w:t>
            </w:r>
            <w:r w:rsidRPr="000507C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пероксида водорода. 2.</w:t>
            </w:r>
            <w:r w:rsidR="00E27EDC">
              <w:rPr>
                <w:rFonts w:ascii="Times New Roman" w:hAnsi="Times New Roman"/>
                <w:sz w:val="24"/>
                <w:szCs w:val="24"/>
              </w:rPr>
              <w:t>Окисле</w:t>
            </w:r>
            <w:r w:rsidR="00E27EDC" w:rsidRPr="00E27ED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="00E27EDC" w:rsidRPr="00E27EDC">
              <w:rPr>
                <w:rFonts w:ascii="Times New Roman" w:hAnsi="Times New Roman"/>
                <w:sz w:val="24"/>
                <w:szCs w:val="24"/>
              </w:rPr>
              <w:t>иодид-ионов</w:t>
            </w:r>
            <w:proofErr w:type="gramEnd"/>
            <w:r w:rsidR="00E27EDC" w:rsidRPr="00E27EDC">
              <w:rPr>
                <w:rFonts w:ascii="Times New Roman" w:hAnsi="Times New Roman"/>
                <w:sz w:val="24"/>
                <w:szCs w:val="24"/>
              </w:rPr>
              <w:t xml:space="preserve"> пероксидом</w:t>
            </w:r>
            <w:r w:rsidR="00E2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EDC" w:rsidRPr="00E27EDC">
              <w:rPr>
                <w:rFonts w:ascii="Times New Roman" w:hAnsi="Times New Roman"/>
                <w:sz w:val="24"/>
                <w:szCs w:val="24"/>
              </w:rPr>
              <w:t>водорода в кислой среде</w:t>
            </w:r>
          </w:p>
        </w:tc>
        <w:tc>
          <w:tcPr>
            <w:tcW w:w="1701" w:type="dxa"/>
          </w:tcPr>
          <w:p w:rsidR="00197793" w:rsidRDefault="00E27EDC"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197793" w:rsidRDefault="00197793" w:rsidP="00AA3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93" w:rsidTr="000B50FD">
        <w:tc>
          <w:tcPr>
            <w:tcW w:w="674" w:type="dxa"/>
            <w:hideMark/>
          </w:tcPr>
          <w:p w:rsidR="00197793" w:rsidRDefault="00C572AA" w:rsidP="00DD4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4186">
              <w:rPr>
                <w:rFonts w:ascii="Times New Roman" w:hAnsi="Times New Roman"/>
                <w:sz w:val="24"/>
                <w:szCs w:val="24"/>
              </w:rPr>
              <w:t>0</w:t>
            </w:r>
            <w:r w:rsidR="00197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05A59" w:rsidRDefault="00505A59" w:rsidP="001977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197793" w:rsidRDefault="00197793" w:rsidP="00197793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197793" w:rsidRDefault="00197793" w:rsidP="00AA322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DD4186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Сера.</w:t>
            </w:r>
            <w:r w:rsidR="007335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1E29">
              <w:rPr>
                <w:rFonts w:ascii="Times New Roman" w:hAnsi="Times New Roman"/>
                <w:sz w:val="24"/>
                <w:szCs w:val="24"/>
              </w:rPr>
              <w:t xml:space="preserve"> Сероводород, сульфиды.  </w:t>
            </w:r>
          </w:p>
          <w:p w:rsidR="00197793" w:rsidRDefault="007335A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</w:t>
            </w:r>
            <w:r w:rsidR="005E1E29">
              <w:rPr>
                <w:rFonts w:ascii="Times New Roman" w:hAnsi="Times New Roman"/>
                <w:sz w:val="24"/>
                <w:szCs w:val="24"/>
              </w:rPr>
              <w:t>, § 11</w:t>
            </w:r>
          </w:p>
        </w:tc>
        <w:tc>
          <w:tcPr>
            <w:tcW w:w="3402" w:type="dxa"/>
          </w:tcPr>
          <w:p w:rsidR="00197793" w:rsidRDefault="00197793" w:rsidP="00AA3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793" w:rsidRDefault="00197793"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197793" w:rsidRDefault="0037437F" w:rsidP="00AA3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5677AC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E1E29" w:rsidRDefault="005E1E29" w:rsidP="005E1E29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Pr="004262BD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Сернистый газ, серный ангидрид и серная кислота. </w:t>
            </w:r>
            <w:r w:rsidRPr="00992B5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12, 13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Л.О.4. </w:t>
            </w:r>
            <w:r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E27EDC">
              <w:rPr>
                <w:rFonts w:ascii="Times New Roman" w:hAnsi="Times New Roman"/>
                <w:sz w:val="24"/>
                <w:szCs w:val="24"/>
              </w:rPr>
              <w:t>ние свойств серной кислоты 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EDC">
              <w:rPr>
                <w:rFonts w:ascii="Times New Roman" w:hAnsi="Times New Roman"/>
                <w:sz w:val="24"/>
                <w:szCs w:val="24"/>
              </w:rPr>
              <w:t>солей</w:t>
            </w:r>
          </w:p>
        </w:tc>
        <w:tc>
          <w:tcPr>
            <w:tcW w:w="1701" w:type="dxa"/>
          </w:tcPr>
          <w:p w:rsidR="005E1E29" w:rsidRDefault="005E1E29" w:rsidP="005E1E29"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E1E29" w:rsidRDefault="005E1E29" w:rsidP="005E1E29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Pr="00D035B3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выполнение упражнений по темам «Галогены»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Халькогены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5E1E29" w:rsidRDefault="005E1E29" w:rsidP="005E1E29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подгруппы азота. § 14</w:t>
            </w:r>
            <w:r>
              <w:rPr>
                <w:rFonts w:ascii="Times New Roman" w:hAnsi="Times New Roman"/>
                <w:sz w:val="24"/>
              </w:rPr>
              <w:t xml:space="preserve"> Азот.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15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5E1E29" w:rsidRDefault="005E1E29" w:rsidP="005E1E29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Аммиак и соли аммония.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16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</w:t>
            </w:r>
            <w:r w:rsidRPr="00CE1767">
              <w:rPr>
                <w:rFonts w:ascii="Times New Roman" w:hAnsi="Times New Roman"/>
                <w:sz w:val="24"/>
                <w:szCs w:val="24"/>
              </w:rPr>
              <w:t>ние свойств водного раствора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аммиака </w:t>
            </w:r>
          </w:p>
          <w:p w:rsidR="005E1E29" w:rsidRPr="00CE1767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Л.О.6.</w:t>
            </w:r>
            <w:r w:rsidRPr="00CE1767">
              <w:rPr>
                <w:rFonts w:ascii="Times New Roman" w:hAnsi="Times New Roman"/>
                <w:sz w:val="24"/>
                <w:szCs w:val="24"/>
              </w:rPr>
              <w:t xml:space="preserve"> Свойства солей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 w:rsidRPr="00CE1767">
              <w:rPr>
                <w:rFonts w:ascii="Times New Roman" w:hAnsi="Times New Roman"/>
                <w:sz w:val="24"/>
                <w:szCs w:val="24"/>
              </w:rPr>
              <w:t>аммония</w:t>
            </w:r>
          </w:p>
        </w:tc>
        <w:tc>
          <w:tcPr>
            <w:tcW w:w="1701" w:type="dxa"/>
          </w:tcPr>
          <w:p w:rsidR="005E1E29" w:rsidRDefault="005E1E29" w:rsidP="005E1E29"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5E1E29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5E1E29" w:rsidRDefault="005E1E29" w:rsidP="005E1E29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gridSpan w:val="2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 3. </w:t>
            </w:r>
            <w:r>
              <w:rPr>
                <w:rFonts w:ascii="Times New Roman" w:hAnsi="Times New Roman"/>
                <w:sz w:val="24"/>
              </w:rPr>
              <w:t>Получение аммиака и изучение его свойств.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5E1E29" w:rsidRDefault="005E1E29" w:rsidP="005E1E29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  <w:r w:rsidRPr="00BA2BE3">
              <w:rPr>
                <w:rFonts w:ascii="Times New Roman" w:hAnsi="Times New Roman"/>
                <w:sz w:val="24"/>
              </w:rPr>
              <w:t>Оксиды азота.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17</w:t>
            </w:r>
          </w:p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5E1E29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5E1E29" w:rsidRDefault="005E1E29" w:rsidP="005E1E29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Pr="00BA2BE3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Азотная кислота и её соли.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18</w:t>
            </w:r>
          </w:p>
        </w:tc>
        <w:tc>
          <w:tcPr>
            <w:tcW w:w="3402" w:type="dxa"/>
          </w:tcPr>
          <w:p w:rsidR="005E1E29" w:rsidRPr="00BA2BE3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/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BA2BE3">
        <w:tc>
          <w:tcPr>
            <w:tcW w:w="674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Pr="00BA2BE3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Фосфор.  § 19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E1E29" w:rsidRPr="00C57BDD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 w:rsidRPr="00C57BD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5E1E29" w:rsidRDefault="005E1E29" w:rsidP="005E1E29">
            <w:pPr>
              <w:jc w:val="center"/>
            </w:pPr>
            <w:r w:rsidRPr="00E06F90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Фосфорный ангидрид и фосфорные кислоты.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20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1. Качест</w:t>
            </w:r>
            <w:r w:rsidRPr="00A031CF">
              <w:rPr>
                <w:rFonts w:ascii="Times New Roman" w:hAnsi="Times New Roman"/>
                <w:sz w:val="24"/>
                <w:szCs w:val="24"/>
              </w:rPr>
              <w:t>венная реакция на фосфат-ион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7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5E1E29" w:rsidRDefault="005E1E29" w:rsidP="005E1E29">
            <w:pPr>
              <w:jc w:val="center"/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Углерод.  Соединения углерода. </w:t>
            </w:r>
          </w:p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 21 § 22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Л.О.7.</w:t>
            </w:r>
            <w:r w:rsidRPr="00E2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</w:t>
            </w:r>
            <w:r w:rsidRPr="00E224E5">
              <w:rPr>
                <w:rFonts w:ascii="Times New Roman" w:hAnsi="Times New Roman"/>
                <w:sz w:val="24"/>
                <w:szCs w:val="24"/>
              </w:rPr>
              <w:t>ственная реакция на карбонат-ион.</w:t>
            </w: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5E1E29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5E1E29" w:rsidRDefault="005E1E29" w:rsidP="005E1E29">
            <w:pPr>
              <w:jc w:val="center"/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gridSpan w:val="2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 4. </w:t>
            </w:r>
            <w:r>
              <w:rPr>
                <w:rFonts w:ascii="Times New Roman" w:hAnsi="Times New Roman"/>
                <w:sz w:val="24"/>
              </w:rPr>
              <w:t>Получение углекислого газа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5E1E29" w:rsidRDefault="005E1E29" w:rsidP="005E1E29">
            <w:pPr>
              <w:jc w:val="center"/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Кремний.  § 23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5E1E29" w:rsidRDefault="005E1E29" w:rsidP="005E1E29">
            <w:pPr>
              <w:jc w:val="center"/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кремния.  § 24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E29" w:rsidRPr="00A24473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Л.О.8.</w:t>
            </w:r>
            <w:r w:rsidRPr="00A24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Испы</w:t>
            </w:r>
            <w:r w:rsidRPr="00A24473">
              <w:rPr>
                <w:rFonts w:ascii="Times New Roman" w:hAnsi="Times New Roman"/>
                <w:sz w:val="24"/>
                <w:szCs w:val="24"/>
              </w:rPr>
              <w:t>тание раствора силиката натрия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индикатором.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Л.О.9.</w:t>
            </w:r>
            <w:r w:rsidRPr="00A24473">
              <w:rPr>
                <w:rFonts w:ascii="Times New Roman" w:hAnsi="Times New Roman"/>
                <w:sz w:val="24"/>
                <w:szCs w:val="24"/>
              </w:rPr>
              <w:t xml:space="preserve"> Ознакомление </w:t>
            </w:r>
            <w:proofErr w:type="gramStart"/>
            <w:r w:rsidRPr="00A244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 w:rsidRPr="00A24473">
              <w:rPr>
                <w:rFonts w:ascii="Times New Roman" w:hAnsi="Times New Roman"/>
                <w:sz w:val="24"/>
                <w:szCs w:val="24"/>
              </w:rPr>
              <w:t>образцами природных силикатов</w:t>
            </w: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5E1E29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5E1E29" w:rsidRDefault="005E1E29" w:rsidP="005E1E29">
            <w:pPr>
              <w:jc w:val="center"/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Pr="00BA2BE3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Бор.  § 25</w:t>
            </w:r>
          </w:p>
        </w:tc>
        <w:tc>
          <w:tcPr>
            <w:tcW w:w="3402" w:type="dxa"/>
          </w:tcPr>
          <w:p w:rsidR="005E1E29" w:rsidRPr="00BA2BE3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5E1E29">
        <w:tc>
          <w:tcPr>
            <w:tcW w:w="674" w:type="dxa"/>
            <w:hideMark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5E1E29" w:rsidRDefault="005E1E29" w:rsidP="005E1E29">
            <w:pPr>
              <w:jc w:val="center"/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 5. </w:t>
            </w:r>
            <w:r>
              <w:rPr>
                <w:rFonts w:ascii="Times New Roman" w:hAnsi="Times New Roman"/>
                <w:sz w:val="24"/>
              </w:rPr>
              <w:t>Выполнение экспериментальных задач по теме «Неметаллы».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0B50FD">
        <w:tc>
          <w:tcPr>
            <w:tcW w:w="674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330DC5">
              <w:rPr>
                <w:rFonts w:ascii="Times New Roman" w:hAnsi="Times New Roman"/>
                <w:sz w:val="24"/>
              </w:rPr>
              <w:lastRenderedPageBreak/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«Неметаллы»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Pr="00C70061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Pr="00C70061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 «Неметаллы»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1</w:t>
            </w:r>
          </w:p>
        </w:tc>
      </w:tr>
      <w:tr w:rsidR="005E1E29" w:rsidTr="00726754">
        <w:tc>
          <w:tcPr>
            <w:tcW w:w="13716" w:type="dxa"/>
            <w:gridSpan w:val="7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Металлы</w:t>
            </w:r>
          </w:p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(27</w:t>
            </w:r>
            <w:r w:rsidR="005E1E2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C6100">
              <w:rPr>
                <w:rFonts w:ascii="Times New Roman" w:hAnsi="Times New Roman"/>
                <w:sz w:val="24"/>
              </w:rPr>
              <w:t>0</w:t>
            </w:r>
          </w:p>
          <w:p w:rsidR="005E1E29" w:rsidRDefault="005E1E29" w:rsidP="005E1E29">
            <w:pPr>
              <w:jc w:val="center"/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100" w:rsidRDefault="005E1E29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и методы получения металлов.  </w:t>
            </w:r>
            <w:r w:rsidR="000C6100">
              <w:rPr>
                <w:rFonts w:ascii="Times New Roman" w:hAnsi="Times New Roman"/>
                <w:sz w:val="24"/>
                <w:szCs w:val="24"/>
              </w:rPr>
              <w:t xml:space="preserve"> Сплавы. </w:t>
            </w:r>
          </w:p>
          <w:p w:rsidR="005E1E29" w:rsidRDefault="000C6100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</w:t>
            </w:r>
            <w:r w:rsidR="005E1E29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5E1E29" w:rsidRDefault="005E1E29" w:rsidP="005E1E29">
            <w:pPr>
              <w:jc w:val="center"/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100" w:rsidRDefault="000C6100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щелочных металлов. Натрий и калий. </w:t>
            </w:r>
          </w:p>
          <w:p w:rsidR="005E1E29" w:rsidRDefault="000C6100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 28,29</w:t>
            </w:r>
          </w:p>
        </w:tc>
        <w:tc>
          <w:tcPr>
            <w:tcW w:w="3402" w:type="dxa"/>
          </w:tcPr>
          <w:p w:rsidR="000C6100" w:rsidRPr="00887E44" w:rsidRDefault="000C6100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Л.О.10.</w:t>
            </w:r>
            <w:r w:rsidRPr="0088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Окра</w:t>
            </w:r>
            <w:r w:rsidRPr="00887E44">
              <w:rPr>
                <w:rFonts w:ascii="Times New Roman" w:hAnsi="Times New Roman"/>
                <w:sz w:val="24"/>
                <w:szCs w:val="24"/>
              </w:rPr>
              <w:t>шивание пламени соединениями</w:t>
            </w:r>
          </w:p>
          <w:p w:rsidR="000C6100" w:rsidRDefault="000C6100" w:rsidP="000C6100">
            <w:pPr>
              <w:rPr>
                <w:rFonts w:ascii="Times New Roman" w:hAnsi="Times New Roman"/>
                <w:sz w:val="24"/>
                <w:szCs w:val="24"/>
              </w:rPr>
            </w:pPr>
            <w:r w:rsidRPr="00887E44">
              <w:rPr>
                <w:rFonts w:ascii="Times New Roman" w:hAnsi="Times New Roman"/>
                <w:sz w:val="24"/>
                <w:szCs w:val="24"/>
              </w:rPr>
              <w:t>щелочных металлов</w:t>
            </w:r>
          </w:p>
          <w:p w:rsidR="005E1E29" w:rsidRDefault="000C6100" w:rsidP="000C6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Л.О.11.</w:t>
            </w:r>
            <w:r w:rsidRPr="00887E44">
              <w:rPr>
                <w:rFonts w:ascii="Times New Roman" w:hAnsi="Times New Roman"/>
                <w:sz w:val="24"/>
                <w:szCs w:val="24"/>
              </w:rPr>
              <w:t xml:space="preserve"> Ознакомление с минералами и важнейшими соединениями щелочных металлов</w:t>
            </w: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5E1E29" w:rsidRDefault="005E1E29" w:rsidP="005E1E29">
            <w:pPr>
              <w:jc w:val="center"/>
            </w:pPr>
            <w:r w:rsidRPr="00330DC5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100" w:rsidRDefault="000C6100" w:rsidP="000C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Соединения натрия и калия. </w:t>
            </w:r>
          </w:p>
          <w:p w:rsidR="005E1E29" w:rsidRDefault="000C6100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</w:t>
            </w:r>
          </w:p>
        </w:tc>
        <w:tc>
          <w:tcPr>
            <w:tcW w:w="3402" w:type="dxa"/>
          </w:tcPr>
          <w:p w:rsidR="005E1E29" w:rsidRDefault="000C6100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1. Окра</w:t>
            </w:r>
            <w:r w:rsidRPr="00887E44">
              <w:rPr>
                <w:rFonts w:ascii="Times New Roman" w:hAnsi="Times New Roman"/>
                <w:sz w:val="24"/>
                <w:szCs w:val="24"/>
              </w:rPr>
              <w:t>шивание пламени соединениями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44">
              <w:rPr>
                <w:rFonts w:ascii="Times New Roman" w:hAnsi="Times New Roman"/>
                <w:sz w:val="24"/>
                <w:szCs w:val="24"/>
              </w:rPr>
              <w:t>щелочных 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Л.О.12.</w:t>
            </w:r>
            <w:r w:rsidRPr="0088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</w:t>
            </w:r>
            <w:r w:rsidRPr="00887E44">
              <w:rPr>
                <w:rFonts w:ascii="Times New Roman" w:hAnsi="Times New Roman"/>
                <w:sz w:val="24"/>
                <w:szCs w:val="24"/>
              </w:rPr>
              <w:t>ства соединений щелочных металлов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:rsidR="005E1E29" w:rsidRDefault="005E1E29" w:rsidP="005E1E29">
            <w:pPr>
              <w:jc w:val="center"/>
            </w:pPr>
            <w:r w:rsidRPr="00362F1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Pr="00BF08F5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0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 главной подгруппы.  § 31</w:t>
            </w:r>
          </w:p>
        </w:tc>
        <w:tc>
          <w:tcPr>
            <w:tcW w:w="3402" w:type="dxa"/>
          </w:tcPr>
          <w:p w:rsidR="005E1E29" w:rsidRPr="00BC53E2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Л.О.13.</w:t>
            </w:r>
            <w:r w:rsidRPr="00BC5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Окра</w:t>
            </w:r>
            <w:r w:rsidRPr="00BC53E2">
              <w:rPr>
                <w:rFonts w:ascii="Times New Roman" w:hAnsi="Times New Roman"/>
                <w:sz w:val="24"/>
                <w:szCs w:val="24"/>
              </w:rPr>
              <w:t>шивание пламени соединениями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 w:rsidRPr="00BC53E2">
              <w:rPr>
                <w:rFonts w:ascii="Times New Roman" w:hAnsi="Times New Roman"/>
                <w:sz w:val="24"/>
                <w:szCs w:val="24"/>
              </w:rPr>
              <w:t>щелочноземельных металлов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:rsidR="005E1E29" w:rsidRDefault="005E1E29" w:rsidP="005E1E29">
            <w:pPr>
              <w:jc w:val="center"/>
            </w:pPr>
            <w:r w:rsidRPr="00362F1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Магний  и его соединения. 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</w:t>
            </w:r>
            <w:r w:rsidRPr="00BC53E2">
              <w:rPr>
                <w:rFonts w:ascii="Times New Roman" w:hAnsi="Times New Roman"/>
                <w:sz w:val="24"/>
                <w:szCs w:val="24"/>
              </w:rPr>
              <w:t>ства магния и его соединений</w:t>
            </w: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BF08F5">
        <w:trPr>
          <w:trHeight w:val="597"/>
        </w:trPr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:rsidR="005E1E29" w:rsidRDefault="005E1E29" w:rsidP="005E1E29">
            <w:pPr>
              <w:jc w:val="center"/>
            </w:pPr>
            <w:r w:rsidRPr="00362F1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Кальций и его соединения.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</w:t>
            </w:r>
            <w:r w:rsidRPr="00BC53E2">
              <w:rPr>
                <w:rFonts w:ascii="Times New Roman" w:hAnsi="Times New Roman"/>
                <w:sz w:val="24"/>
                <w:szCs w:val="24"/>
              </w:rPr>
              <w:t>ства соединений кальция</w:t>
            </w: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5E1E29" w:rsidRDefault="005E1E29" w:rsidP="005E1E29">
            <w:pPr>
              <w:jc w:val="center"/>
            </w:pPr>
            <w:r w:rsidRPr="00362F1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Жесткость воды и способы её устранения.  §  34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Жест</w:t>
            </w:r>
            <w:r w:rsidRPr="00BC53E2">
              <w:rPr>
                <w:rFonts w:ascii="Times New Roman" w:hAnsi="Times New Roman"/>
                <w:sz w:val="24"/>
                <w:szCs w:val="24"/>
              </w:rPr>
              <w:t>кость воды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5E1E29" w:rsidRDefault="005E1E29" w:rsidP="005E1E29">
            <w:pPr>
              <w:jc w:val="center"/>
            </w:pPr>
            <w:r w:rsidRPr="00362F1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химический элемент и простое вещество.  § 35</w:t>
            </w:r>
          </w:p>
        </w:tc>
        <w:tc>
          <w:tcPr>
            <w:tcW w:w="3402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алюминия с кислота</w:t>
            </w:r>
            <w:r w:rsidRPr="00F0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щелочами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5E1E29" w:rsidRDefault="005E1E29" w:rsidP="005E1E29">
            <w:pPr>
              <w:jc w:val="center"/>
            </w:pPr>
            <w:r w:rsidRPr="00362F1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Соединения алюминия. 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36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Л.О.18.</w:t>
            </w:r>
            <w:r w:rsidRPr="00F03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F03F0D">
              <w:rPr>
                <w:rFonts w:ascii="Times New Roman" w:hAnsi="Times New Roman"/>
                <w:sz w:val="24"/>
                <w:szCs w:val="24"/>
              </w:rPr>
              <w:t>фотерные свойства гидроксида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F0D">
              <w:rPr>
                <w:rFonts w:ascii="Times New Roman" w:hAnsi="Times New Roman"/>
                <w:sz w:val="24"/>
                <w:szCs w:val="24"/>
              </w:rPr>
              <w:t>алюминия</w:t>
            </w: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:rsidR="005E1E29" w:rsidRDefault="005E1E29" w:rsidP="005E1E29">
            <w:pPr>
              <w:jc w:val="center"/>
            </w:pPr>
            <w:r w:rsidRPr="00362F1B">
              <w:rPr>
                <w:rFonts w:ascii="Times New Roman" w:hAnsi="Times New Roman"/>
                <w:sz w:val="24"/>
              </w:rPr>
              <w:lastRenderedPageBreak/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Олово и свинец.</w:t>
            </w:r>
          </w:p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37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Л.О.19. </w:t>
            </w:r>
            <w:r w:rsidRPr="00F03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олова,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свинца и их соедине</w:t>
            </w:r>
            <w:r w:rsidRPr="00F03F0D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</w:t>
            </w:r>
            <w:r w:rsidRPr="00C70061"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38-39.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362F1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выполнение упражнений.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Pr="00C70061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726754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:rsidR="005E1E29" w:rsidRDefault="005E1E29" w:rsidP="005E1E29">
            <w:pPr>
              <w:jc w:val="center"/>
            </w:pPr>
            <w:r w:rsidRPr="00362F1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E1E29" w:rsidRPr="00D47F20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 6. </w:t>
            </w:r>
            <w:r>
              <w:rPr>
                <w:rFonts w:ascii="Times New Roman" w:hAnsi="Times New Roman"/>
                <w:sz w:val="24"/>
              </w:rPr>
              <w:t>Выполнение экспериментальных задач по теме «Металлы главных подгрупп».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:rsidR="005E1E29" w:rsidRDefault="005E1E29" w:rsidP="005E1E29">
            <w:pPr>
              <w:jc w:val="center"/>
            </w:pPr>
            <w:r w:rsidRPr="00362F1B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100" w:rsidRDefault="005E1E29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переходных металлов. </w:t>
            </w:r>
            <w:r w:rsidR="000C6100">
              <w:rPr>
                <w:rFonts w:ascii="Times New Roman" w:hAnsi="Times New Roman"/>
                <w:sz w:val="24"/>
                <w:szCs w:val="24"/>
              </w:rPr>
              <w:t>Хром.</w:t>
            </w:r>
          </w:p>
          <w:p w:rsidR="005E1E29" w:rsidRDefault="000C6100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38 § 39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C7006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Соединения хрома. Зависимость кислотно-основных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-восстановительных свойств от степени окисления металла.</w:t>
            </w:r>
          </w:p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</w:t>
            </w:r>
          </w:p>
        </w:tc>
        <w:tc>
          <w:tcPr>
            <w:tcW w:w="3402" w:type="dxa"/>
          </w:tcPr>
          <w:p w:rsidR="005E1E29" w:rsidRPr="00003728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Осаждение гид</w:t>
            </w:r>
            <w:r w:rsidRPr="00003728">
              <w:rPr>
                <w:rFonts w:ascii="Times New Roman" w:hAnsi="Times New Roman"/>
                <w:sz w:val="24"/>
                <w:szCs w:val="24"/>
              </w:rPr>
              <w:t>роксида хрома(III) и окисление</w:t>
            </w:r>
          </w:p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728">
              <w:rPr>
                <w:rFonts w:ascii="Times New Roman" w:hAnsi="Times New Roman"/>
                <w:sz w:val="24"/>
                <w:szCs w:val="24"/>
              </w:rPr>
              <w:t xml:space="preserve">его пероксидом водорода. </w:t>
            </w:r>
            <w:r>
              <w:rPr>
                <w:rFonts w:ascii="Times New Roman" w:hAnsi="Times New Roman"/>
                <w:sz w:val="24"/>
                <w:szCs w:val="24"/>
              </w:rPr>
              <w:t>2.Взаимные переходы хроматов и дихро</w:t>
            </w:r>
            <w:r w:rsidRPr="00003728">
              <w:rPr>
                <w:rFonts w:ascii="Times New Roman" w:hAnsi="Times New Roman"/>
                <w:sz w:val="24"/>
                <w:szCs w:val="24"/>
              </w:rPr>
              <w:t xml:space="preserve">матов. </w:t>
            </w:r>
            <w:r>
              <w:rPr>
                <w:rFonts w:ascii="Times New Roman" w:hAnsi="Times New Roman"/>
                <w:sz w:val="24"/>
                <w:szCs w:val="24"/>
              </w:rPr>
              <w:t>3.Разложение дихромата ам</w:t>
            </w:r>
            <w:r w:rsidRPr="00003728">
              <w:rPr>
                <w:rFonts w:ascii="Times New Roman" w:hAnsi="Times New Roman"/>
                <w:sz w:val="24"/>
                <w:szCs w:val="24"/>
              </w:rPr>
              <w:t>мония.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Л.О.20. </w:t>
            </w:r>
            <w:r w:rsidRPr="00003728">
              <w:rPr>
                <w:rFonts w:ascii="Times New Roman" w:hAnsi="Times New Roman"/>
                <w:sz w:val="24"/>
                <w:szCs w:val="24"/>
              </w:rPr>
              <w:t>Свойства солей хрома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Pr="001B61C4" w:rsidRDefault="000C6100" w:rsidP="005E1E2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Марганец.</w:t>
            </w:r>
          </w:p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Л.О.21. </w:t>
            </w:r>
            <w:r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003728">
              <w:rPr>
                <w:rFonts w:ascii="Times New Roman" w:hAnsi="Times New Roman"/>
                <w:sz w:val="24"/>
                <w:szCs w:val="24"/>
              </w:rPr>
              <w:t>ства марганца и его соединений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 как химический элемент.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простое вещество.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42§ 43</w:t>
            </w:r>
          </w:p>
        </w:tc>
        <w:tc>
          <w:tcPr>
            <w:tcW w:w="3402" w:type="dxa"/>
          </w:tcPr>
          <w:p w:rsidR="005E1E29" w:rsidRPr="00CC70D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Pr="00CC70D9">
              <w:rPr>
                <w:rFonts w:ascii="Times New Roman" w:hAnsi="Times New Roman"/>
                <w:sz w:val="24"/>
                <w:szCs w:val="24"/>
              </w:rPr>
              <w:t>Коллекция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0D9">
              <w:rPr>
                <w:rFonts w:ascii="Times New Roman" w:hAnsi="Times New Roman"/>
                <w:sz w:val="24"/>
                <w:szCs w:val="24"/>
              </w:rPr>
              <w:t>«Железо и его сплавы».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Л.О.22.</w:t>
            </w:r>
            <w:r w:rsidRPr="00003728">
              <w:rPr>
                <w:rFonts w:ascii="Times New Roman" w:hAnsi="Times New Roman"/>
                <w:sz w:val="24"/>
                <w:szCs w:val="24"/>
              </w:rPr>
              <w:t>Изучение минералов железа</w:t>
            </w:r>
          </w:p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Л.О.23.</w:t>
            </w:r>
            <w:r w:rsidRPr="00CC70D9">
              <w:rPr>
                <w:rFonts w:ascii="Times New Roman" w:hAnsi="Times New Roman"/>
                <w:sz w:val="24"/>
                <w:szCs w:val="24"/>
              </w:rPr>
              <w:t xml:space="preserve"> Свойства железа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железа.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</w:t>
            </w:r>
          </w:p>
        </w:tc>
        <w:tc>
          <w:tcPr>
            <w:tcW w:w="3402" w:type="dxa"/>
          </w:tcPr>
          <w:p w:rsidR="005E1E29" w:rsidRPr="00CC70D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C70D9">
              <w:rPr>
                <w:rFonts w:ascii="Times New Roman" w:hAnsi="Times New Roman"/>
                <w:sz w:val="24"/>
                <w:szCs w:val="24"/>
              </w:rPr>
              <w:t>Осаждение ги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C70D9">
              <w:rPr>
                <w:rFonts w:ascii="Times New Roman" w:hAnsi="Times New Roman"/>
                <w:sz w:val="24"/>
                <w:szCs w:val="24"/>
              </w:rPr>
              <w:t>роксида железа(III) и окисление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0D9">
              <w:rPr>
                <w:rFonts w:ascii="Times New Roman" w:hAnsi="Times New Roman"/>
                <w:sz w:val="24"/>
                <w:szCs w:val="24"/>
              </w:rPr>
              <w:t>его на воздухе.</w:t>
            </w:r>
          </w:p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Л.О.24.</w:t>
            </w:r>
            <w:r>
              <w:rPr>
                <w:rFonts w:ascii="Times New Roman" w:hAnsi="Times New Roman"/>
                <w:sz w:val="24"/>
                <w:szCs w:val="24"/>
              </w:rPr>
              <w:t>Качест</w:t>
            </w:r>
            <w:r w:rsidRPr="00CC70D9">
              <w:rPr>
                <w:rFonts w:ascii="Times New Roman" w:hAnsi="Times New Roman"/>
                <w:sz w:val="24"/>
                <w:szCs w:val="24"/>
              </w:rPr>
              <w:t>венные реакции на ионы железа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Медь.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Pr="00060924">
              <w:rPr>
                <w:rFonts w:ascii="Times New Roman" w:hAnsi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060924">
              <w:rPr>
                <w:rFonts w:ascii="Times New Roman" w:hAnsi="Times New Roman"/>
                <w:sz w:val="24"/>
                <w:szCs w:val="24"/>
              </w:rPr>
              <w:t>оксида меди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924">
              <w:rPr>
                <w:rFonts w:ascii="Times New Roman" w:hAnsi="Times New Roman"/>
                <w:sz w:val="24"/>
                <w:szCs w:val="24"/>
              </w:rPr>
              <w:t xml:space="preserve">(I).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Л.О.25.</w:t>
            </w:r>
            <w:r w:rsidRPr="00060924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924">
              <w:rPr>
                <w:rFonts w:ascii="Times New Roman" w:hAnsi="Times New Roman"/>
                <w:sz w:val="24"/>
                <w:szCs w:val="24"/>
              </w:rPr>
              <w:t>меди, ее сплавов и соединений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726754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E1E29" w:rsidRPr="00D47F20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 7. </w:t>
            </w:r>
            <w:r>
              <w:rPr>
                <w:rFonts w:ascii="Times New Roman" w:hAnsi="Times New Roman"/>
                <w:sz w:val="24"/>
              </w:rPr>
              <w:t>Получение медного (железного) купороса.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6100" w:rsidRDefault="005E1E29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Серебро.</w:t>
            </w:r>
            <w:r w:rsidR="000C6100">
              <w:rPr>
                <w:rFonts w:ascii="Times New Roman" w:hAnsi="Times New Roman"/>
                <w:sz w:val="24"/>
                <w:szCs w:val="24"/>
              </w:rPr>
              <w:t xml:space="preserve"> Золото.</w:t>
            </w:r>
          </w:p>
          <w:p w:rsidR="005E1E29" w:rsidRDefault="000C6100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47 </w:t>
            </w:r>
            <w:r w:rsidR="005E1E29">
              <w:rPr>
                <w:rFonts w:ascii="Times New Roman" w:hAnsi="Times New Roman"/>
                <w:sz w:val="24"/>
                <w:szCs w:val="24"/>
              </w:rPr>
              <w:t>§ 46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Pr="001647D4">
              <w:rPr>
                <w:rFonts w:ascii="Times New Roman" w:hAnsi="Times New Roman"/>
                <w:sz w:val="24"/>
                <w:szCs w:val="24"/>
              </w:rPr>
              <w:t>Выделение серебра из его солей действием меди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0B50FD">
        <w:tc>
          <w:tcPr>
            <w:tcW w:w="674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lastRenderedPageBreak/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0C6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Цинк.</w:t>
            </w:r>
            <w:r w:rsidR="000C610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§ 48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Л.О.26. </w:t>
            </w:r>
            <w:r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1647D4">
              <w:rPr>
                <w:rFonts w:ascii="Times New Roman" w:eastAsiaTheme="minorHAnsi" w:hAnsi="Times New Roman"/>
                <w:sz w:val="24"/>
                <w:szCs w:val="24"/>
              </w:rPr>
              <w:t xml:space="preserve">ства цинка и его </w:t>
            </w:r>
            <w:r w:rsidRPr="001647D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1701" w:type="dxa"/>
          </w:tcPr>
          <w:p w:rsidR="005E1E29" w:rsidRPr="00004E9D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выполнение упражнений.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Pr="00004E9D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726754">
        <w:tc>
          <w:tcPr>
            <w:tcW w:w="674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 8. </w:t>
            </w:r>
            <w:r>
              <w:rPr>
                <w:rFonts w:ascii="Times New Roman" w:hAnsi="Times New Roman"/>
                <w:sz w:val="24"/>
              </w:rPr>
              <w:t>Выполнение экспериментальных задач по теме «Металлы побочных подгрупп».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0B50FD">
        <w:tc>
          <w:tcPr>
            <w:tcW w:w="674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«Металлы».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Pr="00004E9D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0C6100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Pr="00B176AE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6AE">
              <w:rPr>
                <w:rFonts w:ascii="Times New Roman" w:hAnsi="Times New Roman"/>
                <w:sz w:val="24"/>
                <w:szCs w:val="24"/>
              </w:rPr>
              <w:t>Контрольная работа № 2 по теме «Металлы».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Pr="00004E9D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2</w:t>
            </w:r>
          </w:p>
        </w:tc>
      </w:tr>
      <w:tr w:rsidR="005E1E29" w:rsidTr="0003716C">
        <w:tc>
          <w:tcPr>
            <w:tcW w:w="13716" w:type="dxa"/>
            <w:gridSpan w:val="7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 Строение атома. Химическая связь.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 атома. Ядерные реакции.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 w:rsidRPr="009C05E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конфигурации атомов.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связь и строение молекул.  § 53</w:t>
            </w:r>
          </w:p>
        </w:tc>
        <w:tc>
          <w:tcPr>
            <w:tcW w:w="3402" w:type="dxa"/>
          </w:tcPr>
          <w:p w:rsidR="005E1E29" w:rsidRPr="005D668D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Д.О. </w:t>
            </w:r>
            <w:r>
              <w:t xml:space="preserve"> </w:t>
            </w:r>
            <w:r w:rsidRPr="005D6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молекул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Pr="001772A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 связь. Строение ионных кристаллов.  § 54</w:t>
            </w:r>
          </w:p>
        </w:tc>
        <w:tc>
          <w:tcPr>
            <w:tcW w:w="3402" w:type="dxa"/>
          </w:tcPr>
          <w:p w:rsidR="005E1E29" w:rsidRPr="005D668D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Кристаллические решетки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связь. Кристаллические решетки металлов.  § 55</w:t>
            </w:r>
          </w:p>
        </w:tc>
        <w:tc>
          <w:tcPr>
            <w:tcW w:w="3402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Кристаллические решетки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Межмолекулярные взаимодействия.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56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 «Строение вещества»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03716C">
        <w:tc>
          <w:tcPr>
            <w:tcW w:w="13716" w:type="dxa"/>
            <w:gridSpan w:val="7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 Основные закономерности протекания химических реакций</w:t>
            </w:r>
          </w:p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</w:t>
            </w:r>
            <w:r w:rsidR="005E1E2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эффекты химических реакций.  § 57</w:t>
            </w:r>
          </w:p>
        </w:tc>
        <w:tc>
          <w:tcPr>
            <w:tcW w:w="3402" w:type="dxa"/>
          </w:tcPr>
          <w:p w:rsidR="005E1E29" w:rsidRPr="005D668D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D668D">
              <w:rPr>
                <w:rFonts w:ascii="Times New Roman" w:hAnsi="Times New Roman"/>
                <w:sz w:val="24"/>
                <w:szCs w:val="24"/>
              </w:rPr>
              <w:t>Экзотермические и эндотермические химические реакции. Тепловые явления</w:t>
            </w:r>
          </w:p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68D">
              <w:rPr>
                <w:rFonts w:ascii="Times New Roman" w:hAnsi="Times New Roman"/>
                <w:sz w:val="24"/>
                <w:szCs w:val="24"/>
              </w:rPr>
              <w:t>при растворении серной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68D">
              <w:rPr>
                <w:rFonts w:ascii="Times New Roman" w:hAnsi="Times New Roman"/>
                <w:sz w:val="24"/>
                <w:szCs w:val="24"/>
              </w:rPr>
              <w:t>и аммиачной селитры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5E1E29" w:rsidRPr="0073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Гесса. </w:t>
            </w:r>
            <w:r w:rsidR="004A2A12">
              <w:rPr>
                <w:rFonts w:ascii="Times New Roman" w:hAnsi="Times New Roman"/>
                <w:sz w:val="24"/>
              </w:rPr>
              <w:t xml:space="preserve"> Энтропия. Второй закон термодинамики. </w:t>
            </w:r>
            <w:r w:rsidR="004A2A12">
              <w:rPr>
                <w:rFonts w:ascii="Times New Roman" w:hAnsi="Times New Roman"/>
                <w:sz w:val="24"/>
                <w:szCs w:val="24"/>
              </w:rPr>
              <w:t>§ 58 § 59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Гиббса и критерии самопроизвольности химических реакций.  § 60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«Термодинамика»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химической реакции. Закон действующих масс.  § 61</w:t>
            </w:r>
          </w:p>
        </w:tc>
        <w:tc>
          <w:tcPr>
            <w:tcW w:w="3402" w:type="dxa"/>
          </w:tcPr>
          <w:p w:rsidR="005E1E29" w:rsidRPr="0080279D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Pr="0080279D">
              <w:rPr>
                <w:rFonts w:ascii="Times New Roman" w:hAnsi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79D">
              <w:rPr>
                <w:rFonts w:ascii="Times New Roman" w:hAnsi="Times New Roman"/>
                <w:sz w:val="24"/>
                <w:szCs w:val="24"/>
              </w:rPr>
              <w:t>скорости реакции от природы веществ на примере взаимодействия</w:t>
            </w:r>
          </w:p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79D">
              <w:rPr>
                <w:rFonts w:ascii="Times New Roman" w:hAnsi="Times New Roman"/>
                <w:sz w:val="24"/>
                <w:szCs w:val="24"/>
              </w:rPr>
              <w:t>растворов различных кислот одинаковой концентрации с одинаковыми кусочками (гранулами)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79D">
              <w:rPr>
                <w:rFonts w:ascii="Times New Roman" w:hAnsi="Times New Roman"/>
                <w:sz w:val="24"/>
                <w:szCs w:val="24"/>
              </w:rPr>
              <w:t>цинка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2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Зависимость скорости реакции от температуры.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Катализ. Катализаторы.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62, 63</w:t>
            </w:r>
          </w:p>
        </w:tc>
        <w:tc>
          <w:tcPr>
            <w:tcW w:w="3402" w:type="dxa"/>
          </w:tcPr>
          <w:p w:rsidR="005E1E29" w:rsidRPr="005E1E29" w:rsidRDefault="005E1E29" w:rsidP="005E1E29">
            <w:pPr>
              <w:rPr>
                <w:rFonts w:ascii="Times New Roman" w:hAnsi="Times New Roman"/>
                <w:sz w:val="24"/>
              </w:rPr>
            </w:pPr>
            <w:r w:rsidRPr="005E1E29">
              <w:rPr>
                <w:rFonts w:ascii="Times New Roman" w:hAnsi="Times New Roman"/>
                <w:b/>
                <w:sz w:val="24"/>
              </w:rPr>
              <w:t xml:space="preserve">Д.О. </w:t>
            </w:r>
            <w:r w:rsidRPr="005E1E29">
              <w:rPr>
                <w:rFonts w:ascii="Times New Roman" w:hAnsi="Times New Roman"/>
                <w:sz w:val="24"/>
              </w:rPr>
              <w:t>Взаимодействие</w:t>
            </w:r>
          </w:p>
          <w:p w:rsidR="005E1E29" w:rsidRPr="005E1E29" w:rsidRDefault="005E1E29" w:rsidP="005E1E29">
            <w:pPr>
              <w:rPr>
                <w:rFonts w:ascii="Times New Roman" w:hAnsi="Times New Roman"/>
                <w:sz w:val="24"/>
              </w:rPr>
            </w:pPr>
            <w:r w:rsidRPr="005E1E29">
              <w:rPr>
                <w:rFonts w:ascii="Times New Roman" w:hAnsi="Times New Roman"/>
                <w:sz w:val="24"/>
              </w:rPr>
              <w:t>растворов серной кислоты с растворами тиосульфата натрия различной температуры.</w:t>
            </w:r>
          </w:p>
          <w:p w:rsidR="005E1E29" w:rsidRPr="005E1E29" w:rsidRDefault="005E1E29" w:rsidP="005E1E29">
            <w:r w:rsidRPr="005E1E29">
              <w:rPr>
                <w:rFonts w:ascii="Times New Roman" w:hAnsi="Times New Roman"/>
                <w:b/>
                <w:sz w:val="24"/>
                <w:szCs w:val="24"/>
              </w:rPr>
              <w:t>Л.О.27.</w:t>
            </w:r>
            <w:r w:rsidRPr="005E1E29">
              <w:rPr>
                <w:rFonts w:ascii="Times New Roman" w:hAnsi="Times New Roman"/>
                <w:sz w:val="24"/>
              </w:rPr>
              <w:t xml:space="preserve"> Факторы, влияющие на взаимодействие металла с растворами кислот </w:t>
            </w:r>
            <w:r w:rsidRPr="005E1E29">
              <w:t xml:space="preserve">  </w:t>
            </w:r>
          </w:p>
          <w:p w:rsidR="005E1E29" w:rsidRPr="005E1E29" w:rsidRDefault="005E1E29" w:rsidP="005E1E29">
            <w:pPr>
              <w:rPr>
                <w:rFonts w:ascii="Times New Roman" w:hAnsi="Times New Roman"/>
                <w:sz w:val="24"/>
              </w:rPr>
            </w:pPr>
            <w:r w:rsidRPr="005E1E29">
              <w:rPr>
                <w:rFonts w:ascii="Times New Roman" w:hAnsi="Times New Roman"/>
                <w:b/>
                <w:sz w:val="24"/>
                <w:szCs w:val="24"/>
              </w:rPr>
              <w:t xml:space="preserve"> Л.О.28.</w:t>
            </w:r>
            <w:r w:rsidRPr="005E1E29">
              <w:rPr>
                <w:rFonts w:ascii="Times New Roman" w:hAnsi="Times New Roman"/>
                <w:sz w:val="24"/>
              </w:rPr>
              <w:t xml:space="preserve"> Каталитическое разложение пероксида водорода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834814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5E1E29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gridSpan w:val="2"/>
          </w:tcPr>
          <w:p w:rsidR="005E1E29" w:rsidRPr="005E1E29" w:rsidRDefault="005E1E29" w:rsidP="005E1E29">
            <w:pPr>
              <w:rPr>
                <w:rFonts w:ascii="Times New Roman" w:hAnsi="Times New Roman"/>
                <w:sz w:val="24"/>
              </w:rPr>
            </w:pPr>
            <w:r w:rsidRPr="005E1E29">
              <w:rPr>
                <w:rFonts w:ascii="Times New Roman" w:hAnsi="Times New Roman"/>
                <w:b/>
                <w:sz w:val="24"/>
              </w:rPr>
              <w:t xml:space="preserve">Практическая работа № 9. </w:t>
            </w:r>
            <w:r w:rsidRPr="005E1E29">
              <w:rPr>
                <w:rFonts w:ascii="Times New Roman" w:hAnsi="Times New Roman"/>
                <w:sz w:val="24"/>
              </w:rPr>
              <w:t>Скорость химической реакции.</w:t>
            </w:r>
          </w:p>
          <w:p w:rsidR="005E1E29" w:rsidRP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0B50FD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5E1E29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Химическое равновесие. Константа равновесия.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64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/>
                <w:sz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Шателье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65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Д.О. </w:t>
            </w:r>
            <w:r w:rsidRPr="00D41B21">
              <w:rPr>
                <w:rFonts w:ascii="Times New Roman" w:hAnsi="Times New Roman"/>
                <w:sz w:val="24"/>
              </w:rPr>
              <w:t>Смещение химического равновесия при</w:t>
            </w:r>
            <w:r>
              <w:rPr>
                <w:rFonts w:ascii="Times New Roman" w:hAnsi="Times New Roman"/>
                <w:sz w:val="24"/>
              </w:rPr>
              <w:t xml:space="preserve"> увеличении концентрации ре</w:t>
            </w:r>
            <w:r w:rsidRPr="00D41B21">
              <w:rPr>
                <w:rFonts w:ascii="Times New Roman" w:hAnsi="Times New Roman"/>
                <w:sz w:val="24"/>
              </w:rPr>
              <w:t>агентов и продуктов</w:t>
            </w:r>
          </w:p>
        </w:tc>
        <w:tc>
          <w:tcPr>
            <w:tcW w:w="1701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5E1E29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Ионное произведение воды. Водородный показатель.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66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5E1E29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Химическое равновесие в растворах.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67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834814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A2A12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gridSpan w:val="2"/>
          </w:tcPr>
          <w:p w:rsidR="005E1E29" w:rsidRPr="004F7265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 10</w:t>
            </w:r>
            <w:r w:rsidRPr="004F7265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Химическое равновесие.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0B50FD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2A12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Химические источники тока. Электролиз.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 68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5E1E29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Обобщающее повторение по теме: «Основные закономерности протекания химических реакций»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5E1E29">
              <w:rPr>
                <w:rFonts w:ascii="Times New Roman" w:hAnsi="Times New Roman"/>
                <w:sz w:val="24"/>
              </w:rPr>
              <w:t xml:space="preserve"> 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 3 по теме: «Основные закономерности протекания химических реакций»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3</w:t>
            </w:r>
          </w:p>
        </w:tc>
      </w:tr>
      <w:tr w:rsidR="005E1E29" w:rsidTr="0003716C">
        <w:tc>
          <w:tcPr>
            <w:tcW w:w="13716" w:type="dxa"/>
            <w:gridSpan w:val="7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Тема 5.  Химическая технология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</w:tr>
      <w:tr w:rsidR="005E1E29" w:rsidTr="00E01082">
        <w:trPr>
          <w:trHeight w:val="611"/>
        </w:trPr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принципы организации химического производства.§ 69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Pr="005677AC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серной кислоты. § 70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Pr="00010F4C">
              <w:rPr>
                <w:rFonts w:ascii="Times New Roman" w:hAnsi="Times New Roman"/>
                <w:sz w:val="24"/>
                <w:szCs w:val="24"/>
              </w:rPr>
              <w:t>Сырье для производства серной кислоты. Модель кипящего слоя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аммиака.§ 71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Pr="001772A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Производство чугуна. </w:t>
            </w:r>
            <w:r>
              <w:rPr>
                <w:rFonts w:ascii="Times New Roman" w:hAnsi="Times New Roman"/>
                <w:sz w:val="24"/>
                <w:szCs w:val="24"/>
              </w:rPr>
              <w:t>§ 72</w:t>
            </w:r>
            <w:r w:rsidR="004A2A12">
              <w:rPr>
                <w:rFonts w:ascii="Times New Roman" w:hAnsi="Times New Roman"/>
                <w:sz w:val="24"/>
              </w:rPr>
              <w:t xml:space="preserve"> Производство стали. </w:t>
            </w:r>
            <w:r w:rsidR="004A2A12">
              <w:rPr>
                <w:rFonts w:ascii="Times New Roman" w:hAnsi="Times New Roman"/>
                <w:sz w:val="24"/>
                <w:szCs w:val="24"/>
              </w:rPr>
              <w:t>§ 73</w:t>
            </w:r>
          </w:p>
        </w:tc>
        <w:tc>
          <w:tcPr>
            <w:tcW w:w="3402" w:type="dxa"/>
          </w:tcPr>
          <w:p w:rsidR="004A2A12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Pr="00010F4C">
              <w:rPr>
                <w:rFonts w:ascii="Times New Roman" w:hAnsi="Times New Roman"/>
                <w:sz w:val="24"/>
                <w:szCs w:val="24"/>
              </w:rPr>
              <w:t>Железная руда</w:t>
            </w:r>
          </w:p>
          <w:p w:rsidR="005E1E29" w:rsidRDefault="004A2A12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Д.О. </w:t>
            </w:r>
            <w:r w:rsidRPr="008F0E47">
              <w:rPr>
                <w:rFonts w:ascii="Times New Roman" w:hAnsi="Times New Roman"/>
                <w:sz w:val="24"/>
                <w:szCs w:val="24"/>
              </w:rPr>
              <w:t>Образцы сплавов железа</w:t>
            </w:r>
          </w:p>
        </w:tc>
        <w:tc>
          <w:tcPr>
            <w:tcW w:w="1701" w:type="dxa"/>
          </w:tcPr>
          <w:p w:rsidR="005E1E29" w:rsidRDefault="005E1E29" w:rsidP="005E1E29">
            <w:r w:rsidRPr="00004E9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Промышленный органический синтез. </w:t>
            </w:r>
            <w:r>
              <w:rPr>
                <w:rFonts w:ascii="Times New Roman" w:hAnsi="Times New Roman"/>
                <w:sz w:val="24"/>
                <w:szCs w:val="24"/>
              </w:rPr>
              <w:t>§ 74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0B50FD">
        <w:tc>
          <w:tcPr>
            <w:tcW w:w="674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Химическое загрязнение окружающей среды. «Зелёная» химия.</w:t>
            </w:r>
            <w:r>
              <w:rPr>
                <w:rFonts w:ascii="Times New Roman" w:hAnsi="Times New Roman"/>
                <w:sz w:val="24"/>
                <w:szCs w:val="24"/>
              </w:rPr>
              <w:t>§ 75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5E1E29" w:rsidTr="00C70968">
        <w:tc>
          <w:tcPr>
            <w:tcW w:w="13716" w:type="dxa"/>
            <w:gridSpan w:val="7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 Химия в быту и на службе общества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Pr="001772A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пищи. </w:t>
            </w:r>
            <w:r>
              <w:rPr>
                <w:rFonts w:ascii="Times New Roman" w:hAnsi="Times New Roman"/>
                <w:sz w:val="24"/>
                <w:szCs w:val="24"/>
              </w:rPr>
              <w:t>§ 76</w:t>
            </w:r>
          </w:p>
        </w:tc>
        <w:tc>
          <w:tcPr>
            <w:tcW w:w="3402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Д.О. </w:t>
            </w:r>
            <w:r w:rsidRPr="008F0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Пищевые красители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Pr="001772A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Лекарственные средства. </w:t>
            </w:r>
            <w:r>
              <w:rPr>
                <w:rFonts w:ascii="Times New Roman" w:hAnsi="Times New Roman"/>
                <w:sz w:val="24"/>
                <w:szCs w:val="24"/>
              </w:rPr>
              <w:t>§ 77</w:t>
            </w:r>
          </w:p>
        </w:tc>
        <w:tc>
          <w:tcPr>
            <w:tcW w:w="3402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0B50FD">
        <w:tc>
          <w:tcPr>
            <w:tcW w:w="674" w:type="dxa"/>
            <w:hideMark/>
          </w:tcPr>
          <w:p w:rsidR="005E1E29" w:rsidRDefault="004A2A12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Pr="001772A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Косметические и парфюмерные средства. Бытовая химия. </w:t>
            </w:r>
            <w:r>
              <w:rPr>
                <w:rFonts w:ascii="Times New Roman" w:hAnsi="Times New Roman"/>
                <w:sz w:val="24"/>
                <w:szCs w:val="24"/>
              </w:rPr>
              <w:t>§ 78, 79</w:t>
            </w:r>
            <w:r>
              <w:rPr>
                <w:rFonts w:ascii="Times New Roman" w:hAnsi="Times New Roman"/>
                <w:sz w:val="24"/>
              </w:rPr>
              <w:t xml:space="preserve"> Пигменты и краски. </w:t>
            </w:r>
            <w:r>
              <w:rPr>
                <w:rFonts w:ascii="Times New Roman" w:hAnsi="Times New Roman"/>
                <w:sz w:val="24"/>
                <w:szCs w:val="24"/>
              </w:rPr>
              <w:t>§ 80</w:t>
            </w:r>
          </w:p>
        </w:tc>
        <w:tc>
          <w:tcPr>
            <w:tcW w:w="3402" w:type="dxa"/>
          </w:tcPr>
          <w:p w:rsidR="005E1E29" w:rsidRPr="0016041A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Pr="0016041A">
              <w:rPr>
                <w:rFonts w:ascii="Times New Roman" w:hAnsi="Times New Roman"/>
                <w:sz w:val="24"/>
                <w:szCs w:val="24"/>
              </w:rPr>
              <w:t>Отбеливание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41A">
              <w:rPr>
                <w:rFonts w:ascii="Times New Roman" w:hAnsi="Times New Roman"/>
                <w:sz w:val="24"/>
                <w:szCs w:val="24"/>
              </w:rPr>
              <w:t>тканей.</w:t>
            </w:r>
          </w:p>
          <w:p w:rsidR="005E1E29" w:rsidRPr="0016041A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Л.О.29.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16041A">
              <w:rPr>
                <w:rFonts w:ascii="Times New Roman" w:hAnsi="Times New Roman"/>
                <w:sz w:val="24"/>
                <w:szCs w:val="24"/>
              </w:rPr>
              <w:t>с моющими средствами.</w:t>
            </w:r>
          </w:p>
          <w:p w:rsidR="005E1E29" w:rsidRPr="0016041A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4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</w:t>
            </w:r>
            <w:proofErr w:type="gramStart"/>
            <w:r w:rsidRPr="0016041A">
              <w:rPr>
                <w:rFonts w:ascii="Times New Roman" w:hAnsi="Times New Roman"/>
                <w:sz w:val="24"/>
                <w:szCs w:val="24"/>
              </w:rPr>
              <w:t>отбеливающими</w:t>
            </w:r>
            <w:proofErr w:type="gramEnd"/>
          </w:p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средствами.</w:t>
            </w:r>
            <w:r w:rsidRPr="00160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1E29" w:rsidRDefault="005E1E29" w:rsidP="005E1E29">
            <w:r w:rsidRPr="00087356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E1E29" w:rsidTr="00834814">
        <w:tc>
          <w:tcPr>
            <w:tcW w:w="674" w:type="dxa"/>
            <w:hideMark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gridSpan w:val="2"/>
          </w:tcPr>
          <w:p w:rsidR="005E1E29" w:rsidRDefault="005E1E29" w:rsidP="005E1E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 11.  </w:t>
            </w:r>
            <w:r>
              <w:rPr>
                <w:rFonts w:ascii="Times New Roman" w:hAnsi="Times New Roman"/>
                <w:sz w:val="24"/>
              </w:rPr>
              <w:t>Крашение тканей.</w:t>
            </w: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0B50FD">
        <w:tc>
          <w:tcPr>
            <w:tcW w:w="674" w:type="dxa"/>
            <w:hideMark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 в строительстве. Химия в сельском хозяйстве. Неорганические материалы</w:t>
            </w:r>
          </w:p>
          <w:p w:rsidR="005E1E29" w:rsidRPr="001772A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81, 82, 83</w:t>
            </w:r>
          </w:p>
        </w:tc>
        <w:tc>
          <w:tcPr>
            <w:tcW w:w="3402" w:type="dxa"/>
          </w:tcPr>
          <w:p w:rsidR="005E1E29" w:rsidRPr="0016041A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Д.О. </w:t>
            </w:r>
            <w:r w:rsidRPr="0016041A">
              <w:rPr>
                <w:rFonts w:ascii="Times New Roman" w:hAnsi="Times New Roman"/>
                <w:sz w:val="24"/>
                <w:szCs w:val="24"/>
              </w:rPr>
              <w:t>1.Коллекция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 w:rsidRPr="0016041A">
              <w:rPr>
                <w:rFonts w:ascii="Times New Roman" w:hAnsi="Times New Roman"/>
                <w:sz w:val="24"/>
                <w:szCs w:val="24"/>
              </w:rPr>
              <w:t>средств защиты растений.</w:t>
            </w:r>
          </w:p>
          <w:p w:rsidR="005E1E29" w:rsidRPr="007B1CC2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041A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удобрениями. 3. </w:t>
            </w:r>
            <w:r w:rsidRPr="007B1CC2">
              <w:rPr>
                <w:rFonts w:ascii="Times New Roman" w:hAnsi="Times New Roman"/>
                <w:sz w:val="24"/>
                <w:szCs w:val="24"/>
              </w:rPr>
              <w:t>Керамические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 w:rsidRPr="007B1CC2">
              <w:rPr>
                <w:rFonts w:ascii="Times New Roman" w:hAnsi="Times New Roman"/>
                <w:sz w:val="24"/>
                <w:szCs w:val="24"/>
              </w:rPr>
              <w:t>материалы. Цветные стекла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Л.О. 30. </w:t>
            </w:r>
            <w:r w:rsidRPr="0016041A">
              <w:rPr>
                <w:rFonts w:ascii="Times New Roman" w:hAnsi="Times New Roman"/>
                <w:sz w:val="24"/>
                <w:szCs w:val="24"/>
              </w:rPr>
              <w:t>Клеи</w:t>
            </w:r>
          </w:p>
          <w:p w:rsidR="005E1E29" w:rsidRPr="0016041A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 w:rsidRPr="008C24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834814">
        <w:tc>
          <w:tcPr>
            <w:tcW w:w="674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5E1E29" w:rsidRDefault="005E1E29" w:rsidP="005E1E29">
            <w:pPr>
              <w:jc w:val="center"/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gridSpan w:val="2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Практическая работа № 12  </w:t>
            </w:r>
            <w:r w:rsidRPr="00FB0CF0">
              <w:rPr>
                <w:rFonts w:ascii="Times New Roman" w:hAnsi="Times New Roman"/>
                <w:sz w:val="24"/>
              </w:rPr>
              <w:t>Определение минеральных удобрений.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5E1E29" w:rsidTr="00197793">
        <w:tc>
          <w:tcPr>
            <w:tcW w:w="674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Обобщающее повторение за курс 11 класса.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Pr="008C242F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 w:rsidRPr="008C242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197793">
        <w:tc>
          <w:tcPr>
            <w:tcW w:w="674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 4 по темам «Химическая технология.</w:t>
            </w:r>
            <w:r w:rsidRPr="00F357B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Химия в быту</w:t>
            </w:r>
            <w:proofErr w:type="gramStart"/>
            <w:r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Pr="008C242F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4</w:t>
            </w:r>
          </w:p>
        </w:tc>
      </w:tr>
      <w:tr w:rsidR="005E1E29" w:rsidTr="00197793">
        <w:tc>
          <w:tcPr>
            <w:tcW w:w="674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5E1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050A9">
              <w:rPr>
                <w:rFonts w:ascii="Times New Roman" w:hAnsi="Times New Roman"/>
                <w:sz w:val="24"/>
              </w:rPr>
              <w:t>1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современной науки. Методология научного исследования. Источники химической информации.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84, 85, 86</w:t>
            </w:r>
          </w:p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E29" w:rsidTr="00197793">
        <w:tc>
          <w:tcPr>
            <w:tcW w:w="674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E1E29">
              <w:rPr>
                <w:rFonts w:ascii="Times New Roman" w:hAnsi="Times New Roman"/>
                <w:sz w:val="24"/>
                <w:szCs w:val="24"/>
              </w:rPr>
              <w:t>-102.</w:t>
            </w:r>
          </w:p>
        </w:tc>
        <w:tc>
          <w:tcPr>
            <w:tcW w:w="993" w:type="dxa"/>
          </w:tcPr>
          <w:p w:rsidR="005E1E29" w:rsidRDefault="009050A9" w:rsidP="005E1E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0C6100">
              <w:rPr>
                <w:rFonts w:ascii="Times New Roman" w:hAnsi="Times New Roman"/>
                <w:sz w:val="24"/>
              </w:rPr>
              <w:t>-34</w:t>
            </w:r>
          </w:p>
          <w:p w:rsidR="005E1E29" w:rsidRDefault="005E1E29" w:rsidP="005E1E29">
            <w:pPr>
              <w:jc w:val="center"/>
              <w:rPr>
                <w:rFonts w:ascii="Times New Roman" w:hAnsi="Times New Roman"/>
                <w:sz w:val="24"/>
              </w:rPr>
            </w:pPr>
            <w:r w:rsidRPr="000D67C6"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993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5E1E29" w:rsidRDefault="005E1E29" w:rsidP="005E1E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3402" w:type="dxa"/>
          </w:tcPr>
          <w:p w:rsidR="005E1E29" w:rsidRDefault="005E1E29" w:rsidP="005E1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E29" w:rsidRPr="008C242F" w:rsidRDefault="005E1E29" w:rsidP="005E1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1E29" w:rsidRDefault="005E1E29" w:rsidP="005E1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FDB" w:rsidRDefault="00296FDB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3FFD" w:rsidRDefault="00733FFD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3C86" w:rsidRDefault="003D3C86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50A9" w:rsidRDefault="009050A9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50A9" w:rsidRDefault="009050A9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50A9" w:rsidRDefault="009050A9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50A9" w:rsidRDefault="009050A9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50A9" w:rsidRDefault="009050A9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6FDB" w:rsidRPr="00726060" w:rsidRDefault="00296FDB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6060">
        <w:rPr>
          <w:rFonts w:ascii="Times New Roman" w:hAnsi="Times New Roman"/>
          <w:sz w:val="28"/>
          <w:szCs w:val="28"/>
        </w:rPr>
        <w:t>Лист корректировки календарно-тематического планирования</w:t>
      </w:r>
    </w:p>
    <w:p w:rsidR="00296FDB" w:rsidRPr="00726060" w:rsidRDefault="00296FDB" w:rsidP="00296F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6FDB" w:rsidRPr="00726060" w:rsidRDefault="00296FDB" w:rsidP="00296F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6060">
        <w:rPr>
          <w:rFonts w:ascii="Times New Roman" w:hAnsi="Times New Roman"/>
          <w:sz w:val="28"/>
        </w:rPr>
        <w:t xml:space="preserve">Предмет </w:t>
      </w:r>
      <w:r>
        <w:rPr>
          <w:rFonts w:ascii="Times New Roman" w:hAnsi="Times New Roman"/>
          <w:sz w:val="28"/>
        </w:rPr>
        <w:t>химия</w:t>
      </w:r>
    </w:p>
    <w:p w:rsidR="00296FDB" w:rsidRPr="00726060" w:rsidRDefault="00296FDB" w:rsidP="00296F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   11а </w:t>
      </w:r>
      <w:r w:rsidRPr="00726060">
        <w:rPr>
          <w:rFonts w:ascii="Times New Roman" w:hAnsi="Times New Roman"/>
          <w:sz w:val="28"/>
        </w:rPr>
        <w:t>класс</w:t>
      </w:r>
    </w:p>
    <w:p w:rsidR="00296FDB" w:rsidRDefault="00296FDB" w:rsidP="00296F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6060"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sz w:val="28"/>
        </w:rPr>
        <w:t>Кудряшова СА</w:t>
      </w:r>
    </w:p>
    <w:p w:rsidR="00296FDB" w:rsidRPr="00726060" w:rsidRDefault="009C0CD7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</w:t>
      </w:r>
      <w:r w:rsidR="00296FDB" w:rsidRPr="00726060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3</w:t>
      </w:r>
      <w:r w:rsidR="00296FDB" w:rsidRPr="00726060">
        <w:rPr>
          <w:rFonts w:ascii="Times New Roman" w:hAnsi="Times New Roman"/>
          <w:sz w:val="28"/>
        </w:rPr>
        <w:t xml:space="preserve"> учебный год</w:t>
      </w:r>
    </w:p>
    <w:p w:rsidR="00296FDB" w:rsidRPr="00726060" w:rsidRDefault="00296FDB" w:rsidP="00296F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885"/>
        <w:gridCol w:w="1417"/>
        <w:gridCol w:w="1418"/>
        <w:gridCol w:w="2977"/>
        <w:gridCol w:w="3274"/>
      </w:tblGrid>
      <w:tr w:rsidR="00296FDB" w:rsidRPr="00726060" w:rsidTr="005D4474">
        <w:trPr>
          <w:trHeight w:val="244"/>
        </w:trPr>
        <w:tc>
          <w:tcPr>
            <w:tcW w:w="1171" w:type="dxa"/>
            <w:vMerge w:val="restart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885" w:type="dxa"/>
            <w:vMerge w:val="restart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274" w:type="dxa"/>
            <w:vMerge w:val="restart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296FDB" w:rsidRPr="00726060" w:rsidTr="005D4474">
        <w:trPr>
          <w:trHeight w:val="305"/>
        </w:trPr>
        <w:tc>
          <w:tcPr>
            <w:tcW w:w="1171" w:type="dxa"/>
            <w:vMerge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85" w:type="dxa"/>
            <w:vMerge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060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2977" w:type="dxa"/>
            <w:vMerge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96FDB" w:rsidRPr="00726060" w:rsidTr="005D4474">
        <w:tc>
          <w:tcPr>
            <w:tcW w:w="1171" w:type="dxa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96FDB" w:rsidRPr="00726060" w:rsidRDefault="00296FDB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189" w:rsidRPr="00726060" w:rsidTr="005D4474">
        <w:tc>
          <w:tcPr>
            <w:tcW w:w="1171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189" w:rsidRPr="00726060" w:rsidTr="005D4474">
        <w:tc>
          <w:tcPr>
            <w:tcW w:w="1171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189" w:rsidRPr="00726060" w:rsidTr="005D4474">
        <w:tc>
          <w:tcPr>
            <w:tcW w:w="1171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8F1189" w:rsidRPr="00726060" w:rsidRDefault="008F1189" w:rsidP="005D44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FDB" w:rsidRDefault="00296FDB" w:rsidP="0029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FDB" w:rsidRPr="00216E39" w:rsidRDefault="00296FDB" w:rsidP="00296FDB">
      <w:pPr>
        <w:tabs>
          <w:tab w:val="left" w:pos="4962"/>
        </w:tabs>
        <w:spacing w:after="0"/>
        <w:jc w:val="center"/>
        <w:rPr>
          <w:szCs w:val="24"/>
        </w:rPr>
      </w:pPr>
    </w:p>
    <w:p w:rsidR="00E30CA8" w:rsidRDefault="00E30CA8" w:rsidP="00E30CA8">
      <w:pPr>
        <w:tabs>
          <w:tab w:val="left" w:pos="4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0CA8" w:rsidRDefault="00E30CA8" w:rsidP="00E30CA8">
      <w:pPr>
        <w:tabs>
          <w:tab w:val="left" w:pos="4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30CA8" w:rsidSect="00E30C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64" w:rsidRDefault="00A82764" w:rsidP="00E1498A">
      <w:pPr>
        <w:spacing w:after="0" w:line="240" w:lineRule="auto"/>
      </w:pPr>
      <w:r>
        <w:separator/>
      </w:r>
    </w:p>
  </w:endnote>
  <w:endnote w:type="continuationSeparator" w:id="0">
    <w:p w:rsidR="00A82764" w:rsidRDefault="00A82764" w:rsidP="00E1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64" w:rsidRDefault="00A82764" w:rsidP="00E1498A">
      <w:pPr>
        <w:spacing w:after="0" w:line="240" w:lineRule="auto"/>
      </w:pPr>
      <w:r>
        <w:separator/>
      </w:r>
    </w:p>
  </w:footnote>
  <w:footnote w:type="continuationSeparator" w:id="0">
    <w:p w:rsidR="00A82764" w:rsidRDefault="00A82764" w:rsidP="00E1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1B539FA"/>
    <w:multiLevelType w:val="hybridMultilevel"/>
    <w:tmpl w:val="3A94C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70B8A"/>
    <w:multiLevelType w:val="hybridMultilevel"/>
    <w:tmpl w:val="A0AA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E1"/>
    <w:rsid w:val="00003728"/>
    <w:rsid w:val="00010F4C"/>
    <w:rsid w:val="00024A3C"/>
    <w:rsid w:val="0003716C"/>
    <w:rsid w:val="00046275"/>
    <w:rsid w:val="000507C8"/>
    <w:rsid w:val="00050D6F"/>
    <w:rsid w:val="00060924"/>
    <w:rsid w:val="00076C36"/>
    <w:rsid w:val="000A015D"/>
    <w:rsid w:val="000B50FD"/>
    <w:rsid w:val="000C2EAB"/>
    <w:rsid w:val="000C6100"/>
    <w:rsid w:val="000D2ED3"/>
    <w:rsid w:val="000E4E23"/>
    <w:rsid w:val="000E536D"/>
    <w:rsid w:val="000F0A45"/>
    <w:rsid w:val="000F3F33"/>
    <w:rsid w:val="00152F6D"/>
    <w:rsid w:val="00156B4C"/>
    <w:rsid w:val="0016041A"/>
    <w:rsid w:val="0016336E"/>
    <w:rsid w:val="001647D4"/>
    <w:rsid w:val="00164B75"/>
    <w:rsid w:val="00165F73"/>
    <w:rsid w:val="00170055"/>
    <w:rsid w:val="001772A9"/>
    <w:rsid w:val="00192F23"/>
    <w:rsid w:val="00197793"/>
    <w:rsid w:val="001A380F"/>
    <w:rsid w:val="001B5FE5"/>
    <w:rsid w:val="001B61C4"/>
    <w:rsid w:val="001B66D2"/>
    <w:rsid w:val="001C11F8"/>
    <w:rsid w:val="00204403"/>
    <w:rsid w:val="002155B5"/>
    <w:rsid w:val="0021647A"/>
    <w:rsid w:val="0025523E"/>
    <w:rsid w:val="00296FDB"/>
    <w:rsid w:val="00297963"/>
    <w:rsid w:val="00297997"/>
    <w:rsid w:val="002A74FC"/>
    <w:rsid w:val="002D141F"/>
    <w:rsid w:val="002E35AC"/>
    <w:rsid w:val="0031590D"/>
    <w:rsid w:val="00321D27"/>
    <w:rsid w:val="00336103"/>
    <w:rsid w:val="003438CC"/>
    <w:rsid w:val="0037437F"/>
    <w:rsid w:val="003B18B3"/>
    <w:rsid w:val="003B1989"/>
    <w:rsid w:val="003B198A"/>
    <w:rsid w:val="003B21F8"/>
    <w:rsid w:val="003C2B0E"/>
    <w:rsid w:val="003D3C86"/>
    <w:rsid w:val="004002E6"/>
    <w:rsid w:val="00422203"/>
    <w:rsid w:val="004262BD"/>
    <w:rsid w:val="00457C5E"/>
    <w:rsid w:val="00486044"/>
    <w:rsid w:val="004A0233"/>
    <w:rsid w:val="004A2A12"/>
    <w:rsid w:val="004B3D84"/>
    <w:rsid w:val="004B684A"/>
    <w:rsid w:val="004C1737"/>
    <w:rsid w:val="004D0BC6"/>
    <w:rsid w:val="004F7265"/>
    <w:rsid w:val="00505A59"/>
    <w:rsid w:val="00511B7B"/>
    <w:rsid w:val="0052023C"/>
    <w:rsid w:val="0053692C"/>
    <w:rsid w:val="00543A2D"/>
    <w:rsid w:val="00547765"/>
    <w:rsid w:val="005623FB"/>
    <w:rsid w:val="005677AC"/>
    <w:rsid w:val="00597DF6"/>
    <w:rsid w:val="005A1B7B"/>
    <w:rsid w:val="005D4474"/>
    <w:rsid w:val="005D668D"/>
    <w:rsid w:val="005E1E29"/>
    <w:rsid w:val="005F2B02"/>
    <w:rsid w:val="00645777"/>
    <w:rsid w:val="00676969"/>
    <w:rsid w:val="00682C2F"/>
    <w:rsid w:val="006856A9"/>
    <w:rsid w:val="006935AA"/>
    <w:rsid w:val="006D07BF"/>
    <w:rsid w:val="006E56A5"/>
    <w:rsid w:val="006F321E"/>
    <w:rsid w:val="00704F41"/>
    <w:rsid w:val="007224B1"/>
    <w:rsid w:val="00726754"/>
    <w:rsid w:val="007335A9"/>
    <w:rsid w:val="00733FFD"/>
    <w:rsid w:val="007440F3"/>
    <w:rsid w:val="00773183"/>
    <w:rsid w:val="007A0425"/>
    <w:rsid w:val="007A78B6"/>
    <w:rsid w:val="007B192C"/>
    <w:rsid w:val="007B1CC2"/>
    <w:rsid w:val="007D0B87"/>
    <w:rsid w:val="0080279D"/>
    <w:rsid w:val="00826BFE"/>
    <w:rsid w:val="00834814"/>
    <w:rsid w:val="00837C54"/>
    <w:rsid w:val="008406B2"/>
    <w:rsid w:val="0084315C"/>
    <w:rsid w:val="00847BD9"/>
    <w:rsid w:val="0088146E"/>
    <w:rsid w:val="00887E44"/>
    <w:rsid w:val="008A1A1E"/>
    <w:rsid w:val="008E51A1"/>
    <w:rsid w:val="008F0E47"/>
    <w:rsid w:val="008F1189"/>
    <w:rsid w:val="008F1E06"/>
    <w:rsid w:val="009050A9"/>
    <w:rsid w:val="00907EF4"/>
    <w:rsid w:val="00990E02"/>
    <w:rsid w:val="009A683C"/>
    <w:rsid w:val="009C05EE"/>
    <w:rsid w:val="009C0CD7"/>
    <w:rsid w:val="009D35C9"/>
    <w:rsid w:val="009D74CE"/>
    <w:rsid w:val="00A031CF"/>
    <w:rsid w:val="00A24473"/>
    <w:rsid w:val="00A30C3F"/>
    <w:rsid w:val="00A32F62"/>
    <w:rsid w:val="00A601CC"/>
    <w:rsid w:val="00A625AE"/>
    <w:rsid w:val="00A673BA"/>
    <w:rsid w:val="00A70FEF"/>
    <w:rsid w:val="00A82764"/>
    <w:rsid w:val="00A86C74"/>
    <w:rsid w:val="00AA3227"/>
    <w:rsid w:val="00AA673B"/>
    <w:rsid w:val="00AB76E4"/>
    <w:rsid w:val="00AC498A"/>
    <w:rsid w:val="00AD1273"/>
    <w:rsid w:val="00B14DE1"/>
    <w:rsid w:val="00B176AE"/>
    <w:rsid w:val="00B31820"/>
    <w:rsid w:val="00B61557"/>
    <w:rsid w:val="00B8217E"/>
    <w:rsid w:val="00B95B38"/>
    <w:rsid w:val="00BA2BE3"/>
    <w:rsid w:val="00BB4550"/>
    <w:rsid w:val="00BC10DE"/>
    <w:rsid w:val="00BC53E2"/>
    <w:rsid w:val="00BE3FF2"/>
    <w:rsid w:val="00BF08F5"/>
    <w:rsid w:val="00C2388D"/>
    <w:rsid w:val="00C572AA"/>
    <w:rsid w:val="00C64876"/>
    <w:rsid w:val="00C70968"/>
    <w:rsid w:val="00CC70D9"/>
    <w:rsid w:val="00CD6A5F"/>
    <w:rsid w:val="00CE0CC6"/>
    <w:rsid w:val="00CE1767"/>
    <w:rsid w:val="00CF0DF3"/>
    <w:rsid w:val="00D0174E"/>
    <w:rsid w:val="00D035B3"/>
    <w:rsid w:val="00D41B21"/>
    <w:rsid w:val="00D47F20"/>
    <w:rsid w:val="00D55914"/>
    <w:rsid w:val="00D718C3"/>
    <w:rsid w:val="00D73724"/>
    <w:rsid w:val="00DB31F1"/>
    <w:rsid w:val="00DD2BC3"/>
    <w:rsid w:val="00DD4186"/>
    <w:rsid w:val="00DE05FD"/>
    <w:rsid w:val="00DE4974"/>
    <w:rsid w:val="00DE7C75"/>
    <w:rsid w:val="00DF4C79"/>
    <w:rsid w:val="00E01082"/>
    <w:rsid w:val="00E12D52"/>
    <w:rsid w:val="00E1498A"/>
    <w:rsid w:val="00E224E5"/>
    <w:rsid w:val="00E27EDC"/>
    <w:rsid w:val="00E30CA8"/>
    <w:rsid w:val="00E518D2"/>
    <w:rsid w:val="00E71577"/>
    <w:rsid w:val="00E87D34"/>
    <w:rsid w:val="00EC4364"/>
    <w:rsid w:val="00EC5BF2"/>
    <w:rsid w:val="00EE6F86"/>
    <w:rsid w:val="00EF1BB0"/>
    <w:rsid w:val="00EF447E"/>
    <w:rsid w:val="00F03F0D"/>
    <w:rsid w:val="00F12E2E"/>
    <w:rsid w:val="00F2181D"/>
    <w:rsid w:val="00F30D9F"/>
    <w:rsid w:val="00F327DA"/>
    <w:rsid w:val="00F357B6"/>
    <w:rsid w:val="00F357E0"/>
    <w:rsid w:val="00F43CAD"/>
    <w:rsid w:val="00F544A1"/>
    <w:rsid w:val="00FA2081"/>
    <w:rsid w:val="00FB0CF0"/>
    <w:rsid w:val="00FD140A"/>
    <w:rsid w:val="00FD3CDB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CC2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semiHidden/>
    <w:unhideWhenUsed/>
    <w:qFormat/>
    <w:rsid w:val="00E30CA8"/>
    <w:pPr>
      <w:keepNext/>
      <w:overflowPunct w:val="0"/>
      <w:autoSpaceDE w:val="0"/>
      <w:autoSpaceDN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30CA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21647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21647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onsPlusNormal">
    <w:name w:val="ConsPlusNormal"/>
    <w:rsid w:val="00536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4C1737"/>
    <w:pPr>
      <w:ind w:left="720"/>
      <w:contextualSpacing/>
    </w:pPr>
  </w:style>
  <w:style w:type="table" w:styleId="a6">
    <w:name w:val="Table Grid"/>
    <w:basedOn w:val="a2"/>
    <w:uiPriority w:val="59"/>
    <w:rsid w:val="007A78B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6"/>
    <w:uiPriority w:val="59"/>
    <w:rsid w:val="00156B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E14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1498A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E14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1498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semiHidden/>
    <w:rsid w:val="00E30C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30C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E30CA8"/>
    <w:rPr>
      <w:color w:val="0000FF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E30CA8"/>
    <w:rPr>
      <w:color w:val="800080" w:themeColor="followedHyperlink"/>
      <w:u w:val="single"/>
    </w:rPr>
  </w:style>
  <w:style w:type="paragraph" w:styleId="ad">
    <w:name w:val="Body Text"/>
    <w:basedOn w:val="a0"/>
    <w:link w:val="ae"/>
    <w:unhideWhenUsed/>
    <w:rsid w:val="00E30CA8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ae">
    <w:name w:val="Основной текст Знак"/>
    <w:basedOn w:val="a1"/>
    <w:link w:val="ad"/>
    <w:rsid w:val="00E30C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f">
    <w:name w:val="Body Text Indent"/>
    <w:basedOn w:val="a0"/>
    <w:link w:val="af0"/>
    <w:semiHidden/>
    <w:unhideWhenUsed/>
    <w:rsid w:val="00E30CA8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semiHidden/>
    <w:rsid w:val="00E30CA8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semiHidden/>
    <w:unhideWhenUsed/>
    <w:rsid w:val="00E30C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30CA8"/>
    <w:rPr>
      <w:rFonts w:ascii="Calibri" w:eastAsia="Calibri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E3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30CA8"/>
    <w:rPr>
      <w:rFonts w:ascii="Tahoma" w:eastAsia="Calibri" w:hAnsi="Tahoma" w:cs="Tahoma"/>
      <w:sz w:val="16"/>
      <w:szCs w:val="16"/>
    </w:rPr>
  </w:style>
  <w:style w:type="paragraph" w:customStyle="1" w:styleId="10">
    <w:name w:val="Абзац списка1"/>
    <w:basedOn w:val="a0"/>
    <w:rsid w:val="00E30CA8"/>
    <w:pPr>
      <w:tabs>
        <w:tab w:val="left" w:pos="709"/>
      </w:tabs>
      <w:suppressAutoHyphens/>
      <w:spacing w:line="276" w:lineRule="atLeast"/>
    </w:pPr>
    <w:rPr>
      <w:color w:val="00000A"/>
      <w:kern w:val="2"/>
      <w:lang w:eastAsia="ar-SA"/>
    </w:rPr>
  </w:style>
  <w:style w:type="paragraph" w:customStyle="1" w:styleId="af3">
    <w:name w:val="Заголовок"/>
    <w:basedOn w:val="a0"/>
    <w:next w:val="ad"/>
    <w:rsid w:val="00E30CA8"/>
    <w:pPr>
      <w:keepNext/>
      <w:tabs>
        <w:tab w:val="left" w:pos="709"/>
      </w:tabs>
      <w:suppressAutoHyphens/>
      <w:spacing w:before="240" w:after="0" w:line="100" w:lineRule="atLeast"/>
      <w:jc w:val="center"/>
    </w:pPr>
    <w:rPr>
      <w:rFonts w:ascii="Times New Roman" w:eastAsia="Times New Roman" w:hAnsi="Times New Roman"/>
      <w:color w:val="00000A"/>
      <w:kern w:val="2"/>
      <w:sz w:val="28"/>
      <w:szCs w:val="20"/>
      <w:lang w:eastAsia="ar-SA"/>
    </w:rPr>
  </w:style>
  <w:style w:type="paragraph" w:customStyle="1" w:styleId="23">
    <w:name w:val="Абзац списка2"/>
    <w:basedOn w:val="a0"/>
    <w:rsid w:val="00E30CA8"/>
    <w:pPr>
      <w:suppressAutoHyphens/>
    </w:pPr>
    <w:rPr>
      <w:rFonts w:ascii="Book Antiqua" w:eastAsia="SimSun" w:hAnsi="Book Antiqua" w:cs="font289"/>
      <w:kern w:val="2"/>
      <w:lang w:eastAsia="ar-SA"/>
    </w:rPr>
  </w:style>
  <w:style w:type="character" w:customStyle="1" w:styleId="apple-converted-space">
    <w:name w:val="apple-converted-space"/>
    <w:rsid w:val="0054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CC2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semiHidden/>
    <w:unhideWhenUsed/>
    <w:qFormat/>
    <w:rsid w:val="00E30CA8"/>
    <w:pPr>
      <w:keepNext/>
      <w:overflowPunct w:val="0"/>
      <w:autoSpaceDE w:val="0"/>
      <w:autoSpaceDN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30CA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21647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21647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onsPlusNormal">
    <w:name w:val="ConsPlusNormal"/>
    <w:rsid w:val="00536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4C1737"/>
    <w:pPr>
      <w:ind w:left="720"/>
      <w:contextualSpacing/>
    </w:pPr>
  </w:style>
  <w:style w:type="table" w:styleId="a6">
    <w:name w:val="Table Grid"/>
    <w:basedOn w:val="a2"/>
    <w:uiPriority w:val="59"/>
    <w:rsid w:val="007A78B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6"/>
    <w:uiPriority w:val="59"/>
    <w:rsid w:val="00156B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E14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1498A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E14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1498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semiHidden/>
    <w:rsid w:val="00E30C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E30C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E30CA8"/>
    <w:rPr>
      <w:color w:val="0000FF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E30CA8"/>
    <w:rPr>
      <w:color w:val="800080" w:themeColor="followedHyperlink"/>
      <w:u w:val="single"/>
    </w:rPr>
  </w:style>
  <w:style w:type="paragraph" w:styleId="ad">
    <w:name w:val="Body Text"/>
    <w:basedOn w:val="a0"/>
    <w:link w:val="ae"/>
    <w:unhideWhenUsed/>
    <w:rsid w:val="00E30CA8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ae">
    <w:name w:val="Основной текст Знак"/>
    <w:basedOn w:val="a1"/>
    <w:link w:val="ad"/>
    <w:rsid w:val="00E30C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f">
    <w:name w:val="Body Text Indent"/>
    <w:basedOn w:val="a0"/>
    <w:link w:val="af0"/>
    <w:semiHidden/>
    <w:unhideWhenUsed/>
    <w:rsid w:val="00E30CA8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semiHidden/>
    <w:rsid w:val="00E30CA8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semiHidden/>
    <w:unhideWhenUsed/>
    <w:rsid w:val="00E30C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30CA8"/>
    <w:rPr>
      <w:rFonts w:ascii="Calibri" w:eastAsia="Calibri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E3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30CA8"/>
    <w:rPr>
      <w:rFonts w:ascii="Tahoma" w:eastAsia="Calibri" w:hAnsi="Tahoma" w:cs="Tahoma"/>
      <w:sz w:val="16"/>
      <w:szCs w:val="16"/>
    </w:rPr>
  </w:style>
  <w:style w:type="paragraph" w:customStyle="1" w:styleId="10">
    <w:name w:val="Абзац списка1"/>
    <w:basedOn w:val="a0"/>
    <w:rsid w:val="00E30CA8"/>
    <w:pPr>
      <w:tabs>
        <w:tab w:val="left" w:pos="709"/>
      </w:tabs>
      <w:suppressAutoHyphens/>
      <w:spacing w:line="276" w:lineRule="atLeast"/>
    </w:pPr>
    <w:rPr>
      <w:color w:val="00000A"/>
      <w:kern w:val="2"/>
      <w:lang w:eastAsia="ar-SA"/>
    </w:rPr>
  </w:style>
  <w:style w:type="paragraph" w:customStyle="1" w:styleId="af3">
    <w:name w:val="Заголовок"/>
    <w:basedOn w:val="a0"/>
    <w:next w:val="ad"/>
    <w:rsid w:val="00E30CA8"/>
    <w:pPr>
      <w:keepNext/>
      <w:tabs>
        <w:tab w:val="left" w:pos="709"/>
      </w:tabs>
      <w:suppressAutoHyphens/>
      <w:spacing w:before="240" w:after="0" w:line="100" w:lineRule="atLeast"/>
      <w:jc w:val="center"/>
    </w:pPr>
    <w:rPr>
      <w:rFonts w:ascii="Times New Roman" w:eastAsia="Times New Roman" w:hAnsi="Times New Roman"/>
      <w:color w:val="00000A"/>
      <w:kern w:val="2"/>
      <w:sz w:val="28"/>
      <w:szCs w:val="20"/>
      <w:lang w:eastAsia="ar-SA"/>
    </w:rPr>
  </w:style>
  <w:style w:type="paragraph" w:customStyle="1" w:styleId="23">
    <w:name w:val="Абзац списка2"/>
    <w:basedOn w:val="a0"/>
    <w:rsid w:val="00E30CA8"/>
    <w:pPr>
      <w:suppressAutoHyphens/>
    </w:pPr>
    <w:rPr>
      <w:rFonts w:ascii="Book Antiqua" w:eastAsia="SimSun" w:hAnsi="Book Antiqua" w:cs="font289"/>
      <w:kern w:val="2"/>
      <w:lang w:eastAsia="ar-SA"/>
    </w:rPr>
  </w:style>
  <w:style w:type="character" w:customStyle="1" w:styleId="apple-converted-space">
    <w:name w:val="apple-converted-space"/>
    <w:rsid w:val="0054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4614-7265-4F1C-A077-E9276C23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11674</TotalTime>
  <Pages>17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dcterms:created xsi:type="dcterms:W3CDTF">2018-03-26T19:22:00Z</dcterms:created>
  <dcterms:modified xsi:type="dcterms:W3CDTF">2023-09-28T09:28:00Z</dcterms:modified>
</cp:coreProperties>
</file>