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7F" w:rsidRDefault="0063307F" w:rsidP="00341446">
      <w:pPr>
        <w:jc w:val="center"/>
        <w:rPr>
          <w:b/>
        </w:rPr>
      </w:pPr>
    </w:p>
    <w:p w:rsidR="002B71D6" w:rsidRPr="00C909EC" w:rsidRDefault="002B71D6" w:rsidP="002B71D6">
      <w:pPr>
        <w:spacing w:line="408" w:lineRule="auto"/>
        <w:ind w:left="120"/>
        <w:jc w:val="center"/>
      </w:pPr>
      <w:r w:rsidRPr="00C909EC">
        <w:rPr>
          <w:b/>
          <w:color w:val="000000"/>
          <w:sz w:val="28"/>
        </w:rPr>
        <w:t>МИНИСТЕРСТВО ПРОСВЕЩЕНИЯ РОССИЙСКОЙ ФЕДЕРАЦИИ</w:t>
      </w:r>
    </w:p>
    <w:p w:rsidR="002B71D6" w:rsidRPr="00C909EC" w:rsidRDefault="002B71D6" w:rsidP="002B71D6">
      <w:pPr>
        <w:spacing w:line="408" w:lineRule="auto"/>
        <w:ind w:left="120"/>
        <w:jc w:val="center"/>
      </w:pPr>
      <w:r w:rsidRPr="00C909EC">
        <w:rPr>
          <w:b/>
          <w:color w:val="000000"/>
          <w:sz w:val="28"/>
        </w:rPr>
        <w:t>‌</w:t>
      </w:r>
      <w:bookmarkStart w:id="0" w:name="4fa1f4ac-a23b-40a9-b358-a2c621e11e6c"/>
      <w:r w:rsidRPr="00C909EC">
        <w:rPr>
          <w:b/>
          <w:color w:val="000000"/>
          <w:sz w:val="28"/>
        </w:rPr>
        <w:t>Департамент образования Вологодской области</w:t>
      </w:r>
      <w:bookmarkEnd w:id="0"/>
      <w:r w:rsidRPr="00C909EC">
        <w:rPr>
          <w:b/>
          <w:color w:val="000000"/>
          <w:sz w:val="28"/>
        </w:rPr>
        <w:t xml:space="preserve">‌‌ </w:t>
      </w:r>
    </w:p>
    <w:p w:rsidR="002B71D6" w:rsidRPr="00C909EC" w:rsidRDefault="002B71D6" w:rsidP="002B71D6">
      <w:pPr>
        <w:spacing w:line="408" w:lineRule="auto"/>
        <w:ind w:left="120"/>
        <w:jc w:val="center"/>
      </w:pPr>
      <w:r w:rsidRPr="00C909EC">
        <w:rPr>
          <w:b/>
          <w:color w:val="000000"/>
          <w:sz w:val="28"/>
        </w:rPr>
        <w:t>‌</w:t>
      </w:r>
      <w:bookmarkStart w:id="1" w:name="c71c69c9-f8ba-40ed-b513-d1d0a2bb969c"/>
      <w:r w:rsidRPr="00C909EC">
        <w:rPr>
          <w:b/>
          <w:color w:val="000000"/>
          <w:sz w:val="28"/>
        </w:rPr>
        <w:t xml:space="preserve">Управление образования </w:t>
      </w:r>
      <w:proofErr w:type="spellStart"/>
      <w:r w:rsidRPr="00C909EC">
        <w:rPr>
          <w:b/>
          <w:color w:val="000000"/>
          <w:sz w:val="28"/>
        </w:rPr>
        <w:t>Усть</w:t>
      </w:r>
      <w:proofErr w:type="spellEnd"/>
      <w:r w:rsidRPr="00C909EC">
        <w:rPr>
          <w:b/>
          <w:color w:val="000000"/>
          <w:sz w:val="28"/>
        </w:rPr>
        <w:t>-Кубинского округа</w:t>
      </w:r>
      <w:bookmarkEnd w:id="1"/>
      <w:r w:rsidRPr="00C909EC">
        <w:rPr>
          <w:b/>
          <w:color w:val="000000"/>
          <w:sz w:val="28"/>
        </w:rPr>
        <w:t>‌</w:t>
      </w:r>
      <w:r w:rsidRPr="00C909EC">
        <w:rPr>
          <w:color w:val="000000"/>
          <w:sz w:val="28"/>
        </w:rPr>
        <w:t>​</w:t>
      </w:r>
    </w:p>
    <w:p w:rsidR="002B71D6" w:rsidRPr="00C909EC" w:rsidRDefault="002B71D6" w:rsidP="002B71D6">
      <w:pPr>
        <w:spacing w:line="408" w:lineRule="auto"/>
        <w:ind w:left="120"/>
        <w:jc w:val="center"/>
      </w:pPr>
      <w:r w:rsidRPr="00C909EC">
        <w:rPr>
          <w:b/>
          <w:color w:val="000000"/>
          <w:sz w:val="28"/>
        </w:rPr>
        <w:t>М</w:t>
      </w:r>
      <w:r>
        <w:rPr>
          <w:b/>
          <w:color w:val="000000"/>
          <w:sz w:val="28"/>
        </w:rPr>
        <w:t>А</w:t>
      </w:r>
      <w:r w:rsidRPr="00C909EC">
        <w:rPr>
          <w:b/>
          <w:color w:val="000000"/>
          <w:sz w:val="28"/>
        </w:rPr>
        <w:t>ОУ "</w:t>
      </w:r>
      <w:proofErr w:type="spellStart"/>
      <w:r w:rsidRPr="00C909EC">
        <w:rPr>
          <w:b/>
          <w:color w:val="000000"/>
          <w:sz w:val="28"/>
        </w:rPr>
        <w:t>Усть</w:t>
      </w:r>
      <w:proofErr w:type="spellEnd"/>
      <w:r w:rsidRPr="00C909EC">
        <w:rPr>
          <w:b/>
          <w:color w:val="000000"/>
          <w:sz w:val="28"/>
        </w:rPr>
        <w:t>-Кубинск</w:t>
      </w:r>
      <w:r>
        <w:rPr>
          <w:b/>
          <w:color w:val="000000"/>
          <w:sz w:val="28"/>
        </w:rPr>
        <w:t>ий центр образования</w:t>
      </w:r>
      <w:r w:rsidRPr="00C909EC">
        <w:rPr>
          <w:b/>
          <w:color w:val="000000"/>
          <w:sz w:val="28"/>
        </w:rPr>
        <w:t>"</w:t>
      </w:r>
    </w:p>
    <w:p w:rsidR="002B71D6" w:rsidRPr="00C909EC" w:rsidRDefault="002B71D6" w:rsidP="002B71D6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4056"/>
      </w:tblGrid>
      <w:tr w:rsidR="007E75F6" w:rsidRPr="00E2220E" w:rsidTr="002B71D6">
        <w:trPr>
          <w:trHeight w:val="2723"/>
        </w:trPr>
        <w:tc>
          <w:tcPr>
            <w:tcW w:w="3114" w:type="dxa"/>
          </w:tcPr>
          <w:p w:rsidR="007E75F6" w:rsidRDefault="007E75F6" w:rsidP="004C04F0">
            <w:pPr>
              <w:autoSpaceDE w:val="0"/>
              <w:autoSpaceDN w:val="0"/>
              <w:spacing w:after="120"/>
              <w:ind w:left="-108"/>
              <w:jc w:val="both"/>
              <w:rPr>
                <w:color w:val="000000"/>
              </w:rPr>
            </w:pPr>
          </w:p>
          <w:p w:rsidR="007E75F6" w:rsidRPr="00135238" w:rsidRDefault="007E75F6" w:rsidP="004C04F0">
            <w:pPr>
              <w:autoSpaceDE w:val="0"/>
              <w:autoSpaceDN w:val="0"/>
              <w:spacing w:after="120"/>
              <w:ind w:left="-108"/>
              <w:jc w:val="both"/>
              <w:rPr>
                <w:color w:val="000000"/>
              </w:rPr>
            </w:pPr>
            <w:r w:rsidRPr="00135238">
              <w:rPr>
                <w:color w:val="000000"/>
              </w:rPr>
              <w:t>РАССМОТРЕНО</w:t>
            </w:r>
          </w:p>
          <w:p w:rsidR="007E75F6" w:rsidRPr="00135238" w:rsidRDefault="007E75F6" w:rsidP="004C04F0">
            <w:pPr>
              <w:autoSpaceDE w:val="0"/>
              <w:autoSpaceDN w:val="0"/>
              <w:spacing w:after="120"/>
              <w:ind w:left="-108"/>
              <w:rPr>
                <w:color w:val="000000"/>
              </w:rPr>
            </w:pPr>
            <w:proofErr w:type="spellStart"/>
            <w:r w:rsidRPr="00135238">
              <w:rPr>
                <w:color w:val="000000"/>
              </w:rPr>
              <w:t>Методичексий</w:t>
            </w:r>
            <w:proofErr w:type="spellEnd"/>
            <w:r w:rsidRPr="00135238">
              <w:rPr>
                <w:color w:val="000000"/>
              </w:rPr>
              <w:t xml:space="preserve"> совет</w:t>
            </w:r>
          </w:p>
          <w:p w:rsidR="007E75F6" w:rsidRPr="00135238" w:rsidRDefault="007E75F6" w:rsidP="004C04F0">
            <w:pPr>
              <w:autoSpaceDE w:val="0"/>
              <w:autoSpaceDN w:val="0"/>
              <w:ind w:left="-108"/>
              <w:rPr>
                <w:color w:val="000000"/>
              </w:rPr>
            </w:pPr>
            <w:r w:rsidRPr="00135238">
              <w:rPr>
                <w:color w:val="000000"/>
              </w:rPr>
              <w:t xml:space="preserve">Протокол </w:t>
            </w:r>
            <w:r>
              <w:rPr>
                <w:color w:val="000000"/>
              </w:rPr>
              <w:t>о</w:t>
            </w:r>
            <w:r w:rsidRPr="00135238">
              <w:rPr>
                <w:color w:val="000000"/>
              </w:rPr>
              <w:t>т 24.08.2023г.</w:t>
            </w:r>
            <w:r>
              <w:rPr>
                <w:color w:val="000000"/>
              </w:rPr>
              <w:t>№1</w:t>
            </w:r>
          </w:p>
          <w:p w:rsidR="007E75F6" w:rsidRPr="00135238" w:rsidRDefault="007E75F6" w:rsidP="004C04F0">
            <w:pPr>
              <w:autoSpaceDE w:val="0"/>
              <w:autoSpaceDN w:val="0"/>
              <w:spacing w:after="120"/>
              <w:ind w:left="-108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7E75F6" w:rsidRDefault="007E75F6" w:rsidP="004C04F0">
            <w:pPr>
              <w:autoSpaceDE w:val="0"/>
              <w:autoSpaceDN w:val="0"/>
              <w:spacing w:after="120"/>
              <w:rPr>
                <w:color w:val="000000"/>
              </w:rPr>
            </w:pPr>
          </w:p>
          <w:p w:rsidR="007E75F6" w:rsidRPr="00135238" w:rsidRDefault="007E75F6" w:rsidP="004C04F0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ОДОБРЕНО</w:t>
            </w:r>
          </w:p>
          <w:p w:rsidR="007E75F6" w:rsidRPr="00135238" w:rsidRDefault="007E75F6" w:rsidP="004C04F0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Педагогический совет</w:t>
            </w:r>
          </w:p>
          <w:p w:rsidR="007E75F6" w:rsidRPr="00135238" w:rsidRDefault="007E75F6" w:rsidP="004C04F0">
            <w:pPr>
              <w:autoSpaceDE w:val="0"/>
              <w:autoSpaceDN w:val="0"/>
              <w:ind w:left="-103"/>
              <w:rPr>
                <w:color w:val="000000"/>
              </w:rPr>
            </w:pPr>
            <w:r w:rsidRPr="00135238">
              <w:rPr>
                <w:color w:val="000000"/>
              </w:rPr>
              <w:t>Пр</w:t>
            </w:r>
            <w:r>
              <w:rPr>
                <w:color w:val="000000"/>
              </w:rPr>
              <w:t>отокол</w:t>
            </w:r>
            <w:r w:rsidRPr="00135238">
              <w:rPr>
                <w:color w:val="000000"/>
              </w:rPr>
              <w:t xml:space="preserve"> от 25</w:t>
            </w:r>
            <w:r>
              <w:rPr>
                <w:color w:val="000000"/>
              </w:rPr>
              <w:t>.08.</w:t>
            </w:r>
            <w:r w:rsidRPr="00135238">
              <w:rPr>
                <w:color w:val="000000"/>
              </w:rPr>
              <w:t>2023г.</w:t>
            </w:r>
            <w:r>
              <w:rPr>
                <w:color w:val="000000"/>
              </w:rPr>
              <w:t>№1</w:t>
            </w:r>
          </w:p>
          <w:p w:rsidR="007E75F6" w:rsidRPr="00135238" w:rsidRDefault="007E75F6" w:rsidP="004C04F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7E75F6" w:rsidRPr="00135238" w:rsidRDefault="007E75F6" w:rsidP="004C04F0">
            <w:pPr>
              <w:autoSpaceDE w:val="0"/>
              <w:autoSpaceDN w:val="0"/>
              <w:ind w:left="-51"/>
              <w:rPr>
                <w:color w:val="000000"/>
              </w:rPr>
            </w:pPr>
            <w:r w:rsidRPr="006901E4">
              <w:rPr>
                <w:i/>
                <w:noProof/>
                <w:highlight w:val="red"/>
              </w:rPr>
              <w:drawing>
                <wp:anchor distT="0" distB="0" distL="114300" distR="114300" simplePos="0" relativeHeight="251659264" behindDoc="1" locked="0" layoutInCell="1" allowOverlap="1" wp14:anchorId="0ABFDA74" wp14:editId="7D2C4717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48260</wp:posOffset>
                  </wp:positionV>
                  <wp:extent cx="2438400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431" y="21438"/>
                      <wp:lineTo x="21431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438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 xml:space="preserve">       </w:t>
            </w:r>
            <w:r w:rsidRPr="00135238">
              <w:rPr>
                <w:color w:val="000000"/>
              </w:rPr>
              <w:t>Приказ от 31</w:t>
            </w:r>
            <w:r>
              <w:rPr>
                <w:color w:val="000000"/>
              </w:rPr>
              <w:t>.08.</w:t>
            </w:r>
            <w:r w:rsidRPr="00135238">
              <w:rPr>
                <w:color w:val="000000"/>
              </w:rPr>
              <w:t>2023г.</w:t>
            </w:r>
            <w:r>
              <w:rPr>
                <w:color w:val="000000"/>
              </w:rPr>
              <w:t xml:space="preserve"> №166-од</w:t>
            </w:r>
          </w:p>
          <w:p w:rsidR="007E75F6" w:rsidRPr="00135238" w:rsidRDefault="007E75F6" w:rsidP="004C04F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6F11D3" w:rsidRDefault="006F11D3" w:rsidP="006F11D3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6F11D3" w:rsidRPr="008F21B5" w:rsidRDefault="006F11D3" w:rsidP="006F11D3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  <w:r w:rsidRPr="008F21B5">
        <w:rPr>
          <w:b/>
          <w:sz w:val="28"/>
          <w:szCs w:val="28"/>
          <w:lang w:eastAsia="en-US"/>
        </w:rPr>
        <w:t>РАБОЧАЯ  ПРОГРАММА</w:t>
      </w:r>
    </w:p>
    <w:p w:rsidR="006F11D3" w:rsidRPr="008F21B5" w:rsidRDefault="006F11D3" w:rsidP="002B71D6">
      <w:pPr>
        <w:suppressAutoHyphens/>
        <w:ind w:firstLine="709"/>
        <w:jc w:val="center"/>
        <w:rPr>
          <w:sz w:val="28"/>
          <w:szCs w:val="28"/>
          <w:lang w:eastAsia="en-US"/>
        </w:rPr>
      </w:pPr>
      <w:r w:rsidRPr="008F21B5">
        <w:rPr>
          <w:sz w:val="28"/>
          <w:szCs w:val="28"/>
          <w:lang w:eastAsia="en-US"/>
        </w:rPr>
        <w:t>учебн</w:t>
      </w:r>
      <w:r w:rsidR="004543F2">
        <w:rPr>
          <w:sz w:val="28"/>
          <w:szCs w:val="28"/>
          <w:lang w:eastAsia="en-US"/>
        </w:rPr>
        <w:t>ого</w:t>
      </w:r>
      <w:r w:rsidRPr="008F21B5">
        <w:rPr>
          <w:sz w:val="28"/>
          <w:szCs w:val="28"/>
          <w:lang w:eastAsia="en-US"/>
        </w:rPr>
        <w:t xml:space="preserve"> предмет</w:t>
      </w:r>
      <w:r w:rsidR="004543F2">
        <w:rPr>
          <w:sz w:val="28"/>
          <w:szCs w:val="28"/>
          <w:lang w:eastAsia="en-US"/>
        </w:rPr>
        <w:t>а</w:t>
      </w:r>
    </w:p>
    <w:p w:rsidR="006F11D3" w:rsidRPr="008F21B5" w:rsidRDefault="006F11D3" w:rsidP="002B71D6">
      <w:pPr>
        <w:suppressAutoHyphens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Математика</w:t>
      </w:r>
    </w:p>
    <w:p w:rsidR="006F11D3" w:rsidRPr="008F21B5" w:rsidRDefault="006F11D3" w:rsidP="002B71D6">
      <w:pPr>
        <w:suppressAutoHyphens/>
        <w:ind w:firstLine="709"/>
        <w:jc w:val="center"/>
        <w:rPr>
          <w:sz w:val="28"/>
          <w:szCs w:val="28"/>
          <w:lang w:eastAsia="en-US"/>
        </w:rPr>
      </w:pPr>
      <w:r w:rsidRPr="008F21B5">
        <w:rPr>
          <w:sz w:val="28"/>
          <w:szCs w:val="28"/>
          <w:lang w:eastAsia="en-US"/>
        </w:rPr>
        <w:t>202</w:t>
      </w:r>
      <w:r w:rsidR="002B71D6">
        <w:rPr>
          <w:sz w:val="28"/>
          <w:szCs w:val="28"/>
          <w:lang w:eastAsia="en-US"/>
        </w:rPr>
        <w:t>3</w:t>
      </w:r>
      <w:r w:rsidRPr="008F21B5">
        <w:rPr>
          <w:sz w:val="28"/>
          <w:szCs w:val="28"/>
          <w:lang w:eastAsia="en-US"/>
        </w:rPr>
        <w:t>– 202</w:t>
      </w:r>
      <w:r w:rsidR="002B71D6">
        <w:rPr>
          <w:sz w:val="28"/>
          <w:szCs w:val="28"/>
          <w:lang w:eastAsia="en-US"/>
        </w:rPr>
        <w:t>4</w:t>
      </w:r>
      <w:r w:rsidRPr="008F21B5">
        <w:rPr>
          <w:sz w:val="28"/>
          <w:szCs w:val="28"/>
          <w:lang w:eastAsia="en-US"/>
        </w:rPr>
        <w:t xml:space="preserve"> учебный год</w:t>
      </w:r>
    </w:p>
    <w:p w:rsidR="004543F2" w:rsidRPr="005207E0" w:rsidRDefault="004543F2" w:rsidP="004543F2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477"/>
      </w:tblGrid>
      <w:tr w:rsidR="004543F2" w:rsidRPr="005207E0" w:rsidTr="004543F2">
        <w:tc>
          <w:tcPr>
            <w:tcW w:w="2802" w:type="dxa"/>
          </w:tcPr>
          <w:p w:rsidR="004543F2" w:rsidRPr="005207E0" w:rsidRDefault="004543F2" w:rsidP="004543F2">
            <w:pPr>
              <w:suppressAutoHyphens/>
              <w:rPr>
                <w:sz w:val="28"/>
                <w:szCs w:val="28"/>
                <w:lang w:eastAsia="ar-SA"/>
              </w:rPr>
            </w:pPr>
            <w:r w:rsidRPr="005207E0">
              <w:rPr>
                <w:sz w:val="28"/>
                <w:szCs w:val="28"/>
                <w:lang w:eastAsia="ar-SA"/>
              </w:rPr>
              <w:t>Учитель</w:t>
            </w:r>
          </w:p>
        </w:tc>
        <w:tc>
          <w:tcPr>
            <w:tcW w:w="7477" w:type="dxa"/>
          </w:tcPr>
          <w:p w:rsidR="004543F2" w:rsidRPr="005207E0" w:rsidRDefault="00AC7932" w:rsidP="004543F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Певцова Людмила Николаевна</w:t>
            </w:r>
          </w:p>
        </w:tc>
      </w:tr>
      <w:tr w:rsidR="004543F2" w:rsidRPr="005207E0" w:rsidTr="004543F2">
        <w:tc>
          <w:tcPr>
            <w:tcW w:w="2802" w:type="dxa"/>
          </w:tcPr>
          <w:p w:rsidR="004543F2" w:rsidRPr="005207E0" w:rsidRDefault="004543F2" w:rsidP="004543F2">
            <w:pPr>
              <w:suppressAutoHyphens/>
              <w:rPr>
                <w:sz w:val="28"/>
                <w:szCs w:val="28"/>
                <w:lang w:eastAsia="ar-SA"/>
              </w:rPr>
            </w:pPr>
            <w:r w:rsidRPr="005207E0">
              <w:rPr>
                <w:sz w:val="28"/>
                <w:szCs w:val="28"/>
                <w:lang w:eastAsia="ar-SA"/>
              </w:rPr>
              <w:t xml:space="preserve">Категория  </w:t>
            </w:r>
          </w:p>
        </w:tc>
        <w:tc>
          <w:tcPr>
            <w:tcW w:w="7477" w:type="dxa"/>
          </w:tcPr>
          <w:p w:rsidR="004543F2" w:rsidRPr="005207E0" w:rsidRDefault="004543F2" w:rsidP="004543F2">
            <w:pPr>
              <w:suppressAutoHyphens/>
              <w:rPr>
                <w:sz w:val="28"/>
                <w:szCs w:val="28"/>
                <w:lang w:eastAsia="ar-SA"/>
              </w:rPr>
            </w:pPr>
            <w:r w:rsidRPr="005207E0">
              <w:rPr>
                <w:sz w:val="28"/>
                <w:szCs w:val="28"/>
                <w:lang w:eastAsia="ar-SA"/>
              </w:rPr>
              <w:t>Высшая</w:t>
            </w:r>
          </w:p>
        </w:tc>
      </w:tr>
      <w:tr w:rsidR="004543F2" w:rsidRPr="005207E0" w:rsidTr="004543F2">
        <w:tc>
          <w:tcPr>
            <w:tcW w:w="2802" w:type="dxa"/>
          </w:tcPr>
          <w:p w:rsidR="004543F2" w:rsidRPr="005207E0" w:rsidRDefault="004543F2" w:rsidP="004543F2">
            <w:pPr>
              <w:suppressAutoHyphens/>
              <w:rPr>
                <w:sz w:val="28"/>
                <w:szCs w:val="28"/>
                <w:lang w:eastAsia="ar-SA"/>
              </w:rPr>
            </w:pPr>
            <w:r w:rsidRPr="005207E0">
              <w:rPr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7477" w:type="dxa"/>
          </w:tcPr>
          <w:p w:rsidR="004543F2" w:rsidRPr="005207E0" w:rsidRDefault="004543F2" w:rsidP="003A3075">
            <w:pPr>
              <w:tabs>
                <w:tab w:val="left" w:pos="1209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  <w:proofErr w:type="gramStart"/>
            <w:r w:rsidRPr="005207E0">
              <w:rPr>
                <w:sz w:val="28"/>
                <w:szCs w:val="28"/>
                <w:lang w:eastAsia="ar-SA"/>
              </w:rPr>
              <w:t xml:space="preserve"> </w:t>
            </w:r>
            <w:r w:rsidR="003A3075">
              <w:rPr>
                <w:sz w:val="28"/>
                <w:szCs w:val="28"/>
                <w:lang w:eastAsia="ar-SA"/>
              </w:rPr>
              <w:t>А</w:t>
            </w:r>
            <w:proofErr w:type="gramEnd"/>
          </w:p>
        </w:tc>
        <w:bookmarkStart w:id="2" w:name="_GoBack"/>
        <w:bookmarkEnd w:id="2"/>
      </w:tr>
      <w:tr w:rsidR="004543F2" w:rsidRPr="005207E0" w:rsidTr="004543F2">
        <w:tc>
          <w:tcPr>
            <w:tcW w:w="2802" w:type="dxa"/>
          </w:tcPr>
          <w:p w:rsidR="004543F2" w:rsidRPr="005207E0" w:rsidRDefault="004543F2" w:rsidP="004543F2">
            <w:pPr>
              <w:suppressAutoHyphens/>
              <w:rPr>
                <w:sz w:val="28"/>
                <w:szCs w:val="28"/>
                <w:lang w:eastAsia="ar-SA"/>
              </w:rPr>
            </w:pPr>
            <w:r w:rsidRPr="005207E0">
              <w:rPr>
                <w:sz w:val="28"/>
                <w:szCs w:val="28"/>
                <w:lang w:eastAsia="ar-SA"/>
              </w:rPr>
              <w:t>Всего часов в год</w:t>
            </w:r>
          </w:p>
        </w:tc>
        <w:tc>
          <w:tcPr>
            <w:tcW w:w="7477" w:type="dxa"/>
          </w:tcPr>
          <w:p w:rsidR="004543F2" w:rsidRPr="005207E0" w:rsidRDefault="004543F2" w:rsidP="004543F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204</w:t>
            </w:r>
          </w:p>
        </w:tc>
      </w:tr>
      <w:tr w:rsidR="004543F2" w:rsidRPr="005207E0" w:rsidTr="004543F2">
        <w:tc>
          <w:tcPr>
            <w:tcW w:w="2802" w:type="dxa"/>
          </w:tcPr>
          <w:p w:rsidR="004543F2" w:rsidRPr="005207E0" w:rsidRDefault="004543F2" w:rsidP="004543F2">
            <w:pPr>
              <w:suppressAutoHyphens/>
              <w:rPr>
                <w:sz w:val="28"/>
                <w:szCs w:val="28"/>
                <w:lang w:eastAsia="ar-SA"/>
              </w:rPr>
            </w:pPr>
            <w:r w:rsidRPr="005207E0">
              <w:rPr>
                <w:sz w:val="28"/>
                <w:szCs w:val="28"/>
                <w:lang w:eastAsia="ar-SA"/>
              </w:rPr>
              <w:t>Всего часов в неделю</w:t>
            </w:r>
          </w:p>
        </w:tc>
        <w:tc>
          <w:tcPr>
            <w:tcW w:w="7477" w:type="dxa"/>
          </w:tcPr>
          <w:p w:rsidR="004543F2" w:rsidRPr="005207E0" w:rsidRDefault="004543F2" w:rsidP="004543F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</w:tbl>
    <w:p w:rsidR="004543F2" w:rsidRDefault="004543F2" w:rsidP="007017AB">
      <w:pPr>
        <w:jc w:val="both"/>
        <w:rPr>
          <w:sz w:val="28"/>
          <w:szCs w:val="28"/>
        </w:rPr>
      </w:pPr>
    </w:p>
    <w:p w:rsidR="006F11D3" w:rsidRPr="007017AB" w:rsidRDefault="006F11D3" w:rsidP="007017AB">
      <w:pPr>
        <w:jc w:val="both"/>
        <w:rPr>
          <w:sz w:val="28"/>
          <w:szCs w:val="28"/>
        </w:rPr>
      </w:pPr>
      <w:r w:rsidRPr="007017AB">
        <w:rPr>
          <w:sz w:val="28"/>
          <w:szCs w:val="28"/>
        </w:rPr>
        <w:t xml:space="preserve">//Рабочая программа разработана в соответствии с ФГОС  СОО  </w:t>
      </w:r>
    </w:p>
    <w:p w:rsidR="006F11D3" w:rsidRPr="007017AB" w:rsidRDefault="006F11D3" w:rsidP="007017AB">
      <w:pPr>
        <w:jc w:val="both"/>
        <w:rPr>
          <w:sz w:val="28"/>
          <w:szCs w:val="28"/>
        </w:rPr>
      </w:pPr>
      <w:r w:rsidRPr="007017AB">
        <w:rPr>
          <w:sz w:val="28"/>
          <w:szCs w:val="28"/>
        </w:rPr>
        <w:t>Рабочая программа разработана на основе примерной программы  СОО по математике с учетом программы курса математики для 10—11  классов, углубленный уровень.</w:t>
      </w:r>
    </w:p>
    <w:p w:rsidR="006F11D3" w:rsidRPr="007017AB" w:rsidRDefault="00215EF4" w:rsidP="007017AB">
      <w:pPr>
        <w:pStyle w:val="a9"/>
        <w:jc w:val="both"/>
        <w:rPr>
          <w:sz w:val="28"/>
          <w:szCs w:val="28"/>
        </w:rPr>
      </w:pPr>
      <w:bookmarkStart w:id="3" w:name="_Toc399204292"/>
      <w:bookmarkStart w:id="4" w:name="_Toc399204503"/>
      <w:bookmarkStart w:id="5" w:name="_Toc399204681"/>
      <w:bookmarkStart w:id="6" w:name="_Toc399204792"/>
      <w:bookmarkStart w:id="7" w:name="_Toc399204933"/>
      <w:bookmarkStart w:id="8" w:name="_Toc399205234"/>
      <w:bookmarkStart w:id="9" w:name="_Toc399205349"/>
      <w:r w:rsidRPr="007017AB">
        <w:rPr>
          <w:sz w:val="28"/>
          <w:szCs w:val="28"/>
        </w:rPr>
        <w:t xml:space="preserve">1) Т. А. </w:t>
      </w:r>
      <w:proofErr w:type="spellStart"/>
      <w:r w:rsidRPr="007017AB">
        <w:rPr>
          <w:sz w:val="28"/>
          <w:szCs w:val="28"/>
        </w:rPr>
        <w:t>Бурмистрова</w:t>
      </w:r>
      <w:proofErr w:type="spellEnd"/>
      <w:r w:rsidRPr="007017AB">
        <w:rPr>
          <w:sz w:val="28"/>
          <w:szCs w:val="28"/>
        </w:rPr>
        <w:t xml:space="preserve">. Сборник программ общеобразовательных учреждений. Алгебра и начала математического анализа.10-11 классы, </w:t>
      </w:r>
    </w:p>
    <w:p w:rsidR="00ED3CCA" w:rsidRPr="007017AB" w:rsidRDefault="00215EF4" w:rsidP="007017AB">
      <w:pPr>
        <w:pStyle w:val="a9"/>
        <w:jc w:val="both"/>
        <w:rPr>
          <w:bCs/>
          <w:sz w:val="28"/>
          <w:szCs w:val="28"/>
        </w:rPr>
      </w:pPr>
      <w:r w:rsidRPr="007017AB">
        <w:rPr>
          <w:sz w:val="28"/>
          <w:szCs w:val="28"/>
        </w:rPr>
        <w:t xml:space="preserve">2) Т. А. </w:t>
      </w:r>
      <w:proofErr w:type="spellStart"/>
      <w:r w:rsidRPr="007017AB">
        <w:rPr>
          <w:sz w:val="28"/>
          <w:szCs w:val="28"/>
        </w:rPr>
        <w:t>Бурмистрова</w:t>
      </w:r>
      <w:proofErr w:type="spellEnd"/>
      <w:r w:rsidRPr="007017AB">
        <w:rPr>
          <w:sz w:val="28"/>
          <w:szCs w:val="28"/>
        </w:rPr>
        <w:t>. Сборник программ общеобразовательных учреждений. Геометрия. 10-11 классы</w:t>
      </w:r>
      <w:r w:rsidR="006F11D3" w:rsidRPr="007017AB">
        <w:rPr>
          <w:sz w:val="28"/>
          <w:szCs w:val="28"/>
        </w:rPr>
        <w:t>.</w:t>
      </w:r>
      <w:r w:rsidRPr="007017AB">
        <w:rPr>
          <w:sz w:val="28"/>
          <w:szCs w:val="28"/>
        </w:rPr>
        <w:t xml:space="preserve"> </w:t>
      </w:r>
    </w:p>
    <w:bookmarkEnd w:id="3"/>
    <w:bookmarkEnd w:id="4"/>
    <w:bookmarkEnd w:id="5"/>
    <w:bookmarkEnd w:id="6"/>
    <w:bookmarkEnd w:id="7"/>
    <w:bookmarkEnd w:id="8"/>
    <w:bookmarkEnd w:id="9"/>
    <w:p w:rsidR="00473FC3" w:rsidRPr="007017AB" w:rsidRDefault="00473FC3" w:rsidP="007017AB">
      <w:pPr>
        <w:ind w:left="567"/>
        <w:jc w:val="both"/>
        <w:rPr>
          <w:sz w:val="28"/>
          <w:szCs w:val="28"/>
        </w:rPr>
      </w:pPr>
      <w:r w:rsidRPr="007017AB">
        <w:rPr>
          <w:color w:val="000000"/>
          <w:sz w:val="28"/>
          <w:szCs w:val="28"/>
        </w:rPr>
        <w:t xml:space="preserve">Рабочая программа ориентирована на использование </w:t>
      </w:r>
      <w:r w:rsidRPr="007017AB">
        <w:rPr>
          <w:iCs/>
          <w:color w:val="000000"/>
          <w:sz w:val="28"/>
          <w:szCs w:val="28"/>
        </w:rPr>
        <w:t>учебника (учебн</w:t>
      </w:r>
      <w:proofErr w:type="gramStart"/>
      <w:r w:rsidRPr="007017AB">
        <w:rPr>
          <w:iCs/>
          <w:color w:val="000000"/>
          <w:sz w:val="28"/>
          <w:szCs w:val="28"/>
        </w:rPr>
        <w:t>о-</w:t>
      </w:r>
      <w:proofErr w:type="gramEnd"/>
      <w:r w:rsidRPr="007017AB">
        <w:rPr>
          <w:iCs/>
          <w:color w:val="000000"/>
          <w:sz w:val="28"/>
          <w:szCs w:val="28"/>
        </w:rPr>
        <w:t xml:space="preserve">                  методического комплекса):</w:t>
      </w:r>
      <w:r w:rsidRPr="007017AB">
        <w:rPr>
          <w:sz w:val="28"/>
          <w:szCs w:val="28"/>
        </w:rPr>
        <w:t xml:space="preserve"> Алгебра и начала математического анализа 10-11, базовый и углублённый: учебник/  Ш.А. Алимов, Ю.М. Колягин, М.В. Ткачева, Н.Е. Федорова, М.И. </w:t>
      </w:r>
      <w:proofErr w:type="spellStart"/>
      <w:r w:rsidRPr="007017AB">
        <w:rPr>
          <w:sz w:val="28"/>
          <w:szCs w:val="28"/>
        </w:rPr>
        <w:t>Шабунин</w:t>
      </w:r>
      <w:proofErr w:type="spellEnd"/>
    </w:p>
    <w:p w:rsidR="00473FC3" w:rsidRPr="007017AB" w:rsidRDefault="00473FC3" w:rsidP="007017AB">
      <w:pPr>
        <w:widowControl w:val="0"/>
        <w:shd w:val="clear" w:color="auto" w:fill="FFFFFF"/>
        <w:autoSpaceDE w:val="0"/>
        <w:autoSpaceDN w:val="0"/>
        <w:adjustRightInd w:val="0"/>
        <w:ind w:left="567" w:right="53"/>
        <w:rPr>
          <w:sz w:val="28"/>
          <w:szCs w:val="28"/>
        </w:rPr>
      </w:pPr>
      <w:r w:rsidRPr="007017AB">
        <w:rPr>
          <w:bCs/>
          <w:sz w:val="28"/>
          <w:szCs w:val="28"/>
        </w:rPr>
        <w:t>Геометрия.</w:t>
      </w:r>
      <w:r w:rsidRPr="007017AB">
        <w:rPr>
          <w:b/>
          <w:bCs/>
          <w:sz w:val="28"/>
          <w:szCs w:val="28"/>
        </w:rPr>
        <w:t xml:space="preserve"> </w:t>
      </w:r>
      <w:r w:rsidRPr="007017AB">
        <w:rPr>
          <w:sz w:val="28"/>
          <w:szCs w:val="28"/>
        </w:rPr>
        <w:t xml:space="preserve">10—11, базовый и профильный: учебник /Л.С. </w:t>
      </w:r>
      <w:proofErr w:type="spellStart"/>
      <w:r w:rsidRPr="007017AB">
        <w:rPr>
          <w:sz w:val="28"/>
          <w:szCs w:val="28"/>
        </w:rPr>
        <w:t>Атанасян</w:t>
      </w:r>
      <w:proofErr w:type="spellEnd"/>
      <w:r w:rsidRPr="007017AB">
        <w:rPr>
          <w:sz w:val="28"/>
          <w:szCs w:val="28"/>
        </w:rPr>
        <w:t xml:space="preserve">, В.Ф. Бутузов, С.Б. Кадомцев и </w:t>
      </w:r>
      <w:proofErr w:type="spellStart"/>
      <w:proofErr w:type="gramStart"/>
      <w:r w:rsidRPr="007017AB">
        <w:rPr>
          <w:sz w:val="28"/>
          <w:szCs w:val="28"/>
        </w:rPr>
        <w:t>др</w:t>
      </w:r>
      <w:proofErr w:type="spellEnd"/>
      <w:proofErr w:type="gramEnd"/>
    </w:p>
    <w:p w:rsidR="00473FC3" w:rsidRPr="007017AB" w:rsidRDefault="00473FC3" w:rsidP="007017AB">
      <w:pPr>
        <w:widowControl w:val="0"/>
        <w:shd w:val="clear" w:color="auto" w:fill="FFFFFF"/>
        <w:autoSpaceDE w:val="0"/>
        <w:autoSpaceDN w:val="0"/>
        <w:adjustRightInd w:val="0"/>
        <w:ind w:left="567" w:right="53"/>
        <w:rPr>
          <w:sz w:val="28"/>
          <w:szCs w:val="28"/>
        </w:rPr>
      </w:pPr>
    </w:p>
    <w:p w:rsidR="007017AB" w:rsidRDefault="007017AB" w:rsidP="007017AB">
      <w:pPr>
        <w:suppressAutoHyphens/>
        <w:ind w:firstLine="709"/>
        <w:jc w:val="center"/>
        <w:rPr>
          <w:sz w:val="28"/>
          <w:szCs w:val="28"/>
          <w:lang w:eastAsia="en-US"/>
        </w:rPr>
      </w:pPr>
    </w:p>
    <w:p w:rsidR="00016C9F" w:rsidRDefault="00473FC3" w:rsidP="007017AB">
      <w:pPr>
        <w:suppressAutoHyphens/>
        <w:ind w:firstLine="709"/>
        <w:jc w:val="center"/>
        <w:rPr>
          <w:sz w:val="28"/>
          <w:szCs w:val="28"/>
          <w:lang w:eastAsia="en-US"/>
        </w:rPr>
      </w:pPr>
      <w:proofErr w:type="spellStart"/>
      <w:r w:rsidRPr="007017AB">
        <w:rPr>
          <w:sz w:val="28"/>
          <w:szCs w:val="28"/>
          <w:lang w:eastAsia="en-US"/>
        </w:rPr>
        <w:t>с</w:t>
      </w:r>
      <w:proofErr w:type="gramStart"/>
      <w:r w:rsidRPr="007017AB">
        <w:rPr>
          <w:sz w:val="28"/>
          <w:szCs w:val="28"/>
          <w:lang w:eastAsia="en-US"/>
        </w:rPr>
        <w:t>.У</w:t>
      </w:r>
      <w:proofErr w:type="gramEnd"/>
      <w:r w:rsidRPr="007017AB">
        <w:rPr>
          <w:sz w:val="28"/>
          <w:szCs w:val="28"/>
          <w:lang w:eastAsia="en-US"/>
        </w:rPr>
        <w:t>стье</w:t>
      </w:r>
      <w:proofErr w:type="spellEnd"/>
      <w:r w:rsidRPr="007017AB">
        <w:rPr>
          <w:sz w:val="28"/>
          <w:szCs w:val="28"/>
          <w:lang w:eastAsia="en-US"/>
        </w:rPr>
        <w:t>, 202</w:t>
      </w:r>
      <w:r w:rsidR="002B71D6">
        <w:rPr>
          <w:sz w:val="28"/>
          <w:szCs w:val="28"/>
          <w:lang w:eastAsia="en-US"/>
        </w:rPr>
        <w:t>3</w:t>
      </w:r>
    </w:p>
    <w:p w:rsidR="00AA62BB" w:rsidRPr="007017AB" w:rsidRDefault="00AA62BB" w:rsidP="007017AB">
      <w:pPr>
        <w:suppressAutoHyphens/>
        <w:ind w:firstLine="709"/>
        <w:jc w:val="center"/>
        <w:rPr>
          <w:sz w:val="28"/>
          <w:szCs w:val="28"/>
          <w:lang w:eastAsia="en-US"/>
        </w:rPr>
      </w:pPr>
    </w:p>
    <w:p w:rsidR="00AA62BB" w:rsidRPr="007017AB" w:rsidRDefault="00AA62BB" w:rsidP="007017AB">
      <w:pPr>
        <w:pStyle w:val="aff8"/>
        <w:tabs>
          <w:tab w:val="left" w:pos="540"/>
        </w:tabs>
        <w:spacing w:before="0" w:after="0"/>
        <w:ind w:right="-55"/>
        <w:rPr>
          <w:rFonts w:ascii="Times New Roman" w:hAnsi="Times New Roman" w:cs="Times New Roman"/>
          <w:b/>
          <w:sz w:val="28"/>
          <w:szCs w:val="28"/>
        </w:rPr>
      </w:pPr>
      <w:r w:rsidRPr="007017AB">
        <w:rPr>
          <w:rFonts w:ascii="Times New Roman" w:hAnsi="Times New Roman" w:cs="Times New Roman"/>
          <w:b/>
          <w:sz w:val="28"/>
          <w:szCs w:val="28"/>
        </w:rPr>
        <w:tab/>
        <w:t>Планируемые результаты освоения учебного предмета.</w:t>
      </w:r>
    </w:p>
    <w:p w:rsidR="00AA62BB" w:rsidRPr="007017AB" w:rsidRDefault="00AA62BB" w:rsidP="007017AB">
      <w:pPr>
        <w:shd w:val="clear" w:color="auto" w:fill="FFFFFF"/>
        <w:jc w:val="both"/>
        <w:rPr>
          <w:b/>
          <w:sz w:val="28"/>
          <w:szCs w:val="28"/>
        </w:rPr>
      </w:pPr>
      <w:r w:rsidRPr="007017AB">
        <w:rPr>
          <w:sz w:val="28"/>
          <w:szCs w:val="28"/>
        </w:rPr>
        <w:tab/>
      </w:r>
      <w:r w:rsidRPr="007017AB">
        <w:rPr>
          <w:b/>
          <w:sz w:val="28"/>
          <w:szCs w:val="28"/>
        </w:rPr>
        <w:t>1.1.</w:t>
      </w:r>
      <w:r w:rsidRPr="007017AB">
        <w:rPr>
          <w:b/>
          <w:sz w:val="28"/>
          <w:szCs w:val="28"/>
        </w:rPr>
        <w:tab/>
        <w:t>Личностные результаты.</w:t>
      </w:r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7AB">
        <w:rPr>
          <w:rFonts w:eastAsiaTheme="minorHAnsi"/>
          <w:sz w:val="28"/>
          <w:szCs w:val="28"/>
          <w:lang w:eastAsia="en-US"/>
        </w:rPr>
        <w:t>Личностные результаты освоения основной образовательной программы должны</w:t>
      </w:r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7AB">
        <w:rPr>
          <w:rFonts w:eastAsiaTheme="minorHAnsi"/>
          <w:sz w:val="28"/>
          <w:szCs w:val="28"/>
          <w:lang w:eastAsia="en-US"/>
        </w:rPr>
        <w:t>отражать:</w:t>
      </w:r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7AB">
        <w:rPr>
          <w:rFonts w:eastAsiaTheme="minorHAnsi"/>
          <w:sz w:val="28"/>
          <w:szCs w:val="28"/>
          <w:lang w:eastAsia="en-US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017AB">
        <w:rPr>
          <w:rFonts w:eastAsiaTheme="minorHAnsi"/>
          <w:sz w:val="28"/>
          <w:szCs w:val="28"/>
          <w:lang w:eastAsia="en-US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7AB">
        <w:rPr>
          <w:rFonts w:eastAsiaTheme="minorHAnsi"/>
          <w:sz w:val="28"/>
          <w:szCs w:val="28"/>
          <w:lang w:eastAsia="en-US"/>
        </w:rPr>
        <w:t>3) готовность к служению Отечеству, его защите;</w:t>
      </w:r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7AB">
        <w:rPr>
          <w:rFonts w:eastAsiaTheme="minorHAnsi"/>
          <w:sz w:val="28"/>
          <w:szCs w:val="28"/>
          <w:lang w:eastAsia="en-US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7AB">
        <w:rPr>
          <w:rFonts w:eastAsiaTheme="minorHAnsi"/>
          <w:sz w:val="28"/>
          <w:szCs w:val="28"/>
          <w:lang w:eastAsia="en-US"/>
        </w:rPr>
        <w:t xml:space="preserve">5) сформированность основ саморазвития и самовоспитания в соответствии </w:t>
      </w:r>
      <w:proofErr w:type="gramStart"/>
      <w:r w:rsidRPr="007017AB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7AB">
        <w:rPr>
          <w:rFonts w:eastAsiaTheme="minorHAnsi"/>
          <w:sz w:val="28"/>
          <w:szCs w:val="28"/>
          <w:lang w:eastAsia="en-US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7AB">
        <w:rPr>
          <w:rFonts w:eastAsiaTheme="minorHAnsi"/>
          <w:sz w:val="28"/>
          <w:szCs w:val="28"/>
          <w:lang w:eastAsia="en-US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7AB">
        <w:rPr>
          <w:rFonts w:eastAsiaTheme="minorHAnsi"/>
          <w:sz w:val="28"/>
          <w:szCs w:val="28"/>
          <w:lang w:eastAsia="en-US"/>
        </w:rPr>
        <w:t xml:space="preserve">7) навыки сотрудничества со сверстниками, детьми младшего возраста, взрослыми </w:t>
      </w:r>
      <w:proofErr w:type="gramStart"/>
      <w:r w:rsidRPr="007017AB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7AB">
        <w:rPr>
          <w:rFonts w:eastAsiaTheme="minorHAnsi"/>
          <w:sz w:val="28"/>
          <w:szCs w:val="28"/>
          <w:lang w:eastAsia="en-US"/>
        </w:rPr>
        <w:t>образовательной, общественно полезной, учебно-исследовательской, проектной и других видах деятельности;</w:t>
      </w:r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7AB">
        <w:rPr>
          <w:rFonts w:eastAsiaTheme="minorHAnsi"/>
          <w:sz w:val="28"/>
          <w:szCs w:val="28"/>
          <w:lang w:eastAsia="en-US"/>
        </w:rPr>
        <w:t>8) нравственное сознание и поведение на основе усвоения общечеловеческих ценностей;</w:t>
      </w:r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7AB">
        <w:rPr>
          <w:rFonts w:eastAsiaTheme="minorHAnsi"/>
          <w:sz w:val="28"/>
          <w:szCs w:val="28"/>
          <w:lang w:eastAsia="en-US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7AB">
        <w:rPr>
          <w:rFonts w:eastAsiaTheme="minorHAnsi"/>
          <w:sz w:val="28"/>
          <w:szCs w:val="28"/>
          <w:lang w:eastAsia="en-US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7AB">
        <w:rPr>
          <w:rFonts w:eastAsiaTheme="minorHAnsi"/>
          <w:sz w:val="28"/>
          <w:szCs w:val="28"/>
          <w:lang w:eastAsia="en-US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7AB">
        <w:rPr>
          <w:rFonts w:eastAsiaTheme="minorHAnsi"/>
          <w:sz w:val="28"/>
          <w:szCs w:val="28"/>
          <w:lang w:eastAsia="en-US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7AB">
        <w:rPr>
          <w:rFonts w:eastAsiaTheme="minorHAnsi"/>
          <w:sz w:val="28"/>
          <w:szCs w:val="28"/>
          <w:lang w:eastAsia="en-US"/>
        </w:rPr>
        <w:t>13) осознанный выбор будущей профессии и возможностей реализации собственных</w:t>
      </w:r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7AB">
        <w:rPr>
          <w:rFonts w:eastAsiaTheme="minorHAnsi"/>
          <w:sz w:val="28"/>
          <w:szCs w:val="28"/>
          <w:lang w:eastAsia="en-US"/>
        </w:rPr>
        <w:t>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7AB">
        <w:rPr>
          <w:rFonts w:eastAsiaTheme="minorHAnsi"/>
          <w:sz w:val="28"/>
          <w:szCs w:val="28"/>
          <w:lang w:eastAsia="en-US"/>
        </w:rPr>
        <w:lastRenderedPageBreak/>
        <w:t>14) сформированность экологического мышления, понимания влияния социально-</w:t>
      </w:r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017AB">
        <w:rPr>
          <w:rFonts w:eastAsiaTheme="minorHAnsi"/>
          <w:sz w:val="28"/>
          <w:szCs w:val="28"/>
          <w:lang w:eastAsia="en-US"/>
        </w:rPr>
        <w:t>экономических процессов</w:t>
      </w:r>
      <w:proofErr w:type="gramEnd"/>
      <w:r w:rsidRPr="007017AB">
        <w:rPr>
          <w:rFonts w:eastAsiaTheme="minorHAnsi"/>
          <w:sz w:val="28"/>
          <w:szCs w:val="28"/>
          <w:lang w:eastAsia="en-US"/>
        </w:rPr>
        <w:t xml:space="preserve"> на состояние природной и социальной среды; приобретение опыта эколого-направленной деятельности;</w:t>
      </w:r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17AB">
        <w:rPr>
          <w:rFonts w:eastAsiaTheme="minorHAnsi"/>
          <w:sz w:val="28"/>
          <w:szCs w:val="28"/>
          <w:lang w:eastAsia="en-US"/>
        </w:rPr>
        <w:t>15) ответственное отношение к созданию семьи на основе осознанного принятия ценностей семейной жизни.</w:t>
      </w:r>
    </w:p>
    <w:p w:rsidR="00AA62BB" w:rsidRPr="007017AB" w:rsidRDefault="00AA62BB" w:rsidP="007017AB">
      <w:pPr>
        <w:shd w:val="clear" w:color="auto" w:fill="FFFFFF"/>
        <w:jc w:val="both"/>
        <w:rPr>
          <w:b/>
          <w:sz w:val="28"/>
          <w:szCs w:val="28"/>
        </w:rPr>
      </w:pPr>
      <w:r w:rsidRPr="007017AB">
        <w:rPr>
          <w:sz w:val="28"/>
          <w:szCs w:val="28"/>
        </w:rPr>
        <w:tab/>
      </w:r>
      <w:r w:rsidRPr="007017AB">
        <w:rPr>
          <w:b/>
          <w:sz w:val="28"/>
          <w:szCs w:val="28"/>
        </w:rPr>
        <w:t>1.2.</w:t>
      </w:r>
      <w:r w:rsidRPr="007017AB">
        <w:rPr>
          <w:b/>
          <w:sz w:val="28"/>
          <w:szCs w:val="28"/>
        </w:rPr>
        <w:tab/>
      </w:r>
      <w:proofErr w:type="spellStart"/>
      <w:r w:rsidRPr="007017AB">
        <w:rPr>
          <w:b/>
          <w:sz w:val="28"/>
          <w:szCs w:val="28"/>
        </w:rPr>
        <w:t>Метапредметные</w:t>
      </w:r>
      <w:proofErr w:type="spellEnd"/>
      <w:r w:rsidRPr="007017AB">
        <w:rPr>
          <w:b/>
          <w:sz w:val="28"/>
          <w:szCs w:val="28"/>
        </w:rPr>
        <w:t xml:space="preserve"> результаты </w:t>
      </w:r>
    </w:p>
    <w:p w:rsidR="004543F2" w:rsidRPr="00F254DC" w:rsidRDefault="004543F2" w:rsidP="004543F2">
      <w:pPr>
        <w:ind w:firstLine="284"/>
        <w:jc w:val="both"/>
        <w:rPr>
          <w:sz w:val="28"/>
          <w:szCs w:val="28"/>
        </w:rPr>
      </w:pPr>
      <w:proofErr w:type="spellStart"/>
      <w:r w:rsidRPr="00F254DC">
        <w:rPr>
          <w:sz w:val="28"/>
          <w:szCs w:val="28"/>
        </w:rPr>
        <w:t>Метапредметные</w:t>
      </w:r>
      <w:proofErr w:type="spellEnd"/>
      <w:r w:rsidRPr="00F254DC">
        <w:rPr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4543F2" w:rsidRPr="00F254DC" w:rsidRDefault="004543F2" w:rsidP="004543F2">
      <w:pPr>
        <w:shd w:val="clear" w:color="auto" w:fill="FFFFFF"/>
        <w:ind w:firstLine="284"/>
        <w:jc w:val="both"/>
        <w:rPr>
          <w:sz w:val="28"/>
          <w:szCs w:val="28"/>
        </w:rPr>
      </w:pPr>
      <w:r w:rsidRPr="00F254DC">
        <w:rPr>
          <w:sz w:val="28"/>
          <w:szCs w:val="28"/>
        </w:rPr>
        <w:t>-</w:t>
      </w:r>
      <w:r w:rsidRPr="00F254DC">
        <w:rPr>
          <w:sz w:val="28"/>
          <w:szCs w:val="28"/>
        </w:rPr>
        <w:tab/>
        <w:t>Универсальные учебные действия:</w:t>
      </w:r>
    </w:p>
    <w:p w:rsidR="00AA62BB" w:rsidRPr="007017AB" w:rsidRDefault="00AA62BB" w:rsidP="004543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17AB">
        <w:rPr>
          <w:b/>
          <w:sz w:val="28"/>
          <w:szCs w:val="28"/>
        </w:rPr>
        <w:tab/>
        <w:t xml:space="preserve">Регулятивные </w:t>
      </w:r>
    </w:p>
    <w:p w:rsidR="00AA62BB" w:rsidRPr="007017AB" w:rsidRDefault="00AA62BB" w:rsidP="007017AB">
      <w:pPr>
        <w:jc w:val="both"/>
        <w:rPr>
          <w:b/>
          <w:sz w:val="28"/>
          <w:szCs w:val="28"/>
        </w:rPr>
      </w:pPr>
      <w:r w:rsidRPr="007017AB">
        <w:rPr>
          <w:b/>
          <w:sz w:val="28"/>
          <w:szCs w:val="28"/>
        </w:rPr>
        <w:t>Выпускник научится:</w:t>
      </w:r>
    </w:p>
    <w:p w:rsidR="00AA62BB" w:rsidRPr="007017AB" w:rsidRDefault="00AA62BB" w:rsidP="007017AB">
      <w:pPr>
        <w:pStyle w:val="a"/>
        <w:spacing w:line="240" w:lineRule="auto"/>
        <w:rPr>
          <w:szCs w:val="28"/>
        </w:rPr>
      </w:pPr>
      <w:r w:rsidRPr="007017AB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A62BB" w:rsidRPr="007017AB" w:rsidRDefault="00AA62BB" w:rsidP="007017AB">
      <w:pPr>
        <w:pStyle w:val="a"/>
        <w:spacing w:line="240" w:lineRule="auto"/>
        <w:rPr>
          <w:szCs w:val="28"/>
        </w:rPr>
      </w:pPr>
      <w:r w:rsidRPr="007017AB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A62BB" w:rsidRPr="007017AB" w:rsidRDefault="00AA62BB" w:rsidP="007017AB">
      <w:pPr>
        <w:pStyle w:val="a"/>
        <w:spacing w:line="240" w:lineRule="auto"/>
        <w:rPr>
          <w:szCs w:val="28"/>
        </w:rPr>
      </w:pPr>
      <w:r w:rsidRPr="007017AB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AA62BB" w:rsidRPr="007017AB" w:rsidRDefault="00AA62BB" w:rsidP="007017AB">
      <w:pPr>
        <w:pStyle w:val="a"/>
        <w:spacing w:line="240" w:lineRule="auto"/>
        <w:rPr>
          <w:szCs w:val="28"/>
        </w:rPr>
      </w:pPr>
      <w:r w:rsidRPr="007017AB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A62BB" w:rsidRPr="007017AB" w:rsidRDefault="00AA62BB" w:rsidP="007017AB">
      <w:pPr>
        <w:pStyle w:val="a"/>
        <w:spacing w:line="240" w:lineRule="auto"/>
        <w:rPr>
          <w:szCs w:val="28"/>
        </w:rPr>
      </w:pPr>
      <w:r w:rsidRPr="007017AB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A62BB" w:rsidRPr="007017AB" w:rsidRDefault="00AA62BB" w:rsidP="007017AB">
      <w:pPr>
        <w:pStyle w:val="a"/>
        <w:spacing w:line="240" w:lineRule="auto"/>
        <w:rPr>
          <w:szCs w:val="28"/>
        </w:rPr>
      </w:pPr>
      <w:r w:rsidRPr="007017AB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AA62BB" w:rsidRPr="007017AB" w:rsidRDefault="00AA62BB" w:rsidP="007017AB">
      <w:pPr>
        <w:pStyle w:val="a"/>
        <w:spacing w:line="240" w:lineRule="auto"/>
        <w:rPr>
          <w:szCs w:val="28"/>
        </w:rPr>
      </w:pPr>
      <w:r w:rsidRPr="007017AB">
        <w:rPr>
          <w:szCs w:val="28"/>
        </w:rPr>
        <w:t>сопоставлять полученный результат деятельности с поставленной заранее целью.</w:t>
      </w:r>
    </w:p>
    <w:p w:rsidR="00AA62BB" w:rsidRPr="004543F2" w:rsidRDefault="004543F2" w:rsidP="004543F2">
      <w:pPr>
        <w:spacing w:after="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A62BB" w:rsidRPr="004543F2">
        <w:rPr>
          <w:b/>
          <w:sz w:val="28"/>
          <w:szCs w:val="28"/>
        </w:rPr>
        <w:t xml:space="preserve">Познавательные </w:t>
      </w:r>
    </w:p>
    <w:p w:rsidR="00AA62BB" w:rsidRPr="007017AB" w:rsidRDefault="00AA62BB" w:rsidP="007017AB">
      <w:pPr>
        <w:jc w:val="both"/>
        <w:rPr>
          <w:b/>
          <w:sz w:val="28"/>
          <w:szCs w:val="28"/>
        </w:rPr>
      </w:pPr>
      <w:r w:rsidRPr="007017AB">
        <w:rPr>
          <w:b/>
          <w:sz w:val="28"/>
          <w:szCs w:val="28"/>
        </w:rPr>
        <w:t xml:space="preserve">Выпускник научится: </w:t>
      </w:r>
    </w:p>
    <w:p w:rsidR="00AA62BB" w:rsidRPr="007017AB" w:rsidRDefault="00AA62BB" w:rsidP="007017AB">
      <w:pPr>
        <w:pStyle w:val="a"/>
        <w:spacing w:line="240" w:lineRule="auto"/>
        <w:rPr>
          <w:szCs w:val="28"/>
        </w:rPr>
      </w:pPr>
      <w:r w:rsidRPr="007017AB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A62BB" w:rsidRPr="007017AB" w:rsidRDefault="00AA62BB" w:rsidP="007017AB">
      <w:pPr>
        <w:pStyle w:val="a"/>
        <w:spacing w:line="240" w:lineRule="auto"/>
        <w:rPr>
          <w:szCs w:val="28"/>
        </w:rPr>
      </w:pPr>
      <w:r w:rsidRPr="007017AB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A62BB" w:rsidRPr="007017AB" w:rsidRDefault="00AA62BB" w:rsidP="007017AB">
      <w:pPr>
        <w:pStyle w:val="a"/>
        <w:spacing w:line="240" w:lineRule="auto"/>
        <w:rPr>
          <w:szCs w:val="28"/>
        </w:rPr>
      </w:pPr>
      <w:r w:rsidRPr="007017AB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A62BB" w:rsidRPr="007017AB" w:rsidRDefault="00AA62BB" w:rsidP="007017AB">
      <w:pPr>
        <w:pStyle w:val="a"/>
        <w:spacing w:line="240" w:lineRule="auto"/>
        <w:rPr>
          <w:szCs w:val="28"/>
        </w:rPr>
      </w:pPr>
      <w:r w:rsidRPr="007017AB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A62BB" w:rsidRPr="007017AB" w:rsidRDefault="00AA62BB" w:rsidP="007017AB">
      <w:pPr>
        <w:pStyle w:val="a"/>
        <w:spacing w:line="240" w:lineRule="auto"/>
        <w:rPr>
          <w:szCs w:val="28"/>
        </w:rPr>
      </w:pPr>
      <w:r w:rsidRPr="007017AB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A62BB" w:rsidRPr="007017AB" w:rsidRDefault="00AA62BB" w:rsidP="007017AB">
      <w:pPr>
        <w:pStyle w:val="a"/>
        <w:spacing w:line="240" w:lineRule="auto"/>
        <w:rPr>
          <w:szCs w:val="28"/>
        </w:rPr>
      </w:pPr>
      <w:r w:rsidRPr="007017AB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A62BB" w:rsidRPr="007017AB" w:rsidRDefault="00AA62BB" w:rsidP="007017AB">
      <w:pPr>
        <w:pStyle w:val="a"/>
        <w:spacing w:line="240" w:lineRule="auto"/>
        <w:rPr>
          <w:szCs w:val="28"/>
        </w:rPr>
      </w:pPr>
      <w:r w:rsidRPr="007017AB">
        <w:rPr>
          <w:szCs w:val="28"/>
        </w:rPr>
        <w:t>менять и удерживать разные позиции в познавательной деятельности.</w:t>
      </w:r>
    </w:p>
    <w:p w:rsidR="00AA62BB" w:rsidRPr="007017AB" w:rsidRDefault="00AA62BB" w:rsidP="008E0003">
      <w:pPr>
        <w:numPr>
          <w:ilvl w:val="0"/>
          <w:numId w:val="3"/>
        </w:numPr>
        <w:suppressAutoHyphens/>
        <w:ind w:left="993"/>
        <w:jc w:val="both"/>
        <w:rPr>
          <w:b/>
          <w:sz w:val="28"/>
          <w:szCs w:val="28"/>
        </w:rPr>
      </w:pPr>
      <w:r w:rsidRPr="007017AB">
        <w:rPr>
          <w:b/>
          <w:sz w:val="28"/>
          <w:szCs w:val="28"/>
        </w:rPr>
        <w:t xml:space="preserve">Коммуникативные </w:t>
      </w:r>
    </w:p>
    <w:p w:rsidR="00AA62BB" w:rsidRPr="007017AB" w:rsidRDefault="00AA62BB" w:rsidP="007017AB">
      <w:pPr>
        <w:jc w:val="both"/>
        <w:rPr>
          <w:b/>
          <w:sz w:val="28"/>
          <w:szCs w:val="28"/>
        </w:rPr>
      </w:pPr>
      <w:r w:rsidRPr="007017AB">
        <w:rPr>
          <w:b/>
          <w:sz w:val="28"/>
          <w:szCs w:val="28"/>
        </w:rPr>
        <w:lastRenderedPageBreak/>
        <w:t>Выпускник научится:</w:t>
      </w:r>
    </w:p>
    <w:p w:rsidR="00AA62BB" w:rsidRPr="007017AB" w:rsidRDefault="00AA62BB" w:rsidP="007017AB">
      <w:pPr>
        <w:pStyle w:val="a"/>
        <w:spacing w:line="240" w:lineRule="auto"/>
        <w:rPr>
          <w:szCs w:val="28"/>
        </w:rPr>
      </w:pPr>
      <w:r w:rsidRPr="007017AB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7017AB">
        <w:rPr>
          <w:szCs w:val="28"/>
        </w:rPr>
        <w:t>со</w:t>
      </w:r>
      <w:proofErr w:type="gramEnd"/>
      <w:r w:rsidRPr="007017AB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A62BB" w:rsidRPr="007017AB" w:rsidRDefault="00AA62BB" w:rsidP="007017AB">
      <w:pPr>
        <w:pStyle w:val="a"/>
        <w:spacing w:line="240" w:lineRule="auto"/>
        <w:rPr>
          <w:szCs w:val="28"/>
        </w:rPr>
      </w:pPr>
      <w:r w:rsidRPr="007017AB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A62BB" w:rsidRPr="007017AB" w:rsidRDefault="00AA62BB" w:rsidP="007017AB">
      <w:pPr>
        <w:pStyle w:val="a"/>
        <w:spacing w:line="240" w:lineRule="auto"/>
        <w:rPr>
          <w:szCs w:val="28"/>
        </w:rPr>
      </w:pPr>
      <w:r w:rsidRPr="007017AB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A62BB" w:rsidRPr="007017AB" w:rsidRDefault="00AA62BB" w:rsidP="007017AB">
      <w:pPr>
        <w:pStyle w:val="a"/>
        <w:spacing w:line="240" w:lineRule="auto"/>
        <w:rPr>
          <w:szCs w:val="28"/>
        </w:rPr>
      </w:pPr>
      <w:r w:rsidRPr="007017AB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A62BB" w:rsidRPr="007017AB" w:rsidRDefault="00AA62BB" w:rsidP="007017AB">
      <w:pPr>
        <w:pStyle w:val="a"/>
        <w:spacing w:line="240" w:lineRule="auto"/>
        <w:rPr>
          <w:szCs w:val="28"/>
        </w:rPr>
      </w:pPr>
      <w:r w:rsidRPr="007017AB">
        <w:rPr>
          <w:szCs w:val="28"/>
        </w:rPr>
        <w:t xml:space="preserve">распознавать </w:t>
      </w:r>
      <w:proofErr w:type="spellStart"/>
      <w:r w:rsidRPr="007017AB">
        <w:rPr>
          <w:szCs w:val="28"/>
        </w:rPr>
        <w:t>конфликтогенные</w:t>
      </w:r>
      <w:proofErr w:type="spellEnd"/>
      <w:r w:rsidRPr="007017AB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A62BB" w:rsidRPr="007017AB" w:rsidRDefault="00AA62BB" w:rsidP="007017AB">
      <w:pPr>
        <w:shd w:val="clear" w:color="auto" w:fill="FFFFFF"/>
        <w:jc w:val="both"/>
        <w:rPr>
          <w:sz w:val="28"/>
          <w:szCs w:val="28"/>
        </w:rPr>
      </w:pPr>
    </w:p>
    <w:p w:rsidR="00AA62BB" w:rsidRPr="007017AB" w:rsidRDefault="00AA62BB" w:rsidP="007017AB">
      <w:pPr>
        <w:jc w:val="both"/>
        <w:rPr>
          <w:b/>
          <w:sz w:val="28"/>
          <w:szCs w:val="28"/>
        </w:rPr>
      </w:pPr>
      <w:r w:rsidRPr="007017AB">
        <w:rPr>
          <w:b/>
          <w:sz w:val="28"/>
          <w:szCs w:val="28"/>
        </w:rPr>
        <w:t>1.3.</w:t>
      </w:r>
      <w:r w:rsidRPr="007017AB">
        <w:rPr>
          <w:b/>
          <w:sz w:val="28"/>
          <w:szCs w:val="28"/>
        </w:rPr>
        <w:tab/>
        <w:t xml:space="preserve">Предметные результаты: </w:t>
      </w:r>
    </w:p>
    <w:p w:rsidR="00AA62BB" w:rsidRPr="007017AB" w:rsidRDefault="00AA62BB" w:rsidP="00701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17AB">
        <w:rPr>
          <w:rFonts w:eastAsiaTheme="minorHAnsi"/>
          <w:b/>
          <w:sz w:val="28"/>
          <w:szCs w:val="28"/>
          <w:lang w:eastAsia="en-US"/>
        </w:rPr>
        <w:t>"Математика" (углубленный уровень)</w:t>
      </w:r>
      <w:r w:rsidRPr="007017AB">
        <w:rPr>
          <w:rFonts w:eastAsiaTheme="minorHAnsi"/>
          <w:sz w:val="28"/>
          <w:szCs w:val="28"/>
          <w:lang w:eastAsia="en-US"/>
        </w:rPr>
        <w:t xml:space="preserve"> -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341446" w:rsidRPr="007017AB" w:rsidRDefault="000E6113" w:rsidP="008E0003">
      <w:pPr>
        <w:pStyle w:val="WW-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7017AB">
        <w:rPr>
          <w:rFonts w:eastAsiaTheme="minorHAnsi"/>
          <w:sz w:val="28"/>
          <w:szCs w:val="28"/>
          <w:lang w:eastAsia="en-US"/>
        </w:rPr>
        <w:t>владение умениями</w:t>
      </w:r>
      <w:r w:rsidRPr="007017AB">
        <w:rPr>
          <w:sz w:val="28"/>
          <w:szCs w:val="28"/>
        </w:rPr>
        <w:t xml:space="preserve"> </w:t>
      </w:r>
      <w:r w:rsidR="00341446" w:rsidRPr="007017AB">
        <w:rPr>
          <w:sz w:val="28"/>
          <w:szCs w:val="28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341446" w:rsidRPr="007017AB" w:rsidRDefault="000E6113" w:rsidP="008E0003">
      <w:pPr>
        <w:pStyle w:val="WW-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7017AB">
        <w:rPr>
          <w:rFonts w:eastAsiaTheme="minorHAnsi"/>
          <w:sz w:val="28"/>
          <w:szCs w:val="28"/>
          <w:lang w:eastAsia="en-US"/>
        </w:rPr>
        <w:t xml:space="preserve">владение умениями </w:t>
      </w:r>
      <w:r w:rsidR="00341446" w:rsidRPr="007017AB">
        <w:rPr>
          <w:sz w:val="28"/>
          <w:szCs w:val="28"/>
        </w:rPr>
        <w:t>реш</w:t>
      </w:r>
      <w:r w:rsidRPr="007017AB">
        <w:rPr>
          <w:sz w:val="28"/>
          <w:szCs w:val="28"/>
        </w:rPr>
        <w:t>ать</w:t>
      </w:r>
      <w:r w:rsidR="00341446" w:rsidRPr="007017AB">
        <w:rPr>
          <w:sz w:val="28"/>
          <w:szCs w:val="28"/>
        </w:rPr>
        <w:t xml:space="preserve"> широк</w:t>
      </w:r>
      <w:r w:rsidRPr="007017AB">
        <w:rPr>
          <w:sz w:val="28"/>
          <w:szCs w:val="28"/>
        </w:rPr>
        <w:t>ий класс</w:t>
      </w:r>
      <w:r w:rsidR="00341446" w:rsidRPr="007017AB">
        <w:rPr>
          <w:sz w:val="28"/>
          <w:szCs w:val="28"/>
        </w:rPr>
        <w:t xml:space="preserve">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341446" w:rsidRPr="007017AB" w:rsidRDefault="000E6113" w:rsidP="008E0003">
      <w:pPr>
        <w:pStyle w:val="WW-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7017AB">
        <w:rPr>
          <w:rFonts w:eastAsiaTheme="minorHAnsi"/>
          <w:sz w:val="28"/>
          <w:szCs w:val="28"/>
          <w:lang w:eastAsia="en-US"/>
        </w:rPr>
        <w:t xml:space="preserve">владение методами </w:t>
      </w:r>
      <w:r w:rsidR="00341446" w:rsidRPr="007017AB">
        <w:rPr>
          <w:sz w:val="28"/>
          <w:szCs w:val="28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341446" w:rsidRPr="007017AB" w:rsidRDefault="000E6113" w:rsidP="008E0003">
      <w:pPr>
        <w:pStyle w:val="WW-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7017AB">
        <w:rPr>
          <w:rFonts w:eastAsiaTheme="minorHAnsi"/>
          <w:sz w:val="28"/>
          <w:szCs w:val="28"/>
          <w:lang w:eastAsia="en-US"/>
        </w:rPr>
        <w:t xml:space="preserve">владение методами </w:t>
      </w:r>
      <w:r w:rsidR="00341446" w:rsidRPr="007017AB">
        <w:rPr>
          <w:sz w:val="28"/>
          <w:szCs w:val="28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341446" w:rsidRPr="007017AB" w:rsidRDefault="000E6113" w:rsidP="008E0003">
      <w:pPr>
        <w:pStyle w:val="a9"/>
        <w:numPr>
          <w:ilvl w:val="0"/>
          <w:numId w:val="4"/>
        </w:numPr>
        <w:ind w:right="-2"/>
        <w:jc w:val="both"/>
        <w:rPr>
          <w:sz w:val="28"/>
          <w:szCs w:val="28"/>
        </w:rPr>
      </w:pPr>
      <w:r w:rsidRPr="007017AB">
        <w:rPr>
          <w:rFonts w:eastAsiaTheme="minorHAnsi"/>
          <w:sz w:val="28"/>
          <w:szCs w:val="28"/>
          <w:lang w:eastAsia="en-US"/>
        </w:rPr>
        <w:t>сформированность умения</w:t>
      </w:r>
      <w:r w:rsidRPr="007017AB">
        <w:rPr>
          <w:sz w:val="28"/>
          <w:szCs w:val="28"/>
        </w:rPr>
        <w:t xml:space="preserve"> </w:t>
      </w:r>
      <w:r w:rsidR="00341446" w:rsidRPr="007017AB">
        <w:rPr>
          <w:sz w:val="28"/>
          <w:szCs w:val="28"/>
        </w:rPr>
        <w:t>самостоятел</w:t>
      </w:r>
      <w:r w:rsidRPr="007017AB">
        <w:rPr>
          <w:sz w:val="28"/>
          <w:szCs w:val="28"/>
        </w:rPr>
        <w:t>ьн</w:t>
      </w:r>
      <w:r w:rsidR="00341446" w:rsidRPr="007017AB">
        <w:rPr>
          <w:sz w:val="28"/>
          <w:szCs w:val="28"/>
        </w:rPr>
        <w:t>о работ</w:t>
      </w:r>
      <w:r w:rsidRPr="007017AB">
        <w:rPr>
          <w:sz w:val="28"/>
          <w:szCs w:val="28"/>
        </w:rPr>
        <w:t>ать</w:t>
      </w:r>
      <w:r w:rsidR="00341446" w:rsidRPr="007017AB">
        <w:rPr>
          <w:sz w:val="28"/>
          <w:szCs w:val="28"/>
        </w:rPr>
        <w:t xml:space="preserve"> с источниками информации, анализ</w:t>
      </w:r>
      <w:r w:rsidRPr="007017AB">
        <w:rPr>
          <w:sz w:val="28"/>
          <w:szCs w:val="28"/>
        </w:rPr>
        <w:t>ировать</w:t>
      </w:r>
      <w:r w:rsidR="00341446" w:rsidRPr="007017AB">
        <w:rPr>
          <w:sz w:val="28"/>
          <w:szCs w:val="28"/>
        </w:rPr>
        <w:t>, обобщ</w:t>
      </w:r>
      <w:r w:rsidRPr="007017AB">
        <w:rPr>
          <w:sz w:val="28"/>
          <w:szCs w:val="28"/>
        </w:rPr>
        <w:t>ать</w:t>
      </w:r>
      <w:r w:rsidR="00341446" w:rsidRPr="007017AB">
        <w:rPr>
          <w:sz w:val="28"/>
          <w:szCs w:val="28"/>
        </w:rPr>
        <w:t xml:space="preserve"> и систематиз</w:t>
      </w:r>
      <w:r w:rsidRPr="007017AB">
        <w:rPr>
          <w:sz w:val="28"/>
          <w:szCs w:val="28"/>
        </w:rPr>
        <w:t>ировать</w:t>
      </w:r>
      <w:r w:rsidR="00341446" w:rsidRPr="007017AB">
        <w:rPr>
          <w:sz w:val="28"/>
          <w:szCs w:val="28"/>
        </w:rPr>
        <w:t xml:space="preserve"> полученн</w:t>
      </w:r>
      <w:r w:rsidRPr="007017AB">
        <w:rPr>
          <w:sz w:val="28"/>
          <w:szCs w:val="28"/>
        </w:rPr>
        <w:t>ую</w:t>
      </w:r>
      <w:r w:rsidR="00341446" w:rsidRPr="007017AB">
        <w:rPr>
          <w:sz w:val="28"/>
          <w:szCs w:val="28"/>
        </w:rPr>
        <w:t xml:space="preserve"> информаци</w:t>
      </w:r>
      <w:r w:rsidRPr="007017AB">
        <w:rPr>
          <w:sz w:val="28"/>
          <w:szCs w:val="28"/>
        </w:rPr>
        <w:t>ю</w:t>
      </w:r>
      <w:r w:rsidR="00341446" w:rsidRPr="007017AB">
        <w:rPr>
          <w:sz w:val="28"/>
          <w:szCs w:val="28"/>
        </w:rPr>
        <w:t>, интегрирова</w:t>
      </w:r>
      <w:r w:rsidRPr="007017AB">
        <w:rPr>
          <w:sz w:val="28"/>
          <w:szCs w:val="28"/>
        </w:rPr>
        <w:t xml:space="preserve">ть </w:t>
      </w:r>
      <w:r w:rsidR="00341446" w:rsidRPr="007017AB">
        <w:rPr>
          <w:sz w:val="28"/>
          <w:szCs w:val="28"/>
        </w:rPr>
        <w:t>ее в личный опыт.</w:t>
      </w:r>
    </w:p>
    <w:p w:rsidR="00341446" w:rsidRPr="007017AB" w:rsidRDefault="00341446" w:rsidP="007017AB">
      <w:pPr>
        <w:ind w:right="-2"/>
        <w:jc w:val="both"/>
        <w:rPr>
          <w:sz w:val="28"/>
          <w:szCs w:val="28"/>
        </w:rPr>
      </w:pPr>
    </w:p>
    <w:p w:rsidR="0008589B" w:rsidRPr="009816A1" w:rsidRDefault="0008589B" w:rsidP="00E560EB">
      <w:pPr>
        <w:pStyle w:val="aff8"/>
        <w:tabs>
          <w:tab w:val="left" w:pos="540"/>
        </w:tabs>
        <w:spacing w:before="0" w:after="0"/>
        <w:ind w:right="-55" w:firstLine="284"/>
        <w:rPr>
          <w:b/>
          <w:bCs/>
          <w:szCs w:val="28"/>
        </w:rPr>
      </w:pPr>
      <w:r w:rsidRPr="001619CB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08589B" w:rsidRDefault="0008589B" w:rsidP="00085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класс, 6</w:t>
      </w:r>
      <w:r w:rsidRPr="009816A1">
        <w:rPr>
          <w:b/>
          <w:bCs/>
          <w:sz w:val="28"/>
          <w:szCs w:val="28"/>
        </w:rPr>
        <w:t xml:space="preserve"> час в неделю; всего </w:t>
      </w:r>
      <w:r>
        <w:rPr>
          <w:b/>
          <w:bCs/>
          <w:sz w:val="28"/>
          <w:szCs w:val="28"/>
        </w:rPr>
        <w:t>20</w:t>
      </w:r>
      <w:r w:rsidRPr="009816A1">
        <w:rPr>
          <w:b/>
          <w:bCs/>
          <w:sz w:val="28"/>
          <w:szCs w:val="28"/>
        </w:rPr>
        <w:t>4 часа</w:t>
      </w:r>
    </w:p>
    <w:tbl>
      <w:tblPr>
        <w:tblW w:w="4082" w:type="pct"/>
        <w:jc w:val="center"/>
        <w:tblCellSpacing w:w="0" w:type="dxa"/>
        <w:tblInd w:w="-6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"/>
        <w:gridCol w:w="3778"/>
        <w:gridCol w:w="1229"/>
        <w:gridCol w:w="2706"/>
      </w:tblGrid>
      <w:tr w:rsidR="00054F1A" w:rsidRPr="00AB5D9E" w:rsidTr="00054F1A">
        <w:trPr>
          <w:tblCellSpacing w:w="0" w:type="dxa"/>
          <w:jc w:val="center"/>
        </w:trPr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F1A" w:rsidRPr="00AB5D9E" w:rsidRDefault="00054F1A" w:rsidP="008B1FEA">
            <w:pPr>
              <w:jc w:val="center"/>
              <w:rPr>
                <w:bCs/>
              </w:rPr>
            </w:pPr>
            <w:r w:rsidRPr="00AB5D9E">
              <w:rPr>
                <w:bCs/>
              </w:rPr>
              <w:t xml:space="preserve">      №</w:t>
            </w:r>
          </w:p>
          <w:p w:rsidR="00054F1A" w:rsidRPr="00AB5D9E" w:rsidRDefault="00054F1A" w:rsidP="008B1FEA">
            <w:pPr>
              <w:jc w:val="center"/>
              <w:rPr>
                <w:bCs/>
              </w:rPr>
            </w:pPr>
            <w:proofErr w:type="gramStart"/>
            <w:r w:rsidRPr="00AB5D9E">
              <w:rPr>
                <w:bCs/>
              </w:rPr>
              <w:t>п</w:t>
            </w:r>
            <w:proofErr w:type="gramEnd"/>
            <w:r w:rsidRPr="00AB5D9E">
              <w:rPr>
                <w:bCs/>
              </w:rPr>
              <w:t>/п</w:t>
            </w:r>
          </w:p>
        </w:tc>
        <w:tc>
          <w:tcPr>
            <w:tcW w:w="2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F1A" w:rsidRPr="00AB5D9E" w:rsidRDefault="00054F1A" w:rsidP="008B1FEA">
            <w:pPr>
              <w:jc w:val="center"/>
              <w:rPr>
                <w:bCs/>
              </w:rPr>
            </w:pPr>
            <w:r w:rsidRPr="00AB5D9E">
              <w:rPr>
                <w:bCs/>
              </w:rPr>
              <w:t>Название раздела (блока)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F1A" w:rsidRPr="00AB5D9E" w:rsidRDefault="00054F1A" w:rsidP="008B1FEA">
            <w:pPr>
              <w:jc w:val="center"/>
              <w:rPr>
                <w:bCs/>
              </w:rPr>
            </w:pPr>
            <w:r w:rsidRPr="00AB5D9E">
              <w:rPr>
                <w:bCs/>
              </w:rPr>
              <w:t>Кол-во часов на изучение раздела (блока)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F1A" w:rsidRPr="00AB5D9E" w:rsidRDefault="00054F1A" w:rsidP="008B1FEA">
            <w:pPr>
              <w:jc w:val="center"/>
              <w:rPr>
                <w:bCs/>
              </w:rPr>
            </w:pPr>
            <w:r w:rsidRPr="00AB5D9E">
              <w:rPr>
                <w:bCs/>
              </w:rPr>
              <w:t>Из них кол-во часов, отведенных на практическую часть и контроль</w:t>
            </w:r>
          </w:p>
          <w:p w:rsidR="00054F1A" w:rsidRPr="00AB5D9E" w:rsidRDefault="00054F1A" w:rsidP="00054F1A">
            <w:pPr>
              <w:jc w:val="center"/>
              <w:rPr>
                <w:bCs/>
              </w:rPr>
            </w:pPr>
            <w:r w:rsidRPr="00AB5D9E">
              <w:rPr>
                <w:bCs/>
              </w:rPr>
              <w:t xml:space="preserve"> (контрольная работа)</w:t>
            </w:r>
          </w:p>
        </w:tc>
      </w:tr>
      <w:tr w:rsidR="00A86091" w:rsidRPr="00AB5D9E" w:rsidTr="00054F1A">
        <w:trPr>
          <w:tblCellSpacing w:w="0" w:type="dxa"/>
          <w:jc w:val="center"/>
        </w:trPr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6091" w:rsidRPr="00AB5D9E" w:rsidRDefault="00A86091" w:rsidP="007F0A14">
            <w:pPr>
              <w:jc w:val="center"/>
            </w:pPr>
            <w:r w:rsidRPr="00AB5D9E">
              <w:t>1</w:t>
            </w:r>
          </w:p>
        </w:tc>
        <w:tc>
          <w:tcPr>
            <w:tcW w:w="2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6091" w:rsidRPr="00AB5D9E" w:rsidRDefault="00A86091" w:rsidP="00A86091">
            <w:r w:rsidRPr="00AB5D9E">
              <w:rPr>
                <w:bCs/>
              </w:rPr>
              <w:t>Повторение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6091" w:rsidRPr="00AB5D9E" w:rsidRDefault="00A86091" w:rsidP="00A86091">
            <w:r w:rsidRPr="00AB5D9E">
              <w:t>10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6091" w:rsidRPr="00AB5D9E" w:rsidRDefault="00A86091" w:rsidP="00A86091">
            <w:r w:rsidRPr="00AB5D9E">
              <w:t>2, входная</w:t>
            </w:r>
          </w:p>
        </w:tc>
      </w:tr>
      <w:tr w:rsidR="00A86091" w:rsidRPr="00AB5D9E" w:rsidTr="00054F1A">
        <w:trPr>
          <w:tblCellSpacing w:w="0" w:type="dxa"/>
          <w:jc w:val="center"/>
        </w:trPr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6091" w:rsidRPr="00AB5D9E" w:rsidRDefault="00A86091" w:rsidP="007F0A14">
            <w:pPr>
              <w:jc w:val="center"/>
            </w:pPr>
            <w:r w:rsidRPr="00AB5D9E">
              <w:lastRenderedPageBreak/>
              <w:t>2</w:t>
            </w:r>
          </w:p>
        </w:tc>
        <w:tc>
          <w:tcPr>
            <w:tcW w:w="2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6091" w:rsidRPr="00AB5D9E" w:rsidRDefault="00A86091" w:rsidP="00AB5D9E">
            <w:pPr>
              <w:spacing w:before="120"/>
            </w:pPr>
            <w:r w:rsidRPr="00AB5D9E">
              <w:rPr>
                <w:bCs/>
              </w:rPr>
              <w:t xml:space="preserve">Тригонометрические функции 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6091" w:rsidRPr="00AB5D9E" w:rsidRDefault="00A973CA" w:rsidP="00A86091">
            <w:r>
              <w:t>20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6091" w:rsidRPr="00AB5D9E" w:rsidRDefault="00A86091" w:rsidP="00A86091">
            <w:r w:rsidRPr="00AB5D9E">
              <w:t>1</w:t>
            </w:r>
          </w:p>
        </w:tc>
      </w:tr>
      <w:tr w:rsidR="00A86091" w:rsidRPr="00AB5D9E" w:rsidTr="0002658B">
        <w:trPr>
          <w:trHeight w:val="656"/>
          <w:tblCellSpacing w:w="0" w:type="dxa"/>
          <w:jc w:val="center"/>
        </w:trPr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6091" w:rsidRPr="00AB5D9E" w:rsidRDefault="00A86091" w:rsidP="007F0A14">
            <w:pPr>
              <w:jc w:val="center"/>
            </w:pPr>
            <w:r w:rsidRPr="00AB5D9E">
              <w:t>3</w:t>
            </w:r>
          </w:p>
        </w:tc>
        <w:tc>
          <w:tcPr>
            <w:tcW w:w="2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6091" w:rsidRPr="00AB5D9E" w:rsidRDefault="00A86091" w:rsidP="0002658B">
            <w:pPr>
              <w:spacing w:before="120"/>
              <w:rPr>
                <w:bCs/>
              </w:rPr>
            </w:pPr>
            <w:r w:rsidRPr="00AB5D9E">
              <w:rPr>
                <w:bCs/>
              </w:rPr>
              <w:t>Метод координат в пространстве</w:t>
            </w:r>
            <w:r w:rsidRPr="00AB5D9E">
              <w:rPr>
                <w:bCs/>
                <w:color w:val="000000"/>
              </w:rPr>
              <w:t>.</w:t>
            </w:r>
            <w:r w:rsidRPr="00AB5D9E">
              <w:rPr>
                <w:bCs/>
              </w:rPr>
              <w:t xml:space="preserve"> 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6091" w:rsidRPr="00AB5D9E" w:rsidRDefault="00A86091" w:rsidP="009E13FA">
            <w:r w:rsidRPr="00AB5D9E">
              <w:t>1</w:t>
            </w:r>
            <w:r w:rsidR="009E13FA">
              <w:t>6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6091" w:rsidRPr="00AB5D9E" w:rsidRDefault="00A86091" w:rsidP="00A86091">
            <w:r w:rsidRPr="00AB5D9E">
              <w:t>2</w:t>
            </w:r>
          </w:p>
        </w:tc>
      </w:tr>
      <w:tr w:rsidR="00A86091" w:rsidRPr="00AB5D9E" w:rsidTr="00054F1A">
        <w:trPr>
          <w:tblCellSpacing w:w="0" w:type="dxa"/>
          <w:jc w:val="center"/>
        </w:trPr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6091" w:rsidRPr="00AB5D9E" w:rsidRDefault="0044172F" w:rsidP="007F0A14">
            <w:pPr>
              <w:jc w:val="center"/>
            </w:pPr>
            <w:r w:rsidRPr="00AB5D9E">
              <w:t>5</w:t>
            </w:r>
          </w:p>
        </w:tc>
        <w:tc>
          <w:tcPr>
            <w:tcW w:w="2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6091" w:rsidRPr="00AB5D9E" w:rsidRDefault="0044172F" w:rsidP="0002658B">
            <w:pPr>
              <w:spacing w:before="120"/>
              <w:rPr>
                <w:bCs/>
              </w:rPr>
            </w:pPr>
            <w:r w:rsidRPr="00AB5D9E">
              <w:rPr>
                <w:bCs/>
              </w:rPr>
              <w:t>Производная и её геометрический смысл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6091" w:rsidRPr="00AB5D9E" w:rsidRDefault="0044172F" w:rsidP="00A86091">
            <w:r w:rsidRPr="00AB5D9E">
              <w:t>19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6091" w:rsidRPr="00AB5D9E" w:rsidRDefault="0044172F" w:rsidP="00A86091">
            <w:r w:rsidRPr="00AB5D9E">
              <w:t>1</w:t>
            </w:r>
          </w:p>
        </w:tc>
      </w:tr>
      <w:tr w:rsidR="0044172F" w:rsidRPr="00AB5D9E" w:rsidTr="00054F1A">
        <w:trPr>
          <w:tblCellSpacing w:w="0" w:type="dxa"/>
          <w:jc w:val="center"/>
        </w:trPr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172F" w:rsidRPr="00AB5D9E" w:rsidRDefault="0044172F" w:rsidP="007F0A14">
            <w:pPr>
              <w:jc w:val="center"/>
            </w:pPr>
            <w:r w:rsidRPr="00AB5D9E">
              <w:t>6</w:t>
            </w:r>
          </w:p>
        </w:tc>
        <w:tc>
          <w:tcPr>
            <w:tcW w:w="2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172F" w:rsidRPr="00AB5D9E" w:rsidRDefault="0044172F" w:rsidP="0002658B">
            <w:pPr>
              <w:spacing w:before="120"/>
              <w:rPr>
                <w:bCs/>
              </w:rPr>
            </w:pPr>
            <w:r w:rsidRPr="00AB5D9E">
              <w:rPr>
                <w:bCs/>
              </w:rPr>
              <w:t>Применение производной к исследо</w:t>
            </w:r>
            <w:r w:rsidR="0002658B" w:rsidRPr="00AB5D9E">
              <w:rPr>
                <w:bCs/>
              </w:rPr>
              <w:t>ванию функций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172F" w:rsidRPr="00AB5D9E" w:rsidRDefault="0044172F" w:rsidP="00A86091">
            <w:r w:rsidRPr="00AB5D9E">
              <w:t>21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172F" w:rsidRPr="00AB5D9E" w:rsidRDefault="0044172F" w:rsidP="00A86091">
            <w:r w:rsidRPr="00AB5D9E">
              <w:t>1</w:t>
            </w:r>
          </w:p>
        </w:tc>
      </w:tr>
      <w:tr w:rsidR="0044172F" w:rsidRPr="00AB5D9E" w:rsidTr="00054F1A">
        <w:trPr>
          <w:tblCellSpacing w:w="0" w:type="dxa"/>
          <w:jc w:val="center"/>
        </w:trPr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172F" w:rsidRPr="00AB5D9E" w:rsidRDefault="0044172F" w:rsidP="007F0A14">
            <w:pPr>
              <w:jc w:val="center"/>
            </w:pPr>
            <w:r w:rsidRPr="00AB5D9E">
              <w:t>7</w:t>
            </w:r>
          </w:p>
        </w:tc>
        <w:tc>
          <w:tcPr>
            <w:tcW w:w="2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172F" w:rsidRPr="00AB5D9E" w:rsidRDefault="0044172F" w:rsidP="0002658B">
            <w:pPr>
              <w:spacing w:before="120"/>
              <w:rPr>
                <w:bCs/>
              </w:rPr>
            </w:pPr>
            <w:r w:rsidRPr="00AB5D9E">
              <w:t>Цилиндр, конус и шар.</w:t>
            </w:r>
            <w:r w:rsidRPr="00AB5D9E">
              <w:rPr>
                <w:bCs/>
              </w:rPr>
              <w:t xml:space="preserve"> 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172F" w:rsidRPr="00AB5D9E" w:rsidRDefault="0044172F" w:rsidP="00A86091">
            <w:r w:rsidRPr="00AB5D9E">
              <w:t>16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172F" w:rsidRPr="00AB5D9E" w:rsidRDefault="0044172F" w:rsidP="00A86091">
            <w:r w:rsidRPr="00AB5D9E">
              <w:t>1</w:t>
            </w:r>
          </w:p>
        </w:tc>
      </w:tr>
      <w:tr w:rsidR="0044172F" w:rsidRPr="00AB5D9E" w:rsidTr="00054F1A">
        <w:trPr>
          <w:tblCellSpacing w:w="0" w:type="dxa"/>
          <w:jc w:val="center"/>
        </w:trPr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172F" w:rsidRPr="00AB5D9E" w:rsidRDefault="0044172F" w:rsidP="007F0A14">
            <w:pPr>
              <w:jc w:val="center"/>
            </w:pPr>
            <w:r w:rsidRPr="00AB5D9E">
              <w:t>8</w:t>
            </w:r>
          </w:p>
        </w:tc>
        <w:tc>
          <w:tcPr>
            <w:tcW w:w="2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172F" w:rsidRPr="00AB5D9E" w:rsidRDefault="0044172F" w:rsidP="0002658B">
            <w:pPr>
              <w:spacing w:before="120"/>
              <w:rPr>
                <w:bCs/>
              </w:rPr>
            </w:pPr>
            <w:r w:rsidRPr="00AB5D9E">
              <w:rPr>
                <w:bCs/>
              </w:rPr>
              <w:t xml:space="preserve">Интеграл 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172F" w:rsidRPr="00AB5D9E" w:rsidRDefault="0044172F" w:rsidP="00A86091">
            <w:r w:rsidRPr="00AB5D9E">
              <w:t>16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172F" w:rsidRPr="00AB5D9E" w:rsidRDefault="0044172F" w:rsidP="00A86091">
            <w:r w:rsidRPr="00AB5D9E">
              <w:t>1</w:t>
            </w:r>
          </w:p>
        </w:tc>
      </w:tr>
      <w:tr w:rsidR="0002658B" w:rsidRPr="00AB5D9E" w:rsidTr="00054F1A">
        <w:trPr>
          <w:tblCellSpacing w:w="0" w:type="dxa"/>
          <w:jc w:val="center"/>
        </w:trPr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8B" w:rsidRPr="00AB5D9E" w:rsidRDefault="0002658B" w:rsidP="007F0A14">
            <w:pPr>
              <w:jc w:val="center"/>
            </w:pPr>
            <w:r w:rsidRPr="00AB5D9E">
              <w:t>9</w:t>
            </w:r>
          </w:p>
        </w:tc>
        <w:tc>
          <w:tcPr>
            <w:tcW w:w="2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8B" w:rsidRPr="00AB5D9E" w:rsidRDefault="0002658B" w:rsidP="0002658B">
            <w:pPr>
              <w:snapToGrid w:val="0"/>
              <w:rPr>
                <w:bCs/>
              </w:rPr>
            </w:pPr>
            <w:r w:rsidRPr="00AB5D9E">
              <w:rPr>
                <w:bCs/>
              </w:rPr>
              <w:t xml:space="preserve">Объемы тел 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8B" w:rsidRPr="00AB5D9E" w:rsidRDefault="0002658B" w:rsidP="00A86091">
            <w:r w:rsidRPr="00AB5D9E">
              <w:t>16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8B" w:rsidRPr="00AB5D9E" w:rsidRDefault="0002658B" w:rsidP="00A86091">
            <w:r w:rsidRPr="00AB5D9E">
              <w:t>1</w:t>
            </w:r>
          </w:p>
        </w:tc>
      </w:tr>
      <w:tr w:rsidR="0002658B" w:rsidRPr="00AB5D9E" w:rsidTr="00054F1A">
        <w:trPr>
          <w:tblCellSpacing w:w="0" w:type="dxa"/>
          <w:jc w:val="center"/>
        </w:trPr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8B" w:rsidRPr="00AB5D9E" w:rsidRDefault="0002658B" w:rsidP="007F0A14">
            <w:pPr>
              <w:jc w:val="center"/>
            </w:pPr>
            <w:r w:rsidRPr="00AB5D9E">
              <w:t>10</w:t>
            </w:r>
          </w:p>
        </w:tc>
        <w:tc>
          <w:tcPr>
            <w:tcW w:w="2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8B" w:rsidRPr="00AB5D9E" w:rsidRDefault="0002658B" w:rsidP="0002658B">
            <w:pPr>
              <w:snapToGrid w:val="0"/>
              <w:rPr>
                <w:bCs/>
              </w:rPr>
            </w:pPr>
            <w:r w:rsidRPr="00AB5D9E">
              <w:rPr>
                <w:bCs/>
              </w:rPr>
              <w:t>Комбинаторика.  Элементы теории вероятностей. С</w:t>
            </w:r>
            <w:r w:rsidR="00AB5D9E">
              <w:rPr>
                <w:bCs/>
              </w:rPr>
              <w:t>т</w:t>
            </w:r>
            <w:r w:rsidRPr="00AB5D9E">
              <w:rPr>
                <w:bCs/>
              </w:rPr>
              <w:t>атистика.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8B" w:rsidRPr="00AB5D9E" w:rsidRDefault="0002658B" w:rsidP="0002658B">
            <w:r w:rsidRPr="00AB5D9E">
              <w:t>18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8B" w:rsidRPr="00AB5D9E" w:rsidRDefault="00F5266C" w:rsidP="00A86091">
            <w:r>
              <w:t>1</w:t>
            </w:r>
          </w:p>
        </w:tc>
      </w:tr>
      <w:tr w:rsidR="0002658B" w:rsidRPr="00AB5D9E" w:rsidTr="00054F1A">
        <w:trPr>
          <w:tblCellSpacing w:w="0" w:type="dxa"/>
          <w:jc w:val="center"/>
        </w:trPr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8B" w:rsidRPr="00AB5D9E" w:rsidRDefault="0002658B" w:rsidP="007F0A14">
            <w:pPr>
              <w:jc w:val="center"/>
            </w:pPr>
            <w:r w:rsidRPr="00AB5D9E">
              <w:t>11</w:t>
            </w:r>
          </w:p>
        </w:tc>
        <w:tc>
          <w:tcPr>
            <w:tcW w:w="2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8B" w:rsidRPr="00AB5D9E" w:rsidRDefault="0002658B" w:rsidP="0002658B">
            <w:pPr>
              <w:spacing w:before="120"/>
              <w:rPr>
                <w:bCs/>
              </w:rPr>
            </w:pPr>
            <w:r w:rsidRPr="00AB5D9E">
              <w:rPr>
                <w:bCs/>
              </w:rPr>
              <w:t>Комплексные числа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8B" w:rsidRPr="00AB5D9E" w:rsidRDefault="00AB5D9E" w:rsidP="0002658B">
            <w:r>
              <w:t>10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8B" w:rsidRPr="00AB5D9E" w:rsidRDefault="00AB5D9E" w:rsidP="00A86091">
            <w:r>
              <w:t>1</w:t>
            </w:r>
          </w:p>
        </w:tc>
      </w:tr>
      <w:tr w:rsidR="0002658B" w:rsidRPr="00AB5D9E" w:rsidTr="00054F1A">
        <w:trPr>
          <w:tblCellSpacing w:w="0" w:type="dxa"/>
          <w:jc w:val="center"/>
        </w:trPr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8B" w:rsidRPr="00AB5D9E" w:rsidRDefault="0002658B" w:rsidP="007F0A14">
            <w:pPr>
              <w:jc w:val="center"/>
            </w:pPr>
            <w:r w:rsidRPr="00AB5D9E">
              <w:t>12</w:t>
            </w:r>
          </w:p>
        </w:tc>
        <w:tc>
          <w:tcPr>
            <w:tcW w:w="2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8B" w:rsidRPr="00AB5D9E" w:rsidRDefault="0002658B" w:rsidP="0002658B">
            <w:pPr>
              <w:snapToGrid w:val="0"/>
              <w:rPr>
                <w:b/>
                <w:bCs/>
              </w:rPr>
            </w:pPr>
            <w:r w:rsidRPr="00AB5D9E">
              <w:rPr>
                <w:b/>
                <w:bCs/>
              </w:rPr>
              <w:t>Итоговое повторение курса математики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8B" w:rsidRPr="00AB5D9E" w:rsidRDefault="009E13FA" w:rsidP="00CB292D">
            <w:r>
              <w:t>4</w:t>
            </w:r>
            <w:r w:rsidR="00CB292D">
              <w:t>0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8B" w:rsidRPr="00AB5D9E" w:rsidRDefault="0002658B" w:rsidP="00A86091">
            <w:r w:rsidRPr="00AB5D9E">
              <w:t>2, итоговая</w:t>
            </w:r>
          </w:p>
        </w:tc>
      </w:tr>
    </w:tbl>
    <w:p w:rsidR="007B5DD2" w:rsidRDefault="007B5DD2" w:rsidP="00951D17">
      <w:pPr>
        <w:pStyle w:val="1"/>
        <w:spacing w:before="0" w:after="0"/>
        <w:jc w:val="center"/>
        <w:rPr>
          <w:rFonts w:ascii="Times New Roman" w:hAnsi="Times New Roman"/>
          <w:iCs/>
        </w:rPr>
      </w:pPr>
    </w:p>
    <w:p w:rsidR="0008589B" w:rsidRDefault="0008589B" w:rsidP="00AC7932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В 11</w:t>
      </w:r>
      <w:proofErr w:type="gramStart"/>
      <w:r>
        <w:rPr>
          <w:bCs/>
          <w:sz w:val="28"/>
          <w:szCs w:val="28"/>
        </w:rPr>
        <w:t xml:space="preserve"> </w:t>
      </w:r>
      <w:r w:rsidR="003A3075"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 классе обучается </w:t>
      </w:r>
      <w:r w:rsidR="00AC793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человек</w:t>
      </w:r>
    </w:p>
    <w:p w:rsidR="00CA2048" w:rsidRPr="00512FDC" w:rsidRDefault="00CA2048" w:rsidP="00AC7932">
      <w:pPr>
        <w:ind w:right="60" w:firstLine="426"/>
        <w:jc w:val="both"/>
        <w:rPr>
          <w:b/>
          <w:iCs/>
          <w:color w:val="000000"/>
          <w:sz w:val="28"/>
          <w:szCs w:val="28"/>
        </w:rPr>
      </w:pPr>
      <w:r w:rsidRPr="00512FDC">
        <w:rPr>
          <w:sz w:val="28"/>
          <w:szCs w:val="28"/>
        </w:rPr>
        <w:t>Основной формой организации учебного процесса является классно</w:t>
      </w:r>
      <w:r w:rsidR="00AC7932">
        <w:rPr>
          <w:sz w:val="28"/>
          <w:szCs w:val="28"/>
        </w:rPr>
        <w:t>-</w:t>
      </w:r>
      <w:r w:rsidRPr="00512FDC">
        <w:rPr>
          <w:sz w:val="28"/>
          <w:szCs w:val="28"/>
        </w:rPr>
        <w:t>урочная система. В качестве дополнительных форм организации образовательного процесса используется система консультационной поддержки, самостоятельная работа учащихся с использованием современных информационных технологий. Основная форма обучения урочная (комбинированный урок; урок изучения нового материала; урок совершенствования знаний, умений, навыков</w:t>
      </w:r>
      <w:r>
        <w:rPr>
          <w:sz w:val="28"/>
          <w:szCs w:val="28"/>
        </w:rPr>
        <w:t>;</w:t>
      </w:r>
      <w:r w:rsidRPr="00512FDC">
        <w:rPr>
          <w:sz w:val="28"/>
          <w:szCs w:val="28"/>
        </w:rPr>
        <w:t xml:space="preserve"> </w:t>
      </w:r>
      <w:r w:rsidRPr="00512FDC">
        <w:rPr>
          <w:sz w:val="28"/>
          <w:szCs w:val="28"/>
          <w:lang w:eastAsia="ar-SA"/>
        </w:rPr>
        <w:t>урок</w:t>
      </w:r>
      <w:r w:rsidRPr="00512FDC">
        <w:rPr>
          <w:rFonts w:ascii="Bauhaus 93" w:hAnsi="Bauhaus 93"/>
          <w:sz w:val="28"/>
          <w:szCs w:val="28"/>
          <w:lang w:eastAsia="ar-SA"/>
        </w:rPr>
        <w:t xml:space="preserve"> </w:t>
      </w:r>
      <w:r w:rsidRPr="00512FDC">
        <w:rPr>
          <w:sz w:val="28"/>
          <w:szCs w:val="28"/>
          <w:lang w:eastAsia="ar-SA"/>
        </w:rPr>
        <w:t>контроля</w:t>
      </w:r>
      <w:r w:rsidRPr="00512FDC">
        <w:rPr>
          <w:sz w:val="28"/>
          <w:szCs w:val="28"/>
        </w:rPr>
        <w:t>). Основные методы: словесные, наглядные, репродуктивные, проблемно</w:t>
      </w:r>
      <w:r w:rsidR="00AC7932">
        <w:rPr>
          <w:sz w:val="28"/>
          <w:szCs w:val="28"/>
        </w:rPr>
        <w:t>-</w:t>
      </w:r>
      <w:r w:rsidRPr="00512FDC">
        <w:rPr>
          <w:sz w:val="28"/>
          <w:szCs w:val="28"/>
        </w:rPr>
        <w:t>поисковые, самостоятельная работа, практическая работа.</w:t>
      </w:r>
    </w:p>
    <w:p w:rsidR="0008589B" w:rsidRDefault="0008589B" w:rsidP="0008589B">
      <w:pPr>
        <w:shd w:val="clear" w:color="auto" w:fill="FFFFFF"/>
        <w:spacing w:line="240" w:lineRule="atLeast"/>
        <w:jc w:val="both"/>
        <w:rPr>
          <w:b/>
          <w:sz w:val="28"/>
          <w:szCs w:val="28"/>
        </w:rPr>
      </w:pPr>
    </w:p>
    <w:p w:rsidR="0008589B" w:rsidRDefault="0008589B" w:rsidP="0008589B">
      <w:pPr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</w:t>
      </w:r>
      <w:r w:rsidRPr="00E53A81">
        <w:rPr>
          <w:b/>
          <w:sz w:val="28"/>
          <w:szCs w:val="28"/>
        </w:rPr>
        <w:t xml:space="preserve">ематическое </w:t>
      </w:r>
      <w:r w:rsidRPr="00811F2F">
        <w:rPr>
          <w:b/>
          <w:sz w:val="28"/>
          <w:szCs w:val="28"/>
        </w:rPr>
        <w:t>планирование</w:t>
      </w:r>
      <w:r>
        <w:rPr>
          <w:b/>
          <w:sz w:val="28"/>
          <w:szCs w:val="28"/>
        </w:rPr>
        <w:t xml:space="preserve">   (6 ч. в неделю, 204 ч. в год)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551"/>
        <w:gridCol w:w="108"/>
        <w:gridCol w:w="1275"/>
        <w:gridCol w:w="35"/>
        <w:gridCol w:w="3118"/>
        <w:gridCol w:w="1560"/>
      </w:tblGrid>
      <w:tr w:rsidR="0008589B" w:rsidRPr="0061117B" w:rsidTr="00AC7932">
        <w:tc>
          <w:tcPr>
            <w:tcW w:w="959" w:type="dxa"/>
          </w:tcPr>
          <w:p w:rsidR="0008589B" w:rsidRPr="00015F04" w:rsidRDefault="0008589B" w:rsidP="00065932">
            <w:pPr>
              <w:autoSpaceDE w:val="0"/>
              <w:autoSpaceDN w:val="0"/>
              <w:adjustRightInd w:val="0"/>
              <w:jc w:val="center"/>
              <w:outlineLvl w:val="0"/>
            </w:pPr>
            <w:r w:rsidRPr="00015F04">
              <w:t>№</w:t>
            </w:r>
          </w:p>
          <w:p w:rsidR="0008589B" w:rsidRPr="00015F04" w:rsidRDefault="0008589B" w:rsidP="00065932">
            <w:pPr>
              <w:autoSpaceDE w:val="0"/>
              <w:autoSpaceDN w:val="0"/>
              <w:adjustRightInd w:val="0"/>
              <w:jc w:val="center"/>
              <w:outlineLvl w:val="0"/>
            </w:pPr>
            <w:r w:rsidRPr="00015F04">
              <w:t>урока</w:t>
            </w:r>
          </w:p>
        </w:tc>
        <w:tc>
          <w:tcPr>
            <w:tcW w:w="992" w:type="dxa"/>
          </w:tcPr>
          <w:p w:rsidR="0008589B" w:rsidRPr="00015F04" w:rsidRDefault="0008589B" w:rsidP="00065932">
            <w:pPr>
              <w:autoSpaceDE w:val="0"/>
              <w:autoSpaceDN w:val="0"/>
              <w:adjustRightInd w:val="0"/>
              <w:jc w:val="center"/>
              <w:outlineLvl w:val="0"/>
            </w:pPr>
            <w:r w:rsidRPr="00015F04">
              <w:t>Дата проведения</w:t>
            </w:r>
          </w:p>
        </w:tc>
        <w:tc>
          <w:tcPr>
            <w:tcW w:w="2659" w:type="dxa"/>
            <w:gridSpan w:val="2"/>
          </w:tcPr>
          <w:p w:rsidR="0008589B" w:rsidRPr="002B71D6" w:rsidRDefault="0008589B" w:rsidP="00065932">
            <w:pPr>
              <w:autoSpaceDE w:val="0"/>
              <w:autoSpaceDN w:val="0"/>
              <w:adjustRightInd w:val="0"/>
              <w:jc w:val="center"/>
              <w:outlineLvl w:val="0"/>
            </w:pPr>
            <w:r w:rsidRPr="002B71D6">
              <w:t>Тема урока</w:t>
            </w:r>
          </w:p>
        </w:tc>
        <w:tc>
          <w:tcPr>
            <w:tcW w:w="1275" w:type="dxa"/>
          </w:tcPr>
          <w:p w:rsidR="0008589B" w:rsidRPr="00015F04" w:rsidRDefault="0008589B" w:rsidP="0006593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</w:rPr>
            </w:pPr>
            <w:r w:rsidRPr="00015F04">
              <w:rPr>
                <w:bCs/>
                <w:iCs/>
              </w:rPr>
              <w:t>Тип урока</w:t>
            </w:r>
          </w:p>
        </w:tc>
        <w:tc>
          <w:tcPr>
            <w:tcW w:w="3153" w:type="dxa"/>
            <w:gridSpan w:val="2"/>
          </w:tcPr>
          <w:p w:rsidR="0008589B" w:rsidRPr="00015F04" w:rsidRDefault="0008589B" w:rsidP="00065932">
            <w:pPr>
              <w:autoSpaceDE w:val="0"/>
              <w:autoSpaceDN w:val="0"/>
              <w:adjustRightInd w:val="0"/>
              <w:jc w:val="center"/>
              <w:outlineLvl w:val="0"/>
            </w:pPr>
            <w:r w:rsidRPr="00015F04">
              <w:rPr>
                <w:bCs/>
                <w:iCs/>
              </w:rPr>
              <w:t xml:space="preserve">Планируемые результаты </w:t>
            </w:r>
          </w:p>
        </w:tc>
        <w:tc>
          <w:tcPr>
            <w:tcW w:w="1560" w:type="dxa"/>
          </w:tcPr>
          <w:p w:rsidR="0008589B" w:rsidRPr="00015F04" w:rsidRDefault="0008589B" w:rsidP="00065932">
            <w:pPr>
              <w:jc w:val="center"/>
              <w:rPr>
                <w:bCs/>
                <w:iCs/>
              </w:rPr>
            </w:pPr>
            <w:r w:rsidRPr="00015F04">
              <w:rPr>
                <w:bCs/>
                <w:iCs/>
              </w:rPr>
              <w:t>Виды/</w:t>
            </w:r>
          </w:p>
          <w:p w:rsidR="0008589B" w:rsidRPr="00015F04" w:rsidRDefault="0008589B" w:rsidP="00065932">
            <w:pPr>
              <w:jc w:val="center"/>
              <w:rPr>
                <w:bCs/>
                <w:iCs/>
              </w:rPr>
            </w:pPr>
            <w:r w:rsidRPr="00015F04">
              <w:rPr>
                <w:bCs/>
                <w:iCs/>
              </w:rPr>
              <w:t>формы</w:t>
            </w:r>
          </w:p>
          <w:p w:rsidR="0008589B" w:rsidRPr="00015F04" w:rsidRDefault="0008589B" w:rsidP="0006593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</w:rPr>
            </w:pPr>
            <w:r w:rsidRPr="00015F04">
              <w:rPr>
                <w:bCs/>
                <w:iCs/>
              </w:rPr>
              <w:t>контроля,</w:t>
            </w:r>
          </w:p>
          <w:p w:rsidR="0008589B" w:rsidRPr="00015F04" w:rsidRDefault="0008589B" w:rsidP="00065932">
            <w:pPr>
              <w:autoSpaceDE w:val="0"/>
              <w:autoSpaceDN w:val="0"/>
              <w:adjustRightInd w:val="0"/>
              <w:jc w:val="center"/>
              <w:outlineLvl w:val="0"/>
            </w:pPr>
            <w:r w:rsidRPr="00015F04">
              <w:rPr>
                <w:bCs/>
                <w:iCs/>
              </w:rPr>
              <w:t>КИМ</w:t>
            </w:r>
          </w:p>
        </w:tc>
      </w:tr>
      <w:tr w:rsidR="0008589B" w:rsidRPr="0061117B" w:rsidTr="00AC7932">
        <w:tc>
          <w:tcPr>
            <w:tcW w:w="10598" w:type="dxa"/>
            <w:gridSpan w:val="8"/>
          </w:tcPr>
          <w:p w:rsidR="0008589B" w:rsidRPr="002B71D6" w:rsidRDefault="0008589B" w:rsidP="00065932">
            <w:pPr>
              <w:jc w:val="center"/>
              <w:rPr>
                <w:b/>
                <w:bCs/>
                <w:iCs/>
              </w:rPr>
            </w:pPr>
            <w:r w:rsidRPr="002B71D6">
              <w:rPr>
                <w:b/>
                <w:bCs/>
                <w:iCs/>
              </w:rPr>
              <w:t>Раздел</w:t>
            </w:r>
            <w:r w:rsidR="00AC7932" w:rsidRPr="002B71D6">
              <w:rPr>
                <w:b/>
                <w:bCs/>
                <w:iCs/>
              </w:rPr>
              <w:t xml:space="preserve"> </w:t>
            </w:r>
            <w:r w:rsidRPr="002B71D6">
              <w:rPr>
                <w:b/>
                <w:bCs/>
                <w:iCs/>
              </w:rPr>
              <w:t>1. Повторение курса алгебры и начал математического анализа 10 класса (</w:t>
            </w:r>
            <w:r w:rsidR="00BC01C7" w:rsidRPr="002B71D6">
              <w:rPr>
                <w:b/>
                <w:bCs/>
                <w:iCs/>
              </w:rPr>
              <w:t>10</w:t>
            </w:r>
            <w:r w:rsidRPr="002B71D6">
              <w:rPr>
                <w:b/>
                <w:bCs/>
                <w:iCs/>
              </w:rPr>
              <w:t xml:space="preserve"> часов)</w:t>
            </w:r>
          </w:p>
          <w:p w:rsidR="0008589B" w:rsidRPr="002B71D6" w:rsidRDefault="0008589B" w:rsidP="00065932">
            <w:pPr>
              <w:jc w:val="center"/>
              <w:rPr>
                <w:b/>
                <w:bCs/>
                <w:iCs/>
              </w:rPr>
            </w:pPr>
            <w:r w:rsidRPr="002B71D6">
              <w:rPr>
                <w:i/>
              </w:rPr>
              <w:t xml:space="preserve">Основная цель </w:t>
            </w:r>
            <w:r w:rsidRPr="002B71D6">
              <w:t>– о</w:t>
            </w:r>
            <w:r w:rsidRPr="002B71D6">
              <w:rPr>
                <w:bCs/>
              </w:rPr>
              <w:t xml:space="preserve">бобщить и систематизировать знания учащихся за </w:t>
            </w:r>
            <w:r w:rsidRPr="002B71D6">
              <w:t>курс 10 класса по алгебре и началам анализа.</w:t>
            </w:r>
          </w:p>
        </w:tc>
      </w:tr>
      <w:tr w:rsidR="00BC01C7" w:rsidRPr="0061117B" w:rsidTr="00AC7932">
        <w:tc>
          <w:tcPr>
            <w:tcW w:w="959" w:type="dxa"/>
          </w:tcPr>
          <w:p w:rsidR="00BC01C7" w:rsidRPr="00015F04" w:rsidRDefault="00BC01C7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1.</w:t>
            </w:r>
          </w:p>
        </w:tc>
        <w:tc>
          <w:tcPr>
            <w:tcW w:w="992" w:type="dxa"/>
          </w:tcPr>
          <w:p w:rsidR="00BC01C7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>
              <w:t>1 неделя</w:t>
            </w:r>
          </w:p>
        </w:tc>
        <w:tc>
          <w:tcPr>
            <w:tcW w:w="2551" w:type="dxa"/>
          </w:tcPr>
          <w:p w:rsidR="00BC01C7" w:rsidRPr="002B71D6" w:rsidRDefault="00BC01C7" w:rsidP="00AC7932">
            <w:pPr>
              <w:autoSpaceDE w:val="0"/>
              <w:autoSpaceDN w:val="0"/>
              <w:adjustRightInd w:val="0"/>
              <w:outlineLvl w:val="0"/>
            </w:pPr>
            <w:r w:rsidRPr="002B71D6">
              <w:rPr>
                <w:bCs/>
              </w:rPr>
              <w:t>Действительные числа.</w:t>
            </w:r>
          </w:p>
        </w:tc>
        <w:tc>
          <w:tcPr>
            <w:tcW w:w="1418" w:type="dxa"/>
            <w:gridSpan w:val="3"/>
          </w:tcPr>
          <w:p w:rsidR="00BC01C7" w:rsidRPr="002B71D6" w:rsidRDefault="00BC01C7" w:rsidP="00AC7932"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 w:val="restart"/>
          </w:tcPr>
          <w:p w:rsidR="00BC01C7" w:rsidRPr="00015F04" w:rsidRDefault="00BC01C7" w:rsidP="00AC7932">
            <w:pPr>
              <w:tabs>
                <w:tab w:val="left" w:pos="11760"/>
              </w:tabs>
              <w:rPr>
                <w:bCs/>
                <w:iCs/>
              </w:rPr>
            </w:pPr>
            <w:r w:rsidRPr="00015F04">
              <w:rPr>
                <w:i/>
              </w:rPr>
              <w:t xml:space="preserve">Знать и </w:t>
            </w:r>
            <w:r w:rsidRPr="00015F04">
              <w:rPr>
                <w:i/>
                <w:iCs/>
              </w:rPr>
              <w:t>понимать</w:t>
            </w:r>
            <w:r w:rsidRPr="00015F04">
              <w:rPr>
                <w:iCs/>
              </w:rPr>
              <w:t xml:space="preserve"> определение и свойства арифметического корня n-ой степени; </w:t>
            </w:r>
            <w:r w:rsidRPr="00015F04">
              <w:t xml:space="preserve"> </w:t>
            </w:r>
            <w:r w:rsidRPr="00015F04">
              <w:rPr>
                <w:iCs/>
              </w:rPr>
              <w:t xml:space="preserve">определение и свойства степени с рациональным и действительным показателями; </w:t>
            </w:r>
            <w:r w:rsidRPr="00015F04">
              <w:rPr>
                <w:i/>
              </w:rPr>
              <w:t>Уметь</w:t>
            </w:r>
            <w:r w:rsidRPr="00015F04">
              <w:t xml:space="preserve"> решать иррациональные уравнения и неравенства различных видов.</w:t>
            </w:r>
          </w:p>
        </w:tc>
        <w:tc>
          <w:tcPr>
            <w:tcW w:w="1560" w:type="dxa"/>
          </w:tcPr>
          <w:p w:rsidR="00BC01C7" w:rsidRPr="00015F04" w:rsidRDefault="00BC01C7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2.</w:t>
            </w:r>
          </w:p>
        </w:tc>
        <w:tc>
          <w:tcPr>
            <w:tcW w:w="992" w:type="dxa"/>
          </w:tcPr>
          <w:p w:rsidR="00082E9D" w:rsidRDefault="00082E9D" w:rsidP="00AC7932">
            <w:r w:rsidRPr="001D3F47">
              <w:t>1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2B71D6">
              <w:rPr>
                <w:bCs/>
              </w:rPr>
              <w:t>Степенная функция.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3.</w:t>
            </w:r>
          </w:p>
        </w:tc>
        <w:tc>
          <w:tcPr>
            <w:tcW w:w="992" w:type="dxa"/>
          </w:tcPr>
          <w:p w:rsidR="00082E9D" w:rsidRDefault="00082E9D" w:rsidP="00AC7932">
            <w:r w:rsidRPr="001D3F47">
              <w:t>1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B71D6">
              <w:rPr>
                <w:bCs/>
              </w:rPr>
              <w:t>Показательная  функция.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 xml:space="preserve">Знать </w:t>
            </w:r>
            <w:r w:rsidRPr="00015F04">
              <w:rPr>
                <w:iCs/>
              </w:rPr>
              <w:t>определение показательной функции, ее свойства и график, основные приемы решения показательных уравнений и неравенств.</w:t>
            </w:r>
          </w:p>
          <w:p w:rsidR="00082E9D" w:rsidRPr="00015F04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015F04">
              <w:rPr>
                <w:i/>
                <w:iCs/>
              </w:rPr>
              <w:t xml:space="preserve"> Уметь</w:t>
            </w:r>
            <w:r w:rsidRPr="00015F04">
              <w:rPr>
                <w:iCs/>
              </w:rPr>
              <w:t xml:space="preserve"> решать показательные  уравнения и неравенства, применяя комбинацию нескольких алгоритмов.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4.</w:t>
            </w:r>
          </w:p>
        </w:tc>
        <w:tc>
          <w:tcPr>
            <w:tcW w:w="992" w:type="dxa"/>
          </w:tcPr>
          <w:p w:rsidR="00082E9D" w:rsidRDefault="00082E9D" w:rsidP="00AC7932">
            <w:r w:rsidRPr="001D3F47">
              <w:t>1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</w:pPr>
            <w:r w:rsidRPr="002B71D6">
              <w:rPr>
                <w:bCs/>
              </w:rPr>
              <w:t>Логарифмическая функция.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 xml:space="preserve">Знать </w:t>
            </w:r>
            <w:r w:rsidRPr="00015F04">
              <w:rPr>
                <w:iCs/>
              </w:rPr>
              <w:t>определение логарифмической функции, ее свойства и график, логарифма и  его свойства; основные приемы решения логарифмических уравнений и неравенств.</w:t>
            </w:r>
          </w:p>
          <w:p w:rsidR="00082E9D" w:rsidRPr="00015F04" w:rsidRDefault="00082E9D" w:rsidP="00AC7932">
            <w:pPr>
              <w:autoSpaceDE w:val="0"/>
              <w:rPr>
                <w:bCs/>
              </w:rPr>
            </w:pPr>
            <w:r w:rsidRPr="00015F04">
              <w:rPr>
                <w:i/>
                <w:iCs/>
              </w:rPr>
              <w:t xml:space="preserve"> Уметь</w:t>
            </w:r>
            <w:r w:rsidRPr="00015F04">
              <w:rPr>
                <w:iCs/>
              </w:rPr>
              <w:t xml:space="preserve"> выполнять преобразования выражений, содержащих логарифмы; решать логарифмические  уравнения и неравенства, применяя комбинацию нескольких алгоритмов.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5.</w:t>
            </w:r>
          </w:p>
        </w:tc>
        <w:tc>
          <w:tcPr>
            <w:tcW w:w="992" w:type="dxa"/>
          </w:tcPr>
          <w:p w:rsidR="00082E9D" w:rsidRDefault="00082E9D" w:rsidP="00AC7932">
            <w:r w:rsidRPr="001D3F47">
              <w:t>1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</w:pPr>
            <w:r w:rsidRPr="002B71D6">
              <w:rPr>
                <w:bCs/>
              </w:rPr>
              <w:t>Тригонометрические фор мулы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 w:val="restart"/>
          </w:tcPr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 xml:space="preserve">Знать </w:t>
            </w:r>
            <w:r w:rsidRPr="00015F04">
              <w:rPr>
                <w:iCs/>
              </w:rPr>
              <w:t xml:space="preserve">определения синуса, косинуса и тангенса угла; основные тригонометрические тождества. </w:t>
            </w:r>
          </w:p>
          <w:p w:rsidR="00082E9D" w:rsidRPr="00015F04" w:rsidRDefault="00082E9D" w:rsidP="00AC7932">
            <w:pPr>
              <w:autoSpaceDE w:val="0"/>
              <w:snapToGrid w:val="0"/>
              <w:rPr>
                <w:i/>
                <w:iCs/>
              </w:rPr>
            </w:pPr>
            <w:r w:rsidRPr="00015F04">
              <w:rPr>
                <w:i/>
                <w:iCs/>
              </w:rPr>
              <w:t xml:space="preserve">Уметь </w:t>
            </w:r>
            <w:r w:rsidRPr="00015F04">
              <w:rPr>
                <w:iCs/>
              </w:rPr>
              <w:t>применять формулы при преобразовании тригонометрических выражений.</w:t>
            </w:r>
            <w:r w:rsidRPr="00015F04">
              <w:rPr>
                <w:i/>
                <w:iCs/>
              </w:rPr>
              <w:t xml:space="preserve"> Уметь </w:t>
            </w:r>
            <w:r w:rsidRPr="00015F04">
              <w:rPr>
                <w:iCs/>
              </w:rPr>
              <w:t>решать тригонометрические уравнения различными методами.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 xml:space="preserve">6. </w:t>
            </w:r>
          </w:p>
        </w:tc>
        <w:tc>
          <w:tcPr>
            <w:tcW w:w="992" w:type="dxa"/>
          </w:tcPr>
          <w:p w:rsidR="00082E9D" w:rsidRDefault="00082E9D" w:rsidP="00AC7932">
            <w:r w:rsidRPr="00A063EB">
              <w:t>1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rPr>
                <w:bCs/>
              </w:rPr>
              <w:t>Упрощение тригонометрических выражений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7</w:t>
            </w:r>
          </w:p>
        </w:tc>
        <w:tc>
          <w:tcPr>
            <w:tcW w:w="992" w:type="dxa"/>
          </w:tcPr>
          <w:p w:rsidR="00082E9D" w:rsidRDefault="00082E9D" w:rsidP="00AC7932">
            <w:r>
              <w:t>2</w:t>
            </w:r>
            <w:r w:rsidRPr="00A063EB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rPr>
                <w:bCs/>
              </w:rPr>
              <w:t>Решение тригонометрических уравнений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8</w:t>
            </w:r>
          </w:p>
        </w:tc>
        <w:tc>
          <w:tcPr>
            <w:tcW w:w="992" w:type="dxa"/>
          </w:tcPr>
          <w:p w:rsidR="00082E9D" w:rsidRDefault="00082E9D" w:rsidP="00AC7932">
            <w:r>
              <w:t xml:space="preserve">2 </w:t>
            </w:r>
            <w:r w:rsidRPr="00A063EB">
              <w:t>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rPr>
                <w:bCs/>
              </w:rPr>
              <w:t>Решение тригонометрических неравенств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9-10</w:t>
            </w:r>
          </w:p>
        </w:tc>
        <w:tc>
          <w:tcPr>
            <w:tcW w:w="992" w:type="dxa"/>
          </w:tcPr>
          <w:p w:rsidR="00082E9D" w:rsidRDefault="00082E9D" w:rsidP="00AC7932">
            <w:r>
              <w:t xml:space="preserve">2 </w:t>
            </w:r>
            <w:r w:rsidRPr="00A063EB">
              <w:t>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rPr>
                <w:bCs/>
              </w:rPr>
              <w:t>Входная контрольная работа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bCs/>
                <w:iCs/>
              </w:rPr>
              <w:t>Урок контроля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015F04">
              <w:rPr>
                <w:i/>
              </w:rPr>
              <w:t xml:space="preserve">Уметь </w:t>
            </w:r>
            <w:r w:rsidRPr="00015F04">
              <w:t>применять приобретенные знания, умения и навыки при выполнении письменных заданий.</w:t>
            </w:r>
          </w:p>
        </w:tc>
        <w:tc>
          <w:tcPr>
            <w:tcW w:w="1560" w:type="dxa"/>
          </w:tcPr>
          <w:p w:rsidR="00082E9D" w:rsidRPr="00015F04" w:rsidRDefault="00082E9D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t>КИМ</w:t>
            </w:r>
          </w:p>
        </w:tc>
      </w:tr>
      <w:tr w:rsidR="00E673F5" w:rsidRPr="0061117B" w:rsidTr="00AC7932">
        <w:tc>
          <w:tcPr>
            <w:tcW w:w="10598" w:type="dxa"/>
            <w:gridSpan w:val="8"/>
          </w:tcPr>
          <w:p w:rsidR="00E673F5" w:rsidRPr="002B71D6" w:rsidRDefault="00E673F5" w:rsidP="00AC7932">
            <w:pPr>
              <w:rPr>
                <w:i/>
              </w:rPr>
            </w:pPr>
            <w:r w:rsidRPr="002B71D6">
              <w:rPr>
                <w:b/>
                <w:bCs/>
              </w:rPr>
              <w:t>Раздел</w:t>
            </w:r>
            <w:r w:rsidR="00CB292D" w:rsidRPr="002B71D6">
              <w:rPr>
                <w:b/>
                <w:bCs/>
              </w:rPr>
              <w:t xml:space="preserve"> </w:t>
            </w:r>
            <w:r w:rsidRPr="002B71D6">
              <w:rPr>
                <w:b/>
                <w:bCs/>
              </w:rPr>
              <w:t>2. Тригонометрические функции (</w:t>
            </w:r>
            <w:r w:rsidR="00CB292D" w:rsidRPr="002B71D6">
              <w:rPr>
                <w:b/>
                <w:bCs/>
              </w:rPr>
              <w:t>20</w:t>
            </w:r>
            <w:r w:rsidRPr="002B71D6">
              <w:rPr>
                <w:b/>
                <w:bCs/>
              </w:rPr>
              <w:t xml:space="preserve"> часов)</w:t>
            </w:r>
          </w:p>
          <w:p w:rsidR="00E673F5" w:rsidRPr="002B71D6" w:rsidRDefault="00E673F5" w:rsidP="00AC7932">
            <w:pPr>
              <w:rPr>
                <w:bCs/>
                <w:iCs/>
              </w:rPr>
            </w:pPr>
            <w:r w:rsidRPr="002B71D6">
              <w:rPr>
                <w:i/>
              </w:rPr>
              <w:t xml:space="preserve">Основная цель </w:t>
            </w:r>
            <w:r w:rsidRPr="002B71D6">
              <w:t>– изучить свойства тригонометрических функций, научить учащихся применять эти свойства при решении уравнений и неравенств, научить строить графики тригонометрических функций.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11.(1)</w:t>
            </w:r>
          </w:p>
        </w:tc>
        <w:tc>
          <w:tcPr>
            <w:tcW w:w="992" w:type="dxa"/>
          </w:tcPr>
          <w:p w:rsidR="00082E9D" w:rsidRDefault="00082E9D" w:rsidP="00AC7932">
            <w:r>
              <w:t>2</w:t>
            </w:r>
            <w:r w:rsidRPr="002A7B82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Область определения и множество значений тригонометрических функций.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/>
                <w:iCs/>
                <w:color w:val="000000"/>
              </w:rPr>
            </w:pPr>
            <w:r w:rsidRPr="00015F04">
              <w:rPr>
                <w:i/>
                <w:iCs/>
                <w:color w:val="000000"/>
              </w:rPr>
              <w:t>Знать</w:t>
            </w:r>
            <w:r w:rsidRPr="00015F04">
              <w:rPr>
                <w:iCs/>
                <w:color w:val="000000"/>
              </w:rPr>
              <w:t xml:space="preserve"> определение области определения и множества значений, в том числе тригонометрических функций.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  <w:color w:val="000000"/>
              </w:rPr>
              <w:t>Уметь</w:t>
            </w:r>
            <w:r w:rsidRPr="00015F04">
              <w:rPr>
                <w:iCs/>
                <w:color w:val="000000"/>
              </w:rPr>
              <w:t xml:space="preserve"> находить область определения и множество </w:t>
            </w:r>
            <w:r w:rsidRPr="00015F04">
              <w:rPr>
                <w:iCs/>
                <w:color w:val="000000"/>
              </w:rPr>
              <w:lastRenderedPageBreak/>
              <w:t>значений тригонометрических функций.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lastRenderedPageBreak/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12.(2)</w:t>
            </w:r>
          </w:p>
        </w:tc>
        <w:tc>
          <w:tcPr>
            <w:tcW w:w="992" w:type="dxa"/>
          </w:tcPr>
          <w:p w:rsidR="00082E9D" w:rsidRDefault="00082E9D" w:rsidP="00AC7932">
            <w:r>
              <w:t>2</w:t>
            </w:r>
            <w:r w:rsidRPr="002A7B82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Нахождение области определения и множества значений тригонометрических функций.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  <w:color w:val="000000"/>
              </w:rPr>
              <w:t>Уметь</w:t>
            </w:r>
            <w:r w:rsidRPr="00015F04">
              <w:rPr>
                <w:iCs/>
                <w:color w:val="000000"/>
              </w:rPr>
              <w:t xml:space="preserve"> находить область определения и множество значений тригонометрических функций.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13.(3)</w:t>
            </w:r>
          </w:p>
        </w:tc>
        <w:tc>
          <w:tcPr>
            <w:tcW w:w="992" w:type="dxa"/>
          </w:tcPr>
          <w:p w:rsidR="00082E9D" w:rsidRDefault="00082E9D" w:rsidP="00AC7932">
            <w:r>
              <w:t>3</w:t>
            </w:r>
            <w:r w:rsidRPr="002A7B82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Четность, нечетность, периодичность тригонометрических функций.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/>
                <w:iCs/>
                <w:color w:val="000000"/>
              </w:rPr>
            </w:pPr>
            <w:r w:rsidRPr="00015F04">
              <w:rPr>
                <w:i/>
                <w:iCs/>
                <w:color w:val="000000"/>
              </w:rPr>
              <w:t>Знать</w:t>
            </w:r>
            <w:r w:rsidRPr="00015F04">
              <w:rPr>
                <w:iCs/>
                <w:color w:val="000000"/>
              </w:rPr>
              <w:t xml:space="preserve"> определение четности и нечетности функции, периодичности тригонометрических функций.</w:t>
            </w:r>
          </w:p>
          <w:p w:rsidR="00082E9D" w:rsidRPr="00015F04" w:rsidRDefault="00082E9D" w:rsidP="00AC7932">
            <w:pPr>
              <w:autoSpaceDE w:val="0"/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14.(4)</w:t>
            </w:r>
          </w:p>
        </w:tc>
        <w:tc>
          <w:tcPr>
            <w:tcW w:w="992" w:type="dxa"/>
          </w:tcPr>
          <w:p w:rsidR="00082E9D" w:rsidRDefault="00082E9D" w:rsidP="00AC7932">
            <w:r>
              <w:t>3</w:t>
            </w:r>
            <w:r w:rsidRPr="002A7B82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Определение четности, нечетности, периодичности тригонометрических функций.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 w:val="restart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  <w:color w:val="000000"/>
              </w:rPr>
              <w:t>Уметь</w:t>
            </w:r>
            <w:r w:rsidRPr="00015F04">
              <w:rPr>
                <w:iCs/>
                <w:color w:val="000000"/>
              </w:rPr>
              <w:t xml:space="preserve"> находить период тригонометрических функций, исследовать их на четность и нечетность.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15.(5)</w:t>
            </w:r>
          </w:p>
        </w:tc>
        <w:tc>
          <w:tcPr>
            <w:tcW w:w="992" w:type="dxa"/>
          </w:tcPr>
          <w:p w:rsidR="00082E9D" w:rsidRDefault="00082E9D" w:rsidP="00AC7932">
            <w:r>
              <w:t>3</w:t>
            </w:r>
            <w:r w:rsidRPr="002A7B82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Решение задач на применение четности, нечетности, периодичности тригонометрических функций.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 xml:space="preserve">16.(6) </w:t>
            </w:r>
          </w:p>
        </w:tc>
        <w:tc>
          <w:tcPr>
            <w:tcW w:w="992" w:type="dxa"/>
          </w:tcPr>
          <w:p w:rsidR="00082E9D" w:rsidRDefault="00082E9D" w:rsidP="00AC7932">
            <w:r>
              <w:t>3</w:t>
            </w:r>
            <w:r w:rsidRPr="002A7B82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Свойства функц</w:t>
            </w:r>
            <w:proofErr w:type="gramStart"/>
            <w:r w:rsidRPr="002B71D6">
              <w:t xml:space="preserve">ии </w:t>
            </w:r>
            <w:r w:rsidRPr="002B71D6">
              <w:rPr>
                <w:position w:val="-1"/>
              </w:rPr>
              <w:object w:dxaOrig="940" w:dyaOrig="260" w14:anchorId="511CB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5pt;height:12.9pt" o:ole="" filled="t">
                  <v:fill color2="black"/>
                  <v:imagedata r:id="rId9" o:title=""/>
                </v:shape>
                <o:OLEObject Type="Embed" ProgID="MathType" ShapeID="_x0000_i1025" DrawAspect="Content" ObjectID="_1757408563" r:id="rId10"/>
              </w:object>
            </w:r>
            <w:r w:rsidRPr="002B71D6">
              <w:t xml:space="preserve"> и ее</w:t>
            </w:r>
            <w:proofErr w:type="gramEnd"/>
            <w:r w:rsidRPr="002B71D6">
              <w:t xml:space="preserve"> график.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/>
              </w:rPr>
            </w:pPr>
            <w:r w:rsidRPr="00015F04">
              <w:rPr>
                <w:i/>
                <w:iCs/>
              </w:rPr>
              <w:t>Знать</w:t>
            </w:r>
            <w:r w:rsidRPr="00015F04">
              <w:rPr>
                <w:iCs/>
              </w:rPr>
              <w:t xml:space="preserve"> понятие функции </w:t>
            </w:r>
            <w:r w:rsidRPr="00015F04">
              <w:rPr>
                <w:position w:val="-1"/>
              </w:rPr>
              <w:object w:dxaOrig="940" w:dyaOrig="260" w14:anchorId="4EBAB3E3">
                <v:shape id="_x0000_i1026" type="#_x0000_t75" style="width:46.85pt;height:12.9pt" o:ole="" filled="t">
                  <v:fill color2="black"/>
                  <v:imagedata r:id="rId9" o:title=""/>
                </v:shape>
                <o:OLEObject Type="Embed" ProgID="MathType" ShapeID="_x0000_i1026" DrawAspect="Content" ObjectID="_1757408564" r:id="rId11"/>
              </w:object>
            </w:r>
            <w:r w:rsidRPr="00015F04">
              <w:t>, схему исследования функции (ее свойства).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</w:rPr>
              <w:t xml:space="preserve">Уметь </w:t>
            </w:r>
            <w:r w:rsidRPr="00015F04">
              <w:t xml:space="preserve">строить график функции </w:t>
            </w:r>
            <w:r w:rsidRPr="00015F04">
              <w:rPr>
                <w:position w:val="-1"/>
              </w:rPr>
              <w:object w:dxaOrig="940" w:dyaOrig="260" w14:anchorId="6B93E839">
                <v:shape id="_x0000_i1027" type="#_x0000_t75" style="width:46.85pt;height:12.9pt" o:ole="" filled="t">
                  <v:fill color2="black"/>
                  <v:imagedata r:id="rId9" o:title=""/>
                </v:shape>
                <o:OLEObject Type="Embed" ProgID="MathType" ShapeID="_x0000_i1027" DrawAspect="Content" ObjectID="_1757408565" r:id="rId12"/>
              </w:object>
            </w:r>
            <w:r w:rsidRPr="00015F04">
              <w:t>, находить по графику промежутки возрастания и убывания, промежутки постоянных знаков, наибольшее и наименьшее значение функции.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17.(7)</w:t>
            </w:r>
          </w:p>
        </w:tc>
        <w:tc>
          <w:tcPr>
            <w:tcW w:w="992" w:type="dxa"/>
          </w:tcPr>
          <w:p w:rsidR="00082E9D" w:rsidRDefault="00082E9D" w:rsidP="00AC7932">
            <w:r>
              <w:t>3</w:t>
            </w:r>
            <w:r w:rsidRPr="002A7B82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rPr>
                <w:i/>
              </w:rPr>
            </w:pPr>
            <w:r w:rsidRPr="002B71D6">
              <w:t>Графическое решение уравнений и неравенств.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</w:rPr>
              <w:t xml:space="preserve">Уметь </w:t>
            </w:r>
            <w:r w:rsidRPr="00015F04">
              <w:t xml:space="preserve">строить график функции </w:t>
            </w:r>
            <w:r w:rsidRPr="00015F04">
              <w:rPr>
                <w:position w:val="-1"/>
              </w:rPr>
              <w:object w:dxaOrig="940" w:dyaOrig="260" w14:anchorId="20D87078">
                <v:shape id="_x0000_i1028" type="#_x0000_t75" style="width:46.85pt;height:12.9pt" o:ole="" filled="t">
                  <v:fill color2="black"/>
                  <v:imagedata r:id="rId9" o:title=""/>
                </v:shape>
                <o:OLEObject Type="Embed" ProgID="MathType" ShapeID="_x0000_i1028" DrawAspect="Content" ObjectID="_1757408566" r:id="rId13"/>
              </w:object>
            </w:r>
            <w:r w:rsidRPr="00015F04">
              <w:t xml:space="preserve">, находить по графику решения уравнений </w:t>
            </w:r>
            <w:r w:rsidRPr="00015F04">
              <w:rPr>
                <w:position w:val="-1"/>
              </w:rPr>
              <w:object w:dxaOrig="906" w:dyaOrig="265" w14:anchorId="2A5F70AE">
                <v:shape id="_x0000_i1029" type="#_x0000_t75" style="width:44.85pt;height:12.9pt" o:ole="" filled="t">
                  <v:fill color2="black"/>
                  <v:imagedata r:id="rId14" o:title=""/>
                </v:shape>
                <o:OLEObject Type="Embed" ProgID="Equation.3" ShapeID="_x0000_i1029" DrawAspect="Content" ObjectID="_1757408567" r:id="rId15"/>
              </w:object>
            </w:r>
            <w:r w:rsidRPr="00015F04">
              <w:t xml:space="preserve"> и неравенств, принадлежащих данному промежутку.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18. (8)</w:t>
            </w:r>
          </w:p>
        </w:tc>
        <w:tc>
          <w:tcPr>
            <w:tcW w:w="992" w:type="dxa"/>
          </w:tcPr>
          <w:p w:rsidR="00082E9D" w:rsidRDefault="00082E9D" w:rsidP="00AC7932">
            <w:r>
              <w:t>3</w:t>
            </w:r>
            <w:r w:rsidRPr="002A7B82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rPr>
                <w:i/>
              </w:rPr>
            </w:pPr>
            <w:r w:rsidRPr="002B71D6">
              <w:t xml:space="preserve">Преобразование графика функции </w:t>
            </w:r>
            <w:r w:rsidRPr="002B71D6">
              <w:rPr>
                <w:position w:val="-1"/>
              </w:rPr>
              <w:object w:dxaOrig="940" w:dyaOrig="260" w14:anchorId="29E8F975">
                <v:shape id="_x0000_i1030" type="#_x0000_t75" style="width:46.85pt;height:12.9pt" o:ole="" filled="t">
                  <v:fill color2="black"/>
                  <v:imagedata r:id="rId9" o:title=""/>
                </v:shape>
                <o:OLEObject Type="Embed" ProgID="MathType" ShapeID="_x0000_i1030" DrawAspect="Content" ObjectID="_1757408568" r:id="rId16"/>
              </w:object>
            </w:r>
            <w:r w:rsidRPr="002B71D6">
              <w:t>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</w:rPr>
              <w:t xml:space="preserve">Уметь </w:t>
            </w:r>
            <w:r w:rsidRPr="00015F04">
              <w:t xml:space="preserve">совершать преобразования графика функции </w:t>
            </w:r>
            <w:r w:rsidRPr="00015F04">
              <w:rPr>
                <w:position w:val="-1"/>
              </w:rPr>
              <w:object w:dxaOrig="940" w:dyaOrig="260" w14:anchorId="06F7B051">
                <v:shape id="_x0000_i1031" type="#_x0000_t75" style="width:46.85pt;height:12.9pt" o:ole="" filled="t">
                  <v:fill color2="black"/>
                  <v:imagedata r:id="rId9" o:title=""/>
                </v:shape>
                <o:OLEObject Type="Embed" ProgID="MathType" ShapeID="_x0000_i1031" DrawAspect="Content" ObjectID="_1757408569" r:id="rId17"/>
              </w:object>
            </w:r>
            <w:r w:rsidRPr="00015F04">
              <w:t>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19.(9)</w:t>
            </w:r>
          </w:p>
        </w:tc>
        <w:tc>
          <w:tcPr>
            <w:tcW w:w="992" w:type="dxa"/>
          </w:tcPr>
          <w:p w:rsidR="00082E9D" w:rsidRDefault="00082E9D" w:rsidP="00AC7932">
            <w:r>
              <w:t>4</w:t>
            </w:r>
            <w:r w:rsidRPr="002A7B82">
              <w:t xml:space="preserve"> </w:t>
            </w:r>
            <w:r w:rsidRPr="002A7B82">
              <w:lastRenderedPageBreak/>
              <w:t>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lastRenderedPageBreak/>
              <w:t>Свойства функц</w:t>
            </w:r>
            <w:proofErr w:type="gramStart"/>
            <w:r w:rsidRPr="002B71D6">
              <w:t xml:space="preserve">ии </w:t>
            </w:r>
            <w:r w:rsidRPr="002B71D6">
              <w:rPr>
                <w:position w:val="-3"/>
              </w:rPr>
              <w:object w:dxaOrig="900" w:dyaOrig="320" w14:anchorId="5C062B04">
                <v:shape id="_x0000_i1032" type="#_x0000_t75" style="width:44.85pt;height:16.3pt" o:ole="" filled="t">
                  <v:fill color2="black"/>
                  <v:imagedata r:id="rId18" o:title=""/>
                </v:shape>
                <o:OLEObject Type="Embed" ProgID="MathType" ShapeID="_x0000_i1032" DrawAspect="Content" ObjectID="_1757408570" r:id="rId19"/>
              </w:object>
            </w:r>
            <w:r w:rsidRPr="002B71D6">
              <w:t xml:space="preserve"> и ее</w:t>
            </w:r>
            <w:proofErr w:type="gramEnd"/>
            <w:r w:rsidRPr="002B71D6">
              <w:t xml:space="preserve"> график.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lastRenderedPageBreak/>
              <w:t xml:space="preserve">Урок </w:t>
            </w:r>
            <w:r w:rsidRPr="002B71D6">
              <w:lastRenderedPageBreak/>
              <w:t>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/>
              </w:rPr>
            </w:pPr>
            <w:r w:rsidRPr="00015F04">
              <w:rPr>
                <w:i/>
                <w:iCs/>
              </w:rPr>
              <w:lastRenderedPageBreak/>
              <w:t>Знать</w:t>
            </w:r>
            <w:r w:rsidRPr="00015F04">
              <w:rPr>
                <w:iCs/>
              </w:rPr>
              <w:t xml:space="preserve"> понятие функции </w:t>
            </w:r>
            <w:r w:rsidRPr="00015F04">
              <w:rPr>
                <w:position w:val="-3"/>
              </w:rPr>
              <w:object w:dxaOrig="900" w:dyaOrig="320" w14:anchorId="4856DE1B">
                <v:shape id="_x0000_i1033" type="#_x0000_t75" style="width:44.85pt;height:16.3pt" o:ole="" filled="t">
                  <v:fill color2="black"/>
                  <v:imagedata r:id="rId18" o:title=""/>
                </v:shape>
                <o:OLEObject Type="Embed" ProgID="MathType" ShapeID="_x0000_i1033" DrawAspect="Content" ObjectID="_1757408571" r:id="rId20"/>
              </w:object>
            </w:r>
            <w:r w:rsidRPr="00015F04">
              <w:t>, схему исследования функции (ее свойства).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</w:rPr>
              <w:t xml:space="preserve">Уметь </w:t>
            </w:r>
            <w:r w:rsidRPr="00015F04">
              <w:t xml:space="preserve">строить график функции </w:t>
            </w:r>
            <w:r w:rsidRPr="00015F04">
              <w:rPr>
                <w:position w:val="-3"/>
              </w:rPr>
              <w:object w:dxaOrig="900" w:dyaOrig="320" w14:anchorId="47939BAF">
                <v:shape id="_x0000_i1034" type="#_x0000_t75" style="width:44.85pt;height:16.3pt" o:ole="" filled="t">
                  <v:fill color2="black"/>
                  <v:imagedata r:id="rId18" o:title=""/>
                </v:shape>
                <o:OLEObject Type="Embed" ProgID="MathType" ShapeID="_x0000_i1034" DrawAspect="Content" ObjectID="_1757408572" r:id="rId21"/>
              </w:object>
            </w:r>
            <w:r w:rsidRPr="00015F04">
              <w:t>, находить по графику промежутки возрастания и убывания, промежутки постоянных знаков, наибольшее и наименьшее значение функции.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lastRenderedPageBreak/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20. (10)</w:t>
            </w:r>
          </w:p>
        </w:tc>
        <w:tc>
          <w:tcPr>
            <w:tcW w:w="992" w:type="dxa"/>
          </w:tcPr>
          <w:p w:rsidR="00082E9D" w:rsidRDefault="00082E9D" w:rsidP="00AC7932">
            <w:r>
              <w:t xml:space="preserve">4 </w:t>
            </w:r>
            <w:r w:rsidRPr="002A7B82">
              <w:t>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rPr>
                <w:i/>
              </w:rPr>
            </w:pPr>
            <w:r w:rsidRPr="002B71D6">
              <w:t>Графическое решение уравнений и неравенств.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</w:rPr>
              <w:t xml:space="preserve">Уметь </w:t>
            </w:r>
            <w:r w:rsidRPr="00015F04">
              <w:t xml:space="preserve">строить график функции </w:t>
            </w:r>
            <w:r w:rsidRPr="00015F04">
              <w:rPr>
                <w:position w:val="-3"/>
              </w:rPr>
              <w:object w:dxaOrig="900" w:dyaOrig="320" w14:anchorId="24C5B13C">
                <v:shape id="_x0000_i1035" type="#_x0000_t75" style="width:44.85pt;height:16.3pt" o:ole="" filled="t">
                  <v:fill color2="black"/>
                  <v:imagedata r:id="rId18" o:title=""/>
                </v:shape>
                <o:OLEObject Type="Embed" ProgID="MathType" ShapeID="_x0000_i1035" DrawAspect="Content" ObjectID="_1757408573" r:id="rId22"/>
              </w:object>
            </w:r>
            <w:r w:rsidRPr="00015F04">
              <w:t xml:space="preserve">, находить по графику решения уравнений </w:t>
            </w:r>
            <w:r w:rsidRPr="00015F04">
              <w:rPr>
                <w:position w:val="-1"/>
              </w:rPr>
              <w:object w:dxaOrig="870" w:dyaOrig="265" w14:anchorId="4F2D2430">
                <v:shape id="_x0000_i1036" type="#_x0000_t75" style="width:43.45pt;height:12.9pt" o:ole="" filled="t">
                  <v:fill color2="black"/>
                  <v:imagedata r:id="rId23" o:title=""/>
                </v:shape>
                <o:OLEObject Type="Embed" ProgID="Equation.3" ShapeID="_x0000_i1036" DrawAspect="Content" ObjectID="_1757408574" r:id="rId24"/>
              </w:object>
            </w:r>
            <w:r w:rsidRPr="00015F04">
              <w:t xml:space="preserve"> и неравенств, принадлежащих данному промежутку.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 xml:space="preserve">21. (11)    </w:t>
            </w:r>
          </w:p>
        </w:tc>
        <w:tc>
          <w:tcPr>
            <w:tcW w:w="992" w:type="dxa"/>
          </w:tcPr>
          <w:p w:rsidR="00082E9D" w:rsidRDefault="00082E9D" w:rsidP="00AC7932">
            <w:r>
              <w:t>4</w:t>
            </w:r>
            <w:r w:rsidRPr="002A7B82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rPr>
                <w:i/>
              </w:rPr>
            </w:pPr>
            <w:r w:rsidRPr="002B71D6">
              <w:t xml:space="preserve">Преобразование графика функции </w:t>
            </w:r>
            <w:r w:rsidRPr="002B71D6">
              <w:rPr>
                <w:position w:val="-3"/>
              </w:rPr>
              <w:object w:dxaOrig="900" w:dyaOrig="320" w14:anchorId="633E7176">
                <v:shape id="_x0000_i1037" type="#_x0000_t75" style="width:44.85pt;height:16.3pt" o:ole="" filled="t">
                  <v:fill color2="black"/>
                  <v:imagedata r:id="rId18" o:title=""/>
                </v:shape>
                <o:OLEObject Type="Embed" ProgID="MathType" ShapeID="_x0000_i1037" DrawAspect="Content" ObjectID="_1757408575" r:id="rId25"/>
              </w:object>
            </w:r>
            <w:r w:rsidRPr="002B71D6">
              <w:t>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</w:rPr>
              <w:t xml:space="preserve">Уметь </w:t>
            </w:r>
            <w:r w:rsidRPr="00015F04">
              <w:t xml:space="preserve">совершать преобразования графика функции </w:t>
            </w:r>
            <w:r w:rsidRPr="00015F04">
              <w:rPr>
                <w:position w:val="-3"/>
              </w:rPr>
              <w:object w:dxaOrig="900" w:dyaOrig="320" w14:anchorId="43492C83">
                <v:shape id="_x0000_i1038" type="#_x0000_t75" style="width:44.85pt;height:16.3pt" o:ole="" filled="t">
                  <v:fill color2="black"/>
                  <v:imagedata r:id="rId18" o:title=""/>
                </v:shape>
                <o:OLEObject Type="Embed" ProgID="MathType" ShapeID="_x0000_i1038" DrawAspect="Content" ObjectID="_1757408576" r:id="rId26"/>
              </w:object>
            </w:r>
            <w:r w:rsidRPr="00015F04">
              <w:t>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22. (12)</w:t>
            </w:r>
          </w:p>
        </w:tc>
        <w:tc>
          <w:tcPr>
            <w:tcW w:w="992" w:type="dxa"/>
          </w:tcPr>
          <w:p w:rsidR="00082E9D" w:rsidRDefault="00082E9D" w:rsidP="00AC7932">
            <w:r>
              <w:t>4</w:t>
            </w:r>
            <w:r w:rsidRPr="002A7B82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t>Свойства функц</w:t>
            </w:r>
            <w:proofErr w:type="gramStart"/>
            <w:r w:rsidRPr="002B71D6">
              <w:t xml:space="preserve">ии </w:t>
            </w:r>
            <w:r w:rsidRPr="002B71D6">
              <w:rPr>
                <w:position w:val="-2"/>
              </w:rPr>
              <w:object w:dxaOrig="799" w:dyaOrig="279">
                <v:shape id="_x0000_i1039" type="#_x0000_t75" style="width:38.7pt;height:14.25pt" o:ole="" filled="t">
                  <v:fill color2="black"/>
                  <v:imagedata r:id="rId27" o:title=""/>
                </v:shape>
                <o:OLEObject Type="Embed" ProgID="MathType" ShapeID="_x0000_i1039" DrawAspect="Content" ObjectID="_1757408577" r:id="rId28"/>
              </w:object>
            </w:r>
            <w:r w:rsidRPr="002B71D6">
              <w:t xml:space="preserve"> и её</w:t>
            </w:r>
            <w:proofErr w:type="gramEnd"/>
            <w:r w:rsidRPr="002B71D6">
              <w:t xml:space="preserve"> график.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/>
              </w:rPr>
            </w:pPr>
            <w:r w:rsidRPr="00015F04">
              <w:rPr>
                <w:i/>
                <w:iCs/>
              </w:rPr>
              <w:t>Знать</w:t>
            </w:r>
            <w:r w:rsidRPr="00015F04">
              <w:rPr>
                <w:iCs/>
              </w:rPr>
              <w:t xml:space="preserve"> понятие функции </w:t>
            </w:r>
            <w:r w:rsidRPr="00015F04">
              <w:rPr>
                <w:position w:val="-2"/>
              </w:rPr>
              <w:object w:dxaOrig="799" w:dyaOrig="279" w14:anchorId="7407C08E">
                <v:shape id="_x0000_i1040" type="#_x0000_t75" style="width:38.7pt;height:14.25pt" o:ole="" filled="t">
                  <v:fill color2="black"/>
                  <v:imagedata r:id="rId27" o:title=""/>
                </v:shape>
                <o:OLEObject Type="Embed" ProgID="MathType" ShapeID="_x0000_i1040" DrawAspect="Content" ObjectID="_1757408578" r:id="rId29"/>
              </w:object>
            </w:r>
            <w:r w:rsidRPr="00015F04">
              <w:t>, схему исследования функции (ее свойства).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</w:rPr>
              <w:t xml:space="preserve">Уметь </w:t>
            </w:r>
            <w:r w:rsidRPr="00015F04">
              <w:t xml:space="preserve">строить график функции </w:t>
            </w:r>
            <w:r w:rsidRPr="00015F04">
              <w:rPr>
                <w:position w:val="-2"/>
              </w:rPr>
              <w:object w:dxaOrig="799" w:dyaOrig="279" w14:anchorId="68730277">
                <v:shape id="_x0000_i1041" type="#_x0000_t75" style="width:38.7pt;height:14.25pt" o:ole="" filled="t">
                  <v:fill color2="black"/>
                  <v:imagedata r:id="rId27" o:title=""/>
                </v:shape>
                <o:OLEObject Type="Embed" ProgID="MathType" ShapeID="_x0000_i1041" DrawAspect="Content" ObjectID="_1757408579" r:id="rId30"/>
              </w:object>
            </w:r>
            <w:r w:rsidRPr="00015F04">
              <w:t>, находить по графику промежутки возрастания и убывания, промежутки постоянных знаков, наибольшее и наименьшее значение функции.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23. (13)</w:t>
            </w:r>
          </w:p>
        </w:tc>
        <w:tc>
          <w:tcPr>
            <w:tcW w:w="992" w:type="dxa"/>
          </w:tcPr>
          <w:p w:rsidR="00082E9D" w:rsidRDefault="00082E9D" w:rsidP="00AC7932">
            <w:r>
              <w:t>4</w:t>
            </w:r>
            <w:r w:rsidRPr="002A7B82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rPr>
                <w:i/>
              </w:rPr>
            </w:pPr>
            <w:r w:rsidRPr="002B71D6">
              <w:t>Графическое решение уравнений и неравенств.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</w:rPr>
              <w:t xml:space="preserve">Уметь </w:t>
            </w:r>
            <w:r w:rsidRPr="00015F04">
              <w:t xml:space="preserve">строить график функции </w:t>
            </w:r>
            <w:r w:rsidRPr="00015F04">
              <w:rPr>
                <w:position w:val="-2"/>
              </w:rPr>
              <w:object w:dxaOrig="799" w:dyaOrig="279" w14:anchorId="37D5F426">
                <v:shape id="_x0000_i1042" type="#_x0000_t75" style="width:38.7pt;height:14.25pt" o:ole="" filled="t">
                  <v:fill color2="black"/>
                  <v:imagedata r:id="rId27" o:title=""/>
                </v:shape>
                <o:OLEObject Type="Embed" ProgID="MathType" ShapeID="_x0000_i1042" DrawAspect="Content" ObjectID="_1757408580" r:id="rId31"/>
              </w:object>
            </w:r>
            <w:r w:rsidRPr="00015F04">
              <w:t xml:space="preserve">, находить по графику решения уравнений </w:t>
            </w:r>
            <w:r w:rsidRPr="00015F04">
              <w:rPr>
                <w:position w:val="-1"/>
              </w:rPr>
              <w:object w:dxaOrig="724" w:dyaOrig="265" w14:anchorId="2604357D">
                <v:shape id="_x0000_i1043" type="#_x0000_t75" style="width:35.3pt;height:12.9pt" o:ole="" filled="t">
                  <v:fill color2="black"/>
                  <v:imagedata r:id="rId32" o:title=""/>
                </v:shape>
                <o:OLEObject Type="Embed" ProgID="Equation.3" ShapeID="_x0000_i1043" DrawAspect="Content" ObjectID="_1757408581" r:id="rId33"/>
              </w:object>
            </w:r>
            <w:r w:rsidRPr="00015F04">
              <w:t xml:space="preserve"> и неравенств, принадлежащих данному промежутку.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24. (14)</w:t>
            </w:r>
          </w:p>
        </w:tc>
        <w:tc>
          <w:tcPr>
            <w:tcW w:w="992" w:type="dxa"/>
          </w:tcPr>
          <w:p w:rsidR="00082E9D" w:rsidRDefault="00082E9D" w:rsidP="00AC7932">
            <w:r>
              <w:t>4</w:t>
            </w:r>
            <w:r w:rsidRPr="002A7B82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rPr>
                <w:i/>
              </w:rPr>
            </w:pPr>
            <w:r w:rsidRPr="002B71D6">
              <w:t xml:space="preserve">Преобразование графика функции </w:t>
            </w:r>
            <w:r w:rsidRPr="002B71D6">
              <w:rPr>
                <w:position w:val="-2"/>
              </w:rPr>
              <w:object w:dxaOrig="799" w:dyaOrig="279" w14:anchorId="133AB775">
                <v:shape id="_x0000_i1044" type="#_x0000_t75" style="width:38.7pt;height:14.25pt" o:ole="" filled="t">
                  <v:fill color2="black"/>
                  <v:imagedata r:id="rId27" o:title=""/>
                </v:shape>
                <o:OLEObject Type="Embed" ProgID="MathType" ShapeID="_x0000_i1044" DrawAspect="Content" ObjectID="_1757408582" r:id="rId34"/>
              </w:object>
            </w:r>
            <w:r w:rsidRPr="002B71D6">
              <w:t>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</w:rPr>
              <w:t xml:space="preserve">Уметь </w:t>
            </w:r>
            <w:r w:rsidRPr="00015F04">
              <w:t xml:space="preserve">совершать преобразования графика функции </w:t>
            </w:r>
            <w:r w:rsidRPr="00015F04">
              <w:rPr>
                <w:position w:val="-2"/>
              </w:rPr>
              <w:object w:dxaOrig="799" w:dyaOrig="279" w14:anchorId="1B774B05">
                <v:shape id="_x0000_i1045" type="#_x0000_t75" style="width:38.7pt;height:14.25pt" o:ole="" filled="t">
                  <v:fill color2="black"/>
                  <v:imagedata r:id="rId27" o:title=""/>
                </v:shape>
                <o:OLEObject Type="Embed" ProgID="MathType" ShapeID="_x0000_i1045" DrawAspect="Content" ObjectID="_1757408583" r:id="rId35"/>
              </w:object>
            </w:r>
            <w:r w:rsidRPr="00015F04">
              <w:t>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25. (15)</w:t>
            </w:r>
          </w:p>
        </w:tc>
        <w:tc>
          <w:tcPr>
            <w:tcW w:w="992" w:type="dxa"/>
          </w:tcPr>
          <w:p w:rsidR="00082E9D" w:rsidRDefault="00082E9D" w:rsidP="00AC7932">
            <w:r>
              <w:t>5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t xml:space="preserve">Свойства функции </w:t>
            </w:r>
            <w:r w:rsidRPr="002B71D6">
              <w:rPr>
                <w:lang w:val="en-US"/>
              </w:rPr>
              <w:t>y</w:t>
            </w:r>
            <w:r w:rsidRPr="002B71D6">
              <w:t>=</w:t>
            </w:r>
            <w:proofErr w:type="spellStart"/>
            <w:r w:rsidRPr="002B71D6">
              <w:rPr>
                <w:lang w:val="en-US"/>
              </w:rPr>
              <w:t>ctg</w:t>
            </w:r>
            <w:proofErr w:type="spellEnd"/>
            <w:r w:rsidRPr="002B71D6">
              <w:t xml:space="preserve"> </w:t>
            </w:r>
            <w:r w:rsidRPr="002B71D6">
              <w:rPr>
                <w:lang w:val="en-US"/>
              </w:rPr>
              <w:t>x</w:t>
            </w:r>
            <w:r w:rsidRPr="002B71D6">
              <w:t xml:space="preserve"> и её график.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 xml:space="preserve">Урок изучения нового </w:t>
            </w:r>
            <w:r w:rsidRPr="002B71D6">
              <w:lastRenderedPageBreak/>
              <w:t>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</w:rPr>
              <w:lastRenderedPageBreak/>
              <w:t xml:space="preserve">Уметь </w:t>
            </w:r>
            <w:r w:rsidRPr="00015F04">
              <w:t xml:space="preserve">совершать преобразования графика функции </w:t>
            </w:r>
            <w:r w:rsidRPr="00015F04">
              <w:rPr>
                <w:lang w:val="en-US"/>
              </w:rPr>
              <w:t>y</w:t>
            </w:r>
            <w:r w:rsidRPr="00015F04">
              <w:t>=</w:t>
            </w:r>
            <w:proofErr w:type="spellStart"/>
            <w:r w:rsidRPr="00015F04">
              <w:rPr>
                <w:lang w:val="en-US"/>
              </w:rPr>
              <w:t>ctg</w:t>
            </w:r>
            <w:proofErr w:type="spellEnd"/>
            <w:r w:rsidRPr="00015F04">
              <w:t xml:space="preserve"> </w:t>
            </w:r>
            <w:r w:rsidRPr="00015F04">
              <w:rPr>
                <w:lang w:val="en-US"/>
              </w:rPr>
              <w:t>x</w:t>
            </w:r>
            <w:r w:rsidRPr="00015F04">
              <w:t>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26. (16)</w:t>
            </w:r>
          </w:p>
        </w:tc>
        <w:tc>
          <w:tcPr>
            <w:tcW w:w="992" w:type="dxa"/>
          </w:tcPr>
          <w:p w:rsidR="00082E9D" w:rsidRDefault="00082E9D" w:rsidP="00AC7932">
            <w:r>
              <w:t xml:space="preserve">5 </w:t>
            </w:r>
            <w:r w:rsidRPr="00A02363">
              <w:t>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Обратные тригонометрические функции.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>Знать,</w:t>
            </w:r>
            <w:r w:rsidRPr="00015F04">
              <w:rPr>
                <w:iCs/>
              </w:rPr>
              <w:t xml:space="preserve"> какие функции называются обратными тригонометрическими, графики и свойства тригонометрических функций.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>Уметь</w:t>
            </w:r>
            <w:r w:rsidRPr="00015F04">
              <w:rPr>
                <w:iCs/>
              </w:rPr>
              <w:t xml:space="preserve"> решать задачи с использованием свойств обратных тригонометрических функций.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27. (17)</w:t>
            </w:r>
          </w:p>
        </w:tc>
        <w:tc>
          <w:tcPr>
            <w:tcW w:w="992" w:type="dxa"/>
          </w:tcPr>
          <w:p w:rsidR="00082E9D" w:rsidRDefault="00082E9D" w:rsidP="00AC7932">
            <w:r>
              <w:t>5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Преобразование выражений, содержащих обратные тригонометрические функции.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>Уметь</w:t>
            </w:r>
            <w:r w:rsidRPr="00015F04">
              <w:rPr>
                <w:iCs/>
              </w:rPr>
              <w:t xml:space="preserve"> преобразовывать выражения, содержащие обратные тригонометрические функции, решать задачи с использованием свойств обратных тригонометрических функций.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28. (18)</w:t>
            </w:r>
          </w:p>
        </w:tc>
        <w:tc>
          <w:tcPr>
            <w:tcW w:w="992" w:type="dxa"/>
          </w:tcPr>
          <w:p w:rsidR="00082E9D" w:rsidRDefault="00082E9D" w:rsidP="00AC7932">
            <w:r>
              <w:t>5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Решение задач по теме: «Тригонометрические функции»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29. (19)</w:t>
            </w:r>
          </w:p>
        </w:tc>
        <w:tc>
          <w:tcPr>
            <w:tcW w:w="992" w:type="dxa"/>
          </w:tcPr>
          <w:p w:rsidR="00082E9D" w:rsidRDefault="00082E9D" w:rsidP="00AC7932">
            <w:r>
              <w:t xml:space="preserve">5 </w:t>
            </w:r>
            <w:r w:rsidRPr="00A02363">
              <w:t>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Обобщающий урок по теме: «Тригонометрические функции»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</w:rPr>
              <w:t>Уметь</w:t>
            </w:r>
            <w:r w:rsidRPr="00015F04">
              <w:t xml:space="preserve"> обобщать и  систематизировать знания по теме «Тригонометрические функции», владеть навыками самоанализа и самоконтроля.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30. (20)</w:t>
            </w:r>
          </w:p>
        </w:tc>
        <w:tc>
          <w:tcPr>
            <w:tcW w:w="992" w:type="dxa"/>
          </w:tcPr>
          <w:p w:rsidR="00082E9D" w:rsidRDefault="00082E9D" w:rsidP="00AC7932">
            <w:r>
              <w:t>5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rPr>
                <w:bCs/>
                <w:iCs/>
              </w:rPr>
              <w:t>Контрольная работа № 1 по теме: «Тригонометрические функции»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bCs/>
                <w:iCs/>
              </w:rPr>
              <w:t>Урок контроля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snapToGrid w:val="0"/>
              <w:rPr>
                <w:i/>
                <w:iCs/>
              </w:rPr>
            </w:pPr>
            <w:r w:rsidRPr="00015F04">
              <w:rPr>
                <w:i/>
              </w:rPr>
              <w:t xml:space="preserve">Уметь </w:t>
            </w:r>
            <w:r w:rsidRPr="00015F04">
              <w:t>применять приобретенные знания, умения и навыки при выполнении письменных заданий.</w:t>
            </w:r>
          </w:p>
        </w:tc>
        <w:tc>
          <w:tcPr>
            <w:tcW w:w="1560" w:type="dxa"/>
          </w:tcPr>
          <w:p w:rsidR="00082E9D" w:rsidRPr="00015F04" w:rsidRDefault="00082E9D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t>КИМ</w:t>
            </w:r>
          </w:p>
        </w:tc>
      </w:tr>
      <w:tr w:rsidR="00082E9D" w:rsidRPr="0061117B" w:rsidTr="00AC7932">
        <w:tc>
          <w:tcPr>
            <w:tcW w:w="10598" w:type="dxa"/>
            <w:gridSpan w:val="8"/>
          </w:tcPr>
          <w:p w:rsidR="00082E9D" w:rsidRPr="002B71D6" w:rsidRDefault="00082E9D" w:rsidP="00AC7932">
            <w:pPr>
              <w:rPr>
                <w:i/>
              </w:rPr>
            </w:pPr>
            <w:r w:rsidRPr="002B71D6">
              <w:rPr>
                <w:b/>
                <w:bCs/>
              </w:rPr>
              <w:t>Раздел 3.   Метод координат в пространстве. (16 часов)</w:t>
            </w:r>
          </w:p>
          <w:p w:rsidR="00082E9D" w:rsidRPr="002B71D6" w:rsidRDefault="00082E9D" w:rsidP="00AC7932">
            <w:pPr>
              <w:rPr>
                <w:bCs/>
                <w:iCs/>
              </w:rPr>
            </w:pPr>
            <w:r w:rsidRPr="002B71D6">
              <w:rPr>
                <w:i/>
              </w:rPr>
              <w:t xml:space="preserve">Основная цель – </w:t>
            </w:r>
            <w:r w:rsidRPr="002B71D6">
              <w:t xml:space="preserve">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31. (1)</w:t>
            </w:r>
          </w:p>
        </w:tc>
        <w:tc>
          <w:tcPr>
            <w:tcW w:w="992" w:type="dxa"/>
          </w:tcPr>
          <w:p w:rsidR="00082E9D" w:rsidRDefault="00082E9D" w:rsidP="00AC7932">
            <w:r>
              <w:t>6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t>Прямоугольная система координат в пространстве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i/>
              </w:rPr>
            </w:pPr>
            <w:r w:rsidRPr="00015F04">
              <w:rPr>
                <w:i/>
              </w:rPr>
              <w:t>Знать</w:t>
            </w:r>
            <w:r w:rsidRPr="00015F04">
              <w:t xml:space="preserve"> алгоритм разложения векторов по координатным векторам.</w:t>
            </w:r>
          </w:p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строить точки по их координатам, находить координаты векторов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rPr>
          <w:trHeight w:val="668"/>
        </w:trPr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32. (2)</w:t>
            </w:r>
          </w:p>
        </w:tc>
        <w:tc>
          <w:tcPr>
            <w:tcW w:w="992" w:type="dxa"/>
          </w:tcPr>
          <w:p w:rsidR="00082E9D" w:rsidRDefault="00082E9D" w:rsidP="00AC7932">
            <w:r>
              <w:t>6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pStyle w:val="4"/>
              <w:numPr>
                <w:ilvl w:val="0"/>
                <w:numId w:val="0"/>
              </w:numPr>
              <w:autoSpaceDE/>
              <w:spacing w:line="240" w:lineRule="auto"/>
              <w:rPr>
                <w:sz w:val="24"/>
                <w:szCs w:val="24"/>
              </w:rPr>
            </w:pPr>
            <w:r w:rsidRPr="002B71D6">
              <w:rPr>
                <w:b w:val="0"/>
                <w:sz w:val="24"/>
                <w:szCs w:val="24"/>
              </w:rPr>
              <w:t>Координаты вектора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082E9D" w:rsidRPr="00015F04" w:rsidRDefault="00082E9D" w:rsidP="00AC7932">
            <w:pPr>
              <w:ind w:right="-108"/>
              <w:rPr>
                <w:i/>
              </w:rPr>
            </w:pPr>
            <w:r w:rsidRPr="00015F04">
              <w:rPr>
                <w:i/>
              </w:rPr>
              <w:t>Знать</w:t>
            </w:r>
            <w:r w:rsidRPr="00015F04">
              <w:rPr>
                <w:b/>
              </w:rPr>
              <w:t xml:space="preserve">  </w:t>
            </w:r>
            <w:r w:rsidRPr="00015F04">
              <w:rPr>
                <w:i/>
              </w:rPr>
              <w:t>и понимать</w:t>
            </w:r>
            <w:r w:rsidRPr="00015F04">
              <w:t xml:space="preserve"> понятие координат вектора; правила действий над векторами с заданными координатами.</w:t>
            </w:r>
          </w:p>
          <w:p w:rsidR="00082E9D" w:rsidRPr="00015F04" w:rsidRDefault="00082E9D" w:rsidP="00AC7932">
            <w:r w:rsidRPr="00015F04">
              <w:rPr>
                <w:i/>
              </w:rPr>
              <w:t xml:space="preserve">Уметь </w:t>
            </w:r>
            <w:r w:rsidRPr="00015F04">
              <w:t xml:space="preserve">находить координаты вектора,  выполнять действия над </w:t>
            </w:r>
            <w:r w:rsidRPr="00015F04">
              <w:lastRenderedPageBreak/>
              <w:t>векторами, заданными координатами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lastRenderedPageBreak/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082E9D" w:rsidRDefault="00082E9D" w:rsidP="00AC7932">
            <w:r>
              <w:t>6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rPr>
                <w:i/>
              </w:rPr>
            </w:pPr>
            <w:r w:rsidRPr="002B71D6">
              <w:rPr>
                <w:bCs/>
              </w:rPr>
              <w:t>Координаты вектора, правила действий над векторами.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33. (3)</w:t>
            </w:r>
          </w:p>
        </w:tc>
        <w:tc>
          <w:tcPr>
            <w:tcW w:w="992" w:type="dxa"/>
          </w:tcPr>
          <w:p w:rsidR="00082E9D" w:rsidRDefault="00082E9D" w:rsidP="00AC7932">
            <w:r>
              <w:t>6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rPr>
                <w:i/>
              </w:rPr>
            </w:pPr>
            <w:r w:rsidRPr="002B71D6">
              <w:rPr>
                <w:bCs/>
              </w:rPr>
              <w:t>Коллинеарные векторы, компланарные векторы.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i/>
              </w:rPr>
            </w:pPr>
            <w:r w:rsidRPr="00015F04">
              <w:rPr>
                <w:i/>
              </w:rPr>
              <w:t>Знать</w:t>
            </w:r>
            <w:r w:rsidRPr="00015F04">
              <w:t xml:space="preserve"> признаки коллинеарных и компланарных векторов. </w:t>
            </w:r>
          </w:p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доказывать </w:t>
            </w:r>
            <w:proofErr w:type="spellStart"/>
            <w:r w:rsidRPr="00015F04">
              <w:t>коллинеарность</w:t>
            </w:r>
            <w:proofErr w:type="spellEnd"/>
            <w:r w:rsidRPr="00015F04">
              <w:t xml:space="preserve"> и </w:t>
            </w:r>
            <w:proofErr w:type="spellStart"/>
            <w:r w:rsidRPr="00015F04">
              <w:t>компланарность</w:t>
            </w:r>
            <w:proofErr w:type="spellEnd"/>
            <w:r w:rsidRPr="00015F04">
              <w:t xml:space="preserve"> векторов.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34. (4)</w:t>
            </w:r>
          </w:p>
        </w:tc>
        <w:tc>
          <w:tcPr>
            <w:tcW w:w="992" w:type="dxa"/>
          </w:tcPr>
          <w:p w:rsidR="00082E9D" w:rsidRDefault="00082E9D" w:rsidP="00AC7932">
            <w:r>
              <w:t xml:space="preserve">6 </w:t>
            </w:r>
            <w:r w:rsidRPr="00A02363">
              <w:t>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pStyle w:val="4"/>
              <w:numPr>
                <w:ilvl w:val="0"/>
                <w:numId w:val="0"/>
              </w:numPr>
              <w:autoSpaceDE/>
              <w:spacing w:line="240" w:lineRule="auto"/>
              <w:ind w:left="45"/>
              <w:rPr>
                <w:sz w:val="24"/>
                <w:szCs w:val="24"/>
              </w:rPr>
            </w:pPr>
            <w:r w:rsidRPr="002B71D6">
              <w:rPr>
                <w:b w:val="0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ind w:right="-108"/>
              <w:rPr>
                <w:i/>
              </w:rPr>
            </w:pPr>
            <w:r w:rsidRPr="00015F04">
              <w:rPr>
                <w:i/>
              </w:rPr>
              <w:t>Знать</w:t>
            </w:r>
            <w:r w:rsidRPr="00015F04">
              <w:rPr>
                <w:b/>
              </w:rPr>
              <w:t xml:space="preserve">  </w:t>
            </w:r>
            <w:r w:rsidRPr="00015F04">
              <w:rPr>
                <w:i/>
              </w:rPr>
              <w:t>и понимать</w:t>
            </w:r>
            <w:r w:rsidRPr="00015F04">
              <w:t xml:space="preserve"> понятие радиус-вектора точки; формулы координат вектора через координаты его конца и начала.</w:t>
            </w:r>
          </w:p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находить координаты радиус-вектора, вектора по координатам его начала и конца.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35. (5)</w:t>
            </w:r>
          </w:p>
        </w:tc>
        <w:tc>
          <w:tcPr>
            <w:tcW w:w="992" w:type="dxa"/>
          </w:tcPr>
          <w:p w:rsidR="00082E9D" w:rsidRDefault="00082E9D" w:rsidP="00AC7932">
            <w:r>
              <w:t>6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pStyle w:val="4"/>
              <w:numPr>
                <w:ilvl w:val="0"/>
                <w:numId w:val="0"/>
              </w:numPr>
              <w:autoSpaceDE/>
              <w:spacing w:line="240" w:lineRule="auto"/>
              <w:rPr>
                <w:sz w:val="24"/>
                <w:szCs w:val="24"/>
              </w:rPr>
            </w:pPr>
            <w:r w:rsidRPr="002B71D6">
              <w:rPr>
                <w:b w:val="0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 w:val="restart"/>
          </w:tcPr>
          <w:p w:rsidR="00082E9D" w:rsidRPr="00015F04" w:rsidRDefault="00082E9D" w:rsidP="00AC7932">
            <w:pPr>
              <w:rPr>
                <w:i/>
              </w:rPr>
            </w:pPr>
            <w:r w:rsidRPr="00015F04">
              <w:rPr>
                <w:i/>
              </w:rPr>
              <w:t>Знать</w:t>
            </w:r>
            <w:r w:rsidRPr="00015F04">
              <w:rPr>
                <w:b/>
              </w:rPr>
              <w:t xml:space="preserve">  </w:t>
            </w:r>
            <w:r w:rsidRPr="00015F04">
              <w:rPr>
                <w:i/>
              </w:rPr>
              <w:t>и понимать</w:t>
            </w:r>
            <w:r w:rsidRPr="00015F04">
              <w:t xml:space="preserve"> координаты середины отрезка, длины вектора и расстояния между двумя точками.</w:t>
            </w:r>
          </w:p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решать простейшие задачи в координатах и использовать их при решении более сложных задач.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36. (6)</w:t>
            </w:r>
          </w:p>
        </w:tc>
        <w:tc>
          <w:tcPr>
            <w:tcW w:w="992" w:type="dxa"/>
          </w:tcPr>
          <w:p w:rsidR="00082E9D" w:rsidRDefault="00082E9D" w:rsidP="00AC7932">
            <w:r>
              <w:t>6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rPr>
                <w:bCs/>
              </w:rPr>
              <w:t>Нахождение координаты середины отрезка, длины вектора, расстояния между двумя точками.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/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37. (7)</w:t>
            </w:r>
          </w:p>
        </w:tc>
        <w:tc>
          <w:tcPr>
            <w:tcW w:w="992" w:type="dxa"/>
          </w:tcPr>
          <w:p w:rsidR="00082E9D" w:rsidRDefault="00082E9D" w:rsidP="00AC7932">
            <w:r>
              <w:t>7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rPr>
                <w:bCs/>
              </w:rPr>
            </w:pPr>
            <w:r w:rsidRPr="002B71D6">
              <w:t xml:space="preserve">Решение задач </w:t>
            </w:r>
            <w:r w:rsidRPr="002B71D6">
              <w:rPr>
                <w:bCs/>
              </w:rPr>
              <w:t>по теме: «Координаты точки и координаты вектора»</w:t>
            </w:r>
            <w:r w:rsidRPr="002B71D6">
              <w:t>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применять метод координат при решении задач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38. (8)</w:t>
            </w:r>
          </w:p>
        </w:tc>
        <w:tc>
          <w:tcPr>
            <w:tcW w:w="992" w:type="dxa"/>
          </w:tcPr>
          <w:p w:rsidR="00082E9D" w:rsidRDefault="00082E9D" w:rsidP="00AC7932">
            <w:r>
              <w:t>7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pStyle w:val="4"/>
              <w:numPr>
                <w:ilvl w:val="0"/>
                <w:numId w:val="0"/>
              </w:numPr>
              <w:autoSpaceDE/>
              <w:spacing w:line="240" w:lineRule="auto"/>
              <w:rPr>
                <w:b w:val="0"/>
                <w:sz w:val="24"/>
                <w:szCs w:val="24"/>
              </w:rPr>
            </w:pPr>
            <w:r w:rsidRPr="002B71D6">
              <w:rPr>
                <w:b w:val="0"/>
                <w:sz w:val="24"/>
                <w:szCs w:val="24"/>
              </w:rPr>
              <w:t xml:space="preserve">Контрольная работа № 2 по теме: </w:t>
            </w:r>
          </w:p>
          <w:p w:rsidR="00082E9D" w:rsidRPr="002B71D6" w:rsidRDefault="00082E9D" w:rsidP="00AC7932">
            <w:pPr>
              <w:rPr>
                <w:bCs/>
              </w:rPr>
            </w:pPr>
            <w:r w:rsidRPr="002B71D6">
              <w:t>«</w:t>
            </w:r>
            <w:r w:rsidRPr="002B71D6">
              <w:rPr>
                <w:bCs/>
              </w:rPr>
              <w:t>Координаты точки и координаты вектора</w:t>
            </w:r>
            <w:r w:rsidRPr="002B71D6">
              <w:t>»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bCs/>
                <w:iCs/>
              </w:rPr>
              <w:t>Урок контроля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применять все изученные формулы и теоремы при решении задач.</w:t>
            </w:r>
          </w:p>
        </w:tc>
        <w:tc>
          <w:tcPr>
            <w:tcW w:w="1560" w:type="dxa"/>
          </w:tcPr>
          <w:p w:rsidR="00082E9D" w:rsidRPr="00015F04" w:rsidRDefault="00082E9D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t>КИМ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39. (9)</w:t>
            </w:r>
          </w:p>
        </w:tc>
        <w:tc>
          <w:tcPr>
            <w:tcW w:w="992" w:type="dxa"/>
          </w:tcPr>
          <w:p w:rsidR="00082E9D" w:rsidRDefault="00082E9D" w:rsidP="00AC7932">
            <w:r>
              <w:t>7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pStyle w:val="4"/>
              <w:numPr>
                <w:ilvl w:val="0"/>
                <w:numId w:val="0"/>
              </w:numPr>
              <w:autoSpaceDE/>
              <w:spacing w:line="240" w:lineRule="auto"/>
              <w:rPr>
                <w:sz w:val="24"/>
                <w:szCs w:val="24"/>
              </w:rPr>
            </w:pPr>
            <w:r w:rsidRPr="002B71D6">
              <w:rPr>
                <w:b w:val="0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i/>
              </w:rPr>
            </w:pPr>
            <w:r w:rsidRPr="00015F04">
              <w:rPr>
                <w:i/>
              </w:rPr>
              <w:t>Знать</w:t>
            </w:r>
            <w:r w:rsidRPr="00015F04">
              <w:rPr>
                <w:b/>
              </w:rPr>
              <w:t xml:space="preserve">  </w:t>
            </w:r>
            <w:r w:rsidRPr="00015F04">
              <w:rPr>
                <w:i/>
              </w:rPr>
              <w:t>и понимать</w:t>
            </w:r>
            <w:r w:rsidRPr="00015F04">
              <w:t xml:space="preserve"> что такое угол между векторами, определение скалярного произведения векторов; теорему о скалярном произведении двух векторов и ее следствия.</w:t>
            </w:r>
          </w:p>
          <w:p w:rsidR="00082E9D" w:rsidRPr="00015F04" w:rsidRDefault="00082E9D" w:rsidP="00AC7932">
            <w:pPr>
              <w:autoSpaceDE w:val="0"/>
              <w:rPr>
                <w:i/>
              </w:rPr>
            </w:pPr>
            <w:r w:rsidRPr="00015F04">
              <w:rPr>
                <w:i/>
              </w:rPr>
              <w:t>Уметь</w:t>
            </w:r>
            <w:r w:rsidRPr="00015F04">
              <w:rPr>
                <w:b/>
              </w:rPr>
              <w:t xml:space="preserve"> </w:t>
            </w:r>
            <w:r w:rsidRPr="00015F04">
              <w:t>находить угол между векторами; вычислять скалярное произведение векторов.</w:t>
            </w:r>
          </w:p>
        </w:tc>
        <w:tc>
          <w:tcPr>
            <w:tcW w:w="1560" w:type="dxa"/>
          </w:tcPr>
          <w:p w:rsidR="00082E9D" w:rsidRPr="00015F04" w:rsidRDefault="00082E9D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40. (10)</w:t>
            </w:r>
          </w:p>
        </w:tc>
        <w:tc>
          <w:tcPr>
            <w:tcW w:w="992" w:type="dxa"/>
          </w:tcPr>
          <w:p w:rsidR="00082E9D" w:rsidRDefault="00082E9D" w:rsidP="00AC7932">
            <w:r>
              <w:t>7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pStyle w:val="4"/>
              <w:numPr>
                <w:ilvl w:val="0"/>
                <w:numId w:val="0"/>
              </w:numPr>
              <w:autoSpaceDE/>
              <w:spacing w:line="240" w:lineRule="auto"/>
              <w:rPr>
                <w:sz w:val="24"/>
                <w:szCs w:val="24"/>
              </w:rPr>
            </w:pPr>
            <w:r w:rsidRPr="002B71D6">
              <w:rPr>
                <w:b w:val="0"/>
                <w:sz w:val="24"/>
                <w:szCs w:val="24"/>
              </w:rPr>
              <w:t xml:space="preserve">Скалярное произведение </w:t>
            </w:r>
            <w:r w:rsidRPr="002B71D6">
              <w:rPr>
                <w:b w:val="0"/>
                <w:sz w:val="24"/>
                <w:szCs w:val="24"/>
              </w:rPr>
              <w:lastRenderedPageBreak/>
              <w:t>векторов.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lastRenderedPageBreak/>
              <w:t>Урок совершенст</w:t>
            </w:r>
            <w:r w:rsidRPr="002B71D6">
              <w:lastRenderedPageBreak/>
              <w:t>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i/>
              </w:rPr>
            </w:pPr>
            <w:r w:rsidRPr="00015F04">
              <w:rPr>
                <w:i/>
              </w:rPr>
              <w:lastRenderedPageBreak/>
              <w:t>Знать</w:t>
            </w:r>
            <w:r w:rsidRPr="00015F04">
              <w:rPr>
                <w:b/>
              </w:rPr>
              <w:t xml:space="preserve">  </w:t>
            </w:r>
            <w:r w:rsidRPr="00015F04">
              <w:rPr>
                <w:i/>
              </w:rPr>
              <w:t>и понимать</w:t>
            </w:r>
            <w:r w:rsidRPr="00015F04">
              <w:t xml:space="preserve"> свойства скалярного </w:t>
            </w:r>
            <w:r w:rsidRPr="00015F04">
              <w:lastRenderedPageBreak/>
              <w:t>произведения векторов.</w:t>
            </w:r>
          </w:p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 xml:space="preserve">Уметь </w:t>
            </w:r>
            <w:r w:rsidRPr="00015F04">
              <w:t>применять свойства скалярного произведения векторов при решении задач.</w:t>
            </w:r>
          </w:p>
        </w:tc>
        <w:tc>
          <w:tcPr>
            <w:tcW w:w="1560" w:type="dxa"/>
          </w:tcPr>
          <w:p w:rsidR="00082E9D" w:rsidRPr="00015F04" w:rsidRDefault="00082E9D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lastRenderedPageBreak/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41. (11)</w:t>
            </w:r>
          </w:p>
        </w:tc>
        <w:tc>
          <w:tcPr>
            <w:tcW w:w="992" w:type="dxa"/>
          </w:tcPr>
          <w:p w:rsidR="00082E9D" w:rsidRDefault="00082E9D" w:rsidP="00AC7932">
            <w:r>
              <w:t>7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rPr>
                <w:bCs/>
              </w:rPr>
            </w:pPr>
            <w:r w:rsidRPr="002B71D6">
              <w:t>Вычисление углов между прямыми и плоскостями.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i/>
              </w:rPr>
            </w:pPr>
            <w:r w:rsidRPr="00015F04">
              <w:rPr>
                <w:i/>
              </w:rPr>
              <w:t>Знать</w:t>
            </w:r>
            <w:r w:rsidRPr="00015F04">
              <w:t xml:space="preserve"> понятие направляющего вектора.</w:t>
            </w:r>
          </w:p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находить угол между прямой и плоскостью.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42. (12)</w:t>
            </w:r>
          </w:p>
        </w:tc>
        <w:tc>
          <w:tcPr>
            <w:tcW w:w="992" w:type="dxa"/>
          </w:tcPr>
          <w:p w:rsidR="00082E9D" w:rsidRDefault="00082E9D" w:rsidP="00AC7932">
            <w:r>
              <w:t>7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pStyle w:val="4"/>
              <w:numPr>
                <w:ilvl w:val="0"/>
                <w:numId w:val="0"/>
              </w:numPr>
              <w:autoSpaceDE/>
              <w:spacing w:line="240" w:lineRule="auto"/>
              <w:rPr>
                <w:sz w:val="24"/>
                <w:szCs w:val="24"/>
              </w:rPr>
            </w:pPr>
            <w:r w:rsidRPr="002B71D6">
              <w:rPr>
                <w:b w:val="0"/>
                <w:bCs w:val="0"/>
                <w:sz w:val="24"/>
                <w:szCs w:val="24"/>
              </w:rPr>
              <w:t>Уравнение плоскости.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ind w:right="-108"/>
              <w:rPr>
                <w:i/>
              </w:rPr>
            </w:pPr>
            <w:r w:rsidRPr="00015F04">
              <w:rPr>
                <w:i/>
              </w:rPr>
              <w:t>Знать</w:t>
            </w:r>
            <w:r w:rsidRPr="00015F04">
              <w:rPr>
                <w:b/>
              </w:rPr>
              <w:t xml:space="preserve">  </w:t>
            </w:r>
            <w:r w:rsidRPr="00015F04">
              <w:rPr>
                <w:i/>
              </w:rPr>
              <w:t>и понимать</w:t>
            </w:r>
            <w:r w:rsidRPr="00015F04">
              <w:t xml:space="preserve"> уравнение плоскость, координатных плоскостей.</w:t>
            </w:r>
          </w:p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вычислять расстояние от точки до плоскости по данным координатам точки и уравнению плоскости.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 xml:space="preserve">43. (13)     </w:t>
            </w:r>
          </w:p>
        </w:tc>
        <w:tc>
          <w:tcPr>
            <w:tcW w:w="992" w:type="dxa"/>
          </w:tcPr>
          <w:p w:rsidR="00082E9D" w:rsidRDefault="00082E9D" w:rsidP="00AC7932">
            <w:r>
              <w:t>8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t>Центральная симметрия. Осевая симметрия. Зеркальная симметрия. Параллельный перенос</w:t>
            </w:r>
            <w:r w:rsidRPr="002B71D6">
              <w:rPr>
                <w:bCs/>
              </w:rPr>
              <w:t>. Преобразование подобия.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/>
              </w:rPr>
            </w:pPr>
            <w:r w:rsidRPr="00015F04">
              <w:rPr>
                <w:i/>
              </w:rPr>
              <w:t>Знать и понимать</w:t>
            </w:r>
            <w:r w:rsidRPr="00015F04">
              <w:rPr>
                <w:color w:val="000000"/>
              </w:rPr>
              <w:t xml:space="preserve"> понятия движения в пространстве: осевая, центральная и зеркальная симметрии; параллельный перенос, поворот, </w:t>
            </w:r>
            <w:r w:rsidRPr="00015F04">
              <w:t>свойства движения.</w:t>
            </w:r>
          </w:p>
          <w:p w:rsidR="00082E9D" w:rsidRPr="00015F04" w:rsidRDefault="00082E9D" w:rsidP="00AC7932">
            <w:pPr>
              <w:autoSpaceDE w:val="0"/>
              <w:rPr>
                <w:i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</w:t>
            </w:r>
            <w:r w:rsidRPr="00015F04">
              <w:rPr>
                <w:color w:val="000000"/>
              </w:rPr>
              <w:t>строить образы геометрических фигур при симметриях, параллельном переносе.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44 (14)</w:t>
            </w:r>
          </w:p>
        </w:tc>
        <w:tc>
          <w:tcPr>
            <w:tcW w:w="992" w:type="dxa"/>
          </w:tcPr>
          <w:p w:rsidR="00082E9D" w:rsidRDefault="00082E9D" w:rsidP="00AC7932">
            <w:r>
              <w:t>8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rPr>
                <w:bCs/>
              </w:rPr>
              <w:t>Построение фигуры, симметричной относительно оси, центра, плоскости симметрии, при параллельном переносе.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</w:t>
            </w:r>
            <w:r w:rsidRPr="00015F04">
              <w:rPr>
                <w:color w:val="000000"/>
              </w:rPr>
              <w:t>строить образы геометрических фигур при симметриях, параллельном переносе.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45. (15)</w:t>
            </w:r>
          </w:p>
        </w:tc>
        <w:tc>
          <w:tcPr>
            <w:tcW w:w="992" w:type="dxa"/>
          </w:tcPr>
          <w:p w:rsidR="00082E9D" w:rsidRDefault="00082E9D" w:rsidP="00AC7932">
            <w:r>
              <w:t>8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pStyle w:val="4"/>
              <w:numPr>
                <w:ilvl w:val="0"/>
                <w:numId w:val="0"/>
              </w:numPr>
              <w:autoSpaceDE/>
              <w:spacing w:line="240" w:lineRule="auto"/>
              <w:ind w:left="-64"/>
              <w:rPr>
                <w:sz w:val="24"/>
                <w:szCs w:val="24"/>
              </w:rPr>
            </w:pPr>
            <w:r w:rsidRPr="002B71D6">
              <w:rPr>
                <w:b w:val="0"/>
                <w:bCs w:val="0"/>
                <w:sz w:val="24"/>
                <w:szCs w:val="24"/>
              </w:rPr>
              <w:t xml:space="preserve">Решение задач по теме: </w:t>
            </w:r>
            <w:r w:rsidRPr="002B71D6">
              <w:rPr>
                <w:b w:val="0"/>
                <w:sz w:val="24"/>
                <w:szCs w:val="24"/>
              </w:rPr>
              <w:t>«</w:t>
            </w:r>
            <w:r w:rsidRPr="002B71D6">
              <w:rPr>
                <w:b w:val="0"/>
                <w:bCs w:val="0"/>
                <w:sz w:val="24"/>
                <w:szCs w:val="24"/>
              </w:rPr>
              <w:t>Скалярное произведение векторов. Движения</w:t>
            </w:r>
            <w:r w:rsidRPr="002B71D6"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обобщать и систематизировать знания по теме «Метод координат»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46. (16)</w:t>
            </w:r>
          </w:p>
        </w:tc>
        <w:tc>
          <w:tcPr>
            <w:tcW w:w="992" w:type="dxa"/>
          </w:tcPr>
          <w:p w:rsidR="00082E9D" w:rsidRDefault="00082E9D" w:rsidP="00AC7932">
            <w:r>
              <w:t>8</w:t>
            </w:r>
            <w:r w:rsidRPr="00A02363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rPr>
                <w:bCs/>
              </w:rPr>
            </w:pPr>
            <w:r w:rsidRPr="002B71D6">
              <w:rPr>
                <w:bCs/>
              </w:rPr>
              <w:t>Контрольная работа №3 по теме:</w:t>
            </w:r>
            <w:r w:rsidRPr="002B71D6">
              <w:t xml:space="preserve"> «</w:t>
            </w:r>
            <w:r w:rsidRPr="002B71D6">
              <w:rPr>
                <w:bCs/>
              </w:rPr>
              <w:t>Скалярное произведение векторов. Движения</w:t>
            </w:r>
            <w:r w:rsidRPr="002B71D6">
              <w:t>».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bCs/>
                <w:iCs/>
              </w:rPr>
              <w:t>Урок контроля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применять все изученные формулы и теоремы при решении задач.</w:t>
            </w:r>
          </w:p>
        </w:tc>
        <w:tc>
          <w:tcPr>
            <w:tcW w:w="1560" w:type="dxa"/>
          </w:tcPr>
          <w:p w:rsidR="00082E9D" w:rsidRPr="00015F04" w:rsidRDefault="00082E9D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t>КИМ</w:t>
            </w:r>
          </w:p>
        </w:tc>
      </w:tr>
      <w:tr w:rsidR="009E13FA" w:rsidRPr="0061117B" w:rsidTr="00AC7932">
        <w:tc>
          <w:tcPr>
            <w:tcW w:w="10598" w:type="dxa"/>
            <w:gridSpan w:val="8"/>
          </w:tcPr>
          <w:p w:rsidR="00B2679D" w:rsidRPr="002B71D6" w:rsidRDefault="00B2679D" w:rsidP="00AC7932">
            <w:pPr>
              <w:rPr>
                <w:b/>
                <w:bCs/>
                <w:iCs/>
              </w:rPr>
            </w:pPr>
            <w:r w:rsidRPr="002B71D6">
              <w:rPr>
                <w:b/>
                <w:bCs/>
                <w:iCs/>
              </w:rPr>
              <w:t>Раздел</w:t>
            </w:r>
            <w:r w:rsidR="00CB292D" w:rsidRPr="002B71D6">
              <w:rPr>
                <w:b/>
                <w:bCs/>
                <w:iCs/>
              </w:rPr>
              <w:t xml:space="preserve"> </w:t>
            </w:r>
            <w:r w:rsidRPr="002B71D6">
              <w:rPr>
                <w:b/>
                <w:bCs/>
                <w:iCs/>
              </w:rPr>
              <w:t>4. Производная и её геометрический смысл (19 часов)</w:t>
            </w:r>
          </w:p>
          <w:p w:rsidR="009E13FA" w:rsidRPr="002B71D6" w:rsidRDefault="00B2679D" w:rsidP="00AC7932">
            <w:pPr>
              <w:rPr>
                <w:bCs/>
                <w:iCs/>
              </w:rPr>
            </w:pPr>
            <w:r w:rsidRPr="002B71D6">
              <w:rPr>
                <w:bCs/>
                <w:iCs/>
              </w:rPr>
              <w:t>Основная цель – ввести понятие производной; научить находить производные с  помощью формул дифференцирования; научить находить уравнение касательной к графику функции.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47. (1)</w:t>
            </w:r>
          </w:p>
        </w:tc>
        <w:tc>
          <w:tcPr>
            <w:tcW w:w="992" w:type="dxa"/>
          </w:tcPr>
          <w:p w:rsidR="00082E9D" w:rsidRDefault="00082E9D" w:rsidP="00AC7932">
            <w:r>
              <w:t>8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t>Понятие производной.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 xml:space="preserve">Урок изучения нового </w:t>
            </w:r>
            <w:r w:rsidRPr="002B71D6">
              <w:lastRenderedPageBreak/>
              <w:t>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lastRenderedPageBreak/>
              <w:t xml:space="preserve">Знать </w:t>
            </w:r>
            <w:r w:rsidRPr="00015F04">
              <w:rPr>
                <w:iCs/>
              </w:rPr>
              <w:t xml:space="preserve">определение и обозначение производной, </w:t>
            </w:r>
            <w:r w:rsidRPr="00015F04">
              <w:rPr>
                <w:i/>
                <w:iCs/>
              </w:rPr>
              <w:t xml:space="preserve">Иметь представление </w:t>
            </w:r>
            <w:r w:rsidRPr="00015F04">
              <w:rPr>
                <w:iCs/>
              </w:rPr>
              <w:t xml:space="preserve"> о </w:t>
            </w:r>
            <w:r w:rsidRPr="00015F04">
              <w:rPr>
                <w:iCs/>
              </w:rPr>
              <w:lastRenderedPageBreak/>
              <w:t>механическом смысле производной.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>Уметь</w:t>
            </w:r>
            <w:r w:rsidRPr="00015F04">
              <w:rPr>
                <w:iCs/>
              </w:rPr>
              <w:t xml:space="preserve"> использовать определение производной при нахождении производных элементарных функций.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lastRenderedPageBreak/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48. (2)</w:t>
            </w:r>
          </w:p>
        </w:tc>
        <w:tc>
          <w:tcPr>
            <w:tcW w:w="992" w:type="dxa"/>
          </w:tcPr>
          <w:p w:rsidR="00082E9D" w:rsidRDefault="00082E9D" w:rsidP="00AC7932">
            <w:r>
              <w:t>8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rPr>
                <w:i/>
                <w:iCs/>
              </w:rPr>
            </w:pPr>
            <w:r w:rsidRPr="002B71D6">
              <w:t>Алгоритм нахождения производной.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>Уметь</w:t>
            </w:r>
            <w:r w:rsidRPr="00015F04">
              <w:rPr>
                <w:iCs/>
              </w:rPr>
              <w:t xml:space="preserve"> использовать определение производной при нахождении производных элементарных функций, находить мгновенную скорость по заданному закону движения.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49. (3)</w:t>
            </w:r>
          </w:p>
        </w:tc>
        <w:tc>
          <w:tcPr>
            <w:tcW w:w="992" w:type="dxa"/>
          </w:tcPr>
          <w:p w:rsidR="00082E9D" w:rsidRDefault="00082E9D" w:rsidP="00AC7932">
            <w:r>
              <w:t xml:space="preserve">9 </w:t>
            </w:r>
            <w:r w:rsidRPr="00BF447A">
              <w:t>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rPr>
                <w:i/>
                <w:iCs/>
              </w:rPr>
            </w:pPr>
            <w:r w:rsidRPr="002B71D6">
              <w:t>Решение задач на нахождение производной.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>Уметь</w:t>
            </w:r>
            <w:r w:rsidRPr="00015F04">
              <w:rPr>
                <w:iCs/>
              </w:rPr>
              <w:t xml:space="preserve"> использовать определение производной при нахождении производных элементарных функций, находить мгновенную скорость по заданному закону движения.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50. (4)</w:t>
            </w:r>
          </w:p>
        </w:tc>
        <w:tc>
          <w:tcPr>
            <w:tcW w:w="992" w:type="dxa"/>
          </w:tcPr>
          <w:p w:rsidR="00082E9D" w:rsidRDefault="00082E9D" w:rsidP="00AC7932">
            <w:r>
              <w:t>9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rPr>
                <w:i/>
                <w:iCs/>
              </w:rPr>
            </w:pPr>
            <w:r w:rsidRPr="002B71D6">
              <w:t xml:space="preserve">Производная степенной функции. 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Cs/>
              </w:rPr>
            </w:pPr>
            <w:r w:rsidRPr="00015F04">
              <w:rPr>
                <w:i/>
                <w:iCs/>
              </w:rPr>
              <w:t xml:space="preserve">Знать </w:t>
            </w:r>
            <w:r w:rsidRPr="00015F04">
              <w:rPr>
                <w:iCs/>
              </w:rPr>
              <w:t xml:space="preserve">формулы производных степенной функции </w:t>
            </w:r>
            <w:r w:rsidRPr="00015F04">
              <w:rPr>
                <w:i/>
                <w:iCs/>
              </w:rPr>
              <w:t>у</w:t>
            </w:r>
            <w:r w:rsidRPr="00015F04">
              <w:rPr>
                <w:iCs/>
              </w:rPr>
              <w:t>=</w:t>
            </w:r>
            <w:r w:rsidRPr="00015F04">
              <w:rPr>
                <w:i/>
                <w:iCs/>
              </w:rPr>
              <w:t>х</w:t>
            </w:r>
            <w:proofErr w:type="gramStart"/>
            <w:r w:rsidRPr="00015F04">
              <w:rPr>
                <w:i/>
                <w:iCs/>
                <w:vertAlign w:val="superscript"/>
                <w:lang w:val="en-US"/>
              </w:rPr>
              <w:t>n</w:t>
            </w:r>
            <w:proofErr w:type="gramEnd"/>
            <w:r w:rsidRPr="00015F04">
              <w:rPr>
                <w:iCs/>
              </w:rPr>
              <w:t xml:space="preserve">, </w:t>
            </w:r>
            <w:r w:rsidRPr="00015F04">
              <w:rPr>
                <w:i/>
                <w:iCs/>
                <w:lang w:val="en-US"/>
              </w:rPr>
              <w:t>n</w:t>
            </w:r>
            <w:r w:rsidRPr="00015F04">
              <w:rPr>
                <w:position w:val="-1"/>
              </w:rPr>
              <w:object w:dxaOrig="114" w:dyaOrig="265" w14:anchorId="615B3899">
                <v:shape id="_x0000_i1046" type="#_x0000_t75" style="width:6.1pt;height:12.9pt" o:ole="" filled="t">
                  <v:fill color2="black"/>
                  <v:imagedata r:id="rId36" o:title=""/>
                </v:shape>
                <o:OLEObject Type="Embed" ProgID="Equation.3" ShapeID="_x0000_i1046" DrawAspect="Content" ObjectID="_1757408584" r:id="rId37"/>
              </w:object>
            </w:r>
            <w:r w:rsidRPr="00015F04">
              <w:rPr>
                <w:i/>
                <w:iCs/>
                <w:lang w:val="en-US"/>
              </w:rPr>
              <w:t>R</w:t>
            </w:r>
            <w:r w:rsidRPr="00015F04">
              <w:rPr>
                <w:iCs/>
              </w:rPr>
              <w:t xml:space="preserve">  и </w:t>
            </w:r>
            <w:r w:rsidRPr="00015F04">
              <w:rPr>
                <w:i/>
                <w:iCs/>
              </w:rPr>
              <w:t>у</w:t>
            </w:r>
            <w:r w:rsidRPr="00015F04">
              <w:rPr>
                <w:iCs/>
              </w:rPr>
              <w:t>=(</w:t>
            </w:r>
            <w:proofErr w:type="spellStart"/>
            <w:r w:rsidRPr="00015F04">
              <w:rPr>
                <w:i/>
                <w:iCs/>
              </w:rPr>
              <w:t>kх</w:t>
            </w:r>
            <w:proofErr w:type="spellEnd"/>
            <w:r w:rsidRPr="00015F04">
              <w:rPr>
                <w:i/>
                <w:iCs/>
              </w:rPr>
              <w:t>+</w:t>
            </w:r>
            <w:r w:rsidRPr="00015F04">
              <w:rPr>
                <w:i/>
                <w:iCs/>
                <w:lang w:val="en-US"/>
              </w:rPr>
              <w:t>p</w:t>
            </w:r>
            <w:r w:rsidRPr="00015F04">
              <w:rPr>
                <w:i/>
                <w:iCs/>
              </w:rPr>
              <w:t>)</w:t>
            </w:r>
            <w:r w:rsidRPr="00015F04">
              <w:rPr>
                <w:i/>
                <w:iCs/>
                <w:vertAlign w:val="superscript"/>
                <w:lang w:val="en-US"/>
              </w:rPr>
              <w:t>n</w:t>
            </w:r>
            <w:r w:rsidRPr="00015F04">
              <w:rPr>
                <w:i/>
                <w:iCs/>
              </w:rPr>
              <w:t xml:space="preserve">, </w:t>
            </w:r>
            <w:r w:rsidRPr="00015F04">
              <w:rPr>
                <w:i/>
                <w:iCs/>
                <w:lang w:val="en-US"/>
              </w:rPr>
              <w:t>n</w:t>
            </w:r>
            <w:r w:rsidRPr="00015F04">
              <w:rPr>
                <w:position w:val="-1"/>
              </w:rPr>
              <w:object w:dxaOrig="114" w:dyaOrig="265" w14:anchorId="039725CB">
                <v:shape id="_x0000_i1047" type="#_x0000_t75" style="width:6.1pt;height:12.9pt" o:ole="" filled="t">
                  <v:fill color2="black"/>
                  <v:imagedata r:id="rId36" o:title=""/>
                </v:shape>
                <o:OLEObject Type="Embed" ProgID="Equation.3" ShapeID="_x0000_i1047" DrawAspect="Content" ObjectID="_1757408585" r:id="rId38"/>
              </w:object>
            </w:r>
            <w:r w:rsidRPr="00015F04">
              <w:rPr>
                <w:i/>
                <w:iCs/>
                <w:lang w:val="en-US"/>
              </w:rPr>
              <w:t>R</w:t>
            </w:r>
            <w:r w:rsidRPr="00015F04">
              <w:rPr>
                <w:iCs/>
              </w:rPr>
              <w:t xml:space="preserve"> .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Cs/>
              </w:rPr>
              <w:t xml:space="preserve">Уметь находить производные степенной функции. 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51. (5)</w:t>
            </w:r>
          </w:p>
        </w:tc>
        <w:tc>
          <w:tcPr>
            <w:tcW w:w="992" w:type="dxa"/>
          </w:tcPr>
          <w:p w:rsidR="00082E9D" w:rsidRDefault="00082E9D" w:rsidP="00AC7932">
            <w:r>
              <w:t>9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rPr>
                <w:iCs/>
              </w:rPr>
            </w:pPr>
            <w:r w:rsidRPr="002B71D6">
              <w:t>Правило вычисления производной степенной функции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Cs/>
              </w:rPr>
              <w:t>Уметь находить производные степенной функции.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52. (6)</w:t>
            </w:r>
          </w:p>
        </w:tc>
        <w:tc>
          <w:tcPr>
            <w:tcW w:w="992" w:type="dxa"/>
          </w:tcPr>
          <w:p w:rsidR="00082E9D" w:rsidRDefault="00082E9D" w:rsidP="00AC7932">
            <w:r>
              <w:t>9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rPr>
                <w:iCs/>
              </w:rPr>
            </w:pPr>
            <w:r w:rsidRPr="002B71D6">
              <w:t>Вычисление производной степенной функции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Cs/>
              </w:rPr>
              <w:t>Уметь находить производные степенной функции.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53. (7)</w:t>
            </w:r>
          </w:p>
        </w:tc>
        <w:tc>
          <w:tcPr>
            <w:tcW w:w="992" w:type="dxa"/>
          </w:tcPr>
          <w:p w:rsidR="00082E9D" w:rsidRDefault="00082E9D" w:rsidP="00AC7932">
            <w:r>
              <w:t>9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rPr>
                <w:i/>
                <w:iCs/>
              </w:rPr>
            </w:pPr>
            <w:r w:rsidRPr="002B71D6">
              <w:t>Правила дифференцирования.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 xml:space="preserve">Знать </w:t>
            </w:r>
            <w:r w:rsidRPr="00015F04">
              <w:rPr>
                <w:iCs/>
              </w:rPr>
              <w:t>правила нахождения производных суммы, произведения и частного.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>Уметь</w:t>
            </w:r>
            <w:r w:rsidRPr="00015F04">
              <w:rPr>
                <w:iCs/>
              </w:rPr>
              <w:t xml:space="preserve"> применять правила дифференцирования при решении задач.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54. (8)</w:t>
            </w:r>
          </w:p>
        </w:tc>
        <w:tc>
          <w:tcPr>
            <w:tcW w:w="992" w:type="dxa"/>
          </w:tcPr>
          <w:p w:rsidR="00082E9D" w:rsidRDefault="00082E9D" w:rsidP="00AC7932">
            <w:r>
              <w:t>9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rPr>
                <w:i/>
                <w:iCs/>
              </w:rPr>
            </w:pPr>
            <w:r w:rsidRPr="002B71D6">
              <w:t>Решение упражнений на применение правил дифференцирования.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 xml:space="preserve">Знать </w:t>
            </w:r>
            <w:r w:rsidRPr="00015F04">
              <w:rPr>
                <w:iCs/>
              </w:rPr>
              <w:t>правила нахождения производных суммы, произведения и частного.</w:t>
            </w:r>
          </w:p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015F04">
              <w:rPr>
                <w:i/>
                <w:iCs/>
              </w:rPr>
              <w:t>Уметь</w:t>
            </w:r>
            <w:r w:rsidRPr="00015F04">
              <w:rPr>
                <w:iCs/>
              </w:rPr>
              <w:t xml:space="preserve"> находить значения производных функций; решать неравенства </w:t>
            </w:r>
            <w:r w:rsidRPr="00015F04">
              <w:rPr>
                <w:iCs/>
              </w:rPr>
              <w:lastRenderedPageBreak/>
              <w:t>методом интервалов.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lastRenderedPageBreak/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55. (9)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0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Правила дифференцирования сложной функции.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Cs/>
              </w:rPr>
            </w:pPr>
            <w:r w:rsidRPr="00015F04">
              <w:rPr>
                <w:i/>
                <w:iCs/>
              </w:rPr>
              <w:t xml:space="preserve">Знать </w:t>
            </w:r>
            <w:r w:rsidRPr="00015F04">
              <w:rPr>
                <w:iCs/>
              </w:rPr>
              <w:t>правила нахождения производной сложной функции.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Cs/>
              </w:rPr>
              <w:t>Уметь находить производную сложной функции.</w:t>
            </w:r>
          </w:p>
        </w:tc>
        <w:tc>
          <w:tcPr>
            <w:tcW w:w="1560" w:type="dxa"/>
          </w:tcPr>
          <w:p w:rsidR="00082E9D" w:rsidRPr="00015F04" w:rsidRDefault="00082E9D" w:rsidP="00AC7932">
            <w:pPr>
              <w:rPr>
                <w:bCs/>
                <w:iCs/>
              </w:rPr>
            </w:pP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56. (10)</w:t>
            </w:r>
          </w:p>
        </w:tc>
        <w:tc>
          <w:tcPr>
            <w:tcW w:w="992" w:type="dxa"/>
          </w:tcPr>
          <w:p w:rsidR="00082E9D" w:rsidRDefault="00082E9D" w:rsidP="00AC7932">
            <w:r>
              <w:t xml:space="preserve">10 </w:t>
            </w:r>
            <w:r w:rsidRPr="00BF447A">
              <w:t>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Производные некоторых элементарных функций.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 xml:space="preserve">Знать </w:t>
            </w:r>
            <w:r w:rsidRPr="00015F04">
              <w:rPr>
                <w:iCs/>
              </w:rPr>
              <w:t xml:space="preserve">определение элементарных функций, формулы производных </w:t>
            </w:r>
            <w:r w:rsidRPr="00015F04">
              <w:t xml:space="preserve">показательной, логарифмической, тригонометрических функций. 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 xml:space="preserve">Уметь </w:t>
            </w:r>
            <w:r w:rsidRPr="00015F04">
              <w:rPr>
                <w:iCs/>
              </w:rPr>
              <w:t>применять правила дифференцирования и таблицу производных элементарных функций при решении задач.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57. (11)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0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Нахождение производных некоторых элементарных функций.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 xml:space="preserve">Уметь </w:t>
            </w:r>
            <w:r w:rsidRPr="00015F04">
              <w:rPr>
                <w:iCs/>
              </w:rPr>
              <w:t>применять правила дифференцирования и таблицу производных элементарных функций при решении задач.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58. (12)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0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t>Первый замечательный предел.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 xml:space="preserve">Уметь </w:t>
            </w:r>
            <w:r w:rsidRPr="00015F04">
              <w:rPr>
                <w:iCs/>
              </w:rPr>
              <w:t>применять правила дифференцирования и таблицу производных элементарных функций при решении задач.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59. (13)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0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t>Геометрический смысл производной.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  <w:vMerge w:val="restart"/>
          </w:tcPr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 xml:space="preserve">Знать, </w:t>
            </w:r>
            <w:r w:rsidRPr="00015F04">
              <w:rPr>
                <w:iCs/>
              </w:rPr>
              <w:t>что называют угловым коэффициентом прямой, углом между прямой и осью</w:t>
            </w:r>
            <w:proofErr w:type="gramStart"/>
            <w:r w:rsidRPr="00015F04">
              <w:rPr>
                <w:iCs/>
              </w:rPr>
              <w:t xml:space="preserve"> О</w:t>
            </w:r>
            <w:proofErr w:type="gramEnd"/>
            <w:r w:rsidRPr="00015F04">
              <w:rPr>
                <w:i/>
                <w:iCs/>
              </w:rPr>
              <w:t>х</w:t>
            </w:r>
            <w:r w:rsidRPr="00015F04">
              <w:rPr>
                <w:iCs/>
              </w:rPr>
              <w:t xml:space="preserve">; в чем состоит геометрический смысл производной, 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>Уметь</w:t>
            </w:r>
            <w:r w:rsidRPr="00015F04">
              <w:rPr>
                <w:iCs/>
              </w:rPr>
              <w:t xml:space="preserve"> применять теоретический материал на практике.</w:t>
            </w:r>
          </w:p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 xml:space="preserve">Знать, </w:t>
            </w:r>
            <w:r w:rsidRPr="00015F04">
              <w:rPr>
                <w:iCs/>
              </w:rPr>
              <w:t>как составлять уравнение касательной к графику функции; способ построения касательной к параболе.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>Уметь</w:t>
            </w:r>
            <w:r w:rsidRPr="00015F04">
              <w:rPr>
                <w:iCs/>
              </w:rPr>
              <w:t xml:space="preserve"> записывать уравнение касательной к графику функции </w:t>
            </w:r>
            <w:r w:rsidRPr="00015F04">
              <w:rPr>
                <w:i/>
                <w:iCs/>
              </w:rPr>
              <w:t>f(x)</w:t>
            </w:r>
            <w:r w:rsidRPr="00015F04">
              <w:rPr>
                <w:iCs/>
              </w:rPr>
              <w:t xml:space="preserve"> в точке.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60. (14)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0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rPr>
                <w:i/>
                <w:iCs/>
              </w:rPr>
            </w:pPr>
            <w:r w:rsidRPr="002B71D6">
              <w:t>Угловой коэффициент прямой, угол между прямой и осью</w:t>
            </w:r>
            <w:proofErr w:type="gramStart"/>
            <w:r w:rsidRPr="002B71D6">
              <w:t xml:space="preserve"> О</w:t>
            </w:r>
            <w:proofErr w:type="gramEnd"/>
            <w:r w:rsidRPr="002B71D6">
              <w:rPr>
                <w:i/>
              </w:rPr>
              <w:t>х</w:t>
            </w:r>
            <w:r w:rsidRPr="002B71D6">
              <w:t>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61. (15)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1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rPr>
                <w:i/>
                <w:iCs/>
              </w:rPr>
            </w:pPr>
            <w:r w:rsidRPr="002B71D6">
              <w:t>Касательная к графику функции, геометрический смысл производной.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62. (16)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1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t>Уравнение касательной к графику дифференцируемой функции в точке.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63. (17)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1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Решение задач по теме: «</w:t>
            </w:r>
            <w:r w:rsidRPr="002B71D6">
              <w:rPr>
                <w:bCs/>
                <w:iCs/>
              </w:rPr>
              <w:t>Производная и ее геометрический смысл</w:t>
            </w:r>
            <w:r w:rsidRPr="002B71D6">
              <w:t>».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 w:val="restart"/>
          </w:tcPr>
          <w:p w:rsidR="00082E9D" w:rsidRPr="00015F04" w:rsidRDefault="00082E9D" w:rsidP="00AC7932">
            <w:pPr>
              <w:autoSpaceDE w:val="0"/>
              <w:snapToGrid w:val="0"/>
              <w:rPr>
                <w:i/>
              </w:rPr>
            </w:pP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</w:rPr>
              <w:t>Уметь</w:t>
            </w:r>
            <w:r w:rsidRPr="00015F04">
              <w:t xml:space="preserve"> обобщать и  систематизировать знания по теме «</w:t>
            </w:r>
            <w:r w:rsidRPr="00015F04">
              <w:rPr>
                <w:bCs/>
                <w:iCs/>
              </w:rPr>
              <w:t>Производная и ее геометрический смысл</w:t>
            </w:r>
            <w:r w:rsidRPr="00015F04">
              <w:t xml:space="preserve">», владеть навыками </w:t>
            </w:r>
            <w:r w:rsidRPr="00015F04">
              <w:lastRenderedPageBreak/>
              <w:t>самоанализа и самоконтроля.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lastRenderedPageBreak/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64. (18)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1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Обобщающий урок  по теме: «</w:t>
            </w:r>
            <w:r w:rsidRPr="002B71D6">
              <w:rPr>
                <w:bCs/>
                <w:iCs/>
              </w:rPr>
              <w:t>Производная и ее геометрический смысл</w:t>
            </w:r>
            <w:r w:rsidRPr="002B71D6">
              <w:t>».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65. (19)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 xml:space="preserve">1 </w:t>
            </w:r>
            <w:r w:rsidRPr="00BF447A">
              <w:t>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rPr>
                <w:bCs/>
                <w:iCs/>
              </w:rPr>
              <w:t>Контрольная работа № 4</w:t>
            </w:r>
            <w:r w:rsidRPr="002B71D6">
              <w:rPr>
                <w:bCs/>
                <w:i/>
                <w:iCs/>
              </w:rPr>
              <w:t xml:space="preserve"> по теме:</w:t>
            </w:r>
            <w:r w:rsidRPr="002B71D6">
              <w:rPr>
                <w:b/>
                <w:bCs/>
                <w:iCs/>
              </w:rPr>
              <w:t xml:space="preserve"> «</w:t>
            </w:r>
            <w:r w:rsidRPr="002B71D6">
              <w:rPr>
                <w:bCs/>
                <w:iCs/>
              </w:rPr>
              <w:t>Производная и ее геометрический смысл».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bCs/>
                <w:iCs/>
              </w:rPr>
              <w:t>Урок контроля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015F04">
              <w:rPr>
                <w:i/>
              </w:rPr>
              <w:t xml:space="preserve">Уметь </w:t>
            </w:r>
            <w:r w:rsidRPr="00015F04">
              <w:t>применять приобретенные знания, умения и навыки при выполнении письменных заданий.</w:t>
            </w:r>
          </w:p>
        </w:tc>
        <w:tc>
          <w:tcPr>
            <w:tcW w:w="1560" w:type="dxa"/>
          </w:tcPr>
          <w:p w:rsidR="00082E9D" w:rsidRPr="00015F04" w:rsidRDefault="00082E9D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t>КИМ</w:t>
            </w:r>
          </w:p>
        </w:tc>
      </w:tr>
      <w:tr w:rsidR="00082E9D" w:rsidRPr="0061117B" w:rsidTr="00AC7932">
        <w:tc>
          <w:tcPr>
            <w:tcW w:w="10598" w:type="dxa"/>
            <w:gridSpan w:val="8"/>
          </w:tcPr>
          <w:p w:rsidR="00082E9D" w:rsidRPr="002B71D6" w:rsidRDefault="00082E9D" w:rsidP="00AC7932">
            <w:pPr>
              <w:rPr>
                <w:bCs/>
                <w:i/>
              </w:rPr>
            </w:pPr>
            <w:r w:rsidRPr="002B71D6">
              <w:rPr>
                <w:b/>
                <w:bCs/>
              </w:rPr>
              <w:t>Раздел 5.   Применение производной к исследованию функций(21 час)</w:t>
            </w:r>
          </w:p>
          <w:p w:rsidR="00082E9D" w:rsidRPr="002B71D6" w:rsidRDefault="00082E9D" w:rsidP="00AC7932">
            <w:pPr>
              <w:rPr>
                <w:bCs/>
                <w:iCs/>
              </w:rPr>
            </w:pPr>
            <w:r w:rsidRPr="002B71D6">
              <w:rPr>
                <w:bCs/>
                <w:i/>
              </w:rPr>
              <w:t xml:space="preserve">Основная цель – </w:t>
            </w:r>
            <w:r w:rsidRPr="002B71D6">
              <w:rPr>
                <w:bCs/>
              </w:rPr>
              <w:t>показать возможности производной в исследовании свойств функций и построении их графиков.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66. (1)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1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t>Возрастание и убывание функции.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  <w:vMerge w:val="restart"/>
          </w:tcPr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>Знать</w:t>
            </w:r>
            <w:r w:rsidRPr="00015F04">
              <w:rPr>
                <w:iCs/>
              </w:rPr>
              <w:t xml:space="preserve"> достаточный признак убывания (возрастания) функции, теорему Лагранжа, понятия «промежутки монотонности функции».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 xml:space="preserve">Уметь </w:t>
            </w:r>
            <w:r w:rsidRPr="00015F04">
              <w:rPr>
                <w:iCs/>
              </w:rPr>
              <w:t>находить по графику промежутки возрастания и убывания функции; находить интервалы монотонности функции, заданной аналитически, исследуя знаки её производной.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2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rPr>
                <w:i/>
                <w:iCs/>
              </w:rPr>
            </w:pPr>
            <w:r w:rsidRPr="002B71D6">
              <w:t xml:space="preserve">Теорема Лагранжа, достаточное условие возрастания функции; 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67. (2)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2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rPr>
                <w:i/>
                <w:iCs/>
              </w:rPr>
            </w:pPr>
            <w:r w:rsidRPr="002B71D6">
              <w:t>Промежутки монотонности.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>Уметь</w:t>
            </w:r>
            <w:r w:rsidRPr="00015F04">
              <w:rPr>
                <w:iCs/>
              </w:rPr>
              <w:t xml:space="preserve"> применять производную к нахождению промежутков возрастания и убывания функции.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68. (3)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2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t>Экстремумы функции.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  <w:vMerge w:val="restart"/>
          </w:tcPr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>Знать</w:t>
            </w:r>
            <w:r w:rsidRPr="00015F04">
              <w:rPr>
                <w:iCs/>
              </w:rPr>
              <w:t xml:space="preserve"> определения точек максимума и минимума, стационарных и критических точек; необходимые и достаточные условия экстремума функции.             </w:t>
            </w:r>
          </w:p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>Уметь</w:t>
            </w:r>
            <w:r w:rsidRPr="00015F04">
              <w:rPr>
                <w:iCs/>
              </w:rPr>
              <w:t xml:space="preserve"> применять необходимые и достаточные условия экстремума для нахождения точек экстремума функции, находить экстремумы функции, точки экстремума, определять их по графику.</w:t>
            </w:r>
          </w:p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69. (4)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2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t>Теорема Ферма, стационарная точка, критическая точка.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70. (5)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2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t>Необходимое и достаточное условие существования точек экстремума.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71. (6)</w:t>
            </w:r>
          </w:p>
        </w:tc>
        <w:tc>
          <w:tcPr>
            <w:tcW w:w="992" w:type="dxa"/>
          </w:tcPr>
          <w:p w:rsidR="00082E9D" w:rsidRDefault="00082E9D" w:rsidP="00AC7932">
            <w:r>
              <w:t xml:space="preserve">12 </w:t>
            </w:r>
            <w:r w:rsidRPr="00BF447A">
              <w:t>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t>Применение производной к построению графиков функций.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>Знать</w:t>
            </w:r>
            <w:r w:rsidRPr="00015F04">
              <w:rPr>
                <w:iCs/>
              </w:rPr>
              <w:t xml:space="preserve"> какие свойства функций исследуются с помощью производной.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>Уметь</w:t>
            </w:r>
            <w:r w:rsidRPr="00015F04">
              <w:rPr>
                <w:iCs/>
              </w:rPr>
              <w:t xml:space="preserve"> строить график </w:t>
            </w:r>
            <w:r w:rsidRPr="00015F04">
              <w:rPr>
                <w:iCs/>
              </w:rPr>
              <w:lastRenderedPageBreak/>
              <w:t>функции с помощью производной.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lastRenderedPageBreak/>
              <w:t>Текущий</w:t>
            </w:r>
          </w:p>
        </w:tc>
      </w:tr>
      <w:tr w:rsidR="00082E9D" w:rsidRPr="0061117B" w:rsidTr="00AC7932">
        <w:trPr>
          <w:trHeight w:val="500"/>
        </w:trPr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72. (7)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2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tabs>
                <w:tab w:val="left" w:pos="11760"/>
              </w:tabs>
              <w:rPr>
                <w:bCs/>
              </w:rPr>
            </w:pPr>
            <w:r w:rsidRPr="002B71D6">
              <w:t>Схема исследования функции.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>Знать</w:t>
            </w:r>
            <w:r w:rsidRPr="00015F04">
              <w:rPr>
                <w:iCs/>
              </w:rPr>
              <w:t xml:space="preserve"> метод построения графика четной (нечетной) функции.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>Уметь</w:t>
            </w:r>
            <w:r w:rsidRPr="00015F04">
              <w:rPr>
                <w:iCs/>
              </w:rPr>
              <w:t xml:space="preserve"> проводить исследования функции и строить ее график.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73. (8)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3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Исследования функции.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 w:val="restart"/>
          </w:tcPr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>Знать</w:t>
            </w:r>
            <w:r w:rsidRPr="00015F04">
              <w:rPr>
                <w:iCs/>
              </w:rPr>
              <w:t xml:space="preserve"> общую схему исследования функции.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>Уметь</w:t>
            </w:r>
            <w:r w:rsidRPr="00015F04">
              <w:rPr>
                <w:iCs/>
              </w:rPr>
              <w:t xml:space="preserve"> проводить исследования функции и строить ее график.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74. (9)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3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Исследования функции.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75. (10)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3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Наибольшее и наименьшее значения функции.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  <w:vMerge w:val="restart"/>
          </w:tcPr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>Знать</w:t>
            </w:r>
            <w:r w:rsidRPr="00015F04">
              <w:rPr>
                <w:iCs/>
              </w:rPr>
              <w:t xml:space="preserve"> алгоритм нахождения наибольшего и наименьшего значений функции на отрезке [</w:t>
            </w:r>
            <w:proofErr w:type="spellStart"/>
            <w:r w:rsidRPr="00015F04">
              <w:rPr>
                <w:iCs/>
              </w:rPr>
              <w:t>a;b</w:t>
            </w:r>
            <w:proofErr w:type="spellEnd"/>
            <w:r w:rsidRPr="00015F04">
              <w:rPr>
                <w:iCs/>
              </w:rPr>
              <w:t>] и на интервале.</w:t>
            </w:r>
          </w:p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015F04">
              <w:rPr>
                <w:i/>
                <w:iCs/>
              </w:rPr>
              <w:t>Уметь</w:t>
            </w:r>
            <w:r w:rsidRPr="00015F04">
              <w:rPr>
                <w:iCs/>
              </w:rPr>
              <w:t xml:space="preserve"> применять правило нахождения наибольшего и наименьшего значений функции на отрезке и на интервале.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76. (11)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3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Наибольшее значения функции, наименьшее значения функции на отрезке и на интервале.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77. (12)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3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Нахождение наибольшего и наименьшего значения функции.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78. (13)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3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Решение задач на нахождение наибольшего и наименьшего значения функции.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79. (14)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4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Решение задач на нахождение наибольшего и наименьшего значения функции.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80. (15)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4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Выпуклость графика функции, точки перегиба.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  <w:vMerge w:val="restart"/>
          </w:tcPr>
          <w:p w:rsidR="00082E9D" w:rsidRPr="00015F04" w:rsidRDefault="00082E9D" w:rsidP="00AC7932">
            <w:pPr>
              <w:autoSpaceDE w:val="0"/>
              <w:rPr>
                <w:bCs/>
                <w:iCs/>
              </w:rPr>
            </w:pPr>
            <w:r w:rsidRPr="00015F04">
              <w:rPr>
                <w:i/>
                <w:iCs/>
              </w:rPr>
              <w:t>Уметь</w:t>
            </w:r>
            <w:r w:rsidRPr="00015F04">
              <w:rPr>
                <w:iCs/>
              </w:rPr>
              <w:t xml:space="preserve"> определять </w:t>
            </w:r>
            <w:r w:rsidRPr="00015F04">
              <w:t>интервалы выпуклости и вогнутости</w:t>
            </w:r>
            <w:r w:rsidRPr="00015F04">
              <w:rPr>
                <w:iCs/>
              </w:rPr>
              <w:t xml:space="preserve"> функции, находить точки перегиба.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81. (16)</w:t>
            </w:r>
          </w:p>
        </w:tc>
        <w:tc>
          <w:tcPr>
            <w:tcW w:w="992" w:type="dxa"/>
          </w:tcPr>
          <w:p w:rsidR="00082E9D" w:rsidRDefault="00082E9D" w:rsidP="00AC7932">
            <w:r>
              <w:t xml:space="preserve">14 </w:t>
            </w:r>
            <w:r w:rsidRPr="00BF447A">
              <w:t>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Производная первого и второго порядка.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 xml:space="preserve">Урок изучения </w:t>
            </w:r>
            <w:r w:rsidRPr="002B71D6">
              <w:lastRenderedPageBreak/>
              <w:t>нового материала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  <w:rPr>
                <w:bCs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82. (17)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>
              <w:t>4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Выпуклость, вогнутость, интервалы выпуклости и вогнутости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  <w:rPr>
                <w:bCs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83. (18)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4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Точки перегиба.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8</w:t>
            </w:r>
            <w:r w:rsidR="00D155D4">
              <w:t>4</w:t>
            </w:r>
            <w:r w:rsidRPr="00015F04">
              <w:t>. (19)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4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Решение задач по теме: «</w:t>
            </w:r>
            <w:r w:rsidRPr="002B71D6">
              <w:rPr>
                <w:bCs/>
                <w:iCs/>
              </w:rPr>
              <w:t>Применение производной к исследованию функций</w:t>
            </w:r>
            <w:r w:rsidRPr="002B71D6">
              <w:t>»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 w:val="restart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</w:rPr>
              <w:t>Уметь</w:t>
            </w:r>
            <w:r w:rsidRPr="00015F04">
              <w:t xml:space="preserve"> обобщать и  систематизировать знания по теме «</w:t>
            </w:r>
            <w:r w:rsidRPr="00015F04">
              <w:rPr>
                <w:bCs/>
                <w:iCs/>
              </w:rPr>
              <w:t>Применение производной к исследованию функций</w:t>
            </w:r>
            <w:r w:rsidRPr="00015F04">
              <w:t>», владеть навыками самоанализа и самоконтроля.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8</w:t>
            </w:r>
            <w:r w:rsidR="00D155D4">
              <w:t>5</w:t>
            </w:r>
            <w:r w:rsidRPr="00015F04">
              <w:t>. (20)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5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Обобщающий урок по теме: «</w:t>
            </w:r>
            <w:r w:rsidRPr="002B71D6">
              <w:rPr>
                <w:bCs/>
                <w:iCs/>
              </w:rPr>
              <w:t>Применение производной к исследованию функций</w:t>
            </w:r>
            <w:r w:rsidRPr="002B71D6">
              <w:t>»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8</w:t>
            </w:r>
            <w:r w:rsidR="00D155D4">
              <w:t>6</w:t>
            </w:r>
            <w:r w:rsidRPr="00015F04">
              <w:t>. (21)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5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rPr>
                <w:bCs/>
                <w:iCs/>
              </w:rPr>
              <w:t>Контрольная работа № 5  по теме: «Применение производной к исследованию функций»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bCs/>
                <w:iCs/>
              </w:rPr>
              <w:t>Урок контроля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015F04">
              <w:rPr>
                <w:i/>
              </w:rPr>
              <w:t xml:space="preserve">Уметь </w:t>
            </w:r>
            <w:r w:rsidRPr="00015F04">
              <w:t>применять приобретенные знания, умения и навыки при выполнении письменных заданий.</w:t>
            </w:r>
          </w:p>
        </w:tc>
        <w:tc>
          <w:tcPr>
            <w:tcW w:w="1560" w:type="dxa"/>
          </w:tcPr>
          <w:p w:rsidR="00082E9D" w:rsidRPr="00015F04" w:rsidRDefault="00082E9D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t>КИМ</w:t>
            </w:r>
          </w:p>
        </w:tc>
      </w:tr>
      <w:tr w:rsidR="00082E9D" w:rsidRPr="0061117B" w:rsidTr="00AC7932">
        <w:tc>
          <w:tcPr>
            <w:tcW w:w="10598" w:type="dxa"/>
            <w:gridSpan w:val="8"/>
          </w:tcPr>
          <w:p w:rsidR="00082E9D" w:rsidRPr="002B71D6" w:rsidRDefault="00082E9D" w:rsidP="00AC7932">
            <w:pPr>
              <w:rPr>
                <w:i/>
              </w:rPr>
            </w:pPr>
            <w:r w:rsidRPr="002B71D6">
              <w:rPr>
                <w:b/>
                <w:bCs/>
              </w:rPr>
              <w:t xml:space="preserve">Раздел 6.   </w:t>
            </w:r>
            <w:r w:rsidRPr="002B71D6">
              <w:rPr>
                <w:b/>
              </w:rPr>
              <w:t>Цилиндр, конус и шар.</w:t>
            </w:r>
            <w:r w:rsidRPr="002B71D6">
              <w:rPr>
                <w:b/>
                <w:bCs/>
              </w:rPr>
              <w:t xml:space="preserve"> (16 часов)</w:t>
            </w:r>
          </w:p>
          <w:p w:rsidR="00082E9D" w:rsidRPr="002B71D6" w:rsidRDefault="00082E9D" w:rsidP="00AC7932">
            <w:pPr>
              <w:rPr>
                <w:bCs/>
                <w:iCs/>
              </w:rPr>
            </w:pPr>
            <w:r w:rsidRPr="002B71D6">
              <w:rPr>
                <w:i/>
              </w:rPr>
              <w:t>Основная цель:</w:t>
            </w:r>
            <w:r w:rsidRPr="002B71D6">
              <w:rPr>
                <w:b/>
                <w:bCs/>
              </w:rPr>
              <w:t xml:space="preserve"> </w:t>
            </w:r>
            <w:r w:rsidRPr="002B71D6">
              <w:t>дать учащимся систематические сведения об основных телах вращения – цилиндре, конусе, сфере, шаре.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8</w:t>
            </w:r>
            <w:r w:rsidR="00D155D4">
              <w:t>7</w:t>
            </w:r>
            <w:r w:rsidRPr="00015F04">
              <w:t>. (1)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5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rPr>
                <w:bCs/>
              </w:rPr>
            </w:pPr>
            <w:r w:rsidRPr="002B71D6">
              <w:t xml:space="preserve">Понятие цилиндра. 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i/>
              </w:rPr>
            </w:pPr>
            <w:r w:rsidRPr="00015F04">
              <w:rPr>
                <w:i/>
              </w:rPr>
              <w:t xml:space="preserve">Иметь представление </w:t>
            </w:r>
            <w:r w:rsidRPr="00015F04">
              <w:t>о цилиндре.</w:t>
            </w:r>
          </w:p>
          <w:p w:rsidR="00082E9D" w:rsidRPr="00015F04" w:rsidRDefault="00082E9D" w:rsidP="00AC7932">
            <w:pPr>
              <w:autoSpaceDE w:val="0"/>
              <w:rPr>
                <w:i/>
              </w:rPr>
            </w:pPr>
            <w:r w:rsidRPr="00015F04">
              <w:rPr>
                <w:i/>
              </w:rPr>
              <w:t xml:space="preserve">Уметь </w:t>
            </w:r>
            <w:r w:rsidRPr="00015F04">
              <w:t>различать в окружающем мире предметы-цилиндры, выполнять чертежи по условию задачи, находить площадь осевого сечения цилиндра, строить осевое сечение цилиндра.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8</w:t>
            </w:r>
            <w:r w:rsidR="00D155D4">
              <w:t>8</w:t>
            </w:r>
            <w:r w:rsidRPr="00015F04">
              <w:t>. (2)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5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rPr>
                <w:bCs/>
              </w:rPr>
            </w:pPr>
            <w:r w:rsidRPr="002B71D6">
              <w:t>Площадь поверхности цилиндра.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i/>
              </w:rPr>
            </w:pPr>
            <w:r w:rsidRPr="00015F04">
              <w:rPr>
                <w:i/>
              </w:rPr>
              <w:t>Знать ф</w:t>
            </w:r>
            <w:r w:rsidRPr="00015F04">
              <w:rPr>
                <w:bCs/>
              </w:rPr>
              <w:t>ормулы площади боковой и полной поверхности цилиндра.</w:t>
            </w:r>
          </w:p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применять формулы при решении задач.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8</w:t>
            </w:r>
            <w:r w:rsidR="00D155D4">
              <w:t>9</w:t>
            </w:r>
            <w:r w:rsidRPr="00015F04">
              <w:t>. (3)</w:t>
            </w:r>
          </w:p>
        </w:tc>
        <w:tc>
          <w:tcPr>
            <w:tcW w:w="992" w:type="dxa"/>
          </w:tcPr>
          <w:p w:rsidR="00082E9D" w:rsidRDefault="00D155D4" w:rsidP="00AC7932">
            <w:r>
              <w:t xml:space="preserve">15 </w:t>
            </w:r>
            <w:r w:rsidR="00082E9D" w:rsidRPr="00BF447A">
              <w:t>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rPr>
                <w:bCs/>
              </w:rPr>
            </w:pPr>
            <w:r w:rsidRPr="002B71D6">
              <w:t>Решение задач по теме «Цилиндр».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применять все изученные формулы и теоремы при решении задач.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>
              <w:t>90</w:t>
            </w:r>
            <w:r w:rsidR="00082E9D" w:rsidRPr="00015F04">
              <w:t>. (4)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5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rPr>
                <w:bCs/>
              </w:rPr>
            </w:pPr>
            <w:r w:rsidRPr="002B71D6">
              <w:t xml:space="preserve">Понятие конуса. 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t xml:space="preserve">Урок изучения </w:t>
            </w:r>
            <w:r w:rsidRPr="002B71D6">
              <w:lastRenderedPageBreak/>
              <w:t>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i/>
              </w:rPr>
            </w:pPr>
            <w:r w:rsidRPr="00015F04">
              <w:rPr>
                <w:i/>
              </w:rPr>
              <w:lastRenderedPageBreak/>
              <w:t>Знать</w:t>
            </w:r>
            <w:r w:rsidRPr="00015F04">
              <w:t xml:space="preserve"> элементы конуса: вершина, ось, образующая, </w:t>
            </w:r>
            <w:r w:rsidRPr="00015F04">
              <w:lastRenderedPageBreak/>
              <w:t>основание.</w:t>
            </w:r>
          </w:p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выполнять построения конуса и его сечения, находить неизвестные элементы.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lastRenderedPageBreak/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9</w:t>
            </w:r>
            <w:r w:rsidR="00D155D4">
              <w:t>1</w:t>
            </w:r>
            <w:r w:rsidRPr="00015F04">
              <w:t>. (5)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6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rPr>
                <w:bCs/>
              </w:rPr>
            </w:pPr>
            <w:r w:rsidRPr="002B71D6">
              <w:t>Площадь поверхности конуса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i/>
              </w:rPr>
            </w:pPr>
            <w:r w:rsidRPr="00015F04">
              <w:rPr>
                <w:i/>
              </w:rPr>
              <w:t>Знать ф</w:t>
            </w:r>
            <w:r w:rsidRPr="00015F04">
              <w:rPr>
                <w:bCs/>
              </w:rPr>
              <w:t>ормулы площади боковой и полной поверхности конуса.</w:t>
            </w:r>
          </w:p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применять формулы при решении задач.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9</w:t>
            </w:r>
            <w:r w:rsidR="00D155D4">
              <w:t>2</w:t>
            </w:r>
            <w:r w:rsidRPr="00015F04">
              <w:t>. (6)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6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rPr>
                <w:bCs/>
              </w:rPr>
            </w:pPr>
            <w:r w:rsidRPr="002B71D6">
              <w:t>Усеченный конус.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i/>
              </w:rPr>
            </w:pPr>
            <w:r w:rsidRPr="00015F04">
              <w:rPr>
                <w:i/>
              </w:rPr>
              <w:t xml:space="preserve">Знать </w:t>
            </w:r>
            <w:r w:rsidRPr="00015F04">
              <w:t xml:space="preserve">элементы усеченного конуса. </w:t>
            </w:r>
          </w:p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 xml:space="preserve">Уметь </w:t>
            </w:r>
            <w:r w:rsidRPr="00015F04">
              <w:t xml:space="preserve">распознавать </w:t>
            </w:r>
            <w:r w:rsidRPr="00015F04">
              <w:rPr>
                <w:bCs/>
              </w:rPr>
              <w:t>усеченный конус</w:t>
            </w:r>
            <w:r w:rsidRPr="00015F04">
              <w:t xml:space="preserve"> на моделях, изображать на чертежах.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9</w:t>
            </w:r>
            <w:r w:rsidR="00D155D4">
              <w:t>3</w:t>
            </w:r>
            <w:r w:rsidRPr="00015F04">
              <w:t>. (7)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6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rPr>
                <w:bCs/>
              </w:rPr>
            </w:pPr>
            <w:r w:rsidRPr="002B71D6">
              <w:t>Решение задач по теме «Конус».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применять все изученные формулы и теоремы при решении задач.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9</w:t>
            </w:r>
            <w:r w:rsidR="00D155D4">
              <w:t>4</w:t>
            </w:r>
            <w:r w:rsidRPr="00015F04">
              <w:t>. (8)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6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rPr>
                <w:bCs/>
              </w:rPr>
            </w:pPr>
            <w:r w:rsidRPr="002B71D6">
              <w:t>Сфера и шар. Уравнение сферы.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i/>
              </w:rPr>
            </w:pPr>
            <w:r w:rsidRPr="00015F04">
              <w:rPr>
                <w:i/>
              </w:rPr>
              <w:t>Знать</w:t>
            </w:r>
            <w:r w:rsidRPr="00015F04">
              <w:t xml:space="preserve"> определение сферы и шара. </w:t>
            </w:r>
          </w:p>
          <w:p w:rsidR="00082E9D" w:rsidRPr="00015F04" w:rsidRDefault="00082E9D" w:rsidP="00AC7932">
            <w:pPr>
              <w:autoSpaceDE w:val="0"/>
              <w:rPr>
                <w:i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составлять уравнение сферы по координатам точек.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9</w:t>
            </w:r>
            <w:r w:rsidR="00D155D4">
              <w:t>5</w:t>
            </w:r>
            <w:r w:rsidRPr="00015F04">
              <w:t>. (9)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6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Взаимное расположение сферы и плоскости.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 xml:space="preserve">Уметь </w:t>
            </w:r>
            <w:r w:rsidRPr="00015F04">
              <w:t>определять в</w:t>
            </w:r>
            <w:r w:rsidRPr="00015F04">
              <w:rPr>
                <w:color w:val="000000"/>
              </w:rPr>
              <w:t>заимное расположение сферы и плоскости.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9</w:t>
            </w:r>
            <w:r w:rsidR="00D155D4">
              <w:t>6</w:t>
            </w:r>
            <w:r w:rsidRPr="00015F04">
              <w:t>. (10)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6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Касательная плоскость к сфере.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i/>
              </w:rPr>
            </w:pPr>
            <w:r w:rsidRPr="00015F04">
              <w:rPr>
                <w:i/>
              </w:rPr>
              <w:t>Знать</w:t>
            </w:r>
            <w:r w:rsidRPr="00015F04">
              <w:t xml:space="preserve"> определение касательной плоскости к сфере; </w:t>
            </w:r>
            <w:r w:rsidRPr="00015F04">
              <w:rPr>
                <w:color w:val="000000"/>
              </w:rPr>
              <w:t>свойство касательной плоскости</w:t>
            </w:r>
            <w:r w:rsidRPr="00015F04">
              <w:t>.</w:t>
            </w:r>
          </w:p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 xml:space="preserve">Уметь </w:t>
            </w:r>
            <w:r w:rsidRPr="00015F04">
              <w:t>применять теорию при решении задач.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9</w:t>
            </w:r>
            <w:r w:rsidR="00D155D4">
              <w:t>7</w:t>
            </w:r>
            <w:r w:rsidRPr="00015F04">
              <w:t>.  (11)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7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Площадь сферы.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i/>
              </w:rPr>
            </w:pPr>
            <w:r w:rsidRPr="00015F04">
              <w:rPr>
                <w:i/>
              </w:rPr>
              <w:t xml:space="preserve">Знать </w:t>
            </w:r>
            <w:r w:rsidRPr="00015F04">
              <w:t>формулу площади сферы.</w:t>
            </w:r>
          </w:p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 xml:space="preserve">Уметь </w:t>
            </w:r>
            <w:r w:rsidRPr="00015F04">
              <w:t>применять формулу при решении задач.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9</w:t>
            </w:r>
            <w:r w:rsidR="00D155D4">
              <w:t>8</w:t>
            </w:r>
            <w:r w:rsidRPr="00015F04">
              <w:t>. (12)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7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 xml:space="preserve">Взаимное расположение сферы и прямой. 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 xml:space="preserve">Уметь </w:t>
            </w:r>
            <w:r w:rsidRPr="00015F04">
              <w:t>определять в</w:t>
            </w:r>
            <w:r w:rsidRPr="00015F04">
              <w:rPr>
                <w:color w:val="000000"/>
              </w:rPr>
              <w:t>заимное расположение сферы и прямой.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9</w:t>
            </w:r>
            <w:r w:rsidR="00D155D4">
              <w:t>9</w:t>
            </w:r>
            <w:r w:rsidRPr="00015F04">
              <w:t>. (13)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7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Сфера, вписанная в цилиндрическую поверхность. Сфера, вписанная в коническую поверхность.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i/>
              </w:rPr>
            </w:pPr>
            <w:r w:rsidRPr="00015F04">
              <w:rPr>
                <w:i/>
              </w:rPr>
              <w:t xml:space="preserve">Знать </w:t>
            </w:r>
            <w:r w:rsidRPr="00015F04">
              <w:t>определения сферы, вписанной в цилиндрическую и коническую поверхности.</w:t>
            </w:r>
          </w:p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 xml:space="preserve">Уметь </w:t>
            </w:r>
            <w:r w:rsidRPr="00015F04">
              <w:t>выполнять рисунки с комбинацией круглых тел и многогранников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  <w:r w:rsidR="00082E9D" w:rsidRPr="00015F04">
              <w:t xml:space="preserve"> (14)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7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 xml:space="preserve">Сечения цилиндрической </w:t>
            </w:r>
            <w:r w:rsidRPr="002B71D6">
              <w:lastRenderedPageBreak/>
              <w:t>поверхности. Сечения конической поверхности.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lastRenderedPageBreak/>
              <w:t xml:space="preserve">Урок изучения </w:t>
            </w:r>
            <w:r w:rsidRPr="002B71D6">
              <w:lastRenderedPageBreak/>
              <w:t>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i/>
              </w:rPr>
            </w:pPr>
            <w:r w:rsidRPr="00015F04">
              <w:rPr>
                <w:i/>
              </w:rPr>
              <w:lastRenderedPageBreak/>
              <w:t>Знать</w:t>
            </w:r>
            <w:r w:rsidRPr="00015F04">
              <w:t xml:space="preserve">, какая фигура получится при сечении </w:t>
            </w:r>
            <w:r w:rsidRPr="00015F04">
              <w:rPr>
                <w:color w:val="000000"/>
              </w:rPr>
              <w:lastRenderedPageBreak/>
              <w:t>цилиндрической и конической поверхностей.</w:t>
            </w:r>
          </w:p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 xml:space="preserve">Уметь </w:t>
            </w:r>
            <w:r w:rsidRPr="00015F04">
              <w:t xml:space="preserve">строить сечения </w:t>
            </w:r>
            <w:r w:rsidRPr="00015F04">
              <w:rPr>
                <w:color w:val="000000"/>
              </w:rPr>
              <w:t>цилиндрической и конической поверхностей.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lastRenderedPageBreak/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10</w:t>
            </w:r>
            <w:r w:rsidR="00D155D4">
              <w:t>1</w:t>
            </w:r>
            <w:r w:rsidRPr="00015F04">
              <w:t>. (15)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7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rPr>
                <w:bCs/>
              </w:rPr>
            </w:pPr>
            <w:r w:rsidRPr="002B71D6">
              <w:t xml:space="preserve">Решение задач по теме «Цилиндр, конус и шар». 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решать типовые задачи по теме, использовать полученные знания для исследования несложных практических ситуаций.</w:t>
            </w:r>
          </w:p>
        </w:tc>
        <w:tc>
          <w:tcPr>
            <w:tcW w:w="1560" w:type="dxa"/>
          </w:tcPr>
          <w:p w:rsidR="00082E9D" w:rsidRPr="00015F04" w:rsidRDefault="00082E9D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10</w:t>
            </w:r>
            <w:r w:rsidR="00D155D4">
              <w:t>2</w:t>
            </w:r>
            <w:r w:rsidRPr="00015F04">
              <w:t>. (16)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7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rPr>
                <w:bCs/>
              </w:rPr>
            </w:pPr>
            <w:r w:rsidRPr="002B71D6">
              <w:rPr>
                <w:bCs/>
              </w:rPr>
              <w:t>Контрольная работа №6 по теме:</w:t>
            </w:r>
            <w:r w:rsidRPr="002B71D6">
              <w:t xml:space="preserve"> «Цилиндр, конус и шар»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bCs/>
                <w:iCs/>
              </w:rPr>
              <w:t>Урок контроля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применять все изученные формулы и теоремы при решении задач.</w:t>
            </w:r>
          </w:p>
        </w:tc>
        <w:tc>
          <w:tcPr>
            <w:tcW w:w="1560" w:type="dxa"/>
          </w:tcPr>
          <w:p w:rsidR="00082E9D" w:rsidRPr="00015F04" w:rsidRDefault="00082E9D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t>КИМ</w:t>
            </w:r>
          </w:p>
        </w:tc>
      </w:tr>
      <w:tr w:rsidR="00082E9D" w:rsidRPr="0061117B" w:rsidTr="00AC7932">
        <w:tc>
          <w:tcPr>
            <w:tcW w:w="10598" w:type="dxa"/>
            <w:gridSpan w:val="8"/>
          </w:tcPr>
          <w:p w:rsidR="00082E9D" w:rsidRPr="002B71D6" w:rsidRDefault="00082E9D" w:rsidP="00AC7932">
            <w:pPr>
              <w:rPr>
                <w:i/>
              </w:rPr>
            </w:pPr>
            <w:r w:rsidRPr="002B71D6">
              <w:rPr>
                <w:b/>
                <w:bCs/>
              </w:rPr>
              <w:t>Раздел 7.   Интеграл (16 часов)</w:t>
            </w:r>
          </w:p>
          <w:p w:rsidR="00082E9D" w:rsidRPr="002B71D6" w:rsidRDefault="00082E9D" w:rsidP="00AC7932">
            <w:pPr>
              <w:rPr>
                <w:bCs/>
                <w:iCs/>
              </w:rPr>
            </w:pPr>
            <w:r w:rsidRPr="002B71D6">
              <w:rPr>
                <w:i/>
              </w:rPr>
              <w:t>Основная цель</w:t>
            </w:r>
            <w:r w:rsidRPr="002B71D6">
              <w:t xml:space="preserve"> – познакомить с понятием интеграла и интегрированием как операцией, обратной дифференцированию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10</w:t>
            </w:r>
            <w:r w:rsidR="00D155D4">
              <w:t>3</w:t>
            </w:r>
            <w:r w:rsidRPr="00015F04">
              <w:t>. (1)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8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Первообразная.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 xml:space="preserve">Знать </w:t>
            </w:r>
            <w:r w:rsidRPr="00015F04">
              <w:rPr>
                <w:iCs/>
              </w:rPr>
              <w:t>определение первообразной, основное свойство первообразной.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>Уметь</w:t>
            </w:r>
            <w:r w:rsidRPr="00015F04">
              <w:rPr>
                <w:iCs/>
              </w:rPr>
              <w:t xml:space="preserve"> проверять, является ли данная функция F первообразной для другой заданной функции f на данном промежутке.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10</w:t>
            </w:r>
            <w:r w:rsidR="00D155D4">
              <w:t>4</w:t>
            </w:r>
            <w:r w:rsidRPr="00015F04">
              <w:t>. (2)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8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 xml:space="preserve">Основное свойство </w:t>
            </w:r>
            <w:proofErr w:type="gramStart"/>
            <w:r w:rsidRPr="002B71D6">
              <w:t>первообразной</w:t>
            </w:r>
            <w:proofErr w:type="gramEnd"/>
            <w:r w:rsidRPr="002B71D6">
              <w:t>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 xml:space="preserve">Уметь </w:t>
            </w:r>
            <w:r w:rsidRPr="00015F04">
              <w:rPr>
                <w:iCs/>
              </w:rPr>
              <w:t xml:space="preserve"> находить первообразную </w:t>
            </w:r>
            <w:proofErr w:type="gramStart"/>
            <w:r w:rsidRPr="00015F04">
              <w:rPr>
                <w:iCs/>
              </w:rPr>
              <w:t>график</w:t>
            </w:r>
            <w:proofErr w:type="gramEnd"/>
            <w:r w:rsidRPr="00015F04">
              <w:rPr>
                <w:iCs/>
              </w:rPr>
              <w:t xml:space="preserve"> которой проходит через данную точку.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10</w:t>
            </w:r>
            <w:r w:rsidR="00D155D4">
              <w:t>5</w:t>
            </w:r>
            <w:r w:rsidRPr="00015F04">
              <w:t>. (3)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8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 xml:space="preserve">Правила нахождения </w:t>
            </w:r>
            <w:proofErr w:type="gramStart"/>
            <w:r w:rsidRPr="002B71D6">
              <w:t>первообразных</w:t>
            </w:r>
            <w:proofErr w:type="gramEnd"/>
            <w:r w:rsidRPr="002B71D6">
              <w:t>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 xml:space="preserve">Знать </w:t>
            </w:r>
            <w:r w:rsidRPr="00015F04">
              <w:rPr>
                <w:iCs/>
              </w:rPr>
              <w:t xml:space="preserve">таблицу </w:t>
            </w:r>
            <w:proofErr w:type="gramStart"/>
            <w:r w:rsidRPr="00015F04">
              <w:rPr>
                <w:iCs/>
              </w:rPr>
              <w:t>первообразных</w:t>
            </w:r>
            <w:proofErr w:type="gramEnd"/>
            <w:r w:rsidRPr="00015F04">
              <w:rPr>
                <w:iCs/>
              </w:rPr>
              <w:t>, правила интегрирования.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 xml:space="preserve">Уметь </w:t>
            </w:r>
            <w:r w:rsidRPr="00015F04">
              <w:rPr>
                <w:iCs/>
              </w:rPr>
              <w:t>находить первообразные функций в случаях, непосредственно сводящихся к применению таблицы первообразных и правил интегрирования.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10</w:t>
            </w:r>
            <w:r w:rsidR="00D155D4">
              <w:t>6</w:t>
            </w:r>
            <w:r w:rsidRPr="00015F04">
              <w:t>. (4)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8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 xml:space="preserve">Таблица </w:t>
            </w:r>
            <w:proofErr w:type="gramStart"/>
            <w:r w:rsidRPr="002B71D6">
              <w:t>первообразных</w:t>
            </w:r>
            <w:proofErr w:type="gramEnd"/>
            <w:r w:rsidRPr="002B71D6">
              <w:t>. Правила интегрирования.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 xml:space="preserve">Уметь </w:t>
            </w:r>
            <w:r w:rsidRPr="00015F04">
              <w:rPr>
                <w:iCs/>
              </w:rPr>
              <w:t>находить первообразные функций в случаях, непосредственно сводящихся к применению таблицы первообразных и правил интегрирования.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10</w:t>
            </w:r>
            <w:r w:rsidR="00D155D4">
              <w:t>7</w:t>
            </w:r>
            <w:r w:rsidRPr="00015F04">
              <w:t>. (5)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8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</w:pPr>
            <w:r w:rsidRPr="002B71D6">
              <w:t>Криволинейная трапеция.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 xml:space="preserve">Знать, </w:t>
            </w:r>
            <w:r w:rsidRPr="00015F04">
              <w:rPr>
                <w:iCs/>
              </w:rPr>
              <w:t>какую фигуру называют криволинейной трапецией, формулу вычисления площади криволинейной трапеции, определение интеграла, формулу Ньютона-</w:t>
            </w:r>
            <w:r w:rsidRPr="00015F04">
              <w:rPr>
                <w:iCs/>
              </w:rPr>
              <w:lastRenderedPageBreak/>
              <w:t>Лейбница.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>Уметь</w:t>
            </w:r>
            <w:r w:rsidRPr="00015F04">
              <w:rPr>
                <w:iCs/>
              </w:rPr>
              <w:t xml:space="preserve"> изображать криволинейную трапецию, ограниченную заданными кривыми, находить площадь криволинейной трапеции.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lastRenderedPageBreak/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10</w:t>
            </w:r>
            <w:r w:rsidR="00D155D4">
              <w:t>8</w:t>
            </w:r>
            <w:r w:rsidRPr="00015F04">
              <w:t>. (6)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8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 xml:space="preserve">Формула площади криволинейной трапеции. 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  <w:vMerge w:val="restart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>Уметь</w:t>
            </w:r>
            <w:r w:rsidRPr="00015F04">
              <w:rPr>
                <w:iCs/>
              </w:rPr>
              <w:t xml:space="preserve"> изображать криволинейную трапецию, ограниченную заданными кривыми, находить площадь криволинейной трапеции.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10</w:t>
            </w:r>
            <w:r w:rsidR="00D155D4">
              <w:t>9</w:t>
            </w:r>
            <w:r w:rsidRPr="00015F04">
              <w:t>. (7)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9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Интеграл. Формула Ньютона-Лейбница.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</w:t>
            </w:r>
            <w:r w:rsidR="00D155D4">
              <w:t>10</w:t>
            </w:r>
            <w:r w:rsidRPr="00015F04">
              <w:t>. (8)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9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 xml:space="preserve">Вычисление интегралов. 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</w:tcPr>
          <w:p w:rsidR="00082E9D" w:rsidRPr="00015F04" w:rsidRDefault="00082E9D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>Знать</w:t>
            </w:r>
            <w:r w:rsidRPr="00015F04">
              <w:rPr>
                <w:iCs/>
              </w:rPr>
              <w:t xml:space="preserve"> простейшие правила интегрирования, таблицу </w:t>
            </w:r>
            <w:proofErr w:type="gramStart"/>
            <w:r w:rsidRPr="00015F04">
              <w:rPr>
                <w:iCs/>
              </w:rPr>
              <w:t>первообразных</w:t>
            </w:r>
            <w:proofErr w:type="gramEnd"/>
            <w:r w:rsidRPr="00015F04">
              <w:rPr>
                <w:iCs/>
              </w:rPr>
              <w:t>.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 xml:space="preserve">Уметь </w:t>
            </w:r>
            <w:r w:rsidRPr="00015F04">
              <w:rPr>
                <w:iCs/>
              </w:rPr>
              <w:t>вычислять интегралы.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11</w:t>
            </w:r>
            <w:r w:rsidR="00D155D4">
              <w:t>1</w:t>
            </w:r>
            <w:r w:rsidRPr="00015F04">
              <w:t>. (9)</w:t>
            </w:r>
          </w:p>
        </w:tc>
        <w:tc>
          <w:tcPr>
            <w:tcW w:w="992" w:type="dxa"/>
          </w:tcPr>
          <w:p w:rsidR="00082E9D" w:rsidRDefault="00D155D4" w:rsidP="00AC7932">
            <w:r>
              <w:t xml:space="preserve">19 </w:t>
            </w:r>
            <w:r w:rsidR="00082E9D" w:rsidRPr="00BF447A">
              <w:t>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Вычисление площадей с помощью интегралов.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 w:val="restart"/>
          </w:tcPr>
          <w:p w:rsidR="00082E9D" w:rsidRPr="00015F04" w:rsidRDefault="00082E9D" w:rsidP="00AC7932">
            <w:pPr>
              <w:autoSpaceDE w:val="0"/>
              <w:rPr>
                <w:iCs/>
              </w:rPr>
            </w:pPr>
            <w:r w:rsidRPr="00015F04">
              <w:rPr>
                <w:i/>
                <w:iCs/>
              </w:rPr>
              <w:t xml:space="preserve">Знать </w:t>
            </w:r>
            <w:r w:rsidRPr="00015F04">
              <w:rPr>
                <w:iCs/>
              </w:rPr>
              <w:t>формулы нахождения площади фигуры, знать, в каких случаях они применяются.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Cs/>
              </w:rPr>
              <w:t>Уметь находить площади фигур, ограниченных графиками различных функций.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11</w:t>
            </w:r>
            <w:r w:rsidR="00D155D4">
              <w:t>2</w:t>
            </w:r>
            <w:r w:rsidRPr="00015F04">
              <w:t>. (10)</w:t>
            </w:r>
          </w:p>
        </w:tc>
        <w:tc>
          <w:tcPr>
            <w:tcW w:w="992" w:type="dxa"/>
          </w:tcPr>
          <w:p w:rsidR="00082E9D" w:rsidRDefault="00D155D4" w:rsidP="00AC7932">
            <w:r>
              <w:t xml:space="preserve">19 </w:t>
            </w:r>
            <w:r w:rsidR="00082E9D" w:rsidRPr="00BF447A">
              <w:t>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Решение задач на вычисление площадей с помощью интегралов.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11</w:t>
            </w:r>
            <w:r w:rsidR="00D155D4">
              <w:t>3</w:t>
            </w:r>
            <w:r w:rsidRPr="00015F04">
              <w:t>. (11)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9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r w:rsidRPr="002B71D6">
              <w:t>Применение производной и интеграла к решению практических задач.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 w:val="restart"/>
          </w:tcPr>
          <w:p w:rsidR="00082E9D" w:rsidRPr="00015F04" w:rsidRDefault="00082E9D" w:rsidP="00AC7932">
            <w:pPr>
              <w:autoSpaceDE w:val="0"/>
            </w:pPr>
            <w:r w:rsidRPr="00015F04">
              <w:rPr>
                <w:i/>
                <w:iCs/>
              </w:rPr>
              <w:t>Знать</w:t>
            </w:r>
            <w:r w:rsidRPr="00015F04">
              <w:rPr>
                <w:iCs/>
              </w:rPr>
              <w:t xml:space="preserve"> определение дифференциального уравнения,  уравнения гармонического колебания,</w:t>
            </w:r>
          </w:p>
          <w:p w:rsidR="00082E9D" w:rsidRPr="00015F04" w:rsidRDefault="00082E9D" w:rsidP="00AC7932">
            <w:pPr>
              <w:autoSpaceDE w:val="0"/>
              <w:rPr>
                <w:iCs/>
              </w:rPr>
            </w:pPr>
            <w:r w:rsidRPr="00015F04">
              <w:rPr>
                <w:iCs/>
              </w:rPr>
              <w:t xml:space="preserve">применение первообразной и интеграла при решении задач по физике, химии, биологии, геометрии. </w:t>
            </w:r>
          </w:p>
          <w:p w:rsidR="00082E9D" w:rsidRPr="00015F04" w:rsidRDefault="00082E9D" w:rsidP="00AC7932">
            <w:pPr>
              <w:autoSpaceDE w:val="0"/>
            </w:pPr>
            <w:r w:rsidRPr="00015F04">
              <w:rPr>
                <w:iCs/>
              </w:rPr>
              <w:t>Уметь решать простейшие дифференциальные уравнения.</w:t>
            </w: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11</w:t>
            </w:r>
            <w:r w:rsidR="00D155D4">
              <w:t>4</w:t>
            </w:r>
            <w:r w:rsidRPr="00015F04">
              <w:t>. (12)</w:t>
            </w:r>
          </w:p>
        </w:tc>
        <w:tc>
          <w:tcPr>
            <w:tcW w:w="992" w:type="dxa"/>
          </w:tcPr>
          <w:p w:rsidR="00082E9D" w:rsidRDefault="00082E9D" w:rsidP="00AC7932">
            <w:r w:rsidRPr="00BF447A">
              <w:t>1</w:t>
            </w:r>
            <w:r w:rsidR="00D155D4">
              <w:t>9</w:t>
            </w:r>
            <w:r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rPr>
                <w:i/>
                <w:iCs/>
              </w:rPr>
            </w:pPr>
            <w:r w:rsidRPr="002B71D6">
              <w:t>Дифференциальное уравнение.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082E9D" w:rsidRPr="0061117B" w:rsidTr="00AC7932">
        <w:tc>
          <w:tcPr>
            <w:tcW w:w="959" w:type="dxa"/>
          </w:tcPr>
          <w:p w:rsidR="00082E9D" w:rsidRPr="00015F04" w:rsidRDefault="00082E9D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11</w:t>
            </w:r>
            <w:r w:rsidR="00D155D4">
              <w:t>5</w:t>
            </w:r>
            <w:r w:rsidRPr="00015F04">
              <w:t>. (13)</w:t>
            </w:r>
          </w:p>
        </w:tc>
        <w:tc>
          <w:tcPr>
            <w:tcW w:w="992" w:type="dxa"/>
          </w:tcPr>
          <w:p w:rsidR="00082E9D" w:rsidRDefault="00D155D4" w:rsidP="00AC7932">
            <w:r>
              <w:t>20</w:t>
            </w:r>
            <w:r w:rsidR="00082E9D" w:rsidRPr="00BF447A">
              <w:t xml:space="preserve"> неделя</w:t>
            </w:r>
          </w:p>
        </w:tc>
        <w:tc>
          <w:tcPr>
            <w:tcW w:w="2551" w:type="dxa"/>
          </w:tcPr>
          <w:p w:rsidR="00082E9D" w:rsidRPr="002B71D6" w:rsidRDefault="00082E9D" w:rsidP="00AC7932">
            <w:pPr>
              <w:autoSpaceDE w:val="0"/>
              <w:rPr>
                <w:i/>
                <w:iCs/>
              </w:rPr>
            </w:pPr>
            <w:r w:rsidRPr="002B71D6">
              <w:t>Гармонические колебания.</w:t>
            </w:r>
          </w:p>
        </w:tc>
        <w:tc>
          <w:tcPr>
            <w:tcW w:w="1418" w:type="dxa"/>
            <w:gridSpan w:val="3"/>
          </w:tcPr>
          <w:p w:rsidR="00082E9D" w:rsidRPr="002B71D6" w:rsidRDefault="00082E9D" w:rsidP="00AC7932"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082E9D" w:rsidRPr="00015F04" w:rsidRDefault="00082E9D" w:rsidP="00AC7932">
            <w:pPr>
              <w:autoSpaceDE w:val="0"/>
            </w:pPr>
          </w:p>
        </w:tc>
        <w:tc>
          <w:tcPr>
            <w:tcW w:w="1560" w:type="dxa"/>
          </w:tcPr>
          <w:p w:rsidR="00082E9D" w:rsidRPr="00015F04" w:rsidRDefault="00082E9D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11</w:t>
            </w:r>
            <w:r>
              <w:t>6</w:t>
            </w:r>
            <w:r w:rsidRPr="00015F04">
              <w:t>. (14)</w:t>
            </w:r>
          </w:p>
        </w:tc>
        <w:tc>
          <w:tcPr>
            <w:tcW w:w="992" w:type="dxa"/>
          </w:tcPr>
          <w:p w:rsidR="00D155D4" w:rsidRDefault="00D155D4" w:rsidP="00AC7932">
            <w:r>
              <w:t>20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Решение задач по теме: «Интеграл»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 w:val="restart"/>
          </w:tcPr>
          <w:p w:rsidR="00D155D4" w:rsidRPr="00015F04" w:rsidRDefault="00D155D4" w:rsidP="00AC7932">
            <w:pPr>
              <w:autoSpaceDE w:val="0"/>
              <w:snapToGrid w:val="0"/>
              <w:rPr>
                <w:i/>
              </w:rPr>
            </w:pPr>
          </w:p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>Уметь</w:t>
            </w:r>
            <w:r w:rsidRPr="00015F04">
              <w:t xml:space="preserve"> обобщать и  систематизировать знания по теме «Интеграл», владеть навыками самоанализа и самоконтроля.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11</w:t>
            </w:r>
            <w:r>
              <w:t>7</w:t>
            </w:r>
            <w:r w:rsidRPr="00015F04">
              <w:t>. (15)</w:t>
            </w:r>
          </w:p>
        </w:tc>
        <w:tc>
          <w:tcPr>
            <w:tcW w:w="992" w:type="dxa"/>
          </w:tcPr>
          <w:p w:rsidR="00D155D4" w:rsidRDefault="00D155D4" w:rsidP="00AC7932">
            <w:r>
              <w:t>20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Обобщающий урок  по теме: «Интеграл»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560" w:type="dxa"/>
          </w:tcPr>
          <w:p w:rsidR="00D155D4" w:rsidRPr="00015F04" w:rsidRDefault="00D155D4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118. (16)</w:t>
            </w:r>
          </w:p>
        </w:tc>
        <w:tc>
          <w:tcPr>
            <w:tcW w:w="992" w:type="dxa"/>
          </w:tcPr>
          <w:p w:rsidR="00D155D4" w:rsidRDefault="00D155D4" w:rsidP="00AC7932">
            <w:r>
              <w:t xml:space="preserve">20 </w:t>
            </w:r>
            <w:r w:rsidRPr="00D96252">
              <w:t>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Контрольная работа № 7   по теме: «Интеграл»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bCs/>
                <w:iCs/>
              </w:rPr>
              <w:t>Урок контроля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 xml:space="preserve">Уметь </w:t>
            </w:r>
            <w:r w:rsidRPr="00015F04">
              <w:t>применять приобретенные знания, умения и навыки при выполнении письменных заданий.</w:t>
            </w:r>
          </w:p>
        </w:tc>
        <w:tc>
          <w:tcPr>
            <w:tcW w:w="1560" w:type="dxa"/>
          </w:tcPr>
          <w:p w:rsidR="00D155D4" w:rsidRPr="00015F04" w:rsidRDefault="00D155D4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t>КИМ</w:t>
            </w:r>
          </w:p>
        </w:tc>
      </w:tr>
      <w:tr w:rsidR="00D155D4" w:rsidRPr="0061117B" w:rsidTr="00AC7932">
        <w:tc>
          <w:tcPr>
            <w:tcW w:w="10598" w:type="dxa"/>
            <w:gridSpan w:val="8"/>
          </w:tcPr>
          <w:p w:rsidR="00D155D4" w:rsidRPr="002B71D6" w:rsidRDefault="00D155D4" w:rsidP="00AC7932">
            <w:pPr>
              <w:snapToGrid w:val="0"/>
              <w:rPr>
                <w:b/>
                <w:bCs/>
              </w:rPr>
            </w:pPr>
            <w:r w:rsidRPr="002B71D6">
              <w:rPr>
                <w:b/>
                <w:bCs/>
              </w:rPr>
              <w:t>Раздел  8.   Объемы тел (16 часов)</w:t>
            </w:r>
          </w:p>
          <w:p w:rsidR="00D155D4" w:rsidRPr="002B71D6" w:rsidRDefault="00D155D4" w:rsidP="00AC7932">
            <w:pPr>
              <w:rPr>
                <w:bCs/>
                <w:iCs/>
              </w:rPr>
            </w:pPr>
            <w:r w:rsidRPr="002B71D6">
              <w:rPr>
                <w:i/>
              </w:rPr>
              <w:lastRenderedPageBreak/>
              <w:t>Основная цель</w:t>
            </w:r>
            <w:r w:rsidRPr="002B71D6">
              <w:rPr>
                <w:b/>
                <w:bCs/>
              </w:rPr>
              <w:t xml:space="preserve">: </w:t>
            </w:r>
            <w:r w:rsidRPr="002B71D6">
              <w:t>понятие объема тел и вывести формулы для вычисления объемов основных многогранников и круглых тел, изученных в курсе стереометрии</w:t>
            </w:r>
            <w:r w:rsidRPr="002B71D6">
              <w:rPr>
                <w:bCs/>
                <w:iCs/>
              </w:rPr>
              <w:t xml:space="preserve"> 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119. (1)</w:t>
            </w:r>
          </w:p>
        </w:tc>
        <w:tc>
          <w:tcPr>
            <w:tcW w:w="992" w:type="dxa"/>
          </w:tcPr>
          <w:p w:rsidR="00D155D4" w:rsidRDefault="00D155D4" w:rsidP="00AC7932">
            <w:r>
              <w:t>20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Понятие объема. Объем прямоугольного параллелепипеда.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rPr>
                <w:i/>
              </w:rPr>
            </w:pPr>
            <w:r w:rsidRPr="00015F04">
              <w:rPr>
                <w:i/>
              </w:rPr>
              <w:t>Знать</w:t>
            </w:r>
            <w:r w:rsidRPr="00015F04">
              <w:t xml:space="preserve"> формулы объема прямоугольного параллелепипеда.</w:t>
            </w:r>
          </w:p>
          <w:p w:rsidR="00D155D4" w:rsidRPr="00015F04" w:rsidRDefault="00D155D4" w:rsidP="00AC7932">
            <w:pPr>
              <w:autoSpaceDE w:val="0"/>
              <w:rPr>
                <w:i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находить объем куба и объем прямоугольного параллелепипеда.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120. (2)</w:t>
            </w:r>
          </w:p>
        </w:tc>
        <w:tc>
          <w:tcPr>
            <w:tcW w:w="992" w:type="dxa"/>
          </w:tcPr>
          <w:p w:rsidR="00D155D4" w:rsidRDefault="00D155D4" w:rsidP="00AC7932">
            <w:r>
              <w:t>20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 xml:space="preserve"> Решение задач на нахождение объема прямоугольного параллелепипеда.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  <w:rPr>
                <w:i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решать задачи с использованием формулы объема прямоугольного параллелепипеда.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121. (3)</w:t>
            </w:r>
          </w:p>
        </w:tc>
        <w:tc>
          <w:tcPr>
            <w:tcW w:w="992" w:type="dxa"/>
          </w:tcPr>
          <w:p w:rsidR="00D155D4" w:rsidRDefault="00D155D4" w:rsidP="00AC7932">
            <w:r>
              <w:t>21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bCs/>
              </w:rPr>
            </w:pPr>
            <w:r w:rsidRPr="002B71D6">
              <w:rPr>
                <w:bCs/>
              </w:rPr>
              <w:t>Объем прямой призмы.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rPr>
                <w:i/>
              </w:rPr>
            </w:pPr>
            <w:r w:rsidRPr="00015F04">
              <w:rPr>
                <w:i/>
              </w:rPr>
              <w:t xml:space="preserve">Знать </w:t>
            </w:r>
            <w:r w:rsidRPr="00015F04">
              <w:t>теорему об объеме прямой призмы.</w:t>
            </w:r>
          </w:p>
          <w:p w:rsidR="00D155D4" w:rsidRPr="00015F04" w:rsidRDefault="00D155D4" w:rsidP="00AC7932">
            <w:pPr>
              <w:autoSpaceDE w:val="0"/>
              <w:rPr>
                <w:i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решать задачи с использованием формулы объема прямой призмы.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122. (4)</w:t>
            </w:r>
          </w:p>
        </w:tc>
        <w:tc>
          <w:tcPr>
            <w:tcW w:w="992" w:type="dxa"/>
          </w:tcPr>
          <w:p w:rsidR="00D155D4" w:rsidRDefault="00D155D4" w:rsidP="00AC7932">
            <w:r>
              <w:t>2</w:t>
            </w:r>
            <w:r w:rsidRPr="00D96252">
              <w:t>1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bCs/>
              </w:rPr>
            </w:pPr>
            <w:r w:rsidRPr="002B71D6">
              <w:rPr>
                <w:bCs/>
              </w:rPr>
              <w:t>Объем цилиндра.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rPr>
                <w:i/>
              </w:rPr>
            </w:pPr>
            <w:r w:rsidRPr="00015F04">
              <w:rPr>
                <w:i/>
              </w:rPr>
              <w:t xml:space="preserve">Знать </w:t>
            </w:r>
            <w:r w:rsidRPr="00015F04">
              <w:t>формулу объема цилиндра.</w:t>
            </w:r>
          </w:p>
          <w:p w:rsidR="00D155D4" w:rsidRPr="00015F04" w:rsidRDefault="00D155D4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решать задачи с использованием формулы объема цилиндра.</w:t>
            </w:r>
          </w:p>
        </w:tc>
        <w:tc>
          <w:tcPr>
            <w:tcW w:w="1560" w:type="dxa"/>
          </w:tcPr>
          <w:p w:rsidR="00D155D4" w:rsidRPr="00015F04" w:rsidRDefault="00D155D4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123. (5)</w:t>
            </w:r>
          </w:p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D155D4" w:rsidRDefault="00D155D4" w:rsidP="00AC7932">
            <w:r>
              <w:t>2</w:t>
            </w:r>
            <w:r w:rsidRPr="00D96252">
              <w:t>1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bCs/>
              </w:rPr>
            </w:pPr>
            <w:r w:rsidRPr="002B71D6">
              <w:t>Решение задач на нахождение объема прямой призмы и цилиндра.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применять все изученные формулы и теоремы при решении задач.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124. (6)</w:t>
            </w:r>
          </w:p>
        </w:tc>
        <w:tc>
          <w:tcPr>
            <w:tcW w:w="992" w:type="dxa"/>
          </w:tcPr>
          <w:p w:rsidR="00D155D4" w:rsidRDefault="00D155D4" w:rsidP="00AC7932">
            <w:r>
              <w:t>2</w:t>
            </w:r>
            <w:r w:rsidRPr="00D96252">
              <w:t>1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bCs/>
              </w:rPr>
            </w:pPr>
            <w:r w:rsidRPr="002B71D6">
              <w:t xml:space="preserve">Вычисление объемов тел с помощью определенного интеграла. 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rPr>
                <w:i/>
              </w:rPr>
            </w:pPr>
            <w:r w:rsidRPr="00015F04">
              <w:rPr>
                <w:i/>
              </w:rPr>
              <w:t xml:space="preserve">Знать </w:t>
            </w:r>
            <w:r w:rsidRPr="00015F04">
              <w:t>метод вычисления объема через определенный интеграл.</w:t>
            </w:r>
          </w:p>
          <w:p w:rsidR="00D155D4" w:rsidRPr="00015F04" w:rsidRDefault="00D155D4" w:rsidP="00AC7932">
            <w:pPr>
              <w:autoSpaceDE w:val="0"/>
              <w:rPr>
                <w:i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находить объемы тел с помощью определенного интеграла.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125. (7)</w:t>
            </w:r>
          </w:p>
        </w:tc>
        <w:tc>
          <w:tcPr>
            <w:tcW w:w="992" w:type="dxa"/>
          </w:tcPr>
          <w:p w:rsidR="00D155D4" w:rsidRDefault="00D155D4" w:rsidP="00AC7932">
            <w:r>
              <w:t>2</w:t>
            </w:r>
            <w:r w:rsidRPr="00D96252">
              <w:t>1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Объем наклонной призмы.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rPr>
                <w:i/>
              </w:rPr>
            </w:pPr>
            <w:r w:rsidRPr="00015F04">
              <w:rPr>
                <w:i/>
              </w:rPr>
              <w:t xml:space="preserve">Знать </w:t>
            </w:r>
            <w:r w:rsidRPr="00015F04">
              <w:t xml:space="preserve">формулу объема </w:t>
            </w:r>
            <w:r w:rsidRPr="00015F04">
              <w:rPr>
                <w:color w:val="000000"/>
              </w:rPr>
              <w:t>наклонной призмы.</w:t>
            </w:r>
          </w:p>
          <w:p w:rsidR="00D155D4" w:rsidRPr="00015F04" w:rsidRDefault="00D155D4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находить объем</w:t>
            </w:r>
            <w:r w:rsidRPr="00015F04">
              <w:rPr>
                <w:color w:val="000000"/>
              </w:rPr>
              <w:t xml:space="preserve"> наклонной призмы.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126. (8)</w:t>
            </w:r>
          </w:p>
        </w:tc>
        <w:tc>
          <w:tcPr>
            <w:tcW w:w="992" w:type="dxa"/>
          </w:tcPr>
          <w:p w:rsidR="00D155D4" w:rsidRDefault="00D155D4" w:rsidP="00AC7932">
            <w:r>
              <w:t>2</w:t>
            </w:r>
            <w:r w:rsidRPr="00D96252">
              <w:t>1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bCs/>
              </w:rPr>
            </w:pPr>
            <w:r w:rsidRPr="002B71D6">
              <w:t>Объем пирамиды.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rPr>
                <w:i/>
              </w:rPr>
            </w:pPr>
            <w:r w:rsidRPr="00015F04">
              <w:rPr>
                <w:i/>
              </w:rPr>
              <w:t xml:space="preserve">Знать </w:t>
            </w:r>
            <w:r w:rsidRPr="00015F04">
              <w:t xml:space="preserve">формулу объема </w:t>
            </w:r>
            <w:r w:rsidRPr="00015F04">
              <w:rPr>
                <w:color w:val="000000"/>
              </w:rPr>
              <w:t>пирамиды.</w:t>
            </w:r>
          </w:p>
          <w:p w:rsidR="00D155D4" w:rsidRPr="00015F04" w:rsidRDefault="00D155D4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находить объем</w:t>
            </w:r>
            <w:r w:rsidRPr="00015F04">
              <w:rPr>
                <w:color w:val="000000"/>
              </w:rPr>
              <w:t xml:space="preserve"> пирамиды.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127. (9)</w:t>
            </w:r>
          </w:p>
        </w:tc>
        <w:tc>
          <w:tcPr>
            <w:tcW w:w="992" w:type="dxa"/>
          </w:tcPr>
          <w:p w:rsidR="00D155D4" w:rsidRDefault="00D155D4" w:rsidP="00AC7932">
            <w:r>
              <w:t>22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bCs/>
              </w:rPr>
            </w:pPr>
            <w:r w:rsidRPr="002B71D6">
              <w:t>Объем конуса.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rPr>
                <w:i/>
              </w:rPr>
            </w:pPr>
            <w:r w:rsidRPr="00015F04">
              <w:rPr>
                <w:i/>
              </w:rPr>
              <w:t xml:space="preserve">Знать </w:t>
            </w:r>
            <w:r w:rsidRPr="00015F04">
              <w:t xml:space="preserve">формулу объема </w:t>
            </w:r>
            <w:r w:rsidRPr="00015F04">
              <w:rPr>
                <w:color w:val="000000"/>
              </w:rPr>
              <w:t>конуса, усеченного конуса.</w:t>
            </w:r>
          </w:p>
          <w:p w:rsidR="00D155D4" w:rsidRPr="00015F04" w:rsidRDefault="00D155D4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находить объем</w:t>
            </w:r>
            <w:r w:rsidRPr="00015F04">
              <w:rPr>
                <w:color w:val="000000"/>
              </w:rPr>
              <w:t xml:space="preserve"> конуса и усеченного конуса.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128. (10)</w:t>
            </w:r>
          </w:p>
        </w:tc>
        <w:tc>
          <w:tcPr>
            <w:tcW w:w="992" w:type="dxa"/>
          </w:tcPr>
          <w:p w:rsidR="00D155D4" w:rsidRDefault="00D155D4" w:rsidP="00AC7932">
            <w:r>
              <w:t>22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bCs/>
              </w:rPr>
            </w:pPr>
            <w:r w:rsidRPr="002B71D6">
              <w:t>Решение задач на нахождение объема наклонной призмы, пирамиды и конуса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 xml:space="preserve">Урок совершенствования знаний, </w:t>
            </w:r>
            <w:r w:rsidRPr="002B71D6">
              <w:lastRenderedPageBreak/>
              <w:t>умений, навыков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rPr>
                <w:i/>
              </w:rPr>
            </w:pPr>
            <w:r w:rsidRPr="00015F04">
              <w:rPr>
                <w:i/>
              </w:rPr>
              <w:lastRenderedPageBreak/>
              <w:t xml:space="preserve">Знать </w:t>
            </w:r>
            <w:r w:rsidRPr="00015F04">
              <w:t>формулы объемов.</w:t>
            </w:r>
          </w:p>
          <w:p w:rsidR="00D155D4" w:rsidRPr="00015F04" w:rsidRDefault="00D155D4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 xml:space="preserve">Уметь </w:t>
            </w:r>
            <w:r w:rsidRPr="00015F04">
              <w:t>вычислять объемы многогранников и тел вращения.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130. (11)</w:t>
            </w:r>
          </w:p>
        </w:tc>
        <w:tc>
          <w:tcPr>
            <w:tcW w:w="992" w:type="dxa"/>
          </w:tcPr>
          <w:p w:rsidR="00D155D4" w:rsidRDefault="00D155D4" w:rsidP="00AC7932">
            <w:r>
              <w:t>22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Объем шара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rPr>
                <w:i/>
              </w:rPr>
            </w:pPr>
            <w:r w:rsidRPr="00015F04">
              <w:rPr>
                <w:i/>
              </w:rPr>
              <w:t xml:space="preserve">Знать </w:t>
            </w:r>
            <w:r w:rsidRPr="00015F04">
              <w:t>формулу объема шара.</w:t>
            </w:r>
          </w:p>
          <w:p w:rsidR="00D155D4" w:rsidRPr="00015F04" w:rsidRDefault="00D155D4" w:rsidP="00AC7932">
            <w:pPr>
              <w:rPr>
                <w:i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выводить формулу с помощью определенного интеграла и использовать ее при решении задач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131. (12)</w:t>
            </w:r>
          </w:p>
        </w:tc>
        <w:tc>
          <w:tcPr>
            <w:tcW w:w="992" w:type="dxa"/>
          </w:tcPr>
          <w:p w:rsidR="00D155D4" w:rsidRDefault="00D155D4" w:rsidP="00AC7932">
            <w:r>
              <w:t>22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Объем шарового сегмента, шарового слоя и шарового сектора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rPr>
                <w:bCs/>
                <w:i/>
              </w:rPr>
            </w:pPr>
            <w:r w:rsidRPr="00015F04">
              <w:rPr>
                <w:bCs/>
                <w:i/>
              </w:rPr>
              <w:t>Иметь представление</w:t>
            </w:r>
            <w:r w:rsidRPr="00015F04">
              <w:rPr>
                <w:bCs/>
              </w:rPr>
              <w:t xml:space="preserve"> о шаровом сегменте, шаровом секторе, слое.</w:t>
            </w:r>
          </w:p>
          <w:p w:rsidR="00D155D4" w:rsidRPr="00015F04" w:rsidRDefault="00D155D4" w:rsidP="00AC7932">
            <w:pPr>
              <w:rPr>
                <w:bCs/>
                <w:i/>
              </w:rPr>
            </w:pPr>
            <w:r w:rsidRPr="00015F04">
              <w:rPr>
                <w:bCs/>
                <w:i/>
              </w:rPr>
              <w:t>Знать</w:t>
            </w:r>
            <w:r w:rsidRPr="00015F04">
              <w:rPr>
                <w:bCs/>
              </w:rPr>
              <w:t xml:space="preserve"> формулы объемов этих тел.</w:t>
            </w:r>
          </w:p>
          <w:p w:rsidR="00D155D4" w:rsidRPr="00015F04" w:rsidRDefault="00D155D4" w:rsidP="00AC7932">
            <w:pPr>
              <w:rPr>
                <w:b/>
                <w:bCs/>
              </w:rPr>
            </w:pPr>
            <w:r w:rsidRPr="00015F04">
              <w:rPr>
                <w:bCs/>
                <w:i/>
              </w:rPr>
              <w:t>Уметь</w:t>
            </w:r>
            <w:r w:rsidRPr="00015F04">
              <w:rPr>
                <w:bCs/>
              </w:rPr>
              <w:t xml:space="preserve"> решать задачи на нахождение объемов шарового слоя, сектора, сегмента.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132. (13)</w:t>
            </w:r>
          </w:p>
        </w:tc>
        <w:tc>
          <w:tcPr>
            <w:tcW w:w="992" w:type="dxa"/>
          </w:tcPr>
          <w:p w:rsidR="00D155D4" w:rsidRDefault="00D155D4" w:rsidP="00AC7932">
            <w:r>
              <w:t>22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Решение задач на нахождение объема шарового сегмента, шарового слоя и шарового сектора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rPr>
                <w:b/>
                <w:bCs/>
              </w:rPr>
            </w:pPr>
            <w:r w:rsidRPr="00015F04">
              <w:rPr>
                <w:bCs/>
                <w:i/>
              </w:rPr>
              <w:t>Уметь</w:t>
            </w:r>
            <w:r w:rsidRPr="00015F04">
              <w:rPr>
                <w:bCs/>
              </w:rPr>
              <w:t xml:space="preserve"> решать задачи на нахождение объемов шарового слоя, сектора, сегмента.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133. (14)</w:t>
            </w:r>
          </w:p>
        </w:tc>
        <w:tc>
          <w:tcPr>
            <w:tcW w:w="992" w:type="dxa"/>
          </w:tcPr>
          <w:p w:rsidR="00D155D4" w:rsidRDefault="00D155D4" w:rsidP="00AC7932">
            <w:r>
              <w:t>23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bCs/>
              </w:rPr>
            </w:pPr>
            <w:r w:rsidRPr="002B71D6">
              <w:t>Площадь сферы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rPr>
                <w:bCs/>
                <w:i/>
              </w:rPr>
            </w:pPr>
            <w:r w:rsidRPr="00015F04">
              <w:rPr>
                <w:bCs/>
                <w:i/>
              </w:rPr>
              <w:t>Знать</w:t>
            </w:r>
            <w:r w:rsidRPr="00015F04">
              <w:rPr>
                <w:bCs/>
              </w:rPr>
              <w:t xml:space="preserve"> формулу площади сферы. </w:t>
            </w:r>
          </w:p>
          <w:p w:rsidR="00D155D4" w:rsidRPr="00015F04" w:rsidRDefault="00D155D4" w:rsidP="00AC7932">
            <w:pPr>
              <w:rPr>
                <w:b/>
                <w:bCs/>
              </w:rPr>
            </w:pPr>
            <w:r w:rsidRPr="00015F04">
              <w:rPr>
                <w:bCs/>
                <w:i/>
              </w:rPr>
              <w:t>Уметь</w:t>
            </w:r>
            <w:r w:rsidRPr="00015F04">
              <w:rPr>
                <w:bCs/>
              </w:rPr>
              <w:t xml:space="preserve"> выводить формулу площади сферы, решать задачи, используя эту формулу.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134. (15)</w:t>
            </w:r>
          </w:p>
        </w:tc>
        <w:tc>
          <w:tcPr>
            <w:tcW w:w="992" w:type="dxa"/>
          </w:tcPr>
          <w:p w:rsidR="00D155D4" w:rsidRDefault="00D155D4" w:rsidP="00AC7932">
            <w:r>
              <w:t>23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bCs/>
              </w:rPr>
            </w:pPr>
            <w:r w:rsidRPr="002B71D6">
              <w:t>Решение задач по теме: «Объемы тел»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rPr>
                <w:i/>
              </w:rPr>
            </w:pPr>
            <w:r w:rsidRPr="00015F04">
              <w:rPr>
                <w:i/>
              </w:rPr>
              <w:t xml:space="preserve">Знать </w:t>
            </w:r>
            <w:r w:rsidRPr="00015F04">
              <w:t>формулы объемов шара, шарового сегмента, сектора, слоя.</w:t>
            </w:r>
          </w:p>
          <w:p w:rsidR="00D155D4" w:rsidRPr="00015F04" w:rsidRDefault="00D155D4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 xml:space="preserve">Уметь </w:t>
            </w:r>
            <w:r w:rsidRPr="00015F04">
              <w:t>вычислять объемы тел вращения.</w:t>
            </w:r>
          </w:p>
        </w:tc>
        <w:tc>
          <w:tcPr>
            <w:tcW w:w="1560" w:type="dxa"/>
          </w:tcPr>
          <w:p w:rsidR="00D155D4" w:rsidRPr="00015F04" w:rsidRDefault="00D155D4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135. (16)</w:t>
            </w:r>
          </w:p>
        </w:tc>
        <w:tc>
          <w:tcPr>
            <w:tcW w:w="992" w:type="dxa"/>
          </w:tcPr>
          <w:p w:rsidR="00D155D4" w:rsidRDefault="00D155D4" w:rsidP="00AC7932">
            <w:r>
              <w:t>23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bCs/>
              </w:rPr>
            </w:pPr>
            <w:r w:rsidRPr="002B71D6">
              <w:rPr>
                <w:bCs/>
              </w:rPr>
              <w:t>Контрольная работа№ 8  по теме: «Объемы тел»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bCs/>
                <w:iCs/>
              </w:rPr>
              <w:t>Урок контроля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применять все изученные формулы и теоремы при решении задач.</w:t>
            </w:r>
          </w:p>
        </w:tc>
        <w:tc>
          <w:tcPr>
            <w:tcW w:w="1560" w:type="dxa"/>
          </w:tcPr>
          <w:p w:rsidR="00D155D4" w:rsidRPr="00015F04" w:rsidRDefault="00D155D4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t>КИМ</w:t>
            </w:r>
          </w:p>
        </w:tc>
      </w:tr>
      <w:tr w:rsidR="00D155D4" w:rsidRPr="0061117B" w:rsidTr="00AC7932">
        <w:tc>
          <w:tcPr>
            <w:tcW w:w="10598" w:type="dxa"/>
            <w:gridSpan w:val="8"/>
          </w:tcPr>
          <w:p w:rsidR="00D155D4" w:rsidRPr="002B71D6" w:rsidRDefault="00D155D4" w:rsidP="00AC7932">
            <w:pPr>
              <w:snapToGrid w:val="0"/>
              <w:rPr>
                <w:b/>
                <w:bCs/>
              </w:rPr>
            </w:pPr>
            <w:r w:rsidRPr="002B71D6">
              <w:rPr>
                <w:b/>
                <w:bCs/>
              </w:rPr>
              <w:t>Раздел 9.    Комбинаторика.  Элементы теории вероятностей.   Статистика   (18 часов)</w:t>
            </w:r>
          </w:p>
          <w:p w:rsidR="00D155D4" w:rsidRPr="002B71D6" w:rsidRDefault="00D155D4" w:rsidP="00AC7932">
            <w:pPr>
              <w:rPr>
                <w:bCs/>
                <w:iCs/>
              </w:rPr>
            </w:pPr>
            <w:r w:rsidRPr="002B71D6">
              <w:rPr>
                <w:bCs/>
                <w:i/>
              </w:rPr>
              <w:t>Основная цель</w:t>
            </w:r>
            <w:r w:rsidRPr="002B71D6">
              <w:rPr>
                <w:bCs/>
              </w:rPr>
              <w:t xml:space="preserve"> – сформировать понятие вероятности случайного независимого события; научить решать задачи на применение теоремы о вероятности суммы двух несовместимых событий и на нахождение вероятности произведения двух независимых событий</w:t>
            </w:r>
            <w:proofErr w:type="gramStart"/>
            <w:r w:rsidRPr="002B71D6">
              <w:rPr>
                <w:bCs/>
              </w:rPr>
              <w:t>.</w:t>
            </w:r>
            <w:proofErr w:type="gramEnd"/>
            <w:r w:rsidRPr="002B71D6">
              <w:rPr>
                <w:b/>
                <w:bCs/>
              </w:rPr>
              <w:t xml:space="preserve"> </w:t>
            </w:r>
            <w:r w:rsidRPr="002B71D6">
              <w:t xml:space="preserve">– </w:t>
            </w:r>
            <w:proofErr w:type="gramStart"/>
            <w:r w:rsidRPr="002B71D6">
              <w:t>р</w:t>
            </w:r>
            <w:proofErr w:type="gramEnd"/>
            <w:r w:rsidRPr="002B71D6">
              <w:t>азвить комбинаторное мышление учащихся; познакомить с теорией соединений; обосновать формулу бинома Ньютона.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136. (1)</w:t>
            </w:r>
          </w:p>
        </w:tc>
        <w:tc>
          <w:tcPr>
            <w:tcW w:w="992" w:type="dxa"/>
          </w:tcPr>
          <w:p w:rsidR="00D155D4" w:rsidRDefault="00D155D4" w:rsidP="00AC7932">
            <w:r>
              <w:t xml:space="preserve">23 </w:t>
            </w:r>
            <w:r w:rsidRPr="00D96252">
              <w:t>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Правило произведения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  <w:rPr>
                <w:i/>
              </w:rPr>
            </w:pPr>
            <w:r w:rsidRPr="00015F04">
              <w:rPr>
                <w:i/>
                <w:iCs/>
              </w:rPr>
              <w:t xml:space="preserve">Знать, </w:t>
            </w:r>
            <w:r w:rsidRPr="00015F04">
              <w:t>какие задачи называются комбинаторными</w:t>
            </w:r>
            <w:r w:rsidRPr="00015F04">
              <w:rPr>
                <w:iCs/>
              </w:rPr>
              <w:t>,  комбинаторные правила умножения; приёмы решения комбинаторных задач умножением.</w:t>
            </w:r>
          </w:p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>Уметь</w:t>
            </w:r>
            <w:r w:rsidRPr="00015F04">
              <w:t xml:space="preserve"> использовать правило умножения при решении комбинаторных задач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137. (2)</w:t>
            </w:r>
          </w:p>
        </w:tc>
        <w:tc>
          <w:tcPr>
            <w:tcW w:w="992" w:type="dxa"/>
          </w:tcPr>
          <w:p w:rsidR="00D155D4" w:rsidRDefault="00D155D4" w:rsidP="00AC7932">
            <w:r>
              <w:t>23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Перестановки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  <w:rPr>
                <w:i/>
              </w:rPr>
            </w:pPr>
            <w:r w:rsidRPr="00015F04">
              <w:rPr>
                <w:i/>
                <w:iCs/>
              </w:rPr>
              <w:t xml:space="preserve">Знать </w:t>
            </w:r>
            <w:r w:rsidRPr="00015F04">
              <w:rPr>
                <w:iCs/>
              </w:rPr>
              <w:t xml:space="preserve">понятие факториала, </w:t>
            </w:r>
            <w:r w:rsidRPr="00015F04">
              <w:t>определение и формулы для вычисления перестановок.</w:t>
            </w:r>
          </w:p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>Уметь</w:t>
            </w:r>
            <w:r w:rsidRPr="00015F04">
              <w:t xml:space="preserve"> применять теоретический материал при решении задач.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138. (3)</w:t>
            </w:r>
          </w:p>
        </w:tc>
        <w:tc>
          <w:tcPr>
            <w:tcW w:w="992" w:type="dxa"/>
          </w:tcPr>
          <w:p w:rsidR="00D155D4" w:rsidRDefault="00D155D4" w:rsidP="00AC7932">
            <w:r>
              <w:t xml:space="preserve">23 </w:t>
            </w:r>
            <w:r w:rsidRPr="00D96252">
              <w:t>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ind w:right="-98"/>
            </w:pPr>
            <w:r w:rsidRPr="002B71D6">
              <w:t>Решение задач на правило произведения и перестановки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>Уметь</w:t>
            </w:r>
            <w:r w:rsidRPr="00015F04">
              <w:t xml:space="preserve"> решать комбинаторные задачи.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139. (4)</w:t>
            </w:r>
          </w:p>
        </w:tc>
        <w:tc>
          <w:tcPr>
            <w:tcW w:w="992" w:type="dxa"/>
          </w:tcPr>
          <w:p w:rsidR="00D155D4" w:rsidRDefault="00D155D4" w:rsidP="00AC7932">
            <w:r>
              <w:t>24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Размещения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  <w:rPr>
                <w:i/>
              </w:rPr>
            </w:pPr>
            <w:r w:rsidRPr="00015F04">
              <w:rPr>
                <w:i/>
                <w:iCs/>
              </w:rPr>
              <w:t xml:space="preserve">Знать </w:t>
            </w:r>
            <w:r w:rsidRPr="00015F04">
              <w:rPr>
                <w:iCs/>
              </w:rPr>
              <w:t xml:space="preserve"> </w:t>
            </w:r>
            <w:r w:rsidRPr="00015F04">
              <w:t>определение и формулы для вычисления размещений.</w:t>
            </w:r>
          </w:p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>Уметь</w:t>
            </w:r>
            <w:r w:rsidRPr="00015F04">
              <w:t xml:space="preserve"> применять теоретический материал при решении задач.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140. (5)</w:t>
            </w:r>
          </w:p>
        </w:tc>
        <w:tc>
          <w:tcPr>
            <w:tcW w:w="992" w:type="dxa"/>
          </w:tcPr>
          <w:p w:rsidR="00D155D4" w:rsidRDefault="00D155D4" w:rsidP="00AC7932">
            <w:r>
              <w:t>24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Сочетания и их свойства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  <w:rPr>
                <w:i/>
              </w:rPr>
            </w:pPr>
            <w:r w:rsidRPr="00015F04">
              <w:rPr>
                <w:i/>
                <w:iCs/>
              </w:rPr>
              <w:t xml:space="preserve">Знать </w:t>
            </w:r>
            <w:r w:rsidRPr="00015F04">
              <w:t>определение и формулы для вычисления сочетаний.</w:t>
            </w:r>
          </w:p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>Уметь</w:t>
            </w:r>
            <w:r w:rsidRPr="00015F04">
              <w:t xml:space="preserve"> применять теоретический материал при решении задач.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141. (6)</w:t>
            </w:r>
          </w:p>
        </w:tc>
        <w:tc>
          <w:tcPr>
            <w:tcW w:w="992" w:type="dxa"/>
          </w:tcPr>
          <w:p w:rsidR="00D155D4" w:rsidRDefault="00D155D4" w:rsidP="00AC7932">
            <w:r>
              <w:t>24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Решение задач на размещения и сочетания.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>Уметь</w:t>
            </w:r>
            <w:r w:rsidRPr="00015F04">
              <w:t xml:space="preserve"> решать комбинаторные задачи.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142. (7)</w:t>
            </w:r>
          </w:p>
        </w:tc>
        <w:tc>
          <w:tcPr>
            <w:tcW w:w="992" w:type="dxa"/>
          </w:tcPr>
          <w:p w:rsidR="00D155D4" w:rsidRDefault="00D155D4" w:rsidP="00AC7932">
            <w:r>
              <w:t>24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Бином Ньютона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ind w:left="-60"/>
              <w:rPr>
                <w:i/>
              </w:rPr>
            </w:pPr>
            <w:r w:rsidRPr="00015F04">
              <w:rPr>
                <w:i/>
                <w:iCs/>
              </w:rPr>
              <w:t>Знать</w:t>
            </w:r>
            <w:r w:rsidRPr="00015F04">
              <w:t xml:space="preserve"> понятие биномиальных коэффициентов,   треугольника Паскаля,  формулу бинома Ньютона.</w:t>
            </w:r>
          </w:p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>Уметь</w:t>
            </w:r>
            <w:r w:rsidRPr="00015F04">
              <w:t xml:space="preserve"> представлять степень двучлена в виде многочлена по формуле бином Ньютона.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143. (8)</w:t>
            </w:r>
          </w:p>
        </w:tc>
        <w:tc>
          <w:tcPr>
            <w:tcW w:w="992" w:type="dxa"/>
          </w:tcPr>
          <w:p w:rsidR="00D155D4" w:rsidRDefault="00D155D4" w:rsidP="00AC7932">
            <w:r>
              <w:t>24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События. Комбинации событий. Противоположное событие.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  <w:rPr>
                <w:bCs/>
                <w:i/>
              </w:rPr>
            </w:pPr>
            <w:r w:rsidRPr="00015F04">
              <w:rPr>
                <w:bCs/>
                <w:i/>
              </w:rPr>
              <w:t>Иметь представление</w:t>
            </w:r>
            <w:r w:rsidRPr="00015F04">
              <w:t xml:space="preserve"> об основных видах случайных событий: достоверное, невозможное, несовместимое события; о событии, противоположном данному событию, о сумме и произведении двух случайных событий. </w:t>
            </w:r>
          </w:p>
          <w:p w:rsidR="00D155D4" w:rsidRPr="00015F04" w:rsidRDefault="00D155D4" w:rsidP="00AC7932">
            <w:pPr>
              <w:autoSpaceDE w:val="0"/>
            </w:pPr>
            <w:r w:rsidRPr="00015F04">
              <w:rPr>
                <w:bCs/>
                <w:i/>
              </w:rPr>
              <w:t>Уметь</w:t>
            </w:r>
            <w:r w:rsidRPr="00015F04">
              <w:t xml:space="preserve"> вычислять достоверное, невозможное, несовместимое события. 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144. (9)</w:t>
            </w:r>
          </w:p>
        </w:tc>
        <w:tc>
          <w:tcPr>
            <w:tcW w:w="992" w:type="dxa"/>
          </w:tcPr>
          <w:p w:rsidR="00D155D4" w:rsidRDefault="00D155D4" w:rsidP="00AC7932">
            <w:r>
              <w:t>24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Вероятность события.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 xml:space="preserve">Комбинированный </w:t>
            </w:r>
            <w:r w:rsidRPr="002B71D6">
              <w:rPr>
                <w:lang w:eastAsia="ar-SA"/>
              </w:rPr>
              <w:lastRenderedPageBreak/>
              <w:t>урок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lastRenderedPageBreak/>
              <w:t xml:space="preserve">Знать </w:t>
            </w:r>
            <w:r w:rsidRPr="00015F04">
              <w:rPr>
                <w:iCs/>
              </w:rPr>
              <w:t>определение вероятности события</w:t>
            </w:r>
            <w:r w:rsidRPr="00015F04">
              <w:rPr>
                <w:i/>
                <w:iCs/>
              </w:rPr>
              <w:t>.</w:t>
            </w:r>
          </w:p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  <w:iCs/>
              </w:rPr>
              <w:lastRenderedPageBreak/>
              <w:t xml:space="preserve">Уметь </w:t>
            </w:r>
            <w:r w:rsidRPr="00015F04">
              <w:rPr>
                <w:iCs/>
              </w:rPr>
              <w:t>решать несложные задачи на нахождение вероятности в случае, когда возможные исходы равновероятны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lastRenderedPageBreak/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145. (10)</w:t>
            </w:r>
          </w:p>
        </w:tc>
        <w:tc>
          <w:tcPr>
            <w:tcW w:w="992" w:type="dxa"/>
          </w:tcPr>
          <w:p w:rsidR="00D155D4" w:rsidRDefault="00D155D4" w:rsidP="00AC7932">
            <w:r>
              <w:t>25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Сложение вероятностей.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  <w:rPr>
                <w:i/>
              </w:rPr>
            </w:pPr>
            <w:r w:rsidRPr="00015F04">
              <w:rPr>
                <w:i/>
                <w:iCs/>
              </w:rPr>
              <w:t xml:space="preserve">Знать </w:t>
            </w:r>
            <w:r w:rsidRPr="00015F04">
              <w:rPr>
                <w:iCs/>
              </w:rPr>
              <w:t>п</w:t>
            </w:r>
            <w:r w:rsidRPr="00015F04">
              <w:t>равило суммы двух несовместимых событий.</w:t>
            </w:r>
          </w:p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>Уметь</w:t>
            </w:r>
            <w:r w:rsidRPr="00015F04">
              <w:t xml:space="preserve"> применять теоретический материал при решении задач.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146. (11)</w:t>
            </w:r>
          </w:p>
        </w:tc>
        <w:tc>
          <w:tcPr>
            <w:tcW w:w="992" w:type="dxa"/>
          </w:tcPr>
          <w:p w:rsidR="00D155D4" w:rsidRDefault="00D155D4" w:rsidP="00AC7932">
            <w:r>
              <w:t xml:space="preserve">25 </w:t>
            </w:r>
            <w:r w:rsidRPr="00D96252">
              <w:t>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Независимые события. Умножение вероятностей.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  <w:rPr>
                <w:i/>
                <w:iCs/>
              </w:rPr>
            </w:pPr>
            <w:r w:rsidRPr="00015F04">
              <w:rPr>
                <w:i/>
                <w:iCs/>
              </w:rPr>
              <w:t xml:space="preserve">Знать </w:t>
            </w:r>
            <w:r w:rsidRPr="00015F04">
              <w:rPr>
                <w:iCs/>
              </w:rPr>
              <w:t>определение независимых испытаний.</w:t>
            </w:r>
          </w:p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  <w:iCs/>
              </w:rPr>
              <w:t xml:space="preserve">Уметь </w:t>
            </w:r>
            <w:r w:rsidRPr="00015F04">
              <w:rPr>
                <w:iCs/>
              </w:rPr>
              <w:t>определять, являются ли два события независимыми.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147. (12)</w:t>
            </w:r>
          </w:p>
        </w:tc>
        <w:tc>
          <w:tcPr>
            <w:tcW w:w="992" w:type="dxa"/>
          </w:tcPr>
          <w:p w:rsidR="00D155D4" w:rsidRDefault="00D155D4" w:rsidP="00AC7932">
            <w:r>
              <w:t>25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Статистическая вероятность.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  <w:rPr>
                <w:i/>
              </w:rPr>
            </w:pPr>
            <w:r w:rsidRPr="00015F04">
              <w:rPr>
                <w:i/>
              </w:rPr>
              <w:t xml:space="preserve">Знать </w:t>
            </w:r>
            <w:r w:rsidRPr="00015F04">
              <w:t>определение относительной частоты случайного события, статистическое определение вероятности.</w:t>
            </w:r>
            <w:r w:rsidRPr="00015F04">
              <w:rPr>
                <w:i/>
              </w:rPr>
              <w:t xml:space="preserve"> </w:t>
            </w:r>
          </w:p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>Уметь</w:t>
            </w:r>
            <w:r w:rsidRPr="00015F04">
              <w:t xml:space="preserve"> применять теоретический материал при решении задач.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148. (13)</w:t>
            </w:r>
          </w:p>
        </w:tc>
        <w:tc>
          <w:tcPr>
            <w:tcW w:w="992" w:type="dxa"/>
          </w:tcPr>
          <w:p w:rsidR="00D155D4" w:rsidRDefault="00D155D4" w:rsidP="00AC7932">
            <w:r>
              <w:t>25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rPr>
                <w:bCs/>
                <w:iCs/>
              </w:rPr>
              <w:t>Контрольная работа № 9  по теме: "Комбинаторика и элементы теории вероятностей"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bCs/>
                <w:iCs/>
              </w:rPr>
              <w:t>Урок контроля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 xml:space="preserve">Уметь </w:t>
            </w:r>
            <w:r w:rsidRPr="00015F04">
              <w:t>применять приобретенные знания, умения и навыки при выполнении письменных заданий.</w:t>
            </w:r>
          </w:p>
        </w:tc>
        <w:tc>
          <w:tcPr>
            <w:tcW w:w="1560" w:type="dxa"/>
          </w:tcPr>
          <w:p w:rsidR="00D155D4" w:rsidRPr="00015F04" w:rsidRDefault="00D155D4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t>КИМ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149. (14)</w:t>
            </w:r>
          </w:p>
        </w:tc>
        <w:tc>
          <w:tcPr>
            <w:tcW w:w="992" w:type="dxa"/>
          </w:tcPr>
          <w:p w:rsidR="00D155D4" w:rsidRDefault="00D155D4" w:rsidP="00AC7932">
            <w:r>
              <w:t>25</w:t>
            </w:r>
            <w:r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Случайные величины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  <w:rPr>
                <w:i/>
              </w:rPr>
            </w:pPr>
            <w:r w:rsidRPr="00015F04">
              <w:rPr>
                <w:i/>
                <w:iCs/>
              </w:rPr>
              <w:t xml:space="preserve">Знать </w:t>
            </w:r>
            <w:r w:rsidRPr="00015F04">
              <w:rPr>
                <w:iCs/>
              </w:rPr>
              <w:t xml:space="preserve">определение </w:t>
            </w:r>
            <w:r w:rsidRPr="00015F04">
              <w:t>случайной величины, полигона частот, дискретных величин, непрерывной величины, гистограммы относительных частот.</w:t>
            </w:r>
          </w:p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>Уметь</w:t>
            </w:r>
            <w:r w:rsidRPr="00015F04">
              <w:t xml:space="preserve">  составлять таблицы распределения по вероятностям и по частотам; строить полигон частот, гистограммы относительных частот.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150. (15)</w:t>
            </w:r>
          </w:p>
        </w:tc>
        <w:tc>
          <w:tcPr>
            <w:tcW w:w="992" w:type="dxa"/>
          </w:tcPr>
          <w:p w:rsidR="00D155D4" w:rsidRDefault="00A97885" w:rsidP="00AC7932">
            <w:r>
              <w:t>25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Центральные тенденции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  <w:rPr>
                <w:i/>
              </w:rPr>
            </w:pPr>
            <w:r w:rsidRPr="00015F04">
              <w:rPr>
                <w:i/>
                <w:iCs/>
              </w:rPr>
              <w:t xml:space="preserve">Знать </w:t>
            </w:r>
            <w:r w:rsidRPr="00015F04">
              <w:rPr>
                <w:iCs/>
              </w:rPr>
              <w:t>определение в</w:t>
            </w:r>
            <w:r w:rsidRPr="00015F04">
              <w:t>ыборки, меры центральной тенденции, моды, медианы, математического ожидания.</w:t>
            </w:r>
          </w:p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>Уметь</w:t>
            </w:r>
            <w:r w:rsidRPr="00015F04">
              <w:t xml:space="preserve"> находить моду, медиану и среднее значение выборки.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151. (16)</w:t>
            </w:r>
          </w:p>
        </w:tc>
        <w:tc>
          <w:tcPr>
            <w:tcW w:w="992" w:type="dxa"/>
          </w:tcPr>
          <w:p w:rsidR="00D155D4" w:rsidRDefault="00A97885" w:rsidP="00AC7932">
            <w:r>
              <w:t>26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Решение задач на распределение данных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>Уметь</w:t>
            </w:r>
            <w:r w:rsidRPr="00015F04">
              <w:t xml:space="preserve"> находить моду, медиану и среднее значение выборки.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152. (17)</w:t>
            </w:r>
          </w:p>
        </w:tc>
        <w:tc>
          <w:tcPr>
            <w:tcW w:w="992" w:type="dxa"/>
          </w:tcPr>
          <w:p w:rsidR="00D155D4" w:rsidRDefault="00A97885" w:rsidP="00AC7932">
            <w:r>
              <w:t>26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Меры разброса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 xml:space="preserve">Урок изучения </w:t>
            </w:r>
            <w:r w:rsidRPr="002B71D6">
              <w:lastRenderedPageBreak/>
              <w:t>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  <w:rPr>
                <w:i/>
              </w:rPr>
            </w:pPr>
            <w:r w:rsidRPr="00015F04">
              <w:rPr>
                <w:i/>
                <w:iCs/>
              </w:rPr>
              <w:lastRenderedPageBreak/>
              <w:t xml:space="preserve">Знать </w:t>
            </w:r>
            <w:r w:rsidRPr="00015F04">
              <w:rPr>
                <w:iCs/>
              </w:rPr>
              <w:t>определение р</w:t>
            </w:r>
            <w:r w:rsidRPr="00015F04">
              <w:t xml:space="preserve">азмаха выборки, отклонения от </w:t>
            </w:r>
            <w:r w:rsidRPr="00015F04">
              <w:lastRenderedPageBreak/>
              <w:t>среднего, дисперсии</w:t>
            </w:r>
            <w:r w:rsidRPr="00015F04">
              <w:rPr>
                <w:iCs/>
              </w:rPr>
              <w:t xml:space="preserve"> в</w:t>
            </w:r>
            <w:r w:rsidRPr="00015F04">
              <w:t>ыборки.</w:t>
            </w:r>
            <w:r w:rsidRPr="00015F04">
              <w:rPr>
                <w:i/>
              </w:rPr>
              <w:t xml:space="preserve"> </w:t>
            </w:r>
          </w:p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>Уметь</w:t>
            </w:r>
            <w:r w:rsidRPr="00015F04">
              <w:t xml:space="preserve"> находить размах выборки, отклонение от среднего, дисперсия.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lastRenderedPageBreak/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153. (18)</w:t>
            </w:r>
          </w:p>
        </w:tc>
        <w:tc>
          <w:tcPr>
            <w:tcW w:w="992" w:type="dxa"/>
          </w:tcPr>
          <w:p w:rsidR="00D155D4" w:rsidRDefault="00A97885" w:rsidP="00AC7932">
            <w:r>
              <w:t>26</w:t>
            </w:r>
            <w:r w:rsidR="00D155D4" w:rsidRPr="00D96252">
              <w:t>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rPr>
                <w:iCs/>
              </w:rPr>
              <w:t>Практикум по теме "Статистика"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 xml:space="preserve">Уметь </w:t>
            </w:r>
            <w:r w:rsidRPr="00015F04">
              <w:t>применять простейшие числовые характеристики информации, полученной при проведении эксперимента.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10598" w:type="dxa"/>
            <w:gridSpan w:val="8"/>
          </w:tcPr>
          <w:p w:rsidR="00D155D4" w:rsidRPr="002B71D6" w:rsidRDefault="00D155D4" w:rsidP="00AC7932">
            <w:pPr>
              <w:rPr>
                <w:b/>
                <w:bCs/>
              </w:rPr>
            </w:pPr>
            <w:r w:rsidRPr="002B71D6">
              <w:rPr>
                <w:b/>
                <w:bCs/>
              </w:rPr>
              <w:t>Тема 12. Комплексные числа (10 часов)</w:t>
            </w:r>
          </w:p>
          <w:p w:rsidR="00D155D4" w:rsidRPr="002B71D6" w:rsidRDefault="00D155D4" w:rsidP="00AC7932">
            <w:pPr>
              <w:rPr>
                <w:bCs/>
                <w:iCs/>
              </w:rPr>
            </w:pPr>
            <w:proofErr w:type="gramStart"/>
            <w:r w:rsidRPr="002B71D6">
              <w:rPr>
                <w:i/>
              </w:rPr>
              <w:t>Основная цель</w:t>
            </w:r>
            <w:r w:rsidRPr="002B71D6">
              <w:t xml:space="preserve"> – научить представлять комплексное число в алгебраической и тригонометрической формах; изображать число на комплексной плоскости; научить выполнять операции сложения, вычитания, умножения и деления чисел, записанных в алгебраической форме, операции умножения и деления чисел, представленных  в тригонометрической форме.</w:t>
            </w:r>
            <w:proofErr w:type="gramEnd"/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154 (1)</w:t>
            </w:r>
          </w:p>
        </w:tc>
        <w:tc>
          <w:tcPr>
            <w:tcW w:w="992" w:type="dxa"/>
          </w:tcPr>
          <w:p w:rsidR="00D155D4" w:rsidRDefault="00A97885" w:rsidP="00AC7932">
            <w:r>
              <w:t>26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 xml:space="preserve"> Определение комплексных чисел.  Сложение и умножение комплексных чисел.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  <w:rPr>
                <w:iCs/>
              </w:rPr>
            </w:pPr>
            <w:r w:rsidRPr="00015F04">
              <w:rPr>
                <w:i/>
                <w:iCs/>
              </w:rPr>
              <w:t xml:space="preserve">Знать </w:t>
            </w:r>
            <w:r w:rsidRPr="00015F04">
              <w:t xml:space="preserve"> </w:t>
            </w:r>
            <w:r w:rsidRPr="00015F04">
              <w:rPr>
                <w:iCs/>
              </w:rPr>
              <w:t>определение комплексного числа.</w:t>
            </w:r>
          </w:p>
          <w:p w:rsidR="00D155D4" w:rsidRPr="00015F04" w:rsidRDefault="00D155D4" w:rsidP="00AC7932">
            <w:pPr>
              <w:autoSpaceDE w:val="0"/>
            </w:pPr>
            <w:r w:rsidRPr="00015F04">
              <w:rPr>
                <w:iCs/>
              </w:rPr>
              <w:t xml:space="preserve"> </w:t>
            </w:r>
            <w:r w:rsidRPr="00015F04">
              <w:rPr>
                <w:i/>
              </w:rPr>
              <w:t>Уметь</w:t>
            </w:r>
            <w:r w:rsidRPr="00015F04">
              <w:t xml:space="preserve"> </w:t>
            </w:r>
            <w:r w:rsidRPr="00015F04">
              <w:rPr>
                <w:iCs/>
              </w:rPr>
              <w:t>доказывать равенство комплексных чисел и выполнять действия сложения и умножения комплексных чисел.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155. (2)</w:t>
            </w:r>
          </w:p>
        </w:tc>
        <w:tc>
          <w:tcPr>
            <w:tcW w:w="992" w:type="dxa"/>
          </w:tcPr>
          <w:p w:rsidR="00D155D4" w:rsidRDefault="00A97885" w:rsidP="00AC7932">
            <w:r>
              <w:t>26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Комплексно сопряженные числа. Модуль комплексного числа. Операции вычитания и деления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  <w:rPr>
                <w:i/>
              </w:rPr>
            </w:pPr>
            <w:r w:rsidRPr="00015F04">
              <w:rPr>
                <w:i/>
                <w:iCs/>
              </w:rPr>
              <w:t>Знать</w:t>
            </w:r>
            <w:r w:rsidRPr="00015F04">
              <w:t xml:space="preserve"> определения сопряженных чисел, модуля комплексного числа.</w:t>
            </w:r>
          </w:p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>Уметь</w:t>
            </w:r>
            <w:r w:rsidRPr="00015F04">
              <w:t xml:space="preserve"> выполнять арифметические действия с комплексными числами при решении упражнений.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156. (3)</w:t>
            </w:r>
          </w:p>
        </w:tc>
        <w:tc>
          <w:tcPr>
            <w:tcW w:w="992" w:type="dxa"/>
          </w:tcPr>
          <w:p w:rsidR="00D155D4" w:rsidRDefault="00A97885" w:rsidP="00AC7932">
            <w:r>
              <w:t>26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Геометрическая интерпретация комплексного числа.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изучения нового материала</w:t>
            </w:r>
          </w:p>
        </w:tc>
        <w:tc>
          <w:tcPr>
            <w:tcW w:w="3118" w:type="dxa"/>
            <w:vMerge w:val="restart"/>
          </w:tcPr>
          <w:p w:rsidR="00D155D4" w:rsidRPr="00015F04" w:rsidRDefault="00D155D4" w:rsidP="00AC7932">
            <w:pPr>
              <w:autoSpaceDE w:val="0"/>
              <w:rPr>
                <w:i/>
              </w:rPr>
            </w:pPr>
            <w:r w:rsidRPr="00015F04">
              <w:rPr>
                <w:i/>
                <w:iCs/>
              </w:rPr>
              <w:t>Знать</w:t>
            </w:r>
            <w:r w:rsidRPr="00015F04">
              <w:t>, в чем состоит геометрический смысл модуля комплексного числа.</w:t>
            </w:r>
          </w:p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 xml:space="preserve">Уметь </w:t>
            </w:r>
            <w:r w:rsidRPr="00015F04">
              <w:t xml:space="preserve"> изображать числа на комплексной плоскости. </w:t>
            </w:r>
          </w:p>
          <w:p w:rsidR="00D155D4" w:rsidRPr="00015F04" w:rsidRDefault="00D155D4" w:rsidP="00AC7932">
            <w:pPr>
              <w:autoSpaceDE w:val="0"/>
            </w:pPr>
            <w:r w:rsidRPr="00015F04">
              <w:t xml:space="preserve"> 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157. (4)</w:t>
            </w:r>
          </w:p>
        </w:tc>
        <w:tc>
          <w:tcPr>
            <w:tcW w:w="992" w:type="dxa"/>
          </w:tcPr>
          <w:p w:rsidR="00D155D4" w:rsidRDefault="00A97885" w:rsidP="00AC7932">
            <w:r>
              <w:t>27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Решение задач на геометрическую интерпретацию комплексного числа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autoSpaceDE w:val="0"/>
            </w:pP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158. (5)</w:t>
            </w:r>
          </w:p>
        </w:tc>
        <w:tc>
          <w:tcPr>
            <w:tcW w:w="992" w:type="dxa"/>
          </w:tcPr>
          <w:p w:rsidR="00D155D4" w:rsidRDefault="00A97885" w:rsidP="00AC7932">
            <w:r>
              <w:t>27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Умножение и деление комплексных чисел,          записанных в тригонометрической форме. Формула Муавра.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bCs/>
                <w:iCs/>
              </w:rPr>
              <w:t>Урок изучения нового материала</w:t>
            </w:r>
          </w:p>
        </w:tc>
        <w:tc>
          <w:tcPr>
            <w:tcW w:w="3118" w:type="dxa"/>
            <w:vMerge w:val="restart"/>
          </w:tcPr>
          <w:p w:rsidR="00D155D4" w:rsidRPr="00015F04" w:rsidRDefault="00D155D4" w:rsidP="00AC7932">
            <w:pPr>
              <w:ind w:left="-62"/>
            </w:pPr>
            <w:r w:rsidRPr="00015F04">
              <w:rPr>
                <w:i/>
              </w:rPr>
              <w:t>Уметь</w:t>
            </w:r>
            <w:r w:rsidRPr="00015F04">
              <w:t xml:space="preserve"> выполнять действия умножения и деления комплексных чисел, записанных в тригонометрической форме.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159. (6)</w:t>
            </w:r>
          </w:p>
        </w:tc>
        <w:tc>
          <w:tcPr>
            <w:tcW w:w="992" w:type="dxa"/>
          </w:tcPr>
          <w:p w:rsidR="00D155D4" w:rsidRDefault="00A97885" w:rsidP="00AC7932">
            <w:r>
              <w:t>27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 xml:space="preserve">Решение упражнений на умножение и деление комплексных чисел,          записанных в тригонометрической форме.        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160. (7)</w:t>
            </w:r>
          </w:p>
        </w:tc>
        <w:tc>
          <w:tcPr>
            <w:tcW w:w="992" w:type="dxa"/>
          </w:tcPr>
          <w:p w:rsidR="00D155D4" w:rsidRDefault="00A97885" w:rsidP="00AC7932">
            <w:r>
              <w:t>27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ind w:left="-45" w:firstLine="45"/>
            </w:pPr>
            <w:r w:rsidRPr="002B71D6">
              <w:t>Квадратное уравнение с   комплексным неизвестным.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ind w:left="-60"/>
            </w:pPr>
            <w:r w:rsidRPr="00015F04">
              <w:rPr>
                <w:i/>
              </w:rPr>
              <w:t>Уметь</w:t>
            </w:r>
            <w:r w:rsidRPr="00015F04">
              <w:t xml:space="preserve"> решать квадратные уравнения с комплексными неизвестными и действительными коэффициентами.</w:t>
            </w: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161. (8)</w:t>
            </w:r>
          </w:p>
        </w:tc>
        <w:tc>
          <w:tcPr>
            <w:tcW w:w="992" w:type="dxa"/>
          </w:tcPr>
          <w:p w:rsidR="00D155D4" w:rsidRDefault="00A97885" w:rsidP="00AC7932">
            <w:r>
              <w:t xml:space="preserve">27 </w:t>
            </w:r>
            <w:r w:rsidR="00D155D4" w:rsidRPr="00D96252">
              <w:t>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ind w:left="-45" w:firstLine="45"/>
            </w:pPr>
            <w:r w:rsidRPr="002B71D6">
              <w:t>Решение задач по теме: «Комплексные числа»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</w:p>
        </w:tc>
        <w:tc>
          <w:tcPr>
            <w:tcW w:w="3118" w:type="dxa"/>
            <w:vMerge w:val="restart"/>
          </w:tcPr>
          <w:p w:rsidR="00D155D4" w:rsidRPr="00015F04" w:rsidRDefault="00D155D4" w:rsidP="00AC7932">
            <w:pPr>
              <w:autoSpaceDE w:val="0"/>
              <w:rPr>
                <w:i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обобщать и  систематизировать знания по теме «Комплексные числа», владеть навыками самоанализа и самоконтроля.</w:t>
            </w:r>
          </w:p>
        </w:tc>
        <w:tc>
          <w:tcPr>
            <w:tcW w:w="1560" w:type="dxa"/>
          </w:tcPr>
          <w:p w:rsidR="00D155D4" w:rsidRPr="00015F04" w:rsidRDefault="00D155D4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162. (9)</w:t>
            </w:r>
          </w:p>
        </w:tc>
        <w:tc>
          <w:tcPr>
            <w:tcW w:w="992" w:type="dxa"/>
          </w:tcPr>
          <w:p w:rsidR="00D155D4" w:rsidRDefault="00A97885" w:rsidP="00AC7932">
            <w:r>
              <w:t xml:space="preserve">27 </w:t>
            </w:r>
            <w:r w:rsidR="00D155D4" w:rsidRPr="00D96252">
              <w:t>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ind w:left="-45" w:firstLine="45"/>
            </w:pPr>
            <w:r w:rsidRPr="002B71D6">
              <w:t>Урок обобщения и систематизации знаний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autoSpaceDE w:val="0"/>
            </w:pPr>
          </w:p>
        </w:tc>
        <w:tc>
          <w:tcPr>
            <w:tcW w:w="1560" w:type="dxa"/>
          </w:tcPr>
          <w:p w:rsidR="00D155D4" w:rsidRPr="00015F04" w:rsidRDefault="00D155D4" w:rsidP="00AC7932">
            <w:r w:rsidRPr="00015F0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163. (10)</w:t>
            </w:r>
          </w:p>
        </w:tc>
        <w:tc>
          <w:tcPr>
            <w:tcW w:w="992" w:type="dxa"/>
          </w:tcPr>
          <w:p w:rsidR="00D155D4" w:rsidRDefault="00A97885" w:rsidP="00AC7932">
            <w:r>
              <w:t>28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ind w:left="-45" w:firstLine="45"/>
            </w:pPr>
            <w:r w:rsidRPr="002B71D6">
              <w:rPr>
                <w:bCs/>
                <w:iCs/>
              </w:rPr>
              <w:t>Контрольная работа №10</w:t>
            </w:r>
            <w:r w:rsidRPr="002B71D6">
              <w:rPr>
                <w:b/>
                <w:bCs/>
                <w:iCs/>
              </w:rPr>
              <w:t xml:space="preserve"> </w:t>
            </w:r>
            <w:r w:rsidRPr="002B71D6">
              <w:t>по теме: «Комплексные числа»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bCs/>
                <w:iCs/>
              </w:rPr>
              <w:t>Урок контроля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</w:rPr>
              <w:t xml:space="preserve">Уметь </w:t>
            </w:r>
            <w:r w:rsidRPr="00015F04">
              <w:t>применять приобретенные знания, умения и навыки при выполнении письменных заданий.</w:t>
            </w:r>
          </w:p>
        </w:tc>
        <w:tc>
          <w:tcPr>
            <w:tcW w:w="1560" w:type="dxa"/>
          </w:tcPr>
          <w:p w:rsidR="00D155D4" w:rsidRPr="00015F04" w:rsidRDefault="00D155D4" w:rsidP="00AC7932">
            <w:pPr>
              <w:rPr>
                <w:bCs/>
                <w:iCs/>
              </w:rPr>
            </w:pPr>
            <w:r w:rsidRPr="00015F04">
              <w:rPr>
                <w:bCs/>
                <w:iCs/>
              </w:rPr>
              <w:t>КИМ</w:t>
            </w:r>
          </w:p>
        </w:tc>
      </w:tr>
      <w:tr w:rsidR="00D155D4" w:rsidRPr="0061117B" w:rsidTr="00AC7932">
        <w:tc>
          <w:tcPr>
            <w:tcW w:w="10598" w:type="dxa"/>
            <w:gridSpan w:val="8"/>
          </w:tcPr>
          <w:p w:rsidR="00D155D4" w:rsidRPr="002B71D6" w:rsidRDefault="00D155D4" w:rsidP="00AC7932">
            <w:pPr>
              <w:rPr>
                <w:i/>
              </w:rPr>
            </w:pPr>
            <w:r w:rsidRPr="002B71D6">
              <w:rPr>
                <w:b/>
                <w:bCs/>
              </w:rPr>
              <w:t>Итоговое повторение курса математики (40 часа)</w:t>
            </w:r>
          </w:p>
          <w:p w:rsidR="00D155D4" w:rsidRPr="002B71D6" w:rsidRDefault="00D155D4" w:rsidP="00AC7932">
            <w:pPr>
              <w:rPr>
                <w:bCs/>
                <w:iCs/>
              </w:rPr>
            </w:pPr>
            <w:r w:rsidRPr="002B71D6">
              <w:rPr>
                <w:i/>
              </w:rPr>
              <w:t>Основная цель</w:t>
            </w:r>
            <w:r w:rsidRPr="002B71D6">
              <w:rPr>
                <w:b/>
                <w:bCs/>
              </w:rPr>
              <w:t xml:space="preserve">: </w:t>
            </w:r>
            <w:r w:rsidRPr="002B71D6">
              <w:t>обобщить и систематизировать и углубить изученный в базовой школе материал курса математики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164. (1)</w:t>
            </w:r>
          </w:p>
        </w:tc>
        <w:tc>
          <w:tcPr>
            <w:tcW w:w="992" w:type="dxa"/>
          </w:tcPr>
          <w:p w:rsidR="00D155D4" w:rsidRDefault="00A97885" w:rsidP="00AC7932">
            <w:r>
              <w:t>28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Вычисления и преобразования. Действительные числа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 w:val="restart"/>
          </w:tcPr>
          <w:p w:rsidR="00D155D4" w:rsidRPr="00015F04" w:rsidRDefault="00D155D4" w:rsidP="00AC7932">
            <w:pPr>
              <w:autoSpaceDE w:val="0"/>
            </w:pPr>
            <w:r w:rsidRPr="00015F04">
              <w:rPr>
                <w:i/>
                <w:iCs/>
              </w:rPr>
              <w:t>меть</w:t>
            </w:r>
            <w:r w:rsidRPr="00015F04">
              <w:rPr>
                <w:iCs/>
              </w:rPr>
      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расчетах.</w:t>
            </w:r>
          </w:p>
          <w:p w:rsidR="00D155D4" w:rsidRPr="00015F04" w:rsidRDefault="00D155D4" w:rsidP="00AC7932">
            <w:pPr>
              <w:autoSpaceDE w:val="0"/>
              <w:rPr>
                <w:iCs/>
              </w:rPr>
            </w:pPr>
            <w:r w:rsidRPr="00015F04">
              <w:rPr>
                <w:iCs/>
              </w:rPr>
      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      </w:r>
          </w:p>
          <w:p w:rsidR="00D155D4" w:rsidRPr="00015F04" w:rsidRDefault="00D155D4" w:rsidP="00AC7932">
            <w:pPr>
              <w:autoSpaceDE w:val="0"/>
              <w:rPr>
                <w:iCs/>
              </w:rPr>
            </w:pPr>
            <w:r w:rsidRPr="00015F04">
              <w:rPr>
                <w:iCs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D155D4" w:rsidRPr="00015F04" w:rsidRDefault="00D155D4" w:rsidP="00AC7932">
            <w:pPr>
              <w:autoSpaceDE w:val="0"/>
              <w:rPr>
                <w:iCs/>
              </w:rPr>
            </w:pPr>
            <w:r w:rsidRPr="00015F04">
              <w:rPr>
                <w:iCs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D155D4" w:rsidRPr="00015F04" w:rsidRDefault="00D155D4" w:rsidP="00AC7932">
            <w:pPr>
              <w:autoSpaceDE w:val="0"/>
              <w:rPr>
                <w:iCs/>
              </w:rPr>
            </w:pPr>
            <w:r w:rsidRPr="00015F04">
              <w:rPr>
                <w:iCs/>
              </w:rPr>
              <w:t>строить графики изученных функций;</w:t>
            </w:r>
          </w:p>
          <w:p w:rsidR="00D155D4" w:rsidRPr="00015F04" w:rsidRDefault="00D155D4" w:rsidP="00AC7932">
            <w:pPr>
              <w:autoSpaceDE w:val="0"/>
              <w:rPr>
                <w:iCs/>
              </w:rPr>
            </w:pPr>
            <w:r w:rsidRPr="00015F04">
              <w:rPr>
                <w:iCs/>
              </w:rPr>
              <w:lastRenderedPageBreak/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D155D4" w:rsidRPr="00015F04" w:rsidRDefault="00D155D4" w:rsidP="00AC7932">
            <w:pPr>
              <w:autoSpaceDE w:val="0"/>
              <w:rPr>
                <w:iCs/>
              </w:rPr>
            </w:pPr>
            <w:r w:rsidRPr="00015F04">
              <w:rPr>
                <w:iCs/>
              </w:rPr>
              <w:t xml:space="preserve">решать уравнения, простейшие системы уравнений, используя </w:t>
            </w:r>
          </w:p>
          <w:p w:rsidR="00D155D4" w:rsidRPr="00015F04" w:rsidRDefault="00D155D4" w:rsidP="00AC7932">
            <w:pPr>
              <w:autoSpaceDE w:val="0"/>
              <w:rPr>
                <w:iCs/>
              </w:rPr>
            </w:pPr>
            <w:r w:rsidRPr="00015F04">
              <w:rPr>
                <w:iCs/>
              </w:rPr>
              <w:t>свойства функций и их графиков;</w:t>
            </w:r>
          </w:p>
          <w:p w:rsidR="00D155D4" w:rsidRPr="00015F04" w:rsidRDefault="00D155D4" w:rsidP="00AC7932">
            <w:pPr>
              <w:autoSpaceDE w:val="0"/>
              <w:rPr>
                <w:iCs/>
              </w:rPr>
            </w:pPr>
            <w:r w:rsidRPr="00015F04">
              <w:rPr>
                <w:iCs/>
              </w:rPr>
              <w:t xml:space="preserve"> вычислять производные и первообразные элементарных   функций,</w:t>
            </w:r>
          </w:p>
          <w:p w:rsidR="00D155D4" w:rsidRPr="00015F04" w:rsidRDefault="00D155D4" w:rsidP="00AC7932">
            <w:pPr>
              <w:autoSpaceDE w:val="0"/>
              <w:rPr>
                <w:iCs/>
              </w:rPr>
            </w:pPr>
            <w:r w:rsidRPr="00015F04">
              <w:rPr>
                <w:iCs/>
              </w:rPr>
              <w:t>используя справочные материалы;</w:t>
            </w:r>
          </w:p>
          <w:p w:rsidR="00D155D4" w:rsidRPr="00015F04" w:rsidRDefault="00D155D4" w:rsidP="00AC7932">
            <w:pPr>
              <w:autoSpaceDE w:val="0"/>
              <w:rPr>
                <w:iCs/>
              </w:rPr>
            </w:pPr>
            <w:r w:rsidRPr="00015F04">
              <w:rPr>
                <w:iCs/>
              </w:rPr>
              <w:t>исследовать в простейших случаях функции на монотонность, находить наибольшее и наименьшее значения функций, строить графики многочленов и простейших рациональных функций с использованием аппарата математического анализа;</w:t>
            </w:r>
          </w:p>
          <w:p w:rsidR="00D155D4" w:rsidRPr="00015F04" w:rsidRDefault="00D155D4" w:rsidP="00AC7932">
            <w:pPr>
              <w:autoSpaceDE w:val="0"/>
              <w:rPr>
                <w:iCs/>
              </w:rPr>
            </w:pPr>
            <w:r w:rsidRPr="00015F04">
              <w:rPr>
                <w:iCs/>
              </w:rPr>
              <w:t>вычислять в простейших случаях площади с использованием первообразной;</w:t>
            </w:r>
          </w:p>
          <w:p w:rsidR="00D155D4" w:rsidRPr="00015F04" w:rsidRDefault="00D155D4" w:rsidP="00AC7932">
            <w:pPr>
              <w:autoSpaceDE w:val="0"/>
              <w:rPr>
                <w:iCs/>
              </w:rPr>
            </w:pPr>
            <w:r w:rsidRPr="00015F04">
              <w:rPr>
                <w:iCs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:rsidR="00D155D4" w:rsidRPr="00015F04" w:rsidRDefault="00D155D4" w:rsidP="00AC7932">
            <w:pPr>
              <w:autoSpaceDE w:val="0"/>
              <w:rPr>
                <w:iCs/>
              </w:rPr>
            </w:pPr>
            <w:r w:rsidRPr="00015F04">
              <w:rPr>
                <w:iCs/>
              </w:rPr>
              <w:t>составлять уравнения и неравенства по условию задачи;</w:t>
            </w:r>
          </w:p>
          <w:p w:rsidR="00D155D4" w:rsidRPr="00015F04" w:rsidRDefault="00D155D4" w:rsidP="00AC7932">
            <w:pPr>
              <w:autoSpaceDE w:val="0"/>
              <w:rPr>
                <w:i/>
                <w:iCs/>
              </w:rPr>
            </w:pPr>
            <w:r w:rsidRPr="00015F04">
              <w:rPr>
                <w:iCs/>
              </w:rPr>
              <w:t>использовать для приближённого решения уравнений и неравен</w:t>
            </w:r>
            <w:proofErr w:type="gramStart"/>
            <w:r w:rsidRPr="00015F04">
              <w:rPr>
                <w:iCs/>
              </w:rPr>
              <w:t>ств гр</w:t>
            </w:r>
            <w:proofErr w:type="gramEnd"/>
            <w:r w:rsidRPr="00015F04">
              <w:rPr>
                <w:iCs/>
              </w:rPr>
              <w:t>афический метод;</w:t>
            </w:r>
          </w:p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CB00F3">
              <w:rPr>
                <w:bCs/>
                <w:iCs/>
              </w:rPr>
              <w:lastRenderedPageBreak/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165. (2)</w:t>
            </w:r>
          </w:p>
        </w:tc>
        <w:tc>
          <w:tcPr>
            <w:tcW w:w="992" w:type="dxa"/>
          </w:tcPr>
          <w:p w:rsidR="00D155D4" w:rsidRDefault="00A97885" w:rsidP="00AC7932">
            <w:r>
              <w:t>28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Преобразование  степенных, иррациональных выражений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CB00F3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rPr>
          <w:trHeight w:val="482"/>
        </w:trPr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166. (3)</w:t>
            </w:r>
          </w:p>
        </w:tc>
        <w:tc>
          <w:tcPr>
            <w:tcW w:w="992" w:type="dxa"/>
          </w:tcPr>
          <w:p w:rsidR="00D155D4" w:rsidRDefault="00A97885" w:rsidP="00AC7932">
            <w:r>
              <w:t>28</w:t>
            </w:r>
            <w:r w:rsidR="00D155D4" w:rsidRPr="00D96252">
              <w:t>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bCs/>
                <w:iCs/>
              </w:rPr>
            </w:pPr>
            <w:r w:rsidRPr="002B71D6">
              <w:rPr>
                <w:bCs/>
                <w:iCs/>
              </w:rPr>
              <w:t>Тестовая работа "Преобразование выражений"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bCs/>
                <w:iCs/>
              </w:rPr>
              <w:t>Урок тематического контроля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Pr="00015F04" w:rsidRDefault="00D155D4" w:rsidP="00AC793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Тематический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167. (4)</w:t>
            </w:r>
          </w:p>
        </w:tc>
        <w:tc>
          <w:tcPr>
            <w:tcW w:w="992" w:type="dxa"/>
          </w:tcPr>
          <w:p w:rsidR="00D155D4" w:rsidRDefault="00A97885" w:rsidP="00AC7932">
            <w:r>
              <w:t>28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Преобразование показательных выражений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E81DF7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168. (5)</w:t>
            </w:r>
          </w:p>
        </w:tc>
        <w:tc>
          <w:tcPr>
            <w:tcW w:w="992" w:type="dxa"/>
          </w:tcPr>
          <w:p w:rsidR="00D155D4" w:rsidRDefault="00A97885" w:rsidP="00AC7932">
            <w:r>
              <w:t>28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Преобразование логарифмических выражений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E81DF7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169. (6)</w:t>
            </w:r>
          </w:p>
        </w:tc>
        <w:tc>
          <w:tcPr>
            <w:tcW w:w="992" w:type="dxa"/>
          </w:tcPr>
          <w:p w:rsidR="00D155D4" w:rsidRDefault="00A97885" w:rsidP="00AC7932">
            <w:r>
              <w:t xml:space="preserve">29 </w:t>
            </w:r>
            <w:r w:rsidR="00D155D4" w:rsidRPr="00D96252">
              <w:t>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b/>
                <w:bCs/>
                <w:i/>
                <w:iCs/>
              </w:rPr>
            </w:pPr>
            <w:r w:rsidRPr="002B71D6">
              <w:rPr>
                <w:bCs/>
                <w:iCs/>
              </w:rPr>
              <w:t>Тестовая работа "Преобразование показательных и логарифмических</w:t>
            </w:r>
            <w:r w:rsidRPr="002B71D6">
              <w:rPr>
                <w:b/>
                <w:bCs/>
                <w:i/>
                <w:iCs/>
              </w:rPr>
              <w:t xml:space="preserve"> </w:t>
            </w:r>
            <w:r w:rsidRPr="002B71D6">
              <w:rPr>
                <w:bCs/>
                <w:iCs/>
              </w:rPr>
              <w:t>выражений"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bCs/>
                <w:iCs/>
              </w:rPr>
              <w:t>Урок тематического контроля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>
              <w:rPr>
                <w:bCs/>
                <w:iCs/>
              </w:rPr>
              <w:t>Тематический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170. (7)</w:t>
            </w:r>
          </w:p>
        </w:tc>
        <w:tc>
          <w:tcPr>
            <w:tcW w:w="992" w:type="dxa"/>
          </w:tcPr>
          <w:p w:rsidR="00D155D4" w:rsidRDefault="00A97885" w:rsidP="00AC7932">
            <w:r>
              <w:t>29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 xml:space="preserve">Преобразование тригонометрических </w:t>
            </w:r>
            <w:r w:rsidRPr="002B71D6">
              <w:lastRenderedPageBreak/>
              <w:t>выражений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lastRenderedPageBreak/>
              <w:t>Урок совершенст</w:t>
            </w:r>
            <w:r w:rsidRPr="002B71D6">
              <w:lastRenderedPageBreak/>
              <w:t>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62470E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171. (8)</w:t>
            </w:r>
          </w:p>
        </w:tc>
        <w:tc>
          <w:tcPr>
            <w:tcW w:w="992" w:type="dxa"/>
          </w:tcPr>
          <w:p w:rsidR="00D155D4" w:rsidRDefault="00A97885" w:rsidP="00AC7932">
            <w:r>
              <w:t>29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Преобразование тригонометрических выражений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62470E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172. (9)</w:t>
            </w:r>
          </w:p>
        </w:tc>
        <w:tc>
          <w:tcPr>
            <w:tcW w:w="992" w:type="dxa"/>
          </w:tcPr>
          <w:p w:rsidR="00D155D4" w:rsidRDefault="00A97885" w:rsidP="00AC7932">
            <w:r>
              <w:t>29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b/>
                <w:bCs/>
                <w:i/>
                <w:iCs/>
              </w:rPr>
            </w:pPr>
            <w:r w:rsidRPr="002B71D6">
              <w:rPr>
                <w:bCs/>
                <w:iCs/>
              </w:rPr>
              <w:t>Тестовая работа "Тригонометрические выражения и тождества</w:t>
            </w:r>
            <w:r w:rsidRPr="002B71D6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bCs/>
                <w:iCs/>
              </w:rPr>
              <w:t>Урок тематического контроля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Pr="00015F04" w:rsidRDefault="00D155D4" w:rsidP="00AC793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Тематический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173. (10)</w:t>
            </w:r>
          </w:p>
        </w:tc>
        <w:tc>
          <w:tcPr>
            <w:tcW w:w="992" w:type="dxa"/>
          </w:tcPr>
          <w:p w:rsidR="00D155D4" w:rsidRDefault="00A97885" w:rsidP="00AC7932">
            <w:r>
              <w:t>29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Уравнения и неравенства: линейные, квадратные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E772B0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174. (11)</w:t>
            </w:r>
          </w:p>
        </w:tc>
        <w:tc>
          <w:tcPr>
            <w:tcW w:w="992" w:type="dxa"/>
          </w:tcPr>
          <w:p w:rsidR="00D155D4" w:rsidRDefault="00A97885" w:rsidP="00AC7932">
            <w:r>
              <w:t>29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Уравнения и неравенства: линейные, квадратные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E772B0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175. (12)</w:t>
            </w:r>
          </w:p>
        </w:tc>
        <w:tc>
          <w:tcPr>
            <w:tcW w:w="992" w:type="dxa"/>
          </w:tcPr>
          <w:p w:rsidR="00D155D4" w:rsidRDefault="00A97885" w:rsidP="00AC7932">
            <w:r>
              <w:t xml:space="preserve">30 </w:t>
            </w:r>
            <w:r w:rsidR="00D155D4" w:rsidRPr="00D96252">
              <w:t>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bCs/>
                <w:iCs/>
              </w:rPr>
            </w:pPr>
            <w:r w:rsidRPr="002B71D6">
              <w:rPr>
                <w:bCs/>
                <w:iCs/>
              </w:rPr>
              <w:t>Тестовая работа "Уравнения и неравенства"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bCs/>
                <w:iCs/>
              </w:rPr>
              <w:t>Урок тематического контроля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Pr="00015F04" w:rsidRDefault="00D155D4" w:rsidP="00AC793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Тематический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176. (13)</w:t>
            </w:r>
          </w:p>
        </w:tc>
        <w:tc>
          <w:tcPr>
            <w:tcW w:w="992" w:type="dxa"/>
          </w:tcPr>
          <w:p w:rsidR="00D155D4" w:rsidRDefault="00A97885" w:rsidP="00AC7932">
            <w:r>
              <w:t>30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Иррациональные уравнения и неравенства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B438E2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177. (14)</w:t>
            </w:r>
          </w:p>
        </w:tc>
        <w:tc>
          <w:tcPr>
            <w:tcW w:w="992" w:type="dxa"/>
          </w:tcPr>
          <w:p w:rsidR="00D155D4" w:rsidRDefault="00A97885" w:rsidP="00AC7932">
            <w:r>
              <w:t>30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Иррациональные уравнения и неравенства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B438E2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178. (15)</w:t>
            </w:r>
          </w:p>
        </w:tc>
        <w:tc>
          <w:tcPr>
            <w:tcW w:w="992" w:type="dxa"/>
          </w:tcPr>
          <w:p w:rsidR="00D155D4" w:rsidRDefault="00A97885" w:rsidP="00AC7932">
            <w:r>
              <w:t xml:space="preserve">30 </w:t>
            </w:r>
            <w:r w:rsidR="00D155D4" w:rsidRPr="00D96252">
              <w:t>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iCs/>
              </w:rPr>
            </w:pPr>
            <w:r w:rsidRPr="002B71D6">
              <w:rPr>
                <w:iCs/>
              </w:rPr>
              <w:t>Самостоятельная работа "Иррациональные уравнения и неравенства"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Pr="00015F04" w:rsidRDefault="00D155D4" w:rsidP="00AC793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Тематический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179. (16)</w:t>
            </w:r>
          </w:p>
        </w:tc>
        <w:tc>
          <w:tcPr>
            <w:tcW w:w="992" w:type="dxa"/>
          </w:tcPr>
          <w:p w:rsidR="00D155D4" w:rsidRDefault="00A97885" w:rsidP="00AC7932">
            <w:r>
              <w:t>30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Показательные уравнения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344BC2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 xml:space="preserve">180. </w:t>
            </w:r>
            <w:r w:rsidRPr="00015F04">
              <w:lastRenderedPageBreak/>
              <w:t>(17)</w:t>
            </w:r>
          </w:p>
        </w:tc>
        <w:tc>
          <w:tcPr>
            <w:tcW w:w="992" w:type="dxa"/>
          </w:tcPr>
          <w:p w:rsidR="00D155D4" w:rsidRDefault="00A97885" w:rsidP="00AC7932">
            <w:r>
              <w:lastRenderedPageBreak/>
              <w:t>30</w:t>
            </w:r>
            <w:r w:rsidR="00D155D4" w:rsidRPr="00D96252">
              <w:t xml:space="preserve"> </w:t>
            </w:r>
            <w:r w:rsidR="00D155D4" w:rsidRPr="00D96252">
              <w:lastRenderedPageBreak/>
              <w:t>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lastRenderedPageBreak/>
              <w:t xml:space="preserve">Показательные </w:t>
            </w:r>
            <w:r w:rsidRPr="002B71D6">
              <w:lastRenderedPageBreak/>
              <w:t>неравенства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lastRenderedPageBreak/>
              <w:t xml:space="preserve">Урок </w:t>
            </w:r>
            <w:r w:rsidRPr="002B71D6">
              <w:lastRenderedPageBreak/>
              <w:t>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344BC2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181. (18)</w:t>
            </w:r>
          </w:p>
        </w:tc>
        <w:tc>
          <w:tcPr>
            <w:tcW w:w="992" w:type="dxa"/>
          </w:tcPr>
          <w:p w:rsidR="00D155D4" w:rsidRDefault="00A97885" w:rsidP="00AC7932">
            <w:r>
              <w:t>3</w:t>
            </w:r>
            <w:r w:rsidR="00D155D4" w:rsidRPr="00D96252">
              <w:t>1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iCs/>
              </w:rPr>
            </w:pPr>
            <w:r w:rsidRPr="002B71D6">
              <w:rPr>
                <w:iCs/>
              </w:rPr>
              <w:t>Самостоятельная работа "Показательные уравнения и неравенства"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bCs/>
                <w:iCs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Pr="00015F04" w:rsidRDefault="00D155D4" w:rsidP="00AC793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Тематический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182. (19)</w:t>
            </w:r>
          </w:p>
        </w:tc>
        <w:tc>
          <w:tcPr>
            <w:tcW w:w="992" w:type="dxa"/>
          </w:tcPr>
          <w:p w:rsidR="00D155D4" w:rsidRDefault="00A97885" w:rsidP="00AC7932">
            <w:r>
              <w:t xml:space="preserve">31 </w:t>
            </w:r>
            <w:r w:rsidR="00D155D4" w:rsidRPr="00D96252">
              <w:t>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Логарифмические уравнения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7C5DA6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D155D4" w:rsidRDefault="00A97885" w:rsidP="00AC7932">
            <w:r>
              <w:t>3</w:t>
            </w:r>
            <w:r w:rsidR="00D155D4" w:rsidRPr="00D96252">
              <w:t>1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Логарифмические неравенства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7C5DA6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183. (20)</w:t>
            </w:r>
          </w:p>
        </w:tc>
        <w:tc>
          <w:tcPr>
            <w:tcW w:w="992" w:type="dxa"/>
          </w:tcPr>
          <w:p w:rsidR="00D155D4" w:rsidRDefault="00A97885" w:rsidP="00AC7932">
            <w:r>
              <w:t>3</w:t>
            </w:r>
            <w:r w:rsidR="00D155D4" w:rsidRPr="00D96252">
              <w:t>1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iCs/>
              </w:rPr>
            </w:pPr>
            <w:r w:rsidRPr="002B71D6">
              <w:rPr>
                <w:iCs/>
              </w:rPr>
              <w:t>Самостоятельная работа "Логарифмические уравнения и неравенства"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Pr="00015F04" w:rsidRDefault="00D155D4" w:rsidP="00AC793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Тематический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184. (21)</w:t>
            </w:r>
          </w:p>
        </w:tc>
        <w:tc>
          <w:tcPr>
            <w:tcW w:w="992" w:type="dxa"/>
          </w:tcPr>
          <w:p w:rsidR="00D155D4" w:rsidRDefault="00A97885" w:rsidP="00AC7932">
            <w:r>
              <w:t>3</w:t>
            </w:r>
            <w:r w:rsidR="00D155D4" w:rsidRPr="00D96252">
              <w:t>1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Тригонометрические уравнения и неравенства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623EB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185. (22)</w:t>
            </w:r>
          </w:p>
        </w:tc>
        <w:tc>
          <w:tcPr>
            <w:tcW w:w="992" w:type="dxa"/>
          </w:tcPr>
          <w:p w:rsidR="00D155D4" w:rsidRDefault="00A97885" w:rsidP="00AC7932">
            <w:r>
              <w:t>3</w:t>
            </w:r>
            <w:r w:rsidR="00D155D4" w:rsidRPr="00D96252">
              <w:t>1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Тригонометрические уравнения и неравенства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623EB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186. (23)</w:t>
            </w:r>
          </w:p>
        </w:tc>
        <w:tc>
          <w:tcPr>
            <w:tcW w:w="992" w:type="dxa"/>
          </w:tcPr>
          <w:p w:rsidR="00D155D4" w:rsidRDefault="00A97885" w:rsidP="00AC7932">
            <w:r>
              <w:t>3</w:t>
            </w:r>
            <w:r w:rsidR="00D155D4" w:rsidRPr="00D96252">
              <w:t>1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bCs/>
                <w:iCs/>
              </w:rPr>
            </w:pPr>
            <w:r w:rsidRPr="002B71D6">
              <w:rPr>
                <w:bCs/>
                <w:iCs/>
              </w:rPr>
              <w:t>Тестовая работа "Тригонометрические уравнения и неравенства"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bCs/>
                <w:iCs/>
              </w:rPr>
              <w:t>Урок тематического контроля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Pr="00015F04" w:rsidRDefault="00D155D4" w:rsidP="00AC793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Тематический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187. (24)</w:t>
            </w:r>
          </w:p>
        </w:tc>
        <w:tc>
          <w:tcPr>
            <w:tcW w:w="992" w:type="dxa"/>
          </w:tcPr>
          <w:p w:rsidR="00D155D4" w:rsidRDefault="00A97885" w:rsidP="00AC7932">
            <w:r>
              <w:t>32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Тригонометрические функции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DA50C2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189. (25)</w:t>
            </w:r>
          </w:p>
        </w:tc>
        <w:tc>
          <w:tcPr>
            <w:tcW w:w="992" w:type="dxa"/>
          </w:tcPr>
          <w:p w:rsidR="00D155D4" w:rsidRDefault="00A97885" w:rsidP="00AC7932">
            <w:r>
              <w:t>32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Тригонометрические функции, построение графиков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 xml:space="preserve">Урок совершенствования знаний, умений, </w:t>
            </w:r>
            <w:r w:rsidRPr="002B71D6">
              <w:lastRenderedPageBreak/>
              <w:t>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DA50C2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190. (26)</w:t>
            </w:r>
          </w:p>
        </w:tc>
        <w:tc>
          <w:tcPr>
            <w:tcW w:w="992" w:type="dxa"/>
          </w:tcPr>
          <w:p w:rsidR="00D155D4" w:rsidRDefault="00A97885" w:rsidP="00AC7932">
            <w:r>
              <w:t>32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Производные тригонометрических функций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DA50C2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191 (27)</w:t>
            </w:r>
          </w:p>
        </w:tc>
        <w:tc>
          <w:tcPr>
            <w:tcW w:w="992" w:type="dxa"/>
          </w:tcPr>
          <w:p w:rsidR="00D155D4" w:rsidRDefault="00A97885" w:rsidP="00AC7932">
            <w:r>
              <w:t>32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iCs/>
              </w:rPr>
            </w:pPr>
            <w:r w:rsidRPr="002B71D6">
              <w:rPr>
                <w:iCs/>
              </w:rPr>
              <w:t>Самостоятельная работа "Тригонометрические функции"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Pr="00015F04" w:rsidRDefault="00D155D4" w:rsidP="00AC7932">
            <w:pPr>
              <w:rPr>
                <w:bCs/>
                <w:iCs/>
              </w:rPr>
            </w:pP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192. (28)</w:t>
            </w:r>
          </w:p>
        </w:tc>
        <w:tc>
          <w:tcPr>
            <w:tcW w:w="992" w:type="dxa"/>
          </w:tcPr>
          <w:p w:rsidR="00D155D4" w:rsidRDefault="00A97885" w:rsidP="00AC7932">
            <w:r>
              <w:t>32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Показательная функция, построение графика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852AFE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193. (29)</w:t>
            </w:r>
          </w:p>
        </w:tc>
        <w:tc>
          <w:tcPr>
            <w:tcW w:w="992" w:type="dxa"/>
          </w:tcPr>
          <w:p w:rsidR="00D155D4" w:rsidRDefault="00A97885" w:rsidP="00AC7932">
            <w:r>
              <w:t>33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r w:rsidRPr="002B71D6">
              <w:t>Логарифмическая функция, построение графика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Default="00D155D4" w:rsidP="00AC7932">
            <w:r w:rsidRPr="00852AFE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194. (30)</w:t>
            </w:r>
          </w:p>
        </w:tc>
        <w:tc>
          <w:tcPr>
            <w:tcW w:w="992" w:type="dxa"/>
          </w:tcPr>
          <w:p w:rsidR="00D155D4" w:rsidRDefault="00A97885" w:rsidP="00AC7932">
            <w:r>
              <w:t>33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iCs/>
              </w:rPr>
            </w:pPr>
            <w:r w:rsidRPr="002B71D6">
              <w:rPr>
                <w:iCs/>
              </w:rPr>
              <w:t>Самостоятельная работа "Исследование  функций с помощью производной"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lang w:eastAsia="ar-SA"/>
              </w:rPr>
              <w:t>Комбинированный урок</w:t>
            </w:r>
          </w:p>
        </w:tc>
        <w:tc>
          <w:tcPr>
            <w:tcW w:w="3118" w:type="dxa"/>
            <w:vMerge/>
          </w:tcPr>
          <w:p w:rsidR="00D155D4" w:rsidRPr="00015F04" w:rsidRDefault="00D155D4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55D4" w:rsidRPr="00015F04" w:rsidRDefault="00D155D4" w:rsidP="00AC793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Тематический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195. (31)</w:t>
            </w:r>
          </w:p>
        </w:tc>
        <w:tc>
          <w:tcPr>
            <w:tcW w:w="992" w:type="dxa"/>
          </w:tcPr>
          <w:p w:rsidR="00D155D4" w:rsidRDefault="00A97885" w:rsidP="00AC7932">
            <w:r>
              <w:t>33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bCs/>
              </w:rPr>
            </w:pPr>
            <w:r w:rsidRPr="002B71D6">
              <w:t xml:space="preserve">Аксиомы стереометрии и их следствия. 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rPr>
                <w:i/>
              </w:rPr>
            </w:pPr>
            <w:r w:rsidRPr="00015F04">
              <w:rPr>
                <w:i/>
              </w:rPr>
              <w:t xml:space="preserve">Знать </w:t>
            </w:r>
            <w:r w:rsidRPr="00015F04">
              <w:t>основополагающие аксиомы стереометрии.</w:t>
            </w:r>
          </w:p>
          <w:p w:rsidR="00D155D4" w:rsidRPr="00015F04" w:rsidRDefault="00D155D4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применять аксиомы и их следствия при решении задач.</w:t>
            </w:r>
          </w:p>
        </w:tc>
        <w:tc>
          <w:tcPr>
            <w:tcW w:w="1560" w:type="dxa"/>
          </w:tcPr>
          <w:p w:rsidR="00D155D4" w:rsidRDefault="00D155D4" w:rsidP="00AC7932">
            <w:r w:rsidRPr="00E9064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196. (32)</w:t>
            </w:r>
          </w:p>
        </w:tc>
        <w:tc>
          <w:tcPr>
            <w:tcW w:w="992" w:type="dxa"/>
          </w:tcPr>
          <w:p w:rsidR="00D155D4" w:rsidRDefault="00A97885" w:rsidP="00AC7932">
            <w:r>
              <w:t>33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bCs/>
              </w:rPr>
            </w:pPr>
            <w:r w:rsidRPr="002B71D6">
              <w:rPr>
                <w:bCs/>
              </w:rPr>
              <w:t>Параллельность прямых и плоскостей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rPr>
                <w:i/>
              </w:rPr>
            </w:pPr>
            <w:r w:rsidRPr="00015F04">
              <w:rPr>
                <w:i/>
              </w:rPr>
              <w:t>Знать</w:t>
            </w:r>
            <w:r w:rsidRPr="00015F04">
              <w:t xml:space="preserve"> определение и признаки параллельности прямой и плоскости, двух плоскостей.</w:t>
            </w:r>
          </w:p>
          <w:p w:rsidR="00D155D4" w:rsidRPr="00015F04" w:rsidRDefault="00D155D4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определять взаимное расположение  прямых и плоскостей.</w:t>
            </w:r>
          </w:p>
        </w:tc>
        <w:tc>
          <w:tcPr>
            <w:tcW w:w="1560" w:type="dxa"/>
          </w:tcPr>
          <w:p w:rsidR="00D155D4" w:rsidRDefault="00D155D4" w:rsidP="00AC7932">
            <w:r w:rsidRPr="00E90644">
              <w:rPr>
                <w:bCs/>
                <w:iCs/>
              </w:rPr>
              <w:t>Текущий</w:t>
            </w:r>
          </w:p>
        </w:tc>
      </w:tr>
      <w:tr w:rsidR="00D155D4" w:rsidRPr="0061117B" w:rsidTr="00AC7932">
        <w:tc>
          <w:tcPr>
            <w:tcW w:w="959" w:type="dxa"/>
          </w:tcPr>
          <w:p w:rsidR="00D155D4" w:rsidRPr="00015F04" w:rsidRDefault="00D155D4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197. (33)</w:t>
            </w:r>
          </w:p>
        </w:tc>
        <w:tc>
          <w:tcPr>
            <w:tcW w:w="992" w:type="dxa"/>
          </w:tcPr>
          <w:p w:rsidR="00D155D4" w:rsidRDefault="00A97885" w:rsidP="00AC7932">
            <w:r>
              <w:t>33</w:t>
            </w:r>
            <w:r w:rsidR="00D155D4" w:rsidRPr="00D96252">
              <w:t xml:space="preserve"> неделя</w:t>
            </w:r>
          </w:p>
        </w:tc>
        <w:tc>
          <w:tcPr>
            <w:tcW w:w="2551" w:type="dxa"/>
          </w:tcPr>
          <w:p w:rsidR="00D155D4" w:rsidRPr="002B71D6" w:rsidRDefault="00D155D4" w:rsidP="00AC7932">
            <w:pPr>
              <w:rPr>
                <w:bCs/>
              </w:rPr>
            </w:pPr>
            <w:r w:rsidRPr="002B71D6">
              <w:rPr>
                <w:bCs/>
              </w:rPr>
              <w:t>Перпендикулярность прямых и плоскостей</w:t>
            </w:r>
          </w:p>
        </w:tc>
        <w:tc>
          <w:tcPr>
            <w:tcW w:w="1418" w:type="dxa"/>
            <w:gridSpan w:val="3"/>
          </w:tcPr>
          <w:p w:rsidR="00D155D4" w:rsidRPr="002B71D6" w:rsidRDefault="00D155D4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D155D4" w:rsidRPr="00015F04" w:rsidRDefault="00D155D4" w:rsidP="00AC7932">
            <w:pPr>
              <w:rPr>
                <w:i/>
              </w:rPr>
            </w:pPr>
            <w:r w:rsidRPr="00015F04">
              <w:rPr>
                <w:i/>
              </w:rPr>
              <w:t>Знать</w:t>
            </w:r>
            <w:r w:rsidRPr="00015F04">
              <w:t xml:space="preserve"> определение и признаки перпендикулярности прямой и плоскости, двух плоскостей; определение угла между прямой и плоскостью.</w:t>
            </w:r>
          </w:p>
          <w:p w:rsidR="00D155D4" w:rsidRPr="00015F04" w:rsidRDefault="00D155D4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находить наклонную или ее проекцию; угол между диагональю прямоугольного параллелепипеда и одной из его граней; решать </w:t>
            </w:r>
            <w:r w:rsidRPr="00015F04">
              <w:lastRenderedPageBreak/>
              <w:t>задачи, используя признак перпендикулярности, теорему о трех перпендикулярах.</w:t>
            </w:r>
          </w:p>
        </w:tc>
        <w:tc>
          <w:tcPr>
            <w:tcW w:w="1560" w:type="dxa"/>
          </w:tcPr>
          <w:p w:rsidR="00D155D4" w:rsidRDefault="00D155D4" w:rsidP="00AC7932">
            <w:r w:rsidRPr="00E90644">
              <w:rPr>
                <w:bCs/>
                <w:iCs/>
              </w:rPr>
              <w:lastRenderedPageBreak/>
              <w:t>Текущий</w:t>
            </w:r>
          </w:p>
        </w:tc>
      </w:tr>
      <w:tr w:rsidR="00A97885" w:rsidRPr="0061117B" w:rsidTr="00AC7932">
        <w:tc>
          <w:tcPr>
            <w:tcW w:w="959" w:type="dxa"/>
          </w:tcPr>
          <w:p w:rsidR="00A97885" w:rsidRPr="00015F04" w:rsidRDefault="00A97885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lastRenderedPageBreak/>
              <w:t>198. (34)</w:t>
            </w:r>
          </w:p>
        </w:tc>
        <w:tc>
          <w:tcPr>
            <w:tcW w:w="992" w:type="dxa"/>
          </w:tcPr>
          <w:p w:rsidR="00A97885" w:rsidRDefault="00A97885" w:rsidP="00AC7932">
            <w:r>
              <w:t>33</w:t>
            </w:r>
            <w:r w:rsidRPr="00DE35B9">
              <w:t xml:space="preserve"> неделя</w:t>
            </w:r>
          </w:p>
        </w:tc>
        <w:tc>
          <w:tcPr>
            <w:tcW w:w="2551" w:type="dxa"/>
          </w:tcPr>
          <w:p w:rsidR="00A97885" w:rsidRPr="002B71D6" w:rsidRDefault="00A97885" w:rsidP="00AC7932">
            <w:pPr>
              <w:rPr>
                <w:bCs/>
              </w:rPr>
            </w:pPr>
            <w:r w:rsidRPr="002B71D6">
              <w:rPr>
                <w:bCs/>
              </w:rPr>
              <w:t>Многогранники</w:t>
            </w:r>
          </w:p>
        </w:tc>
        <w:tc>
          <w:tcPr>
            <w:tcW w:w="1418" w:type="dxa"/>
            <w:gridSpan w:val="3"/>
          </w:tcPr>
          <w:p w:rsidR="00A97885" w:rsidRPr="002B71D6" w:rsidRDefault="00A97885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A97885" w:rsidRPr="00015F04" w:rsidRDefault="00A97885" w:rsidP="00AC7932">
            <w:pPr>
              <w:rPr>
                <w:i/>
              </w:rPr>
            </w:pPr>
            <w:r w:rsidRPr="00015F04">
              <w:rPr>
                <w:i/>
              </w:rPr>
              <w:t>Знать</w:t>
            </w:r>
            <w:r w:rsidRPr="00015F04">
              <w:t xml:space="preserve"> определение многогранника, призмы, пирамиды, правильного многогранника.</w:t>
            </w:r>
          </w:p>
          <w:p w:rsidR="00A97885" w:rsidRPr="00015F04" w:rsidRDefault="00A97885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 xml:space="preserve">Уметь </w:t>
            </w:r>
            <w:r w:rsidRPr="00015F04">
              <w:t>строить сечения; находить неизвестные элементы; площадь боковой и полной поверхности призмы и  пирамиды.</w:t>
            </w:r>
          </w:p>
        </w:tc>
        <w:tc>
          <w:tcPr>
            <w:tcW w:w="1560" w:type="dxa"/>
          </w:tcPr>
          <w:p w:rsidR="00A97885" w:rsidRDefault="00A97885" w:rsidP="00AC7932">
            <w:r w:rsidRPr="001E354A">
              <w:rPr>
                <w:bCs/>
                <w:iCs/>
              </w:rPr>
              <w:t>Текущий</w:t>
            </w:r>
          </w:p>
        </w:tc>
      </w:tr>
      <w:tr w:rsidR="00A97885" w:rsidRPr="0061117B" w:rsidTr="00AC7932">
        <w:tc>
          <w:tcPr>
            <w:tcW w:w="959" w:type="dxa"/>
          </w:tcPr>
          <w:p w:rsidR="00A97885" w:rsidRPr="00015F04" w:rsidRDefault="00A97885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199. (35)</w:t>
            </w:r>
          </w:p>
        </w:tc>
        <w:tc>
          <w:tcPr>
            <w:tcW w:w="992" w:type="dxa"/>
          </w:tcPr>
          <w:p w:rsidR="00A97885" w:rsidRDefault="00A97885" w:rsidP="00AC7932">
            <w:r>
              <w:t>34</w:t>
            </w:r>
            <w:r w:rsidRPr="00DE35B9">
              <w:t xml:space="preserve"> неделя</w:t>
            </w:r>
          </w:p>
        </w:tc>
        <w:tc>
          <w:tcPr>
            <w:tcW w:w="2551" w:type="dxa"/>
          </w:tcPr>
          <w:p w:rsidR="00A97885" w:rsidRPr="002B71D6" w:rsidRDefault="00A97885" w:rsidP="00AC7932">
            <w:pPr>
              <w:rPr>
                <w:bCs/>
              </w:rPr>
            </w:pPr>
            <w:r w:rsidRPr="002B71D6">
              <w:rPr>
                <w:bCs/>
              </w:rPr>
              <w:t>Тела вращения</w:t>
            </w:r>
          </w:p>
        </w:tc>
        <w:tc>
          <w:tcPr>
            <w:tcW w:w="1418" w:type="dxa"/>
            <w:gridSpan w:val="3"/>
          </w:tcPr>
          <w:p w:rsidR="00A97885" w:rsidRPr="002B71D6" w:rsidRDefault="00A97885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A97885" w:rsidRPr="00015F04" w:rsidRDefault="00A97885" w:rsidP="00AC7932">
            <w:pPr>
              <w:rPr>
                <w:i/>
              </w:rPr>
            </w:pPr>
            <w:r w:rsidRPr="00015F04">
              <w:rPr>
                <w:i/>
              </w:rPr>
              <w:t>Знать</w:t>
            </w:r>
            <w:r w:rsidRPr="00015F04">
              <w:t xml:space="preserve"> определение цилиндра, конуса, шара, сферы.</w:t>
            </w:r>
          </w:p>
          <w:p w:rsidR="00A97885" w:rsidRPr="00015F04" w:rsidRDefault="00A97885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 xml:space="preserve">Уметь </w:t>
            </w:r>
            <w:r w:rsidRPr="00015F04">
              <w:t xml:space="preserve"> находить неизвестные элементы; площади поверхности.</w:t>
            </w:r>
          </w:p>
        </w:tc>
        <w:tc>
          <w:tcPr>
            <w:tcW w:w="1560" w:type="dxa"/>
          </w:tcPr>
          <w:p w:rsidR="00A97885" w:rsidRDefault="00A97885" w:rsidP="00AC7932">
            <w:r w:rsidRPr="001E354A">
              <w:rPr>
                <w:bCs/>
                <w:iCs/>
              </w:rPr>
              <w:t>Текущий</w:t>
            </w:r>
          </w:p>
        </w:tc>
      </w:tr>
      <w:tr w:rsidR="00A97885" w:rsidRPr="0061117B" w:rsidTr="00AC7932">
        <w:tc>
          <w:tcPr>
            <w:tcW w:w="959" w:type="dxa"/>
          </w:tcPr>
          <w:p w:rsidR="00A97885" w:rsidRPr="00015F04" w:rsidRDefault="00A97885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200. (36)</w:t>
            </w:r>
          </w:p>
        </w:tc>
        <w:tc>
          <w:tcPr>
            <w:tcW w:w="992" w:type="dxa"/>
          </w:tcPr>
          <w:p w:rsidR="00A97885" w:rsidRDefault="00A97885" w:rsidP="00AC7932">
            <w:r>
              <w:t>34</w:t>
            </w:r>
            <w:r w:rsidRPr="00DE35B9">
              <w:t xml:space="preserve"> неделя</w:t>
            </w:r>
          </w:p>
        </w:tc>
        <w:tc>
          <w:tcPr>
            <w:tcW w:w="2551" w:type="dxa"/>
          </w:tcPr>
          <w:p w:rsidR="00A97885" w:rsidRPr="002B71D6" w:rsidRDefault="00A97885" w:rsidP="00AC7932">
            <w:pPr>
              <w:rPr>
                <w:bCs/>
              </w:rPr>
            </w:pPr>
            <w:r w:rsidRPr="002B71D6">
              <w:rPr>
                <w:bCs/>
              </w:rPr>
              <w:t>Векторы в пространстве</w:t>
            </w:r>
          </w:p>
        </w:tc>
        <w:tc>
          <w:tcPr>
            <w:tcW w:w="1418" w:type="dxa"/>
            <w:gridSpan w:val="3"/>
          </w:tcPr>
          <w:p w:rsidR="00A97885" w:rsidRPr="002B71D6" w:rsidRDefault="00A97885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A97885" w:rsidRPr="00015F04" w:rsidRDefault="00A97885" w:rsidP="00AC7932">
            <w:pPr>
              <w:rPr>
                <w:i/>
              </w:rPr>
            </w:pPr>
            <w:r w:rsidRPr="00015F04">
              <w:rPr>
                <w:i/>
              </w:rPr>
              <w:t xml:space="preserve">Знать </w:t>
            </w:r>
            <w:r w:rsidRPr="00015F04">
              <w:t>определение вектора, равных, коллинеарных и компланарных векторов.</w:t>
            </w:r>
          </w:p>
          <w:p w:rsidR="00A97885" w:rsidRPr="00015F04" w:rsidRDefault="00A97885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находить равные, коллинеарные, компланарные вектора на моделях призмы; выражать вектор через заданные вектора.</w:t>
            </w:r>
          </w:p>
        </w:tc>
        <w:tc>
          <w:tcPr>
            <w:tcW w:w="1560" w:type="dxa"/>
          </w:tcPr>
          <w:p w:rsidR="00A97885" w:rsidRDefault="00A97885" w:rsidP="00AC7932">
            <w:r w:rsidRPr="001E354A">
              <w:rPr>
                <w:bCs/>
                <w:iCs/>
              </w:rPr>
              <w:t>Текущий</w:t>
            </w:r>
          </w:p>
        </w:tc>
      </w:tr>
      <w:tr w:rsidR="00A97885" w:rsidRPr="0061117B" w:rsidTr="00AC7932">
        <w:tc>
          <w:tcPr>
            <w:tcW w:w="959" w:type="dxa"/>
          </w:tcPr>
          <w:p w:rsidR="00A97885" w:rsidRPr="00015F04" w:rsidRDefault="00A97885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201. (37)</w:t>
            </w:r>
          </w:p>
        </w:tc>
        <w:tc>
          <w:tcPr>
            <w:tcW w:w="992" w:type="dxa"/>
          </w:tcPr>
          <w:p w:rsidR="00A97885" w:rsidRDefault="00A97885" w:rsidP="00AC7932">
            <w:r>
              <w:t>34</w:t>
            </w:r>
            <w:r w:rsidRPr="00DE35B9">
              <w:t xml:space="preserve"> неделя</w:t>
            </w:r>
          </w:p>
        </w:tc>
        <w:tc>
          <w:tcPr>
            <w:tcW w:w="2551" w:type="dxa"/>
          </w:tcPr>
          <w:p w:rsidR="00A97885" w:rsidRPr="002B71D6" w:rsidRDefault="00A97885" w:rsidP="00AC7932">
            <w:pPr>
              <w:rPr>
                <w:bCs/>
              </w:rPr>
            </w:pPr>
            <w:r w:rsidRPr="002B71D6">
              <w:rPr>
                <w:bCs/>
              </w:rPr>
              <w:t>Объемы тел</w:t>
            </w:r>
          </w:p>
        </w:tc>
        <w:tc>
          <w:tcPr>
            <w:tcW w:w="1418" w:type="dxa"/>
            <w:gridSpan w:val="3"/>
          </w:tcPr>
          <w:p w:rsidR="00A97885" w:rsidRPr="002B71D6" w:rsidRDefault="00A97885" w:rsidP="00AC7932"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A97885" w:rsidRPr="00015F04" w:rsidRDefault="00A97885" w:rsidP="00AC7932">
            <w:pPr>
              <w:rPr>
                <w:bCs/>
                <w:i/>
              </w:rPr>
            </w:pPr>
            <w:r w:rsidRPr="00015F04">
              <w:rPr>
                <w:bCs/>
                <w:i/>
              </w:rPr>
              <w:t>Знать</w:t>
            </w:r>
            <w:r w:rsidRPr="00015F04">
              <w:rPr>
                <w:bCs/>
              </w:rPr>
              <w:t xml:space="preserve"> формулы объемов тел.</w:t>
            </w:r>
          </w:p>
          <w:p w:rsidR="00A97885" w:rsidRPr="00015F04" w:rsidRDefault="00A97885" w:rsidP="00AC7932">
            <w:pPr>
              <w:rPr>
                <w:b/>
                <w:bCs/>
              </w:rPr>
            </w:pPr>
            <w:r w:rsidRPr="00015F04">
              <w:rPr>
                <w:bCs/>
                <w:i/>
              </w:rPr>
              <w:t>Уметь</w:t>
            </w:r>
            <w:r w:rsidRPr="00015F04">
              <w:rPr>
                <w:bCs/>
              </w:rPr>
              <w:t xml:space="preserve"> вычислять объемы многогранников и тел вращения.</w:t>
            </w:r>
          </w:p>
        </w:tc>
        <w:tc>
          <w:tcPr>
            <w:tcW w:w="1560" w:type="dxa"/>
          </w:tcPr>
          <w:p w:rsidR="00A97885" w:rsidRDefault="00A97885" w:rsidP="00AC7932">
            <w:r w:rsidRPr="006411F9">
              <w:rPr>
                <w:bCs/>
                <w:iCs/>
              </w:rPr>
              <w:t>Текущий</w:t>
            </w:r>
          </w:p>
        </w:tc>
      </w:tr>
      <w:tr w:rsidR="00A97885" w:rsidRPr="0061117B" w:rsidTr="00AC7932">
        <w:tc>
          <w:tcPr>
            <w:tcW w:w="959" w:type="dxa"/>
          </w:tcPr>
          <w:p w:rsidR="00A97885" w:rsidRPr="00015F04" w:rsidRDefault="00A97885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202</w:t>
            </w:r>
            <w:r>
              <w:t>-203</w:t>
            </w:r>
            <w:r w:rsidRPr="00015F04">
              <w:t>. (38</w:t>
            </w:r>
            <w:r>
              <w:t>-</w:t>
            </w:r>
            <w:r w:rsidR="00AC7932">
              <w:t>3</w:t>
            </w:r>
            <w:r>
              <w:t>9</w:t>
            </w:r>
            <w:r w:rsidRPr="00015F04">
              <w:t>)</w:t>
            </w:r>
          </w:p>
        </w:tc>
        <w:tc>
          <w:tcPr>
            <w:tcW w:w="992" w:type="dxa"/>
          </w:tcPr>
          <w:p w:rsidR="00A97885" w:rsidRDefault="00A97885" w:rsidP="00AC7932">
            <w:r>
              <w:t>34</w:t>
            </w:r>
            <w:r w:rsidRPr="00DE35B9">
              <w:t xml:space="preserve"> неделя</w:t>
            </w:r>
          </w:p>
        </w:tc>
        <w:tc>
          <w:tcPr>
            <w:tcW w:w="2551" w:type="dxa"/>
          </w:tcPr>
          <w:p w:rsidR="00A97885" w:rsidRPr="002B71D6" w:rsidRDefault="00A97885" w:rsidP="00AC7932">
            <w:r w:rsidRPr="002B71D6">
              <w:rPr>
                <w:bCs/>
                <w:iCs/>
              </w:rPr>
              <w:t>Итоговая контрольная работа</w:t>
            </w:r>
          </w:p>
        </w:tc>
        <w:tc>
          <w:tcPr>
            <w:tcW w:w="1418" w:type="dxa"/>
            <w:gridSpan w:val="3"/>
          </w:tcPr>
          <w:p w:rsidR="00A97885" w:rsidRPr="002B71D6" w:rsidRDefault="00A97885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rPr>
                <w:bCs/>
                <w:iCs/>
              </w:rPr>
              <w:t>Урок контроля</w:t>
            </w:r>
          </w:p>
        </w:tc>
        <w:tc>
          <w:tcPr>
            <w:tcW w:w="3118" w:type="dxa"/>
          </w:tcPr>
          <w:p w:rsidR="00A97885" w:rsidRPr="00015F04" w:rsidRDefault="00A97885" w:rsidP="00AC7932">
            <w:pPr>
              <w:rPr>
                <w:i/>
              </w:rPr>
            </w:pPr>
            <w:r w:rsidRPr="00015F04">
              <w:rPr>
                <w:i/>
              </w:rPr>
              <w:t xml:space="preserve">Знать </w:t>
            </w:r>
            <w:r w:rsidRPr="00015F04">
              <w:t>основополагающие аксиомы стереометрии.</w:t>
            </w:r>
          </w:p>
          <w:p w:rsidR="00A97885" w:rsidRPr="00015F04" w:rsidRDefault="00A97885" w:rsidP="00AC7932">
            <w:pPr>
              <w:rPr>
                <w:b/>
                <w:bCs/>
              </w:rPr>
            </w:pPr>
            <w:r w:rsidRPr="00015F04">
              <w:rPr>
                <w:i/>
              </w:rPr>
              <w:t>Уметь</w:t>
            </w:r>
            <w:r w:rsidRPr="00015F04">
              <w:t xml:space="preserve"> применять аксиомы и их следствия при решении задач.</w:t>
            </w:r>
          </w:p>
        </w:tc>
        <w:tc>
          <w:tcPr>
            <w:tcW w:w="1560" w:type="dxa"/>
          </w:tcPr>
          <w:p w:rsidR="00A97885" w:rsidRPr="00015F04" w:rsidRDefault="00A97885" w:rsidP="00AC7932">
            <w:pPr>
              <w:rPr>
                <w:bCs/>
                <w:iCs/>
              </w:rPr>
            </w:pPr>
            <w:r>
              <w:rPr>
                <w:bCs/>
                <w:iCs/>
              </w:rPr>
              <w:t>КИМ</w:t>
            </w:r>
          </w:p>
        </w:tc>
      </w:tr>
      <w:tr w:rsidR="00A97885" w:rsidRPr="0061117B" w:rsidTr="00AC7932">
        <w:tc>
          <w:tcPr>
            <w:tcW w:w="959" w:type="dxa"/>
          </w:tcPr>
          <w:p w:rsidR="00A97885" w:rsidRPr="00015F04" w:rsidRDefault="00A97885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 xml:space="preserve">204 </w:t>
            </w:r>
          </w:p>
          <w:p w:rsidR="00A97885" w:rsidRPr="00015F04" w:rsidRDefault="00A97885" w:rsidP="00AC7932">
            <w:pPr>
              <w:autoSpaceDE w:val="0"/>
              <w:autoSpaceDN w:val="0"/>
              <w:adjustRightInd w:val="0"/>
              <w:outlineLvl w:val="0"/>
            </w:pPr>
            <w:r w:rsidRPr="00015F04">
              <w:t>(40)</w:t>
            </w:r>
          </w:p>
        </w:tc>
        <w:tc>
          <w:tcPr>
            <w:tcW w:w="992" w:type="dxa"/>
          </w:tcPr>
          <w:p w:rsidR="00A97885" w:rsidRDefault="00A97885" w:rsidP="00AC7932">
            <w:r>
              <w:t>34</w:t>
            </w:r>
            <w:r w:rsidRPr="00DE35B9">
              <w:t xml:space="preserve"> неделя</w:t>
            </w:r>
          </w:p>
        </w:tc>
        <w:tc>
          <w:tcPr>
            <w:tcW w:w="2551" w:type="dxa"/>
          </w:tcPr>
          <w:p w:rsidR="00A97885" w:rsidRPr="002B71D6" w:rsidRDefault="00A97885" w:rsidP="00AC7932">
            <w:r w:rsidRPr="002B71D6">
              <w:t>Анализ итоговой контрольной работы</w:t>
            </w:r>
          </w:p>
        </w:tc>
        <w:tc>
          <w:tcPr>
            <w:tcW w:w="1418" w:type="dxa"/>
            <w:gridSpan w:val="3"/>
          </w:tcPr>
          <w:p w:rsidR="00A97885" w:rsidRPr="002B71D6" w:rsidRDefault="00A97885" w:rsidP="00AC7932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2B71D6">
              <w:t>Урок совершенствования знаний, умений, навыков</w:t>
            </w:r>
          </w:p>
        </w:tc>
        <w:tc>
          <w:tcPr>
            <w:tcW w:w="3118" w:type="dxa"/>
          </w:tcPr>
          <w:p w:rsidR="00A97885" w:rsidRPr="00015F04" w:rsidRDefault="00A97885" w:rsidP="00AC793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7885" w:rsidRPr="00015F04" w:rsidRDefault="00A97885" w:rsidP="00AC7932">
            <w:pPr>
              <w:rPr>
                <w:bCs/>
                <w:iCs/>
              </w:rPr>
            </w:pPr>
          </w:p>
        </w:tc>
      </w:tr>
    </w:tbl>
    <w:p w:rsidR="00850F02" w:rsidRDefault="00BC01C7" w:rsidP="00A97885">
      <w:pPr>
        <w:shd w:val="clear" w:color="auto" w:fill="FFFFFF"/>
        <w:spacing w:line="240" w:lineRule="atLeast"/>
        <w:jc w:val="both"/>
        <w:rPr>
          <w:b/>
          <w:bCs/>
        </w:rPr>
      </w:pPr>
      <w:r>
        <w:rPr>
          <w:b/>
          <w:sz w:val="28"/>
          <w:szCs w:val="28"/>
        </w:rPr>
        <w:br/>
      </w:r>
    </w:p>
    <w:p w:rsidR="0071597F" w:rsidRPr="001619CB" w:rsidRDefault="0071597F" w:rsidP="00AC7932">
      <w:pPr>
        <w:ind w:right="60" w:firstLine="708"/>
        <w:jc w:val="both"/>
        <w:rPr>
          <w:color w:val="000000"/>
          <w:sz w:val="28"/>
        </w:rPr>
      </w:pPr>
      <w:r w:rsidRPr="001619CB">
        <w:rPr>
          <w:color w:val="000000"/>
          <w:sz w:val="28"/>
        </w:rPr>
        <w:t>Текущий контроль может включать в себя следующие формы: фронтальный устный опрос, устный и письменный ответ у доски, самостоятельна</w:t>
      </w:r>
      <w:r>
        <w:rPr>
          <w:color w:val="000000"/>
          <w:sz w:val="28"/>
        </w:rPr>
        <w:t>я работа, тестирование</w:t>
      </w:r>
      <w:r w:rsidRPr="001619CB">
        <w:rPr>
          <w:color w:val="000000"/>
          <w:sz w:val="28"/>
        </w:rPr>
        <w:t xml:space="preserve">. </w:t>
      </w:r>
      <w:r w:rsidR="00392040" w:rsidRPr="001619CB">
        <w:rPr>
          <w:color w:val="000000"/>
          <w:sz w:val="28"/>
        </w:rPr>
        <w:t>Те</w:t>
      </w:r>
      <w:r w:rsidR="00392040">
        <w:rPr>
          <w:color w:val="000000"/>
          <w:sz w:val="28"/>
        </w:rPr>
        <w:t>матическ</w:t>
      </w:r>
      <w:r w:rsidR="00392040" w:rsidRPr="001619CB">
        <w:rPr>
          <w:color w:val="000000"/>
          <w:sz w:val="28"/>
        </w:rPr>
        <w:t>ий контроль включа</w:t>
      </w:r>
      <w:r w:rsidR="00392040">
        <w:rPr>
          <w:color w:val="000000"/>
          <w:sz w:val="28"/>
        </w:rPr>
        <w:t>е</w:t>
      </w:r>
      <w:r w:rsidR="00392040" w:rsidRPr="001619CB">
        <w:rPr>
          <w:color w:val="000000"/>
          <w:sz w:val="28"/>
        </w:rPr>
        <w:t xml:space="preserve">т в себя </w:t>
      </w:r>
      <w:r w:rsidR="00392040">
        <w:rPr>
          <w:color w:val="000000"/>
          <w:sz w:val="28"/>
        </w:rPr>
        <w:t xml:space="preserve">тематические тесты и самостоятельные работы в форме </w:t>
      </w:r>
      <w:r w:rsidR="00AC7932">
        <w:rPr>
          <w:color w:val="000000"/>
          <w:sz w:val="28"/>
        </w:rPr>
        <w:t>ЕГЭ</w:t>
      </w:r>
      <w:r w:rsidR="00392040">
        <w:rPr>
          <w:color w:val="000000"/>
          <w:sz w:val="28"/>
        </w:rPr>
        <w:t>.</w:t>
      </w:r>
      <w:r w:rsidR="00392040" w:rsidRPr="001619CB">
        <w:rPr>
          <w:color w:val="000000"/>
          <w:sz w:val="28"/>
        </w:rPr>
        <w:t xml:space="preserve"> </w:t>
      </w:r>
      <w:r w:rsidRPr="001619CB">
        <w:rPr>
          <w:color w:val="000000"/>
          <w:sz w:val="28"/>
        </w:rPr>
        <w:t xml:space="preserve">На уроках контроля и проверки знаний проводится контрольная работа согласно </w:t>
      </w:r>
      <w:proofErr w:type="gramStart"/>
      <w:r w:rsidRPr="001619CB">
        <w:rPr>
          <w:color w:val="000000"/>
          <w:sz w:val="28"/>
        </w:rPr>
        <w:t>разработанным</w:t>
      </w:r>
      <w:proofErr w:type="gramEnd"/>
      <w:r w:rsidRPr="001619CB">
        <w:rPr>
          <w:color w:val="000000"/>
          <w:sz w:val="28"/>
        </w:rPr>
        <w:t xml:space="preserve"> КИМ.</w:t>
      </w:r>
    </w:p>
    <w:p w:rsidR="0071597F" w:rsidRPr="001619CB" w:rsidRDefault="0071597F" w:rsidP="0071597F">
      <w:pPr>
        <w:ind w:right="60"/>
        <w:rPr>
          <w:color w:val="000000"/>
          <w:sz w:val="28"/>
        </w:rPr>
      </w:pPr>
    </w:p>
    <w:p w:rsidR="00A97885" w:rsidRDefault="00A97885" w:rsidP="00AE392B">
      <w:pPr>
        <w:tabs>
          <w:tab w:val="left" w:pos="284"/>
          <w:tab w:val="left" w:pos="851"/>
          <w:tab w:val="left" w:pos="993"/>
          <w:tab w:val="left" w:pos="1134"/>
        </w:tabs>
        <w:spacing w:line="276" w:lineRule="auto"/>
        <w:ind w:left="709"/>
        <w:jc w:val="both"/>
        <w:rPr>
          <w:b/>
          <w:bCs/>
          <w:sz w:val="28"/>
          <w:szCs w:val="28"/>
        </w:rPr>
      </w:pPr>
    </w:p>
    <w:p w:rsidR="00A97885" w:rsidRDefault="00A97885" w:rsidP="00AE392B">
      <w:pPr>
        <w:tabs>
          <w:tab w:val="left" w:pos="284"/>
          <w:tab w:val="left" w:pos="851"/>
          <w:tab w:val="left" w:pos="993"/>
          <w:tab w:val="left" w:pos="1134"/>
        </w:tabs>
        <w:spacing w:line="276" w:lineRule="auto"/>
        <w:ind w:left="709"/>
        <w:jc w:val="both"/>
        <w:rPr>
          <w:b/>
          <w:bCs/>
          <w:sz w:val="28"/>
          <w:szCs w:val="28"/>
        </w:rPr>
      </w:pPr>
    </w:p>
    <w:p w:rsidR="00A97885" w:rsidRDefault="00A97885" w:rsidP="00AE392B">
      <w:pPr>
        <w:tabs>
          <w:tab w:val="left" w:pos="284"/>
          <w:tab w:val="left" w:pos="851"/>
          <w:tab w:val="left" w:pos="993"/>
          <w:tab w:val="left" w:pos="1134"/>
        </w:tabs>
        <w:spacing w:line="276" w:lineRule="auto"/>
        <w:ind w:left="709"/>
        <w:jc w:val="both"/>
        <w:rPr>
          <w:b/>
          <w:bCs/>
          <w:sz w:val="28"/>
          <w:szCs w:val="28"/>
        </w:rPr>
      </w:pPr>
    </w:p>
    <w:p w:rsidR="00AE392B" w:rsidRPr="00AE392B" w:rsidRDefault="0071597F" w:rsidP="00AE392B">
      <w:pPr>
        <w:tabs>
          <w:tab w:val="left" w:pos="284"/>
          <w:tab w:val="left" w:pos="851"/>
          <w:tab w:val="left" w:pos="993"/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 w:rsidRPr="00AE392B">
        <w:rPr>
          <w:b/>
          <w:bCs/>
          <w:sz w:val="28"/>
          <w:szCs w:val="28"/>
        </w:rPr>
        <w:t>Описание учебно-методического комплекса.</w:t>
      </w:r>
      <w:r w:rsidR="00AE392B" w:rsidRPr="00AE392B">
        <w:rPr>
          <w:sz w:val="28"/>
          <w:szCs w:val="28"/>
        </w:rPr>
        <w:t xml:space="preserve"> </w:t>
      </w:r>
    </w:p>
    <w:p w:rsidR="00AE392B" w:rsidRPr="00AC7932" w:rsidRDefault="00AE392B" w:rsidP="008E0003">
      <w:pPr>
        <w:pStyle w:val="a9"/>
        <w:numPr>
          <w:ilvl w:val="0"/>
          <w:numId w:val="7"/>
        </w:numPr>
        <w:tabs>
          <w:tab w:val="left" w:pos="284"/>
          <w:tab w:val="left" w:pos="851"/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AC7932">
        <w:rPr>
          <w:sz w:val="28"/>
          <w:szCs w:val="28"/>
        </w:rPr>
        <w:t xml:space="preserve">Алгебра и начала математического анализа. Учебник для 10-11 классов общеобразовательных учреждений. / </w:t>
      </w:r>
      <w:proofErr w:type="spellStart"/>
      <w:r w:rsidRPr="00AC7932">
        <w:rPr>
          <w:sz w:val="28"/>
          <w:szCs w:val="28"/>
        </w:rPr>
        <w:t>Ш.А.Алимов</w:t>
      </w:r>
      <w:proofErr w:type="spellEnd"/>
      <w:r w:rsidRPr="00AC7932">
        <w:rPr>
          <w:sz w:val="28"/>
          <w:szCs w:val="28"/>
        </w:rPr>
        <w:t xml:space="preserve">, </w:t>
      </w:r>
      <w:proofErr w:type="spellStart"/>
      <w:r w:rsidRPr="00AC7932">
        <w:rPr>
          <w:sz w:val="28"/>
          <w:szCs w:val="28"/>
        </w:rPr>
        <w:t>Ю.М.Колягин</w:t>
      </w:r>
      <w:proofErr w:type="spellEnd"/>
      <w:r w:rsidRPr="00AC7932">
        <w:rPr>
          <w:sz w:val="28"/>
          <w:szCs w:val="28"/>
        </w:rPr>
        <w:t xml:space="preserve">, </w:t>
      </w:r>
      <w:proofErr w:type="spellStart"/>
      <w:r w:rsidRPr="00AC7932">
        <w:rPr>
          <w:sz w:val="28"/>
          <w:szCs w:val="28"/>
        </w:rPr>
        <w:t>Ю.В.Сидоров</w:t>
      </w:r>
      <w:proofErr w:type="spellEnd"/>
      <w:r w:rsidRPr="00AC7932">
        <w:rPr>
          <w:sz w:val="28"/>
          <w:szCs w:val="28"/>
        </w:rPr>
        <w:t xml:space="preserve"> и др./ М.: Просвещение.  </w:t>
      </w:r>
    </w:p>
    <w:p w:rsidR="00AE392B" w:rsidRPr="00AC7932" w:rsidRDefault="00AE392B" w:rsidP="008E0003">
      <w:pPr>
        <w:pStyle w:val="a9"/>
        <w:widowControl w:val="0"/>
        <w:numPr>
          <w:ilvl w:val="0"/>
          <w:numId w:val="7"/>
        </w:numPr>
        <w:tabs>
          <w:tab w:val="left" w:pos="284"/>
          <w:tab w:val="left" w:pos="851"/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AC7932">
        <w:rPr>
          <w:sz w:val="28"/>
          <w:szCs w:val="28"/>
        </w:rPr>
        <w:t xml:space="preserve">Изучение алгебры и начал математического анализа в 10-11 </w:t>
      </w:r>
      <w:proofErr w:type="spellStart"/>
      <w:r w:rsidRPr="00AC7932">
        <w:rPr>
          <w:sz w:val="28"/>
          <w:szCs w:val="28"/>
        </w:rPr>
        <w:t>кл</w:t>
      </w:r>
      <w:proofErr w:type="spellEnd"/>
      <w:r w:rsidRPr="00AC7932">
        <w:rPr>
          <w:sz w:val="28"/>
          <w:szCs w:val="28"/>
        </w:rPr>
        <w:t>. Книга для учителя. /Федорова Н. Е./ М.: Просвещение.</w:t>
      </w:r>
    </w:p>
    <w:p w:rsidR="00AE392B" w:rsidRPr="00AC7932" w:rsidRDefault="00AE392B" w:rsidP="008E0003">
      <w:pPr>
        <w:pStyle w:val="a9"/>
        <w:widowControl w:val="0"/>
        <w:numPr>
          <w:ilvl w:val="0"/>
          <w:numId w:val="7"/>
        </w:numPr>
        <w:tabs>
          <w:tab w:val="left" w:pos="284"/>
          <w:tab w:val="left" w:pos="851"/>
          <w:tab w:val="left" w:pos="993"/>
          <w:tab w:val="left" w:pos="1134"/>
        </w:tabs>
        <w:spacing w:line="276" w:lineRule="auto"/>
        <w:jc w:val="both"/>
        <w:rPr>
          <w:b/>
          <w:bCs/>
          <w:sz w:val="28"/>
          <w:szCs w:val="28"/>
        </w:rPr>
      </w:pPr>
      <w:r w:rsidRPr="00AC7932">
        <w:rPr>
          <w:sz w:val="28"/>
          <w:szCs w:val="28"/>
        </w:rPr>
        <w:t>Алгебра и начала математического анализа. Тематические тесты. 10-11 классы. / Ткачева М./ М.: Просвещение</w:t>
      </w:r>
      <w:proofErr w:type="gramStart"/>
      <w:r w:rsidRPr="00AC7932">
        <w:rPr>
          <w:sz w:val="28"/>
          <w:szCs w:val="28"/>
        </w:rPr>
        <w:t>..</w:t>
      </w:r>
      <w:proofErr w:type="gramEnd"/>
    </w:p>
    <w:p w:rsidR="00AE392B" w:rsidRPr="00AE392B" w:rsidRDefault="00AE392B" w:rsidP="008E0003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2B">
        <w:rPr>
          <w:rFonts w:ascii="Times New Roman" w:hAnsi="Times New Roman" w:cs="Times New Roman"/>
          <w:sz w:val="28"/>
          <w:szCs w:val="28"/>
        </w:rPr>
        <w:t xml:space="preserve">Геометрия, 10-11. Учебник для общеобразовательных учреждений: базовый и профильный уровни/ </w:t>
      </w:r>
      <w:proofErr w:type="spellStart"/>
      <w:r w:rsidRPr="00AE392B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AE3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92B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 w:rsidRPr="00AE3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92B">
        <w:rPr>
          <w:rFonts w:ascii="Times New Roman" w:hAnsi="Times New Roman" w:cs="Times New Roman"/>
          <w:sz w:val="28"/>
          <w:szCs w:val="28"/>
        </w:rPr>
        <w:t>С.Б.Кадомцев</w:t>
      </w:r>
      <w:proofErr w:type="spellEnd"/>
      <w:r w:rsidRPr="00AE392B">
        <w:rPr>
          <w:rFonts w:ascii="Times New Roman" w:hAnsi="Times New Roman" w:cs="Times New Roman"/>
          <w:sz w:val="28"/>
          <w:szCs w:val="28"/>
        </w:rPr>
        <w:t xml:space="preserve"> и др.–18-е издание./ М.: Просвещение, </w:t>
      </w:r>
    </w:p>
    <w:p w:rsidR="00AE392B" w:rsidRPr="00AE392B" w:rsidRDefault="00AE392B" w:rsidP="008E0003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2B">
        <w:rPr>
          <w:rFonts w:ascii="Times New Roman" w:hAnsi="Times New Roman" w:cs="Times New Roman"/>
          <w:sz w:val="28"/>
          <w:szCs w:val="28"/>
        </w:rPr>
        <w:t xml:space="preserve">Дидактические материалы по геометрии для 10-11 </w:t>
      </w:r>
      <w:proofErr w:type="spellStart"/>
      <w:r w:rsidRPr="00AE392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E392B">
        <w:rPr>
          <w:rFonts w:ascii="Times New Roman" w:hAnsi="Times New Roman" w:cs="Times New Roman"/>
          <w:sz w:val="28"/>
          <w:szCs w:val="28"/>
        </w:rPr>
        <w:t xml:space="preserve">. /Зив Б.Г., </w:t>
      </w:r>
      <w:proofErr w:type="spellStart"/>
      <w:r w:rsidRPr="00AE392B"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 w:rsidRPr="00AE392B">
        <w:rPr>
          <w:rFonts w:ascii="Times New Roman" w:hAnsi="Times New Roman" w:cs="Times New Roman"/>
          <w:sz w:val="28"/>
          <w:szCs w:val="28"/>
        </w:rPr>
        <w:t xml:space="preserve"> В.М./ М.: Просвещение.</w:t>
      </w:r>
    </w:p>
    <w:p w:rsidR="00AE392B" w:rsidRPr="00AE392B" w:rsidRDefault="00AE392B" w:rsidP="008E0003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2B">
        <w:rPr>
          <w:rFonts w:ascii="Times New Roman" w:hAnsi="Times New Roman" w:cs="Times New Roman"/>
          <w:sz w:val="28"/>
          <w:szCs w:val="28"/>
        </w:rPr>
        <w:t xml:space="preserve">Задачи по геометрии для 7 – 11 классов. /Б. Г. Зив, В. М. </w:t>
      </w:r>
      <w:proofErr w:type="spellStart"/>
      <w:r w:rsidRPr="00AE392B"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 w:rsidRPr="00AE392B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AE392B">
        <w:rPr>
          <w:rFonts w:ascii="Times New Roman" w:hAnsi="Times New Roman" w:cs="Times New Roman"/>
          <w:sz w:val="28"/>
          <w:szCs w:val="28"/>
        </w:rPr>
        <w:t>Баханский</w:t>
      </w:r>
      <w:proofErr w:type="spellEnd"/>
      <w:r w:rsidRPr="00AE392B">
        <w:rPr>
          <w:rFonts w:ascii="Times New Roman" w:hAnsi="Times New Roman" w:cs="Times New Roman"/>
          <w:sz w:val="28"/>
          <w:szCs w:val="28"/>
        </w:rPr>
        <w:t>./ М.: Просвещение.</w:t>
      </w:r>
    </w:p>
    <w:p w:rsidR="00AE392B" w:rsidRPr="00AE392B" w:rsidRDefault="00AE392B" w:rsidP="008E0003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spacing w:line="276" w:lineRule="auto"/>
        <w:jc w:val="both"/>
        <w:textAlignment w:val="top"/>
        <w:rPr>
          <w:rStyle w:val="FontStyle13"/>
          <w:b/>
          <w:bCs/>
          <w:sz w:val="28"/>
          <w:szCs w:val="28"/>
        </w:rPr>
      </w:pPr>
      <w:r w:rsidRPr="00AE392B">
        <w:rPr>
          <w:rFonts w:ascii="Times New Roman" w:hAnsi="Times New Roman" w:cs="Times New Roman"/>
          <w:sz w:val="28"/>
          <w:szCs w:val="28"/>
        </w:rPr>
        <w:t>Изучение геометрии в 10—11 классах: книга для учителя. /Саакян С. М. , Бутузов В. Ф./ М.: Просвещение.</w:t>
      </w:r>
    </w:p>
    <w:p w:rsidR="00AE392B" w:rsidRPr="00AE392B" w:rsidRDefault="00AE392B" w:rsidP="00AE392B">
      <w:pPr>
        <w:widowControl w:val="0"/>
        <w:tabs>
          <w:tab w:val="left" w:pos="284"/>
          <w:tab w:val="left" w:pos="851"/>
          <w:tab w:val="left" w:pos="1134"/>
        </w:tabs>
        <w:spacing w:line="276" w:lineRule="auto"/>
        <w:ind w:left="709"/>
        <w:rPr>
          <w:rStyle w:val="FontStyle13"/>
          <w:b/>
          <w:bCs/>
          <w:sz w:val="28"/>
          <w:szCs w:val="28"/>
        </w:rPr>
      </w:pPr>
    </w:p>
    <w:p w:rsidR="0071597F" w:rsidRPr="00AE392B" w:rsidRDefault="0071597F" w:rsidP="00AE392B">
      <w:pPr>
        <w:spacing w:line="276" w:lineRule="auto"/>
        <w:rPr>
          <w:sz w:val="28"/>
          <w:szCs w:val="28"/>
        </w:rPr>
      </w:pPr>
    </w:p>
    <w:p w:rsidR="0071597F" w:rsidRPr="00AE392B" w:rsidRDefault="0071597F" w:rsidP="00AE392B">
      <w:pPr>
        <w:spacing w:line="276" w:lineRule="auto"/>
        <w:jc w:val="center"/>
        <w:rPr>
          <w:sz w:val="28"/>
          <w:szCs w:val="28"/>
        </w:rPr>
      </w:pPr>
      <w:r w:rsidRPr="00AE392B">
        <w:rPr>
          <w:sz w:val="28"/>
          <w:szCs w:val="28"/>
        </w:rPr>
        <w:t>Лист корректировки календарно-тематического планирования</w:t>
      </w:r>
    </w:p>
    <w:p w:rsidR="0071597F" w:rsidRPr="00AE392B" w:rsidRDefault="0071597F" w:rsidP="00AE392B">
      <w:pPr>
        <w:spacing w:line="276" w:lineRule="auto"/>
        <w:rPr>
          <w:sz w:val="28"/>
          <w:szCs w:val="28"/>
        </w:rPr>
      </w:pPr>
    </w:p>
    <w:p w:rsidR="00CA3C89" w:rsidRPr="00AE392B" w:rsidRDefault="0071597F" w:rsidP="00AE392B">
      <w:pPr>
        <w:spacing w:line="276" w:lineRule="auto"/>
        <w:rPr>
          <w:sz w:val="28"/>
          <w:szCs w:val="28"/>
          <w:u w:val="single"/>
        </w:rPr>
      </w:pPr>
      <w:r w:rsidRPr="00AE392B">
        <w:rPr>
          <w:sz w:val="28"/>
          <w:szCs w:val="28"/>
        </w:rPr>
        <w:t xml:space="preserve">Предмет: </w:t>
      </w:r>
      <w:r w:rsidR="00CA3C89">
        <w:rPr>
          <w:sz w:val="28"/>
          <w:szCs w:val="28"/>
          <w:u w:val="single"/>
        </w:rPr>
        <w:t>математика</w:t>
      </w:r>
    </w:p>
    <w:p w:rsidR="0071597F" w:rsidRPr="00AE392B" w:rsidRDefault="0071597F" w:rsidP="00AE392B">
      <w:pPr>
        <w:spacing w:line="276" w:lineRule="auto"/>
        <w:rPr>
          <w:sz w:val="28"/>
          <w:szCs w:val="28"/>
          <w:u w:val="single"/>
        </w:rPr>
      </w:pPr>
      <w:r w:rsidRPr="00AE392B">
        <w:rPr>
          <w:sz w:val="28"/>
          <w:szCs w:val="28"/>
        </w:rPr>
        <w:t xml:space="preserve">Класс    </w:t>
      </w:r>
      <w:r w:rsidRPr="00AE392B">
        <w:rPr>
          <w:sz w:val="28"/>
          <w:szCs w:val="28"/>
          <w:u w:val="single"/>
        </w:rPr>
        <w:t xml:space="preserve">11А, </w:t>
      </w:r>
    </w:p>
    <w:p w:rsidR="0071597F" w:rsidRPr="00AE392B" w:rsidRDefault="0071597F" w:rsidP="00AE392B">
      <w:pPr>
        <w:spacing w:line="276" w:lineRule="auto"/>
        <w:rPr>
          <w:sz w:val="28"/>
          <w:szCs w:val="28"/>
          <w:u w:val="single"/>
        </w:rPr>
      </w:pPr>
      <w:r w:rsidRPr="00AE392B">
        <w:rPr>
          <w:sz w:val="28"/>
          <w:szCs w:val="28"/>
        </w:rPr>
        <w:t xml:space="preserve">Учитель </w:t>
      </w:r>
      <w:r w:rsidR="00AC7932">
        <w:rPr>
          <w:sz w:val="28"/>
          <w:szCs w:val="28"/>
          <w:u w:val="single"/>
        </w:rPr>
        <w:t>Певцова Л.Н</w:t>
      </w:r>
      <w:r w:rsidRPr="00AE392B">
        <w:rPr>
          <w:sz w:val="28"/>
          <w:szCs w:val="28"/>
          <w:u w:val="single"/>
        </w:rPr>
        <w:t>.</w:t>
      </w:r>
    </w:p>
    <w:p w:rsidR="0071597F" w:rsidRPr="00AE392B" w:rsidRDefault="0071597F" w:rsidP="00AE392B">
      <w:pPr>
        <w:spacing w:line="276" w:lineRule="auto"/>
        <w:jc w:val="center"/>
        <w:rPr>
          <w:b/>
          <w:sz w:val="28"/>
          <w:szCs w:val="28"/>
        </w:rPr>
      </w:pPr>
    </w:p>
    <w:p w:rsidR="0071597F" w:rsidRPr="00AE392B" w:rsidRDefault="0071597F" w:rsidP="00AE392B">
      <w:pPr>
        <w:spacing w:line="276" w:lineRule="auto"/>
        <w:jc w:val="center"/>
        <w:rPr>
          <w:sz w:val="28"/>
          <w:szCs w:val="28"/>
        </w:rPr>
      </w:pPr>
      <w:r w:rsidRPr="00AE392B">
        <w:rPr>
          <w:sz w:val="28"/>
          <w:szCs w:val="28"/>
        </w:rPr>
        <w:t>202</w:t>
      </w:r>
      <w:r w:rsidR="002B71D6">
        <w:rPr>
          <w:sz w:val="28"/>
          <w:szCs w:val="28"/>
        </w:rPr>
        <w:t>3</w:t>
      </w:r>
      <w:r w:rsidRPr="00AE392B">
        <w:rPr>
          <w:sz w:val="28"/>
          <w:szCs w:val="28"/>
        </w:rPr>
        <w:t>-202</w:t>
      </w:r>
      <w:r w:rsidR="002B71D6">
        <w:rPr>
          <w:sz w:val="28"/>
          <w:szCs w:val="28"/>
        </w:rPr>
        <w:t>4</w:t>
      </w:r>
      <w:r w:rsidRPr="00AE392B">
        <w:rPr>
          <w:sz w:val="28"/>
          <w:szCs w:val="28"/>
        </w:rPr>
        <w:t xml:space="preserve"> учебный год</w:t>
      </w:r>
    </w:p>
    <w:p w:rsidR="0071597F" w:rsidRPr="00EE49E6" w:rsidRDefault="0071597F" w:rsidP="007159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2290"/>
        <w:gridCol w:w="1367"/>
        <w:gridCol w:w="1326"/>
        <w:gridCol w:w="1894"/>
        <w:gridCol w:w="1939"/>
      </w:tblGrid>
      <w:tr w:rsidR="0071597F" w:rsidRPr="00EE49E6" w:rsidTr="00392040">
        <w:trPr>
          <w:trHeight w:val="244"/>
        </w:trPr>
        <w:tc>
          <w:tcPr>
            <w:tcW w:w="1463" w:type="dxa"/>
            <w:vMerge w:val="restart"/>
            <w:shd w:val="clear" w:color="auto" w:fill="auto"/>
          </w:tcPr>
          <w:p w:rsidR="0071597F" w:rsidRPr="00EE49E6" w:rsidRDefault="0071597F" w:rsidP="00392040">
            <w:pPr>
              <w:jc w:val="center"/>
            </w:pPr>
            <w:r w:rsidRPr="00EE49E6">
              <w:t>№ урока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71597F" w:rsidRPr="00EE49E6" w:rsidRDefault="0071597F" w:rsidP="00392040">
            <w:pPr>
              <w:jc w:val="center"/>
            </w:pPr>
            <w:r w:rsidRPr="00EE49E6">
              <w:t>Тема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1597F" w:rsidRPr="00EE49E6" w:rsidRDefault="0071597F" w:rsidP="00392040">
            <w:pPr>
              <w:jc w:val="center"/>
            </w:pPr>
            <w:r w:rsidRPr="00EE49E6">
              <w:t>Количество часов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71597F" w:rsidRPr="00EE49E6" w:rsidRDefault="0071597F" w:rsidP="00392040">
            <w:pPr>
              <w:jc w:val="center"/>
            </w:pPr>
            <w:r w:rsidRPr="00EE49E6"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71597F" w:rsidRPr="00EE49E6" w:rsidRDefault="0071597F" w:rsidP="00392040">
            <w:pPr>
              <w:jc w:val="center"/>
            </w:pPr>
            <w:r w:rsidRPr="00EE49E6">
              <w:t>Способ корректировки</w:t>
            </w:r>
          </w:p>
        </w:tc>
      </w:tr>
      <w:tr w:rsidR="0071597F" w:rsidRPr="00EE49E6" w:rsidTr="00392040">
        <w:trPr>
          <w:trHeight w:val="305"/>
        </w:trPr>
        <w:tc>
          <w:tcPr>
            <w:tcW w:w="1463" w:type="dxa"/>
            <w:vMerge/>
            <w:shd w:val="clear" w:color="auto" w:fill="auto"/>
          </w:tcPr>
          <w:p w:rsidR="0071597F" w:rsidRPr="00EE49E6" w:rsidRDefault="0071597F" w:rsidP="00392040"/>
        </w:tc>
        <w:tc>
          <w:tcPr>
            <w:tcW w:w="2290" w:type="dxa"/>
            <w:vMerge/>
            <w:shd w:val="clear" w:color="auto" w:fill="auto"/>
          </w:tcPr>
          <w:p w:rsidR="0071597F" w:rsidRPr="00EE49E6" w:rsidRDefault="0071597F" w:rsidP="00392040"/>
        </w:tc>
        <w:tc>
          <w:tcPr>
            <w:tcW w:w="1367" w:type="dxa"/>
            <w:shd w:val="clear" w:color="auto" w:fill="auto"/>
          </w:tcPr>
          <w:p w:rsidR="0071597F" w:rsidRPr="00EE49E6" w:rsidRDefault="0071597F" w:rsidP="00392040">
            <w:pPr>
              <w:jc w:val="center"/>
            </w:pPr>
            <w:r w:rsidRPr="00EE49E6">
              <w:t>по плану</w:t>
            </w:r>
          </w:p>
        </w:tc>
        <w:tc>
          <w:tcPr>
            <w:tcW w:w="1326" w:type="dxa"/>
            <w:shd w:val="clear" w:color="auto" w:fill="auto"/>
          </w:tcPr>
          <w:p w:rsidR="0071597F" w:rsidRPr="00EE49E6" w:rsidRDefault="0071597F" w:rsidP="00392040">
            <w:pPr>
              <w:jc w:val="center"/>
            </w:pPr>
            <w:r w:rsidRPr="00EE49E6">
              <w:t>дано</w:t>
            </w:r>
          </w:p>
        </w:tc>
        <w:tc>
          <w:tcPr>
            <w:tcW w:w="1894" w:type="dxa"/>
            <w:vMerge/>
            <w:shd w:val="clear" w:color="auto" w:fill="auto"/>
          </w:tcPr>
          <w:p w:rsidR="0071597F" w:rsidRPr="00EE49E6" w:rsidRDefault="0071597F" w:rsidP="00392040"/>
        </w:tc>
        <w:tc>
          <w:tcPr>
            <w:tcW w:w="1939" w:type="dxa"/>
            <w:vMerge/>
            <w:shd w:val="clear" w:color="auto" w:fill="auto"/>
          </w:tcPr>
          <w:p w:rsidR="0071597F" w:rsidRPr="00EE49E6" w:rsidRDefault="0071597F" w:rsidP="00392040"/>
        </w:tc>
      </w:tr>
      <w:tr w:rsidR="0071597F" w:rsidRPr="00EE49E6" w:rsidTr="00392040">
        <w:tc>
          <w:tcPr>
            <w:tcW w:w="1463" w:type="dxa"/>
            <w:shd w:val="clear" w:color="auto" w:fill="auto"/>
          </w:tcPr>
          <w:p w:rsidR="0071597F" w:rsidRPr="00EE49E6" w:rsidRDefault="0071597F" w:rsidP="00392040"/>
        </w:tc>
        <w:tc>
          <w:tcPr>
            <w:tcW w:w="2290" w:type="dxa"/>
            <w:shd w:val="clear" w:color="auto" w:fill="auto"/>
          </w:tcPr>
          <w:p w:rsidR="0071597F" w:rsidRPr="00EE49E6" w:rsidRDefault="0071597F" w:rsidP="00392040"/>
        </w:tc>
        <w:tc>
          <w:tcPr>
            <w:tcW w:w="1367" w:type="dxa"/>
            <w:shd w:val="clear" w:color="auto" w:fill="auto"/>
          </w:tcPr>
          <w:p w:rsidR="0071597F" w:rsidRPr="00EE49E6" w:rsidRDefault="0071597F" w:rsidP="00392040"/>
        </w:tc>
        <w:tc>
          <w:tcPr>
            <w:tcW w:w="1326" w:type="dxa"/>
            <w:shd w:val="clear" w:color="auto" w:fill="auto"/>
          </w:tcPr>
          <w:p w:rsidR="0071597F" w:rsidRPr="00EE49E6" w:rsidRDefault="0071597F" w:rsidP="00392040"/>
        </w:tc>
        <w:tc>
          <w:tcPr>
            <w:tcW w:w="1894" w:type="dxa"/>
            <w:shd w:val="clear" w:color="auto" w:fill="auto"/>
          </w:tcPr>
          <w:p w:rsidR="0071597F" w:rsidRPr="00EE49E6" w:rsidRDefault="0071597F" w:rsidP="00392040"/>
        </w:tc>
        <w:tc>
          <w:tcPr>
            <w:tcW w:w="1939" w:type="dxa"/>
            <w:shd w:val="clear" w:color="auto" w:fill="auto"/>
          </w:tcPr>
          <w:p w:rsidR="0071597F" w:rsidRPr="00EE49E6" w:rsidRDefault="0071597F" w:rsidP="00392040"/>
        </w:tc>
      </w:tr>
      <w:tr w:rsidR="0071597F" w:rsidRPr="00EE49E6" w:rsidTr="00AC7932"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</w:tr>
      <w:tr w:rsidR="0071597F" w:rsidRPr="00EE49E6" w:rsidTr="00AC7932"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  <w:tc>
          <w:tcPr>
            <w:tcW w:w="1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</w:tr>
      <w:tr w:rsidR="0071597F" w:rsidRPr="00EE49E6" w:rsidTr="00AC7932"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  <w:tc>
          <w:tcPr>
            <w:tcW w:w="13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</w:tr>
      <w:tr w:rsidR="0071597F" w:rsidRPr="00EE49E6" w:rsidTr="00AC7932">
        <w:tc>
          <w:tcPr>
            <w:tcW w:w="1463" w:type="dxa"/>
            <w:shd w:val="clear" w:color="auto" w:fill="auto"/>
          </w:tcPr>
          <w:p w:rsidR="0071597F" w:rsidRPr="00EE49E6" w:rsidRDefault="0071597F" w:rsidP="00392040"/>
        </w:tc>
        <w:tc>
          <w:tcPr>
            <w:tcW w:w="2290" w:type="dxa"/>
            <w:shd w:val="clear" w:color="auto" w:fill="auto"/>
          </w:tcPr>
          <w:p w:rsidR="0071597F" w:rsidRPr="00EE49E6" w:rsidRDefault="0071597F" w:rsidP="00392040"/>
        </w:tc>
        <w:tc>
          <w:tcPr>
            <w:tcW w:w="1367" w:type="dxa"/>
            <w:shd w:val="clear" w:color="auto" w:fill="auto"/>
          </w:tcPr>
          <w:p w:rsidR="0071597F" w:rsidRPr="00EE49E6" w:rsidRDefault="0071597F" w:rsidP="00392040"/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</w:tcPr>
          <w:p w:rsidR="0071597F" w:rsidRPr="00EE49E6" w:rsidRDefault="0071597F" w:rsidP="00392040"/>
        </w:tc>
      </w:tr>
      <w:tr w:rsidR="0071597F" w:rsidRPr="00EE49E6" w:rsidTr="00392040">
        <w:tc>
          <w:tcPr>
            <w:tcW w:w="1463" w:type="dxa"/>
            <w:shd w:val="clear" w:color="auto" w:fill="auto"/>
          </w:tcPr>
          <w:p w:rsidR="0071597F" w:rsidRPr="00EE49E6" w:rsidRDefault="0071597F" w:rsidP="00392040"/>
        </w:tc>
        <w:tc>
          <w:tcPr>
            <w:tcW w:w="2290" w:type="dxa"/>
            <w:shd w:val="clear" w:color="auto" w:fill="auto"/>
          </w:tcPr>
          <w:p w:rsidR="0071597F" w:rsidRPr="00EE49E6" w:rsidRDefault="0071597F" w:rsidP="00392040"/>
        </w:tc>
        <w:tc>
          <w:tcPr>
            <w:tcW w:w="1367" w:type="dxa"/>
            <w:shd w:val="clear" w:color="auto" w:fill="auto"/>
          </w:tcPr>
          <w:p w:rsidR="0071597F" w:rsidRPr="00EE49E6" w:rsidRDefault="0071597F" w:rsidP="00392040"/>
        </w:tc>
        <w:tc>
          <w:tcPr>
            <w:tcW w:w="1326" w:type="dxa"/>
            <w:shd w:val="clear" w:color="auto" w:fill="auto"/>
          </w:tcPr>
          <w:p w:rsidR="0071597F" w:rsidRPr="00EE49E6" w:rsidRDefault="0071597F" w:rsidP="00392040"/>
        </w:tc>
        <w:tc>
          <w:tcPr>
            <w:tcW w:w="1894" w:type="dxa"/>
            <w:shd w:val="clear" w:color="auto" w:fill="auto"/>
          </w:tcPr>
          <w:p w:rsidR="0071597F" w:rsidRPr="00EE49E6" w:rsidRDefault="0071597F" w:rsidP="00392040"/>
        </w:tc>
        <w:tc>
          <w:tcPr>
            <w:tcW w:w="1939" w:type="dxa"/>
            <w:shd w:val="clear" w:color="auto" w:fill="auto"/>
          </w:tcPr>
          <w:p w:rsidR="0071597F" w:rsidRPr="00EE49E6" w:rsidRDefault="0071597F" w:rsidP="00392040"/>
        </w:tc>
      </w:tr>
    </w:tbl>
    <w:p w:rsidR="00F5266C" w:rsidRPr="00376CDB" w:rsidRDefault="00F5266C" w:rsidP="0071597F">
      <w:pPr>
        <w:tabs>
          <w:tab w:val="left" w:pos="389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F5266C" w:rsidRPr="00376CDB" w:rsidSect="00F71C3B">
      <w:footerReference w:type="even" r:id="rId39"/>
      <w:footerReference w:type="defaul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24" w:rsidRDefault="006C3824" w:rsidP="00CD0F62">
      <w:r>
        <w:separator/>
      </w:r>
    </w:p>
  </w:endnote>
  <w:endnote w:type="continuationSeparator" w:id="0">
    <w:p w:rsidR="006C3824" w:rsidRDefault="006C3824" w:rsidP="00CD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5A" w:rsidRDefault="00C7185A" w:rsidP="00F71C3B">
    <w:pPr>
      <w:pStyle w:val="af7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C7185A" w:rsidRDefault="00C7185A" w:rsidP="00F71C3B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5A" w:rsidRDefault="00C7185A" w:rsidP="00F71C3B">
    <w:pPr>
      <w:pStyle w:val="af7"/>
      <w:framePr w:wrap="around" w:vAnchor="text" w:hAnchor="margin" w:xAlign="right" w:y="1"/>
      <w:rPr>
        <w:rStyle w:val="aff7"/>
      </w:rPr>
    </w:pPr>
  </w:p>
  <w:p w:rsidR="00C7185A" w:rsidRDefault="00C7185A" w:rsidP="00F71C3B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24" w:rsidRDefault="006C3824" w:rsidP="00CD0F62">
      <w:r>
        <w:separator/>
      </w:r>
    </w:p>
  </w:footnote>
  <w:footnote w:type="continuationSeparator" w:id="0">
    <w:p w:rsidR="006C3824" w:rsidRDefault="006C3824" w:rsidP="00CD0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pStyle w:val="4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pStyle w:val="5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pStyle w:val="7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pStyle w:val="9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419000F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95"/>
        </w:tabs>
        <w:ind w:left="1" w:firstLine="567"/>
      </w:p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singleLevel"/>
    <w:tmpl w:val="1BCE1458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cs="Times New Roman"/>
        <w:color w:val="auto"/>
      </w:rPr>
    </w:lvl>
  </w:abstractNum>
  <w:abstractNum w:abstractNumId="8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F"/>
    <w:multiLevelType w:val="multi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4"/>
        </w:tabs>
        <w:ind w:left="18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4"/>
        </w:tabs>
        <w:ind w:left="29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4"/>
        </w:tabs>
        <w:ind w:left="4024" w:hanging="360"/>
      </w:pPr>
      <w:rPr>
        <w:rFonts w:ascii="OpenSymbol" w:hAnsi="OpenSymbol" w:cs="OpenSymbol"/>
      </w:rPr>
    </w:lvl>
  </w:abstractNum>
  <w:abstractNum w:abstractNumId="10">
    <w:nsid w:val="17A844D2"/>
    <w:multiLevelType w:val="hybridMultilevel"/>
    <w:tmpl w:val="FA22A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5FA3D43"/>
    <w:multiLevelType w:val="hybridMultilevel"/>
    <w:tmpl w:val="D51C2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0"/>
  </w:num>
  <w:num w:numId="5">
    <w:abstractNumId w:val="13"/>
  </w:num>
  <w:num w:numId="6">
    <w:abstractNumId w:val="12"/>
    <w:lvlOverride w:ilvl="0">
      <w:startOverride w:val="1"/>
    </w:lvlOverride>
  </w:num>
  <w:num w:numId="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46"/>
    <w:rsid w:val="00015F04"/>
    <w:rsid w:val="00016C9F"/>
    <w:rsid w:val="0002658B"/>
    <w:rsid w:val="00033E1A"/>
    <w:rsid w:val="00054F1A"/>
    <w:rsid w:val="00057DA8"/>
    <w:rsid w:val="000656F0"/>
    <w:rsid w:val="0006578F"/>
    <w:rsid w:val="00065932"/>
    <w:rsid w:val="00067428"/>
    <w:rsid w:val="00082823"/>
    <w:rsid w:val="00082E9D"/>
    <w:rsid w:val="0008589B"/>
    <w:rsid w:val="00086767"/>
    <w:rsid w:val="00094426"/>
    <w:rsid w:val="00096B6A"/>
    <w:rsid w:val="000E6113"/>
    <w:rsid w:val="001321BD"/>
    <w:rsid w:val="00171204"/>
    <w:rsid w:val="00182F77"/>
    <w:rsid w:val="001838F4"/>
    <w:rsid w:val="00183B4D"/>
    <w:rsid w:val="001F665B"/>
    <w:rsid w:val="00202851"/>
    <w:rsid w:val="00210950"/>
    <w:rsid w:val="00215EF4"/>
    <w:rsid w:val="00217BBF"/>
    <w:rsid w:val="00231E90"/>
    <w:rsid w:val="00245255"/>
    <w:rsid w:val="00267428"/>
    <w:rsid w:val="00271070"/>
    <w:rsid w:val="002B6F3D"/>
    <w:rsid w:val="002B71D6"/>
    <w:rsid w:val="002C3BA8"/>
    <w:rsid w:val="002D2375"/>
    <w:rsid w:val="002D7D51"/>
    <w:rsid w:val="002F5BB1"/>
    <w:rsid w:val="0033532F"/>
    <w:rsid w:val="0033597B"/>
    <w:rsid w:val="00341446"/>
    <w:rsid w:val="00355684"/>
    <w:rsid w:val="00362C7E"/>
    <w:rsid w:val="00376CDB"/>
    <w:rsid w:val="00382540"/>
    <w:rsid w:val="003907FF"/>
    <w:rsid w:val="00392040"/>
    <w:rsid w:val="003A3075"/>
    <w:rsid w:val="003D3C3C"/>
    <w:rsid w:val="003D7B0A"/>
    <w:rsid w:val="003F2A3E"/>
    <w:rsid w:val="003F37C1"/>
    <w:rsid w:val="004024AA"/>
    <w:rsid w:val="00420617"/>
    <w:rsid w:val="0044172F"/>
    <w:rsid w:val="00444640"/>
    <w:rsid w:val="004543F2"/>
    <w:rsid w:val="004668CA"/>
    <w:rsid w:val="00473FC3"/>
    <w:rsid w:val="00497FA0"/>
    <w:rsid w:val="004E6987"/>
    <w:rsid w:val="004E6A99"/>
    <w:rsid w:val="005268CD"/>
    <w:rsid w:val="00556488"/>
    <w:rsid w:val="00562893"/>
    <w:rsid w:val="00581EFC"/>
    <w:rsid w:val="005E5DC5"/>
    <w:rsid w:val="0063307F"/>
    <w:rsid w:val="0064174C"/>
    <w:rsid w:val="0064604D"/>
    <w:rsid w:val="00647563"/>
    <w:rsid w:val="0065214F"/>
    <w:rsid w:val="00655F0E"/>
    <w:rsid w:val="00681C51"/>
    <w:rsid w:val="006A0381"/>
    <w:rsid w:val="006B3DF6"/>
    <w:rsid w:val="006C3824"/>
    <w:rsid w:val="006E2098"/>
    <w:rsid w:val="006E7463"/>
    <w:rsid w:val="006F11D3"/>
    <w:rsid w:val="007017AB"/>
    <w:rsid w:val="0071597F"/>
    <w:rsid w:val="00746F71"/>
    <w:rsid w:val="007512F6"/>
    <w:rsid w:val="00754235"/>
    <w:rsid w:val="00781CEF"/>
    <w:rsid w:val="007B38D6"/>
    <w:rsid w:val="007B5DD2"/>
    <w:rsid w:val="007D6530"/>
    <w:rsid w:val="007E75F6"/>
    <w:rsid w:val="007F0A14"/>
    <w:rsid w:val="00802A50"/>
    <w:rsid w:val="00810987"/>
    <w:rsid w:val="00850F02"/>
    <w:rsid w:val="00852954"/>
    <w:rsid w:val="00862F6A"/>
    <w:rsid w:val="00883665"/>
    <w:rsid w:val="0089217B"/>
    <w:rsid w:val="008967E7"/>
    <w:rsid w:val="008B0497"/>
    <w:rsid w:val="008B1FEA"/>
    <w:rsid w:val="008E0003"/>
    <w:rsid w:val="008E669B"/>
    <w:rsid w:val="008F3E63"/>
    <w:rsid w:val="00925FEA"/>
    <w:rsid w:val="00930A46"/>
    <w:rsid w:val="00934443"/>
    <w:rsid w:val="00951D17"/>
    <w:rsid w:val="009868BA"/>
    <w:rsid w:val="009B4DED"/>
    <w:rsid w:val="009E13FA"/>
    <w:rsid w:val="00A0290D"/>
    <w:rsid w:val="00A11B9E"/>
    <w:rsid w:val="00A24354"/>
    <w:rsid w:val="00A35E9E"/>
    <w:rsid w:val="00A86091"/>
    <w:rsid w:val="00A973CA"/>
    <w:rsid w:val="00A97885"/>
    <w:rsid w:val="00AA1AAE"/>
    <w:rsid w:val="00AA62BB"/>
    <w:rsid w:val="00AB5D9E"/>
    <w:rsid w:val="00AC31D3"/>
    <w:rsid w:val="00AC7932"/>
    <w:rsid w:val="00AE31AD"/>
    <w:rsid w:val="00AE392B"/>
    <w:rsid w:val="00B2679D"/>
    <w:rsid w:val="00B604A9"/>
    <w:rsid w:val="00B63BDE"/>
    <w:rsid w:val="00B66EFE"/>
    <w:rsid w:val="00B72A1C"/>
    <w:rsid w:val="00B83155"/>
    <w:rsid w:val="00B90139"/>
    <w:rsid w:val="00BA35D8"/>
    <w:rsid w:val="00BC01C7"/>
    <w:rsid w:val="00C0032B"/>
    <w:rsid w:val="00C034FB"/>
    <w:rsid w:val="00C621F9"/>
    <w:rsid w:val="00C7185A"/>
    <w:rsid w:val="00C75886"/>
    <w:rsid w:val="00C81581"/>
    <w:rsid w:val="00CA2048"/>
    <w:rsid w:val="00CA3C89"/>
    <w:rsid w:val="00CB1C60"/>
    <w:rsid w:val="00CB292D"/>
    <w:rsid w:val="00CD0F62"/>
    <w:rsid w:val="00CD5DBD"/>
    <w:rsid w:val="00D1273F"/>
    <w:rsid w:val="00D155D4"/>
    <w:rsid w:val="00D26694"/>
    <w:rsid w:val="00D26FCE"/>
    <w:rsid w:val="00D31E8D"/>
    <w:rsid w:val="00D331ED"/>
    <w:rsid w:val="00D41A2E"/>
    <w:rsid w:val="00D55641"/>
    <w:rsid w:val="00DB7596"/>
    <w:rsid w:val="00DD2542"/>
    <w:rsid w:val="00DF5428"/>
    <w:rsid w:val="00E06E05"/>
    <w:rsid w:val="00E2725F"/>
    <w:rsid w:val="00E32230"/>
    <w:rsid w:val="00E53CC1"/>
    <w:rsid w:val="00E541BF"/>
    <w:rsid w:val="00E560EB"/>
    <w:rsid w:val="00E673F5"/>
    <w:rsid w:val="00E70B50"/>
    <w:rsid w:val="00E7195C"/>
    <w:rsid w:val="00E777D4"/>
    <w:rsid w:val="00E82C11"/>
    <w:rsid w:val="00E929B1"/>
    <w:rsid w:val="00EB081B"/>
    <w:rsid w:val="00EB7D6D"/>
    <w:rsid w:val="00EC457D"/>
    <w:rsid w:val="00ED3CCA"/>
    <w:rsid w:val="00F4233C"/>
    <w:rsid w:val="00F502BC"/>
    <w:rsid w:val="00F5266C"/>
    <w:rsid w:val="00F55EC6"/>
    <w:rsid w:val="00F67A92"/>
    <w:rsid w:val="00F71C3B"/>
    <w:rsid w:val="00F7734F"/>
    <w:rsid w:val="00F8552A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4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D0F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8529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3"/>
    <w:link w:val="30"/>
    <w:unhideWhenUsed/>
    <w:qFormat/>
    <w:rsid w:val="00341446"/>
    <w:pPr>
      <w:tabs>
        <w:tab w:val="num" w:pos="360"/>
      </w:tabs>
      <w:suppressAutoHyphens/>
      <w:spacing w:before="280" w:after="62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2"/>
    <w:next w:val="a2"/>
    <w:link w:val="40"/>
    <w:qFormat/>
    <w:rsid w:val="004024AA"/>
    <w:pPr>
      <w:keepNext/>
      <w:numPr>
        <w:ilvl w:val="3"/>
        <w:numId w:val="1"/>
      </w:numPr>
      <w:autoSpaceDE w:val="0"/>
      <w:spacing w:line="360" w:lineRule="auto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4024AA"/>
    <w:pPr>
      <w:keepNext/>
      <w:numPr>
        <w:ilvl w:val="4"/>
        <w:numId w:val="1"/>
      </w:numPr>
      <w:autoSpaceDE w:val="0"/>
      <w:outlineLvl w:val="4"/>
    </w:pPr>
    <w:rPr>
      <w:b/>
      <w:bCs/>
      <w:i/>
      <w:iCs/>
      <w:sz w:val="23"/>
      <w:szCs w:val="23"/>
      <w:lang w:eastAsia="ar-SA"/>
    </w:rPr>
  </w:style>
  <w:style w:type="paragraph" w:styleId="6">
    <w:name w:val="heading 6"/>
    <w:basedOn w:val="a2"/>
    <w:next w:val="a3"/>
    <w:link w:val="60"/>
    <w:unhideWhenUsed/>
    <w:qFormat/>
    <w:rsid w:val="00341446"/>
    <w:pPr>
      <w:tabs>
        <w:tab w:val="num" w:pos="360"/>
      </w:tabs>
      <w:suppressAutoHyphens/>
      <w:ind w:left="709"/>
      <w:jc w:val="both"/>
      <w:outlineLvl w:val="5"/>
    </w:pPr>
    <w:rPr>
      <w:b/>
      <w:bCs/>
      <w:sz w:val="15"/>
      <w:szCs w:val="15"/>
      <w:lang w:eastAsia="ar-SA"/>
    </w:rPr>
  </w:style>
  <w:style w:type="paragraph" w:styleId="7">
    <w:name w:val="heading 7"/>
    <w:basedOn w:val="a2"/>
    <w:next w:val="a2"/>
    <w:link w:val="70"/>
    <w:qFormat/>
    <w:rsid w:val="004024AA"/>
    <w:pPr>
      <w:keepNext/>
      <w:numPr>
        <w:ilvl w:val="6"/>
        <w:numId w:val="1"/>
      </w:numPr>
      <w:autoSpaceDE w:val="0"/>
      <w:jc w:val="center"/>
      <w:outlineLvl w:val="6"/>
    </w:pPr>
    <w:rPr>
      <w:b/>
      <w:bCs/>
      <w:i/>
      <w:iCs/>
      <w:sz w:val="23"/>
      <w:szCs w:val="23"/>
      <w:lang w:eastAsia="ar-SA"/>
    </w:rPr>
  </w:style>
  <w:style w:type="paragraph" w:styleId="8">
    <w:name w:val="heading 8"/>
    <w:basedOn w:val="a2"/>
    <w:next w:val="a2"/>
    <w:link w:val="80"/>
    <w:qFormat/>
    <w:rsid w:val="004024AA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2"/>
    <w:next w:val="a2"/>
    <w:link w:val="90"/>
    <w:qFormat/>
    <w:rsid w:val="004024AA"/>
    <w:pPr>
      <w:keepNext/>
      <w:numPr>
        <w:ilvl w:val="8"/>
        <w:numId w:val="1"/>
      </w:numPr>
      <w:autoSpaceDE w:val="0"/>
      <w:jc w:val="center"/>
      <w:outlineLvl w:val="8"/>
    </w:pPr>
    <w:rPr>
      <w:b/>
      <w:bCs/>
      <w:i/>
      <w:iCs/>
      <w:sz w:val="23"/>
      <w:szCs w:val="23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0">
    <w:name w:val="Заголовок 3 Знак"/>
    <w:basedOn w:val="a4"/>
    <w:link w:val="3"/>
    <w:semiHidden/>
    <w:rsid w:val="0034144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60">
    <w:name w:val="Заголовок 6 Знак"/>
    <w:basedOn w:val="a4"/>
    <w:link w:val="6"/>
    <w:rsid w:val="00341446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WW-">
    <w:name w:val="WW-Обычный (веб)"/>
    <w:basedOn w:val="a2"/>
    <w:rsid w:val="00341446"/>
    <w:pPr>
      <w:suppressAutoHyphens/>
      <w:spacing w:before="280" w:after="119"/>
    </w:pPr>
    <w:rPr>
      <w:lang w:eastAsia="ar-SA"/>
    </w:rPr>
  </w:style>
  <w:style w:type="paragraph" w:customStyle="1" w:styleId="a7">
    <w:name w:val="задвтекс"/>
    <w:basedOn w:val="a2"/>
    <w:rsid w:val="00341446"/>
    <w:pPr>
      <w:ind w:left="567"/>
    </w:pPr>
    <w:rPr>
      <w:szCs w:val="20"/>
    </w:rPr>
  </w:style>
  <w:style w:type="paragraph" w:styleId="a3">
    <w:name w:val="Body Text"/>
    <w:basedOn w:val="a2"/>
    <w:link w:val="a8"/>
    <w:unhideWhenUsed/>
    <w:rsid w:val="00341446"/>
    <w:pPr>
      <w:spacing w:after="120"/>
    </w:pPr>
  </w:style>
  <w:style w:type="character" w:customStyle="1" w:styleId="a8">
    <w:name w:val="Основной текст Знак"/>
    <w:basedOn w:val="a4"/>
    <w:link w:val="a3"/>
    <w:rsid w:val="00341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2"/>
    <w:uiPriority w:val="34"/>
    <w:qFormat/>
    <w:rsid w:val="00341446"/>
    <w:pPr>
      <w:ind w:left="720"/>
      <w:contextualSpacing/>
    </w:pPr>
  </w:style>
  <w:style w:type="paragraph" w:styleId="aa">
    <w:name w:val="No Spacing"/>
    <w:link w:val="ab"/>
    <w:qFormat/>
    <w:rsid w:val="00341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341446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4"/>
    <w:link w:val="2"/>
    <w:rsid w:val="008529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4"/>
    <w:link w:val="1"/>
    <w:rsid w:val="00CD0F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c">
    <w:name w:val="Сноска_"/>
    <w:link w:val="ad"/>
    <w:rsid w:val="00CD0F62"/>
    <w:rPr>
      <w:sz w:val="23"/>
      <w:szCs w:val="23"/>
      <w:shd w:val="clear" w:color="auto" w:fill="FFFFFF"/>
    </w:rPr>
  </w:style>
  <w:style w:type="character" w:customStyle="1" w:styleId="ae">
    <w:name w:val="Основной текст + Курсив"/>
    <w:rsid w:val="00CD0F62"/>
    <w:rPr>
      <w:i/>
      <w:iCs/>
      <w:sz w:val="23"/>
      <w:szCs w:val="23"/>
      <w:lang w:bidi="ar-SA"/>
    </w:rPr>
  </w:style>
  <w:style w:type="character" w:customStyle="1" w:styleId="1pt">
    <w:name w:val="Основной текст + Интервал 1 pt"/>
    <w:rsid w:val="00CD0F62"/>
    <w:rPr>
      <w:spacing w:val="30"/>
      <w:sz w:val="23"/>
      <w:szCs w:val="23"/>
      <w:lang w:bidi="ar-SA"/>
    </w:rPr>
  </w:style>
  <w:style w:type="character" w:customStyle="1" w:styleId="51">
    <w:name w:val="Основной текст (5)_"/>
    <w:link w:val="52"/>
    <w:rsid w:val="00CD0F62"/>
    <w:rPr>
      <w:b/>
      <w:bCs/>
      <w:sz w:val="23"/>
      <w:szCs w:val="23"/>
      <w:shd w:val="clear" w:color="auto" w:fill="FFFFFF"/>
    </w:rPr>
  </w:style>
  <w:style w:type="paragraph" w:customStyle="1" w:styleId="ad">
    <w:name w:val="Сноска"/>
    <w:basedOn w:val="a2"/>
    <w:link w:val="ac"/>
    <w:rsid w:val="00CD0F62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2">
    <w:name w:val="Основной текст (5)"/>
    <w:basedOn w:val="a2"/>
    <w:link w:val="51"/>
    <w:rsid w:val="00CD0F62"/>
    <w:pPr>
      <w:shd w:val="clear" w:color="auto" w:fill="FFFFFF"/>
      <w:spacing w:before="120" w:after="120" w:line="240" w:lineRule="atLeast"/>
      <w:ind w:firstLine="34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1">
    <w:name w:val="Основной текст (2) + Не курсив"/>
    <w:basedOn w:val="a4"/>
    <w:rsid w:val="00CD0F62"/>
    <w:rPr>
      <w:rFonts w:ascii="Century Schoolbook" w:hAnsi="Century Schoolbook"/>
      <w:i/>
      <w:iCs/>
      <w:sz w:val="21"/>
      <w:szCs w:val="21"/>
      <w:lang w:bidi="ar-SA"/>
    </w:rPr>
  </w:style>
  <w:style w:type="character" w:customStyle="1" w:styleId="71">
    <w:name w:val="Основной текст + Курсив7"/>
    <w:aliases w:val="Интервал 1 pt"/>
    <w:rsid w:val="00CD0F62"/>
    <w:rPr>
      <w:rFonts w:ascii="Century Schoolbook" w:hAnsi="Century Schoolbook" w:cs="Century Schoolbook"/>
      <w:i/>
      <w:iCs/>
      <w:spacing w:val="30"/>
      <w:sz w:val="21"/>
      <w:szCs w:val="21"/>
      <w:lang w:bidi="ar-SA"/>
    </w:rPr>
  </w:style>
  <w:style w:type="character" w:customStyle="1" w:styleId="61">
    <w:name w:val="Основной текст + Курсив6"/>
    <w:aliases w:val="Интервал 1 pt2"/>
    <w:rsid w:val="00CD0F62"/>
    <w:rPr>
      <w:rFonts w:ascii="Century Schoolbook" w:hAnsi="Century Schoolbook" w:cs="Century Schoolbook"/>
      <w:i/>
      <w:iCs/>
      <w:spacing w:val="30"/>
      <w:sz w:val="21"/>
      <w:szCs w:val="21"/>
      <w:lang w:bidi="ar-SA"/>
    </w:rPr>
  </w:style>
  <w:style w:type="character" w:customStyle="1" w:styleId="22">
    <w:name w:val="Основной текст (2)"/>
    <w:basedOn w:val="a4"/>
    <w:rsid w:val="00CD0F62"/>
    <w:rPr>
      <w:rFonts w:ascii="Century Schoolbook" w:hAnsi="Century Schoolbook"/>
      <w:i/>
      <w:iCs/>
      <w:sz w:val="21"/>
      <w:szCs w:val="21"/>
      <w:lang w:bidi="ar-SA"/>
    </w:rPr>
  </w:style>
  <w:style w:type="character" w:customStyle="1" w:styleId="31">
    <w:name w:val="Основной текст (3)_"/>
    <w:link w:val="32"/>
    <w:rsid w:val="00CD0F62"/>
    <w:rPr>
      <w:rFonts w:ascii="Century Schoolbook" w:hAnsi="Century Schoolbook"/>
      <w:b/>
      <w:bCs/>
      <w:sz w:val="21"/>
      <w:szCs w:val="21"/>
      <w:shd w:val="clear" w:color="auto" w:fill="FFFFFF"/>
    </w:rPr>
  </w:style>
  <w:style w:type="character" w:customStyle="1" w:styleId="33">
    <w:name w:val="Основной текст (3) + Курсив"/>
    <w:rsid w:val="00CD0F62"/>
    <w:rPr>
      <w:rFonts w:ascii="Century Schoolbook" w:hAnsi="Century Schoolbook"/>
      <w:b/>
      <w:bCs/>
      <w:i/>
      <w:iCs/>
      <w:sz w:val="21"/>
      <w:szCs w:val="21"/>
      <w:lang w:bidi="ar-SA"/>
    </w:rPr>
  </w:style>
  <w:style w:type="character" w:customStyle="1" w:styleId="2pt">
    <w:name w:val="Основной текст + Интервал 2 pt"/>
    <w:rsid w:val="00CD0F62"/>
    <w:rPr>
      <w:rFonts w:ascii="Century Schoolbook" w:hAnsi="Century Schoolbook" w:cs="Century Schoolbook"/>
      <w:spacing w:val="40"/>
      <w:sz w:val="21"/>
      <w:szCs w:val="21"/>
      <w:lang w:bidi="ar-SA"/>
    </w:rPr>
  </w:style>
  <w:style w:type="character" w:customStyle="1" w:styleId="11">
    <w:name w:val="Заголовок №1 + Не полужирный"/>
    <w:basedOn w:val="a4"/>
    <w:rsid w:val="00CD0F62"/>
    <w:rPr>
      <w:rFonts w:ascii="Century Schoolbook" w:hAnsi="Century Schoolbook"/>
      <w:b/>
      <w:bCs/>
      <w:sz w:val="21"/>
      <w:szCs w:val="21"/>
      <w:lang w:bidi="ar-SA"/>
    </w:rPr>
  </w:style>
  <w:style w:type="character" w:customStyle="1" w:styleId="53">
    <w:name w:val="Основной текст + Курсив5"/>
    <w:rsid w:val="00CD0F62"/>
    <w:rPr>
      <w:rFonts w:ascii="Century Schoolbook" w:hAnsi="Century Schoolbook" w:cs="Century Schoolbook"/>
      <w:i/>
      <w:iCs/>
      <w:spacing w:val="0"/>
      <w:sz w:val="21"/>
      <w:szCs w:val="21"/>
      <w:lang w:bidi="ar-SA"/>
    </w:rPr>
  </w:style>
  <w:style w:type="character" w:customStyle="1" w:styleId="2pt3">
    <w:name w:val="Основной текст + Интервал 2 pt3"/>
    <w:rsid w:val="00CD0F62"/>
    <w:rPr>
      <w:rFonts w:ascii="Century Schoolbook" w:hAnsi="Century Schoolbook" w:cs="Century Schoolbook"/>
      <w:spacing w:val="40"/>
      <w:sz w:val="21"/>
      <w:szCs w:val="21"/>
      <w:lang w:val="en-US" w:eastAsia="en-US" w:bidi="ar-SA"/>
    </w:rPr>
  </w:style>
  <w:style w:type="character" w:customStyle="1" w:styleId="41">
    <w:name w:val="Основной текст + Курсив4"/>
    <w:rsid w:val="00CD0F62"/>
    <w:rPr>
      <w:rFonts w:ascii="Century Schoolbook" w:hAnsi="Century Schoolbook" w:cs="Century Schoolbook"/>
      <w:i/>
      <w:iCs/>
      <w:spacing w:val="0"/>
      <w:sz w:val="21"/>
      <w:szCs w:val="21"/>
      <w:lang w:bidi="ar-SA"/>
    </w:rPr>
  </w:style>
  <w:style w:type="character" w:customStyle="1" w:styleId="34">
    <w:name w:val="Основной текст + Курсив3"/>
    <w:aliases w:val="Интервал 1 pt1"/>
    <w:rsid w:val="00CD0F62"/>
    <w:rPr>
      <w:rFonts w:ascii="Century Schoolbook" w:hAnsi="Century Schoolbook" w:cs="Century Schoolbook"/>
      <w:i/>
      <w:iCs/>
      <w:spacing w:val="30"/>
      <w:sz w:val="21"/>
      <w:szCs w:val="21"/>
      <w:lang w:val="en-US" w:eastAsia="en-US" w:bidi="ar-SA"/>
    </w:rPr>
  </w:style>
  <w:style w:type="character" w:customStyle="1" w:styleId="2pt2">
    <w:name w:val="Основной текст + Интервал 2 pt2"/>
    <w:rsid w:val="00CD0F62"/>
    <w:rPr>
      <w:rFonts w:ascii="Century Schoolbook" w:hAnsi="Century Schoolbook" w:cs="Century Schoolbook"/>
      <w:spacing w:val="40"/>
      <w:sz w:val="21"/>
      <w:szCs w:val="21"/>
      <w:lang w:bidi="ar-SA"/>
    </w:rPr>
  </w:style>
  <w:style w:type="character" w:customStyle="1" w:styleId="23">
    <w:name w:val="Основной текст + Курсив2"/>
    <w:rsid w:val="00CD0F62"/>
    <w:rPr>
      <w:rFonts w:ascii="Century Schoolbook" w:hAnsi="Century Schoolbook" w:cs="Century Schoolbook"/>
      <w:i/>
      <w:iCs/>
      <w:spacing w:val="0"/>
      <w:sz w:val="21"/>
      <w:szCs w:val="21"/>
      <w:lang w:bidi="ar-SA"/>
    </w:rPr>
  </w:style>
  <w:style w:type="character" w:customStyle="1" w:styleId="2pt1">
    <w:name w:val="Основной текст + Интервал 2 pt1"/>
    <w:rsid w:val="00CD0F62"/>
    <w:rPr>
      <w:rFonts w:ascii="Century Schoolbook" w:hAnsi="Century Schoolbook" w:cs="Century Schoolbook"/>
      <w:spacing w:val="40"/>
      <w:sz w:val="21"/>
      <w:szCs w:val="21"/>
      <w:lang w:bidi="ar-SA"/>
    </w:rPr>
  </w:style>
  <w:style w:type="character" w:customStyle="1" w:styleId="42">
    <w:name w:val="Основной текст (4)_"/>
    <w:link w:val="43"/>
    <w:rsid w:val="00CD0F62"/>
    <w:rPr>
      <w:rFonts w:ascii="Century Schoolbook" w:hAnsi="Century Schoolbook"/>
      <w:b/>
      <w:bCs/>
      <w:i/>
      <w:i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2"/>
    <w:link w:val="31"/>
    <w:rsid w:val="00CD0F62"/>
    <w:pPr>
      <w:shd w:val="clear" w:color="auto" w:fill="FFFFFF"/>
      <w:spacing w:before="120" w:after="120" w:line="240" w:lineRule="atLeast"/>
      <w:jc w:val="both"/>
    </w:pPr>
    <w:rPr>
      <w:rFonts w:ascii="Century Schoolbook" w:eastAsiaTheme="minorHAnsi" w:hAnsi="Century Schoolbook" w:cstheme="minorBidi"/>
      <w:b/>
      <w:bCs/>
      <w:sz w:val="21"/>
      <w:szCs w:val="21"/>
      <w:lang w:eastAsia="en-US"/>
    </w:rPr>
  </w:style>
  <w:style w:type="paragraph" w:customStyle="1" w:styleId="43">
    <w:name w:val="Основной текст (4)"/>
    <w:basedOn w:val="a2"/>
    <w:link w:val="42"/>
    <w:rsid w:val="00CD0F62"/>
    <w:pPr>
      <w:shd w:val="clear" w:color="auto" w:fill="FFFFFF"/>
      <w:spacing w:before="120" w:after="120" w:line="240" w:lineRule="atLeast"/>
      <w:ind w:firstLine="340"/>
      <w:jc w:val="both"/>
    </w:pPr>
    <w:rPr>
      <w:rFonts w:ascii="Century Schoolbook" w:eastAsiaTheme="minorHAnsi" w:hAnsi="Century Schoolbook" w:cstheme="minorBidi"/>
      <w:b/>
      <w:bCs/>
      <w:i/>
      <w:iCs/>
      <w:sz w:val="21"/>
      <w:szCs w:val="21"/>
      <w:lang w:eastAsia="en-US"/>
    </w:rPr>
  </w:style>
  <w:style w:type="character" w:styleId="af">
    <w:name w:val="Strong"/>
    <w:qFormat/>
    <w:rsid w:val="00CD0F62"/>
    <w:rPr>
      <w:b/>
      <w:bCs/>
    </w:rPr>
  </w:style>
  <w:style w:type="character" w:customStyle="1" w:styleId="40">
    <w:name w:val="Заголовок 4 Знак"/>
    <w:basedOn w:val="a4"/>
    <w:link w:val="4"/>
    <w:rsid w:val="004024A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rsid w:val="004024AA"/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character" w:customStyle="1" w:styleId="70">
    <w:name w:val="Заголовок 7 Знак"/>
    <w:basedOn w:val="a4"/>
    <w:link w:val="7"/>
    <w:rsid w:val="004024AA"/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character" w:customStyle="1" w:styleId="80">
    <w:name w:val="Заголовок 8 Знак"/>
    <w:basedOn w:val="a4"/>
    <w:link w:val="8"/>
    <w:rsid w:val="004024AA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4024AA"/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table" w:styleId="af0">
    <w:name w:val="Table Grid"/>
    <w:basedOn w:val="a5"/>
    <w:uiPriority w:val="59"/>
    <w:rsid w:val="0040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1">
    <w:name w:val="WW8Num3z1"/>
    <w:rsid w:val="004024AA"/>
    <w:rPr>
      <w:rFonts w:ascii="Courier New" w:hAnsi="Courier New"/>
    </w:rPr>
  </w:style>
  <w:style w:type="character" w:styleId="af1">
    <w:name w:val="Hyperlink"/>
    <w:rsid w:val="004024AA"/>
    <w:rPr>
      <w:color w:val="0000FF"/>
      <w:u w:val="single"/>
    </w:rPr>
  </w:style>
  <w:style w:type="character" w:customStyle="1" w:styleId="apple-converted-space">
    <w:name w:val="apple-converted-space"/>
    <w:basedOn w:val="a4"/>
    <w:rsid w:val="004024AA"/>
  </w:style>
  <w:style w:type="character" w:customStyle="1" w:styleId="af2">
    <w:name w:val="Сноска + Курсив"/>
    <w:rsid w:val="004024AA"/>
    <w:rPr>
      <w:i/>
      <w:iCs/>
      <w:sz w:val="23"/>
      <w:szCs w:val="23"/>
      <w:lang w:bidi="ar-SA"/>
    </w:rPr>
  </w:style>
  <w:style w:type="character" w:customStyle="1" w:styleId="12">
    <w:name w:val="Сноска + Курсив1"/>
    <w:aliases w:val="Интервал -1 pt"/>
    <w:rsid w:val="004024AA"/>
    <w:rPr>
      <w:i/>
      <w:iCs/>
      <w:spacing w:val="-20"/>
      <w:sz w:val="23"/>
      <w:szCs w:val="23"/>
      <w:lang w:bidi="ar-SA"/>
    </w:rPr>
  </w:style>
  <w:style w:type="character" w:customStyle="1" w:styleId="24">
    <w:name w:val="Основной текст (2)_"/>
    <w:link w:val="210"/>
    <w:rsid w:val="004024AA"/>
    <w:rPr>
      <w:rFonts w:ascii="Century Schoolbook" w:hAnsi="Century Schoolbook"/>
      <w:i/>
      <w:iCs/>
      <w:sz w:val="21"/>
      <w:szCs w:val="21"/>
      <w:shd w:val="clear" w:color="auto" w:fill="FFFFFF"/>
    </w:rPr>
  </w:style>
  <w:style w:type="character" w:customStyle="1" w:styleId="af3">
    <w:name w:val="Колонтитул_"/>
    <w:link w:val="af4"/>
    <w:rsid w:val="004024AA"/>
    <w:rPr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4024AA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81">
    <w:name w:val="Основной текст + 8"/>
    <w:aliases w:val="5 pt15,Полужирный6,Малые прописные"/>
    <w:rsid w:val="004024AA"/>
    <w:rPr>
      <w:rFonts w:ascii="Century Schoolbook" w:hAnsi="Century Schoolbook" w:cs="Century Schoolbook"/>
      <w:b/>
      <w:bCs/>
      <w:smallCaps/>
      <w:noProof/>
      <w:spacing w:val="0"/>
      <w:sz w:val="17"/>
      <w:szCs w:val="17"/>
      <w:lang w:bidi="ar-SA"/>
    </w:rPr>
  </w:style>
  <w:style w:type="character" w:customStyle="1" w:styleId="13">
    <w:name w:val="Заголовок №1_"/>
    <w:link w:val="14"/>
    <w:rsid w:val="004024AA"/>
    <w:rPr>
      <w:rFonts w:ascii="Century Schoolbook" w:hAnsi="Century Schoolbook"/>
      <w:b/>
      <w:bCs/>
      <w:sz w:val="21"/>
      <w:szCs w:val="21"/>
      <w:shd w:val="clear" w:color="auto" w:fill="FFFFFF"/>
    </w:rPr>
  </w:style>
  <w:style w:type="character" w:customStyle="1" w:styleId="-1pt1">
    <w:name w:val="Основной текст + Интервал -1 pt1"/>
    <w:rsid w:val="004024AA"/>
    <w:rPr>
      <w:rFonts w:ascii="Century Schoolbook" w:hAnsi="Century Schoolbook" w:cs="Century Schoolbook"/>
      <w:spacing w:val="-20"/>
      <w:sz w:val="21"/>
      <w:szCs w:val="21"/>
      <w:lang w:bidi="ar-SA"/>
    </w:rPr>
  </w:style>
  <w:style w:type="paragraph" w:customStyle="1" w:styleId="210">
    <w:name w:val="Основной текст (2)1"/>
    <w:basedOn w:val="a2"/>
    <w:link w:val="24"/>
    <w:rsid w:val="004024AA"/>
    <w:pPr>
      <w:shd w:val="clear" w:color="auto" w:fill="FFFFFF"/>
      <w:spacing w:line="211" w:lineRule="exact"/>
      <w:jc w:val="both"/>
    </w:pPr>
    <w:rPr>
      <w:rFonts w:ascii="Century Schoolbook" w:eastAsiaTheme="minorHAnsi" w:hAnsi="Century Schoolbook" w:cstheme="minorBidi"/>
      <w:i/>
      <w:iCs/>
      <w:sz w:val="21"/>
      <w:szCs w:val="21"/>
      <w:lang w:eastAsia="en-US"/>
    </w:rPr>
  </w:style>
  <w:style w:type="paragraph" w:customStyle="1" w:styleId="af4">
    <w:name w:val="Колонтитул"/>
    <w:basedOn w:val="a2"/>
    <w:link w:val="af3"/>
    <w:rsid w:val="004024AA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Заголовок №1"/>
    <w:basedOn w:val="a2"/>
    <w:link w:val="13"/>
    <w:rsid w:val="004024AA"/>
    <w:pPr>
      <w:shd w:val="clear" w:color="auto" w:fill="FFFFFF"/>
      <w:spacing w:before="120" w:after="60" w:line="240" w:lineRule="atLeast"/>
      <w:ind w:firstLine="360"/>
      <w:jc w:val="both"/>
      <w:outlineLvl w:val="0"/>
    </w:pPr>
    <w:rPr>
      <w:rFonts w:ascii="Century Schoolbook" w:eastAsiaTheme="minorHAnsi" w:hAnsi="Century Schoolbook" w:cstheme="minorBidi"/>
      <w:b/>
      <w:bCs/>
      <w:sz w:val="21"/>
      <w:szCs w:val="21"/>
      <w:lang w:eastAsia="en-US"/>
    </w:rPr>
  </w:style>
  <w:style w:type="paragraph" w:styleId="af5">
    <w:name w:val="header"/>
    <w:basedOn w:val="a2"/>
    <w:link w:val="af6"/>
    <w:rsid w:val="004024AA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6">
    <w:name w:val="Верхний колонтитул Знак"/>
    <w:basedOn w:val="a4"/>
    <w:link w:val="af5"/>
    <w:rsid w:val="004024A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footer"/>
    <w:basedOn w:val="a2"/>
    <w:link w:val="af8"/>
    <w:uiPriority w:val="99"/>
    <w:rsid w:val="004024AA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8">
    <w:name w:val="Нижний колонтитул Знак"/>
    <w:basedOn w:val="a4"/>
    <w:link w:val="af7"/>
    <w:uiPriority w:val="99"/>
    <w:rsid w:val="004024AA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WW8Num3z0">
    <w:name w:val="WW8Num3z0"/>
    <w:rsid w:val="004024AA"/>
    <w:rPr>
      <w:rFonts w:ascii="Symbol" w:hAnsi="Symbol"/>
    </w:rPr>
  </w:style>
  <w:style w:type="character" w:customStyle="1" w:styleId="WW8Num3z2">
    <w:name w:val="WW8Num3z2"/>
    <w:rsid w:val="004024AA"/>
    <w:rPr>
      <w:rFonts w:ascii="Wingdings" w:hAnsi="Wingdings"/>
    </w:rPr>
  </w:style>
  <w:style w:type="character" w:customStyle="1" w:styleId="WW8Num4z0">
    <w:name w:val="WW8Num4z0"/>
    <w:rsid w:val="004024AA"/>
    <w:rPr>
      <w:rFonts w:ascii="Symbol" w:hAnsi="Symbol"/>
    </w:rPr>
  </w:style>
  <w:style w:type="character" w:customStyle="1" w:styleId="WW8Num4z1">
    <w:name w:val="WW8Num4z1"/>
    <w:rsid w:val="004024AA"/>
    <w:rPr>
      <w:rFonts w:ascii="Courier New" w:hAnsi="Courier New" w:cs="Courier New"/>
    </w:rPr>
  </w:style>
  <w:style w:type="character" w:customStyle="1" w:styleId="WW8Num4z2">
    <w:name w:val="WW8Num4z2"/>
    <w:rsid w:val="004024AA"/>
    <w:rPr>
      <w:rFonts w:ascii="Wingdings" w:hAnsi="Wingdings"/>
    </w:rPr>
  </w:style>
  <w:style w:type="character" w:customStyle="1" w:styleId="WW8Num5z0">
    <w:name w:val="WW8Num5z0"/>
    <w:rsid w:val="004024AA"/>
    <w:rPr>
      <w:rFonts w:ascii="Wingdings" w:hAnsi="Wingdings"/>
    </w:rPr>
  </w:style>
  <w:style w:type="character" w:customStyle="1" w:styleId="WW8Num6z0">
    <w:name w:val="WW8Num6z0"/>
    <w:rsid w:val="004024AA"/>
    <w:rPr>
      <w:rFonts w:cs="Times New Roman"/>
    </w:rPr>
  </w:style>
  <w:style w:type="character" w:customStyle="1" w:styleId="WW8Num7z0">
    <w:name w:val="WW8Num7z0"/>
    <w:rsid w:val="004024AA"/>
    <w:rPr>
      <w:rFonts w:ascii="Symbol" w:hAnsi="Symbol"/>
    </w:rPr>
  </w:style>
  <w:style w:type="character" w:customStyle="1" w:styleId="WW8Num7z1">
    <w:name w:val="WW8Num7z1"/>
    <w:rsid w:val="004024AA"/>
    <w:rPr>
      <w:rFonts w:ascii="Courier New" w:hAnsi="Courier New" w:cs="Courier New"/>
    </w:rPr>
  </w:style>
  <w:style w:type="character" w:customStyle="1" w:styleId="WW8Num7z2">
    <w:name w:val="WW8Num7z2"/>
    <w:rsid w:val="004024AA"/>
    <w:rPr>
      <w:rFonts w:ascii="Wingdings" w:hAnsi="Wingdings"/>
    </w:rPr>
  </w:style>
  <w:style w:type="character" w:customStyle="1" w:styleId="WW8Num12z0">
    <w:name w:val="WW8Num12z0"/>
    <w:rsid w:val="004024AA"/>
    <w:rPr>
      <w:rFonts w:ascii="Symbol" w:hAnsi="Symbol"/>
    </w:rPr>
  </w:style>
  <w:style w:type="character" w:customStyle="1" w:styleId="WW8Num12z1">
    <w:name w:val="WW8Num12z1"/>
    <w:rsid w:val="004024AA"/>
    <w:rPr>
      <w:rFonts w:ascii="Courier New" w:hAnsi="Courier New" w:cs="Courier New"/>
    </w:rPr>
  </w:style>
  <w:style w:type="character" w:customStyle="1" w:styleId="WW8Num12z2">
    <w:name w:val="WW8Num12z2"/>
    <w:rsid w:val="004024AA"/>
    <w:rPr>
      <w:rFonts w:ascii="Wingdings" w:hAnsi="Wingdings"/>
    </w:rPr>
  </w:style>
  <w:style w:type="character" w:customStyle="1" w:styleId="WW8Num13z0">
    <w:name w:val="WW8Num13z0"/>
    <w:rsid w:val="004024AA"/>
    <w:rPr>
      <w:rFonts w:ascii="Symbol" w:hAnsi="Symbol"/>
      <w:sz w:val="22"/>
    </w:rPr>
  </w:style>
  <w:style w:type="character" w:customStyle="1" w:styleId="WW8Num13z1">
    <w:name w:val="WW8Num13z1"/>
    <w:rsid w:val="004024AA"/>
    <w:rPr>
      <w:rFonts w:ascii="Courier New" w:hAnsi="Courier New"/>
    </w:rPr>
  </w:style>
  <w:style w:type="character" w:customStyle="1" w:styleId="WW8Num13z2">
    <w:name w:val="WW8Num13z2"/>
    <w:rsid w:val="004024AA"/>
    <w:rPr>
      <w:rFonts w:ascii="Wingdings" w:hAnsi="Wingdings"/>
    </w:rPr>
  </w:style>
  <w:style w:type="character" w:customStyle="1" w:styleId="WW8Num13z3">
    <w:name w:val="WW8Num13z3"/>
    <w:rsid w:val="004024AA"/>
    <w:rPr>
      <w:rFonts w:ascii="Symbol" w:hAnsi="Symbol"/>
    </w:rPr>
  </w:style>
  <w:style w:type="character" w:customStyle="1" w:styleId="WW8Num16z0">
    <w:name w:val="WW8Num16z0"/>
    <w:rsid w:val="004024AA"/>
    <w:rPr>
      <w:rFonts w:ascii="Symbol" w:hAnsi="Symbol"/>
    </w:rPr>
  </w:style>
  <w:style w:type="character" w:customStyle="1" w:styleId="WW8Num16z1">
    <w:name w:val="WW8Num16z1"/>
    <w:rsid w:val="004024AA"/>
    <w:rPr>
      <w:rFonts w:ascii="Courier New" w:hAnsi="Courier New" w:cs="Courier New"/>
    </w:rPr>
  </w:style>
  <w:style w:type="character" w:customStyle="1" w:styleId="WW8Num16z2">
    <w:name w:val="WW8Num16z2"/>
    <w:rsid w:val="004024AA"/>
    <w:rPr>
      <w:rFonts w:ascii="Wingdings" w:hAnsi="Wingdings"/>
    </w:rPr>
  </w:style>
  <w:style w:type="character" w:customStyle="1" w:styleId="WW8Num17z0">
    <w:name w:val="WW8Num17z0"/>
    <w:rsid w:val="004024AA"/>
    <w:rPr>
      <w:rFonts w:cs="Times New Roman"/>
    </w:rPr>
  </w:style>
  <w:style w:type="character" w:customStyle="1" w:styleId="WW8Num18z0">
    <w:name w:val="WW8Num18z0"/>
    <w:rsid w:val="004024AA"/>
    <w:rPr>
      <w:rFonts w:ascii="Symbol" w:hAnsi="Symbol"/>
    </w:rPr>
  </w:style>
  <w:style w:type="character" w:customStyle="1" w:styleId="WW8Num18z1">
    <w:name w:val="WW8Num18z1"/>
    <w:rsid w:val="004024AA"/>
    <w:rPr>
      <w:rFonts w:ascii="Courier New" w:hAnsi="Courier New" w:cs="Courier New"/>
    </w:rPr>
  </w:style>
  <w:style w:type="character" w:customStyle="1" w:styleId="WW8Num18z2">
    <w:name w:val="WW8Num18z2"/>
    <w:rsid w:val="004024AA"/>
    <w:rPr>
      <w:rFonts w:ascii="Wingdings" w:hAnsi="Wingdings"/>
    </w:rPr>
  </w:style>
  <w:style w:type="character" w:customStyle="1" w:styleId="WW8Num19z0">
    <w:name w:val="WW8Num19z0"/>
    <w:rsid w:val="004024AA"/>
    <w:rPr>
      <w:rFonts w:ascii="Symbol" w:hAnsi="Symbol"/>
    </w:rPr>
  </w:style>
  <w:style w:type="character" w:customStyle="1" w:styleId="WW8Num19z1">
    <w:name w:val="WW8Num19z1"/>
    <w:rsid w:val="004024AA"/>
    <w:rPr>
      <w:rFonts w:ascii="Courier New" w:hAnsi="Courier New" w:cs="Courier New"/>
    </w:rPr>
  </w:style>
  <w:style w:type="character" w:customStyle="1" w:styleId="WW8Num19z2">
    <w:name w:val="WW8Num19z2"/>
    <w:rsid w:val="004024AA"/>
    <w:rPr>
      <w:rFonts w:ascii="Wingdings" w:hAnsi="Wingdings"/>
    </w:rPr>
  </w:style>
  <w:style w:type="character" w:customStyle="1" w:styleId="15">
    <w:name w:val="Основной шрифт абзаца1"/>
    <w:rsid w:val="004024AA"/>
  </w:style>
  <w:style w:type="character" w:customStyle="1" w:styleId="FontStyle29">
    <w:name w:val="Font Style29"/>
    <w:rsid w:val="004024AA"/>
    <w:rPr>
      <w:rFonts w:ascii="Century Gothic" w:hAnsi="Century Gothic" w:cs="Century Gothic"/>
      <w:i/>
      <w:iCs/>
      <w:sz w:val="24"/>
      <w:szCs w:val="24"/>
    </w:rPr>
  </w:style>
  <w:style w:type="character" w:customStyle="1" w:styleId="FontStyle13">
    <w:name w:val="Font Style13"/>
    <w:rsid w:val="004024AA"/>
    <w:rPr>
      <w:rFonts w:ascii="Times New Roman" w:hAnsi="Times New Roman" w:cs="Times New Roman"/>
      <w:spacing w:val="10"/>
      <w:sz w:val="20"/>
      <w:szCs w:val="20"/>
    </w:rPr>
  </w:style>
  <w:style w:type="character" w:customStyle="1" w:styleId="af9">
    <w:name w:val="Текст концевой сноски Знак"/>
    <w:basedOn w:val="15"/>
    <w:rsid w:val="004024AA"/>
  </w:style>
  <w:style w:type="character" w:customStyle="1" w:styleId="afa">
    <w:name w:val="Символы концевой сноски"/>
    <w:rsid w:val="004024AA"/>
    <w:rPr>
      <w:vertAlign w:val="superscript"/>
    </w:rPr>
  </w:style>
  <w:style w:type="character" w:customStyle="1" w:styleId="afb">
    <w:name w:val="Текст сноски Знак"/>
    <w:aliases w:val="Знак6 Знак,F1 Знак"/>
    <w:basedOn w:val="15"/>
    <w:rsid w:val="004024AA"/>
  </w:style>
  <w:style w:type="character" w:customStyle="1" w:styleId="afc">
    <w:name w:val="Символ сноски"/>
    <w:rsid w:val="004024AA"/>
    <w:rPr>
      <w:vertAlign w:val="superscript"/>
    </w:rPr>
  </w:style>
  <w:style w:type="character" w:customStyle="1" w:styleId="FontStyle25">
    <w:name w:val="Font Style25"/>
    <w:rsid w:val="004024AA"/>
    <w:rPr>
      <w:rFonts w:ascii="Times New Roman" w:hAnsi="Times New Roman"/>
      <w:sz w:val="22"/>
    </w:rPr>
  </w:style>
  <w:style w:type="character" w:styleId="afd">
    <w:name w:val="footnote reference"/>
    <w:rsid w:val="004024AA"/>
    <w:rPr>
      <w:vertAlign w:val="superscript"/>
    </w:rPr>
  </w:style>
  <w:style w:type="character" w:styleId="afe">
    <w:name w:val="endnote reference"/>
    <w:rsid w:val="004024AA"/>
    <w:rPr>
      <w:vertAlign w:val="superscript"/>
    </w:rPr>
  </w:style>
  <w:style w:type="paragraph" w:customStyle="1" w:styleId="aff">
    <w:name w:val="Заголовок"/>
    <w:basedOn w:val="a2"/>
    <w:next w:val="a3"/>
    <w:rsid w:val="004024AA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0">
    <w:name w:val="List"/>
    <w:basedOn w:val="a3"/>
    <w:rsid w:val="004024AA"/>
    <w:rPr>
      <w:sz w:val="20"/>
      <w:szCs w:val="20"/>
      <w:lang w:eastAsia="ar-SA"/>
    </w:rPr>
  </w:style>
  <w:style w:type="paragraph" w:customStyle="1" w:styleId="16">
    <w:name w:val="Название1"/>
    <w:basedOn w:val="a2"/>
    <w:rsid w:val="004024AA"/>
    <w:pPr>
      <w:suppressLineNumbers/>
      <w:spacing w:before="120" w:after="120"/>
    </w:pPr>
    <w:rPr>
      <w:i/>
      <w:iCs/>
      <w:lang w:eastAsia="ar-SA"/>
    </w:rPr>
  </w:style>
  <w:style w:type="paragraph" w:customStyle="1" w:styleId="17">
    <w:name w:val="Указатель1"/>
    <w:basedOn w:val="a2"/>
    <w:rsid w:val="004024AA"/>
    <w:pPr>
      <w:suppressLineNumbers/>
    </w:pPr>
    <w:rPr>
      <w:sz w:val="20"/>
      <w:szCs w:val="20"/>
      <w:lang w:eastAsia="ar-SA"/>
    </w:rPr>
  </w:style>
  <w:style w:type="paragraph" w:styleId="aff1">
    <w:name w:val="Body Text Indent"/>
    <w:basedOn w:val="a2"/>
    <w:link w:val="aff2"/>
    <w:rsid w:val="004024AA"/>
    <w:pPr>
      <w:ind w:firstLine="720"/>
      <w:jc w:val="both"/>
    </w:pPr>
    <w:rPr>
      <w:szCs w:val="20"/>
      <w:lang w:eastAsia="ar-SA"/>
    </w:rPr>
  </w:style>
  <w:style w:type="character" w:customStyle="1" w:styleId="aff2">
    <w:name w:val="Основной текст с отступом Знак"/>
    <w:basedOn w:val="a4"/>
    <w:link w:val="aff1"/>
    <w:rsid w:val="004024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a2"/>
    <w:rsid w:val="004024AA"/>
    <w:pPr>
      <w:widowControl w:val="0"/>
      <w:autoSpaceDE w:val="0"/>
    </w:pPr>
    <w:rPr>
      <w:lang w:eastAsia="ar-SA"/>
    </w:rPr>
  </w:style>
  <w:style w:type="paragraph" w:customStyle="1" w:styleId="Style3">
    <w:name w:val="Style3"/>
    <w:basedOn w:val="a2"/>
    <w:rsid w:val="004024AA"/>
    <w:pPr>
      <w:widowControl w:val="0"/>
      <w:autoSpaceDE w:val="0"/>
      <w:spacing w:line="403" w:lineRule="exact"/>
      <w:ind w:firstLine="701"/>
    </w:pPr>
    <w:rPr>
      <w:lang w:eastAsia="ar-SA"/>
    </w:rPr>
  </w:style>
  <w:style w:type="paragraph" w:styleId="aff3">
    <w:name w:val="endnote text"/>
    <w:basedOn w:val="a2"/>
    <w:link w:val="18"/>
    <w:rsid w:val="004024AA"/>
    <w:rPr>
      <w:sz w:val="20"/>
      <w:szCs w:val="20"/>
      <w:lang w:eastAsia="ar-SA"/>
    </w:rPr>
  </w:style>
  <w:style w:type="character" w:customStyle="1" w:styleId="18">
    <w:name w:val="Текст концевой сноски Знак1"/>
    <w:basedOn w:val="a4"/>
    <w:link w:val="aff3"/>
    <w:rsid w:val="004024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footnote text"/>
    <w:aliases w:val="Знак6,F1"/>
    <w:basedOn w:val="a2"/>
    <w:link w:val="19"/>
    <w:rsid w:val="004024AA"/>
    <w:rPr>
      <w:sz w:val="20"/>
      <w:szCs w:val="20"/>
      <w:lang w:eastAsia="ar-SA"/>
    </w:rPr>
  </w:style>
  <w:style w:type="character" w:customStyle="1" w:styleId="19">
    <w:name w:val="Текст сноски Знак1"/>
    <w:aliases w:val="Знак6 Знак1,F1 Знак1"/>
    <w:basedOn w:val="a4"/>
    <w:link w:val="aff4"/>
    <w:rsid w:val="004024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5">
    <w:name w:val="Содержимое таблицы"/>
    <w:basedOn w:val="a2"/>
    <w:rsid w:val="004024AA"/>
    <w:pPr>
      <w:suppressLineNumbers/>
    </w:pPr>
    <w:rPr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4024AA"/>
    <w:pPr>
      <w:jc w:val="center"/>
    </w:pPr>
    <w:rPr>
      <w:b/>
      <w:bCs/>
    </w:rPr>
  </w:style>
  <w:style w:type="character" w:customStyle="1" w:styleId="105pt">
    <w:name w:val="Основной текст + 10;5 pt"/>
    <w:rsid w:val="00402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95pt">
    <w:name w:val="Основной текст + 49;5 pt;Полужирный"/>
    <w:rsid w:val="00402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9"/>
      <w:szCs w:val="99"/>
      <w:u w:val="none"/>
      <w:lang w:val="ru-RU"/>
    </w:rPr>
  </w:style>
  <w:style w:type="character" w:customStyle="1" w:styleId="2785pt-2pt80">
    <w:name w:val="Основной текст (2) + 78;5 pt;Полужирный;Интервал -2 pt;Масштаб 80%"/>
    <w:rsid w:val="00402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80"/>
      <w:position w:val="0"/>
      <w:sz w:val="157"/>
      <w:szCs w:val="157"/>
      <w:u w:val="none"/>
      <w:lang w:val="ru-RU"/>
    </w:rPr>
  </w:style>
  <w:style w:type="paragraph" w:customStyle="1" w:styleId="1a">
    <w:name w:val="Основной текст1"/>
    <w:basedOn w:val="a2"/>
    <w:rsid w:val="004024AA"/>
    <w:pPr>
      <w:widowControl w:val="0"/>
      <w:shd w:val="clear" w:color="auto" w:fill="FFFFFF"/>
      <w:spacing w:after="1740" w:line="1178" w:lineRule="exact"/>
      <w:ind w:firstLine="1220"/>
      <w:jc w:val="both"/>
    </w:pPr>
    <w:rPr>
      <w:sz w:val="98"/>
      <w:szCs w:val="98"/>
      <w:lang w:val="x-none" w:eastAsia="x-none"/>
    </w:rPr>
  </w:style>
  <w:style w:type="paragraph" w:customStyle="1" w:styleId="Style6">
    <w:name w:val="Style6"/>
    <w:basedOn w:val="a2"/>
    <w:uiPriority w:val="99"/>
    <w:rsid w:val="004024A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2"/>
    <w:rsid w:val="004024A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2"/>
    <w:rsid w:val="004024AA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4024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rsid w:val="004024AA"/>
    <w:rPr>
      <w:rFonts w:ascii="Georgia" w:hAnsi="Georgia" w:cs="Georgia"/>
      <w:b/>
      <w:bCs/>
      <w:sz w:val="8"/>
      <w:szCs w:val="8"/>
    </w:rPr>
  </w:style>
  <w:style w:type="character" w:customStyle="1" w:styleId="FontStyle24">
    <w:name w:val="Font Style24"/>
    <w:rsid w:val="004024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4024AA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1">
    <w:name w:val="Style1"/>
    <w:basedOn w:val="a2"/>
    <w:rsid w:val="004024AA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7">
    <w:name w:val="Style7"/>
    <w:basedOn w:val="a2"/>
    <w:rsid w:val="004024AA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12">
    <w:name w:val="Font Style12"/>
    <w:uiPriority w:val="99"/>
    <w:rsid w:val="004024AA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FontStyle14">
    <w:name w:val="Font Style14"/>
    <w:uiPriority w:val="99"/>
    <w:rsid w:val="004024AA"/>
    <w:rPr>
      <w:rFonts w:ascii="Palatino Linotype" w:hAnsi="Palatino Linotype" w:cs="Palatino Linotype"/>
      <w:sz w:val="22"/>
      <w:szCs w:val="22"/>
    </w:rPr>
  </w:style>
  <w:style w:type="character" w:customStyle="1" w:styleId="FontStyle15">
    <w:name w:val="Font Style15"/>
    <w:rsid w:val="004024AA"/>
    <w:rPr>
      <w:rFonts w:ascii="Calibri" w:hAnsi="Calibri" w:cs="Calibri"/>
      <w:sz w:val="28"/>
      <w:szCs w:val="28"/>
    </w:rPr>
  </w:style>
  <w:style w:type="paragraph" w:customStyle="1" w:styleId="Style10">
    <w:name w:val="Style10"/>
    <w:basedOn w:val="a2"/>
    <w:rsid w:val="004024AA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styleId="aff7">
    <w:name w:val="page number"/>
    <w:basedOn w:val="a4"/>
    <w:rsid w:val="004024AA"/>
  </w:style>
  <w:style w:type="paragraph" w:styleId="1b">
    <w:name w:val="toc 1"/>
    <w:basedOn w:val="a2"/>
    <w:next w:val="a2"/>
    <w:autoRedefine/>
    <w:semiHidden/>
    <w:rsid w:val="004024AA"/>
    <w:rPr>
      <w:rFonts w:eastAsia="Calibri"/>
      <w:sz w:val="28"/>
    </w:rPr>
  </w:style>
  <w:style w:type="paragraph" w:styleId="25">
    <w:name w:val="toc 2"/>
    <w:basedOn w:val="a2"/>
    <w:next w:val="a2"/>
    <w:autoRedefine/>
    <w:semiHidden/>
    <w:rsid w:val="004024AA"/>
    <w:pPr>
      <w:ind w:left="280"/>
    </w:pPr>
    <w:rPr>
      <w:rFonts w:eastAsia="Calibri"/>
      <w:sz w:val="28"/>
    </w:rPr>
  </w:style>
  <w:style w:type="paragraph" w:styleId="aff8">
    <w:name w:val="Normal (Web)"/>
    <w:basedOn w:val="a2"/>
    <w:uiPriority w:val="99"/>
    <w:rsid w:val="00271070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aff9">
    <w:name w:val="Plain Text"/>
    <w:basedOn w:val="a2"/>
    <w:link w:val="affa"/>
    <w:rsid w:val="009B4DED"/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9B4D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2"/>
    <w:uiPriority w:val="99"/>
    <w:rsid w:val="008967E7"/>
    <w:pPr>
      <w:widowControl w:val="0"/>
      <w:autoSpaceDE w:val="0"/>
      <w:autoSpaceDN w:val="0"/>
      <w:adjustRightInd w:val="0"/>
      <w:spacing w:line="182" w:lineRule="exact"/>
      <w:ind w:firstLine="317"/>
      <w:jc w:val="both"/>
    </w:pPr>
    <w:rPr>
      <w:rFonts w:ascii="Trebuchet MS" w:eastAsiaTheme="minorEastAsia" w:hAnsi="Trebuchet MS" w:cstheme="minorBidi"/>
    </w:rPr>
  </w:style>
  <w:style w:type="character" w:customStyle="1" w:styleId="rvts243">
    <w:name w:val="rvts243"/>
    <w:basedOn w:val="a4"/>
    <w:rsid w:val="00D26694"/>
  </w:style>
  <w:style w:type="paragraph" w:styleId="affb">
    <w:name w:val="Balloon Text"/>
    <w:basedOn w:val="a2"/>
    <w:link w:val="affc"/>
    <w:uiPriority w:val="99"/>
    <w:semiHidden/>
    <w:unhideWhenUsed/>
    <w:rsid w:val="00D1273F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4"/>
    <w:link w:val="affb"/>
    <w:uiPriority w:val="99"/>
    <w:semiHidden/>
    <w:rsid w:val="00D127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еречень"/>
    <w:basedOn w:val="a2"/>
    <w:next w:val="a2"/>
    <w:link w:val="affd"/>
    <w:qFormat/>
    <w:rsid w:val="00AA62BB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d">
    <w:name w:val="Перечень Знак"/>
    <w:link w:val="a"/>
    <w:rsid w:val="00AA62B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1">
    <w:name w:val="Перечисление"/>
    <w:link w:val="affe"/>
    <w:uiPriority w:val="99"/>
    <w:qFormat/>
    <w:rsid w:val="008E669B"/>
    <w:pPr>
      <w:numPr>
        <w:numId w:val="5"/>
      </w:numPr>
      <w:tabs>
        <w:tab w:val="num" w:pos="360"/>
      </w:tabs>
      <w:spacing w:after="60"/>
      <w:ind w:left="0" w:firstLine="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ff8"/>
    <w:link w:val="afff"/>
    <w:uiPriority w:val="99"/>
    <w:qFormat/>
    <w:rsid w:val="008E669B"/>
    <w:pPr>
      <w:numPr>
        <w:numId w:val="6"/>
      </w:numPr>
      <w:suppressAutoHyphens w:val="0"/>
      <w:spacing w:before="0" w:after="0"/>
      <w:jc w:val="both"/>
    </w:pPr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fff">
    <w:name w:val="НОМЕРА Знак"/>
    <w:link w:val="a0"/>
    <w:uiPriority w:val="99"/>
    <w:rsid w:val="008E669B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5"/>
    <w:uiPriority w:val="62"/>
    <w:rsid w:val="008E66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affe">
    <w:name w:val="Перечисление Знак"/>
    <w:link w:val="a1"/>
    <w:uiPriority w:val="99"/>
    <w:rsid w:val="00930A46"/>
    <w:rPr>
      <w:rFonts w:ascii="Times New Roman" w:eastAsia="Calibri" w:hAnsi="Times New Roman" w:cs="Times New Roman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930A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0">
    <w:name w:val="Emphasis"/>
    <w:basedOn w:val="a4"/>
    <w:uiPriority w:val="20"/>
    <w:qFormat/>
    <w:rsid w:val="00F5266C"/>
    <w:rPr>
      <w:i/>
      <w:iCs/>
    </w:rPr>
  </w:style>
  <w:style w:type="paragraph" w:styleId="HTML">
    <w:name w:val="HTML Preformatted"/>
    <w:basedOn w:val="a2"/>
    <w:link w:val="HTML0"/>
    <w:rsid w:val="00AE3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4"/>
    <w:link w:val="HTML"/>
    <w:rsid w:val="00AE392B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4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D0F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8529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3"/>
    <w:link w:val="30"/>
    <w:unhideWhenUsed/>
    <w:qFormat/>
    <w:rsid w:val="00341446"/>
    <w:pPr>
      <w:tabs>
        <w:tab w:val="num" w:pos="360"/>
      </w:tabs>
      <w:suppressAutoHyphens/>
      <w:spacing w:before="280" w:after="62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2"/>
    <w:next w:val="a2"/>
    <w:link w:val="40"/>
    <w:qFormat/>
    <w:rsid w:val="004024AA"/>
    <w:pPr>
      <w:keepNext/>
      <w:numPr>
        <w:ilvl w:val="3"/>
        <w:numId w:val="1"/>
      </w:numPr>
      <w:autoSpaceDE w:val="0"/>
      <w:spacing w:line="360" w:lineRule="auto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4024AA"/>
    <w:pPr>
      <w:keepNext/>
      <w:numPr>
        <w:ilvl w:val="4"/>
        <w:numId w:val="1"/>
      </w:numPr>
      <w:autoSpaceDE w:val="0"/>
      <w:outlineLvl w:val="4"/>
    </w:pPr>
    <w:rPr>
      <w:b/>
      <w:bCs/>
      <w:i/>
      <w:iCs/>
      <w:sz w:val="23"/>
      <w:szCs w:val="23"/>
      <w:lang w:eastAsia="ar-SA"/>
    </w:rPr>
  </w:style>
  <w:style w:type="paragraph" w:styleId="6">
    <w:name w:val="heading 6"/>
    <w:basedOn w:val="a2"/>
    <w:next w:val="a3"/>
    <w:link w:val="60"/>
    <w:unhideWhenUsed/>
    <w:qFormat/>
    <w:rsid w:val="00341446"/>
    <w:pPr>
      <w:tabs>
        <w:tab w:val="num" w:pos="360"/>
      </w:tabs>
      <w:suppressAutoHyphens/>
      <w:ind w:left="709"/>
      <w:jc w:val="both"/>
      <w:outlineLvl w:val="5"/>
    </w:pPr>
    <w:rPr>
      <w:b/>
      <w:bCs/>
      <w:sz w:val="15"/>
      <w:szCs w:val="15"/>
      <w:lang w:eastAsia="ar-SA"/>
    </w:rPr>
  </w:style>
  <w:style w:type="paragraph" w:styleId="7">
    <w:name w:val="heading 7"/>
    <w:basedOn w:val="a2"/>
    <w:next w:val="a2"/>
    <w:link w:val="70"/>
    <w:qFormat/>
    <w:rsid w:val="004024AA"/>
    <w:pPr>
      <w:keepNext/>
      <w:numPr>
        <w:ilvl w:val="6"/>
        <w:numId w:val="1"/>
      </w:numPr>
      <w:autoSpaceDE w:val="0"/>
      <w:jc w:val="center"/>
      <w:outlineLvl w:val="6"/>
    </w:pPr>
    <w:rPr>
      <w:b/>
      <w:bCs/>
      <w:i/>
      <w:iCs/>
      <w:sz w:val="23"/>
      <w:szCs w:val="23"/>
      <w:lang w:eastAsia="ar-SA"/>
    </w:rPr>
  </w:style>
  <w:style w:type="paragraph" w:styleId="8">
    <w:name w:val="heading 8"/>
    <w:basedOn w:val="a2"/>
    <w:next w:val="a2"/>
    <w:link w:val="80"/>
    <w:qFormat/>
    <w:rsid w:val="004024AA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2"/>
    <w:next w:val="a2"/>
    <w:link w:val="90"/>
    <w:qFormat/>
    <w:rsid w:val="004024AA"/>
    <w:pPr>
      <w:keepNext/>
      <w:numPr>
        <w:ilvl w:val="8"/>
        <w:numId w:val="1"/>
      </w:numPr>
      <w:autoSpaceDE w:val="0"/>
      <w:jc w:val="center"/>
      <w:outlineLvl w:val="8"/>
    </w:pPr>
    <w:rPr>
      <w:b/>
      <w:bCs/>
      <w:i/>
      <w:iCs/>
      <w:sz w:val="23"/>
      <w:szCs w:val="23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0">
    <w:name w:val="Заголовок 3 Знак"/>
    <w:basedOn w:val="a4"/>
    <w:link w:val="3"/>
    <w:semiHidden/>
    <w:rsid w:val="0034144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60">
    <w:name w:val="Заголовок 6 Знак"/>
    <w:basedOn w:val="a4"/>
    <w:link w:val="6"/>
    <w:rsid w:val="00341446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WW-">
    <w:name w:val="WW-Обычный (веб)"/>
    <w:basedOn w:val="a2"/>
    <w:rsid w:val="00341446"/>
    <w:pPr>
      <w:suppressAutoHyphens/>
      <w:spacing w:before="280" w:after="119"/>
    </w:pPr>
    <w:rPr>
      <w:lang w:eastAsia="ar-SA"/>
    </w:rPr>
  </w:style>
  <w:style w:type="paragraph" w:customStyle="1" w:styleId="a7">
    <w:name w:val="задвтекс"/>
    <w:basedOn w:val="a2"/>
    <w:rsid w:val="00341446"/>
    <w:pPr>
      <w:ind w:left="567"/>
    </w:pPr>
    <w:rPr>
      <w:szCs w:val="20"/>
    </w:rPr>
  </w:style>
  <w:style w:type="paragraph" w:styleId="a3">
    <w:name w:val="Body Text"/>
    <w:basedOn w:val="a2"/>
    <w:link w:val="a8"/>
    <w:unhideWhenUsed/>
    <w:rsid w:val="00341446"/>
    <w:pPr>
      <w:spacing w:after="120"/>
    </w:pPr>
  </w:style>
  <w:style w:type="character" w:customStyle="1" w:styleId="a8">
    <w:name w:val="Основной текст Знак"/>
    <w:basedOn w:val="a4"/>
    <w:link w:val="a3"/>
    <w:rsid w:val="00341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2"/>
    <w:uiPriority w:val="34"/>
    <w:qFormat/>
    <w:rsid w:val="00341446"/>
    <w:pPr>
      <w:ind w:left="720"/>
      <w:contextualSpacing/>
    </w:pPr>
  </w:style>
  <w:style w:type="paragraph" w:styleId="aa">
    <w:name w:val="No Spacing"/>
    <w:link w:val="ab"/>
    <w:qFormat/>
    <w:rsid w:val="00341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341446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4"/>
    <w:link w:val="2"/>
    <w:rsid w:val="008529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4"/>
    <w:link w:val="1"/>
    <w:rsid w:val="00CD0F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c">
    <w:name w:val="Сноска_"/>
    <w:link w:val="ad"/>
    <w:rsid w:val="00CD0F62"/>
    <w:rPr>
      <w:sz w:val="23"/>
      <w:szCs w:val="23"/>
      <w:shd w:val="clear" w:color="auto" w:fill="FFFFFF"/>
    </w:rPr>
  </w:style>
  <w:style w:type="character" w:customStyle="1" w:styleId="ae">
    <w:name w:val="Основной текст + Курсив"/>
    <w:rsid w:val="00CD0F62"/>
    <w:rPr>
      <w:i/>
      <w:iCs/>
      <w:sz w:val="23"/>
      <w:szCs w:val="23"/>
      <w:lang w:bidi="ar-SA"/>
    </w:rPr>
  </w:style>
  <w:style w:type="character" w:customStyle="1" w:styleId="1pt">
    <w:name w:val="Основной текст + Интервал 1 pt"/>
    <w:rsid w:val="00CD0F62"/>
    <w:rPr>
      <w:spacing w:val="30"/>
      <w:sz w:val="23"/>
      <w:szCs w:val="23"/>
      <w:lang w:bidi="ar-SA"/>
    </w:rPr>
  </w:style>
  <w:style w:type="character" w:customStyle="1" w:styleId="51">
    <w:name w:val="Основной текст (5)_"/>
    <w:link w:val="52"/>
    <w:rsid w:val="00CD0F62"/>
    <w:rPr>
      <w:b/>
      <w:bCs/>
      <w:sz w:val="23"/>
      <w:szCs w:val="23"/>
      <w:shd w:val="clear" w:color="auto" w:fill="FFFFFF"/>
    </w:rPr>
  </w:style>
  <w:style w:type="paragraph" w:customStyle="1" w:styleId="ad">
    <w:name w:val="Сноска"/>
    <w:basedOn w:val="a2"/>
    <w:link w:val="ac"/>
    <w:rsid w:val="00CD0F62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2">
    <w:name w:val="Основной текст (5)"/>
    <w:basedOn w:val="a2"/>
    <w:link w:val="51"/>
    <w:rsid w:val="00CD0F62"/>
    <w:pPr>
      <w:shd w:val="clear" w:color="auto" w:fill="FFFFFF"/>
      <w:spacing w:before="120" w:after="120" w:line="240" w:lineRule="atLeast"/>
      <w:ind w:firstLine="34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1">
    <w:name w:val="Основной текст (2) + Не курсив"/>
    <w:basedOn w:val="a4"/>
    <w:rsid w:val="00CD0F62"/>
    <w:rPr>
      <w:rFonts w:ascii="Century Schoolbook" w:hAnsi="Century Schoolbook"/>
      <w:i/>
      <w:iCs/>
      <w:sz w:val="21"/>
      <w:szCs w:val="21"/>
      <w:lang w:bidi="ar-SA"/>
    </w:rPr>
  </w:style>
  <w:style w:type="character" w:customStyle="1" w:styleId="71">
    <w:name w:val="Основной текст + Курсив7"/>
    <w:aliases w:val="Интервал 1 pt"/>
    <w:rsid w:val="00CD0F62"/>
    <w:rPr>
      <w:rFonts w:ascii="Century Schoolbook" w:hAnsi="Century Schoolbook" w:cs="Century Schoolbook"/>
      <w:i/>
      <w:iCs/>
      <w:spacing w:val="30"/>
      <w:sz w:val="21"/>
      <w:szCs w:val="21"/>
      <w:lang w:bidi="ar-SA"/>
    </w:rPr>
  </w:style>
  <w:style w:type="character" w:customStyle="1" w:styleId="61">
    <w:name w:val="Основной текст + Курсив6"/>
    <w:aliases w:val="Интервал 1 pt2"/>
    <w:rsid w:val="00CD0F62"/>
    <w:rPr>
      <w:rFonts w:ascii="Century Schoolbook" w:hAnsi="Century Schoolbook" w:cs="Century Schoolbook"/>
      <w:i/>
      <w:iCs/>
      <w:spacing w:val="30"/>
      <w:sz w:val="21"/>
      <w:szCs w:val="21"/>
      <w:lang w:bidi="ar-SA"/>
    </w:rPr>
  </w:style>
  <w:style w:type="character" w:customStyle="1" w:styleId="22">
    <w:name w:val="Основной текст (2)"/>
    <w:basedOn w:val="a4"/>
    <w:rsid w:val="00CD0F62"/>
    <w:rPr>
      <w:rFonts w:ascii="Century Schoolbook" w:hAnsi="Century Schoolbook"/>
      <w:i/>
      <w:iCs/>
      <w:sz w:val="21"/>
      <w:szCs w:val="21"/>
      <w:lang w:bidi="ar-SA"/>
    </w:rPr>
  </w:style>
  <w:style w:type="character" w:customStyle="1" w:styleId="31">
    <w:name w:val="Основной текст (3)_"/>
    <w:link w:val="32"/>
    <w:rsid w:val="00CD0F62"/>
    <w:rPr>
      <w:rFonts w:ascii="Century Schoolbook" w:hAnsi="Century Schoolbook"/>
      <w:b/>
      <w:bCs/>
      <w:sz w:val="21"/>
      <w:szCs w:val="21"/>
      <w:shd w:val="clear" w:color="auto" w:fill="FFFFFF"/>
    </w:rPr>
  </w:style>
  <w:style w:type="character" w:customStyle="1" w:styleId="33">
    <w:name w:val="Основной текст (3) + Курсив"/>
    <w:rsid w:val="00CD0F62"/>
    <w:rPr>
      <w:rFonts w:ascii="Century Schoolbook" w:hAnsi="Century Schoolbook"/>
      <w:b/>
      <w:bCs/>
      <w:i/>
      <w:iCs/>
      <w:sz w:val="21"/>
      <w:szCs w:val="21"/>
      <w:lang w:bidi="ar-SA"/>
    </w:rPr>
  </w:style>
  <w:style w:type="character" w:customStyle="1" w:styleId="2pt">
    <w:name w:val="Основной текст + Интервал 2 pt"/>
    <w:rsid w:val="00CD0F62"/>
    <w:rPr>
      <w:rFonts w:ascii="Century Schoolbook" w:hAnsi="Century Schoolbook" w:cs="Century Schoolbook"/>
      <w:spacing w:val="40"/>
      <w:sz w:val="21"/>
      <w:szCs w:val="21"/>
      <w:lang w:bidi="ar-SA"/>
    </w:rPr>
  </w:style>
  <w:style w:type="character" w:customStyle="1" w:styleId="11">
    <w:name w:val="Заголовок №1 + Не полужирный"/>
    <w:basedOn w:val="a4"/>
    <w:rsid w:val="00CD0F62"/>
    <w:rPr>
      <w:rFonts w:ascii="Century Schoolbook" w:hAnsi="Century Schoolbook"/>
      <w:b/>
      <w:bCs/>
      <w:sz w:val="21"/>
      <w:szCs w:val="21"/>
      <w:lang w:bidi="ar-SA"/>
    </w:rPr>
  </w:style>
  <w:style w:type="character" w:customStyle="1" w:styleId="53">
    <w:name w:val="Основной текст + Курсив5"/>
    <w:rsid w:val="00CD0F62"/>
    <w:rPr>
      <w:rFonts w:ascii="Century Schoolbook" w:hAnsi="Century Schoolbook" w:cs="Century Schoolbook"/>
      <w:i/>
      <w:iCs/>
      <w:spacing w:val="0"/>
      <w:sz w:val="21"/>
      <w:szCs w:val="21"/>
      <w:lang w:bidi="ar-SA"/>
    </w:rPr>
  </w:style>
  <w:style w:type="character" w:customStyle="1" w:styleId="2pt3">
    <w:name w:val="Основной текст + Интервал 2 pt3"/>
    <w:rsid w:val="00CD0F62"/>
    <w:rPr>
      <w:rFonts w:ascii="Century Schoolbook" w:hAnsi="Century Schoolbook" w:cs="Century Schoolbook"/>
      <w:spacing w:val="40"/>
      <w:sz w:val="21"/>
      <w:szCs w:val="21"/>
      <w:lang w:val="en-US" w:eastAsia="en-US" w:bidi="ar-SA"/>
    </w:rPr>
  </w:style>
  <w:style w:type="character" w:customStyle="1" w:styleId="41">
    <w:name w:val="Основной текст + Курсив4"/>
    <w:rsid w:val="00CD0F62"/>
    <w:rPr>
      <w:rFonts w:ascii="Century Schoolbook" w:hAnsi="Century Schoolbook" w:cs="Century Schoolbook"/>
      <w:i/>
      <w:iCs/>
      <w:spacing w:val="0"/>
      <w:sz w:val="21"/>
      <w:szCs w:val="21"/>
      <w:lang w:bidi="ar-SA"/>
    </w:rPr>
  </w:style>
  <w:style w:type="character" w:customStyle="1" w:styleId="34">
    <w:name w:val="Основной текст + Курсив3"/>
    <w:aliases w:val="Интервал 1 pt1"/>
    <w:rsid w:val="00CD0F62"/>
    <w:rPr>
      <w:rFonts w:ascii="Century Schoolbook" w:hAnsi="Century Schoolbook" w:cs="Century Schoolbook"/>
      <w:i/>
      <w:iCs/>
      <w:spacing w:val="30"/>
      <w:sz w:val="21"/>
      <w:szCs w:val="21"/>
      <w:lang w:val="en-US" w:eastAsia="en-US" w:bidi="ar-SA"/>
    </w:rPr>
  </w:style>
  <w:style w:type="character" w:customStyle="1" w:styleId="2pt2">
    <w:name w:val="Основной текст + Интервал 2 pt2"/>
    <w:rsid w:val="00CD0F62"/>
    <w:rPr>
      <w:rFonts w:ascii="Century Schoolbook" w:hAnsi="Century Schoolbook" w:cs="Century Schoolbook"/>
      <w:spacing w:val="40"/>
      <w:sz w:val="21"/>
      <w:szCs w:val="21"/>
      <w:lang w:bidi="ar-SA"/>
    </w:rPr>
  </w:style>
  <w:style w:type="character" w:customStyle="1" w:styleId="23">
    <w:name w:val="Основной текст + Курсив2"/>
    <w:rsid w:val="00CD0F62"/>
    <w:rPr>
      <w:rFonts w:ascii="Century Schoolbook" w:hAnsi="Century Schoolbook" w:cs="Century Schoolbook"/>
      <w:i/>
      <w:iCs/>
      <w:spacing w:val="0"/>
      <w:sz w:val="21"/>
      <w:szCs w:val="21"/>
      <w:lang w:bidi="ar-SA"/>
    </w:rPr>
  </w:style>
  <w:style w:type="character" w:customStyle="1" w:styleId="2pt1">
    <w:name w:val="Основной текст + Интервал 2 pt1"/>
    <w:rsid w:val="00CD0F62"/>
    <w:rPr>
      <w:rFonts w:ascii="Century Schoolbook" w:hAnsi="Century Schoolbook" w:cs="Century Schoolbook"/>
      <w:spacing w:val="40"/>
      <w:sz w:val="21"/>
      <w:szCs w:val="21"/>
      <w:lang w:bidi="ar-SA"/>
    </w:rPr>
  </w:style>
  <w:style w:type="character" w:customStyle="1" w:styleId="42">
    <w:name w:val="Основной текст (4)_"/>
    <w:link w:val="43"/>
    <w:rsid w:val="00CD0F62"/>
    <w:rPr>
      <w:rFonts w:ascii="Century Schoolbook" w:hAnsi="Century Schoolbook"/>
      <w:b/>
      <w:bCs/>
      <w:i/>
      <w:i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2"/>
    <w:link w:val="31"/>
    <w:rsid w:val="00CD0F62"/>
    <w:pPr>
      <w:shd w:val="clear" w:color="auto" w:fill="FFFFFF"/>
      <w:spacing w:before="120" w:after="120" w:line="240" w:lineRule="atLeast"/>
      <w:jc w:val="both"/>
    </w:pPr>
    <w:rPr>
      <w:rFonts w:ascii="Century Schoolbook" w:eastAsiaTheme="minorHAnsi" w:hAnsi="Century Schoolbook" w:cstheme="minorBidi"/>
      <w:b/>
      <w:bCs/>
      <w:sz w:val="21"/>
      <w:szCs w:val="21"/>
      <w:lang w:eastAsia="en-US"/>
    </w:rPr>
  </w:style>
  <w:style w:type="paragraph" w:customStyle="1" w:styleId="43">
    <w:name w:val="Основной текст (4)"/>
    <w:basedOn w:val="a2"/>
    <w:link w:val="42"/>
    <w:rsid w:val="00CD0F62"/>
    <w:pPr>
      <w:shd w:val="clear" w:color="auto" w:fill="FFFFFF"/>
      <w:spacing w:before="120" w:after="120" w:line="240" w:lineRule="atLeast"/>
      <w:ind w:firstLine="340"/>
      <w:jc w:val="both"/>
    </w:pPr>
    <w:rPr>
      <w:rFonts w:ascii="Century Schoolbook" w:eastAsiaTheme="minorHAnsi" w:hAnsi="Century Schoolbook" w:cstheme="minorBidi"/>
      <w:b/>
      <w:bCs/>
      <w:i/>
      <w:iCs/>
      <w:sz w:val="21"/>
      <w:szCs w:val="21"/>
      <w:lang w:eastAsia="en-US"/>
    </w:rPr>
  </w:style>
  <w:style w:type="character" w:styleId="af">
    <w:name w:val="Strong"/>
    <w:qFormat/>
    <w:rsid w:val="00CD0F62"/>
    <w:rPr>
      <w:b/>
      <w:bCs/>
    </w:rPr>
  </w:style>
  <w:style w:type="character" w:customStyle="1" w:styleId="40">
    <w:name w:val="Заголовок 4 Знак"/>
    <w:basedOn w:val="a4"/>
    <w:link w:val="4"/>
    <w:rsid w:val="004024A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rsid w:val="004024AA"/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character" w:customStyle="1" w:styleId="70">
    <w:name w:val="Заголовок 7 Знак"/>
    <w:basedOn w:val="a4"/>
    <w:link w:val="7"/>
    <w:rsid w:val="004024AA"/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character" w:customStyle="1" w:styleId="80">
    <w:name w:val="Заголовок 8 Знак"/>
    <w:basedOn w:val="a4"/>
    <w:link w:val="8"/>
    <w:rsid w:val="004024AA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4024AA"/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table" w:styleId="af0">
    <w:name w:val="Table Grid"/>
    <w:basedOn w:val="a5"/>
    <w:uiPriority w:val="59"/>
    <w:rsid w:val="0040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1">
    <w:name w:val="WW8Num3z1"/>
    <w:rsid w:val="004024AA"/>
    <w:rPr>
      <w:rFonts w:ascii="Courier New" w:hAnsi="Courier New"/>
    </w:rPr>
  </w:style>
  <w:style w:type="character" w:styleId="af1">
    <w:name w:val="Hyperlink"/>
    <w:rsid w:val="004024AA"/>
    <w:rPr>
      <w:color w:val="0000FF"/>
      <w:u w:val="single"/>
    </w:rPr>
  </w:style>
  <w:style w:type="character" w:customStyle="1" w:styleId="apple-converted-space">
    <w:name w:val="apple-converted-space"/>
    <w:basedOn w:val="a4"/>
    <w:rsid w:val="004024AA"/>
  </w:style>
  <w:style w:type="character" w:customStyle="1" w:styleId="af2">
    <w:name w:val="Сноска + Курсив"/>
    <w:rsid w:val="004024AA"/>
    <w:rPr>
      <w:i/>
      <w:iCs/>
      <w:sz w:val="23"/>
      <w:szCs w:val="23"/>
      <w:lang w:bidi="ar-SA"/>
    </w:rPr>
  </w:style>
  <w:style w:type="character" w:customStyle="1" w:styleId="12">
    <w:name w:val="Сноска + Курсив1"/>
    <w:aliases w:val="Интервал -1 pt"/>
    <w:rsid w:val="004024AA"/>
    <w:rPr>
      <w:i/>
      <w:iCs/>
      <w:spacing w:val="-20"/>
      <w:sz w:val="23"/>
      <w:szCs w:val="23"/>
      <w:lang w:bidi="ar-SA"/>
    </w:rPr>
  </w:style>
  <w:style w:type="character" w:customStyle="1" w:styleId="24">
    <w:name w:val="Основной текст (2)_"/>
    <w:link w:val="210"/>
    <w:rsid w:val="004024AA"/>
    <w:rPr>
      <w:rFonts w:ascii="Century Schoolbook" w:hAnsi="Century Schoolbook"/>
      <w:i/>
      <w:iCs/>
      <w:sz w:val="21"/>
      <w:szCs w:val="21"/>
      <w:shd w:val="clear" w:color="auto" w:fill="FFFFFF"/>
    </w:rPr>
  </w:style>
  <w:style w:type="character" w:customStyle="1" w:styleId="af3">
    <w:name w:val="Колонтитул_"/>
    <w:link w:val="af4"/>
    <w:rsid w:val="004024AA"/>
    <w:rPr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4024AA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81">
    <w:name w:val="Основной текст + 8"/>
    <w:aliases w:val="5 pt15,Полужирный6,Малые прописные"/>
    <w:rsid w:val="004024AA"/>
    <w:rPr>
      <w:rFonts w:ascii="Century Schoolbook" w:hAnsi="Century Schoolbook" w:cs="Century Schoolbook"/>
      <w:b/>
      <w:bCs/>
      <w:smallCaps/>
      <w:noProof/>
      <w:spacing w:val="0"/>
      <w:sz w:val="17"/>
      <w:szCs w:val="17"/>
      <w:lang w:bidi="ar-SA"/>
    </w:rPr>
  </w:style>
  <w:style w:type="character" w:customStyle="1" w:styleId="13">
    <w:name w:val="Заголовок №1_"/>
    <w:link w:val="14"/>
    <w:rsid w:val="004024AA"/>
    <w:rPr>
      <w:rFonts w:ascii="Century Schoolbook" w:hAnsi="Century Schoolbook"/>
      <w:b/>
      <w:bCs/>
      <w:sz w:val="21"/>
      <w:szCs w:val="21"/>
      <w:shd w:val="clear" w:color="auto" w:fill="FFFFFF"/>
    </w:rPr>
  </w:style>
  <w:style w:type="character" w:customStyle="1" w:styleId="-1pt1">
    <w:name w:val="Основной текст + Интервал -1 pt1"/>
    <w:rsid w:val="004024AA"/>
    <w:rPr>
      <w:rFonts w:ascii="Century Schoolbook" w:hAnsi="Century Schoolbook" w:cs="Century Schoolbook"/>
      <w:spacing w:val="-20"/>
      <w:sz w:val="21"/>
      <w:szCs w:val="21"/>
      <w:lang w:bidi="ar-SA"/>
    </w:rPr>
  </w:style>
  <w:style w:type="paragraph" w:customStyle="1" w:styleId="210">
    <w:name w:val="Основной текст (2)1"/>
    <w:basedOn w:val="a2"/>
    <w:link w:val="24"/>
    <w:rsid w:val="004024AA"/>
    <w:pPr>
      <w:shd w:val="clear" w:color="auto" w:fill="FFFFFF"/>
      <w:spacing w:line="211" w:lineRule="exact"/>
      <w:jc w:val="both"/>
    </w:pPr>
    <w:rPr>
      <w:rFonts w:ascii="Century Schoolbook" w:eastAsiaTheme="minorHAnsi" w:hAnsi="Century Schoolbook" w:cstheme="minorBidi"/>
      <w:i/>
      <w:iCs/>
      <w:sz w:val="21"/>
      <w:szCs w:val="21"/>
      <w:lang w:eastAsia="en-US"/>
    </w:rPr>
  </w:style>
  <w:style w:type="paragraph" w:customStyle="1" w:styleId="af4">
    <w:name w:val="Колонтитул"/>
    <w:basedOn w:val="a2"/>
    <w:link w:val="af3"/>
    <w:rsid w:val="004024AA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Заголовок №1"/>
    <w:basedOn w:val="a2"/>
    <w:link w:val="13"/>
    <w:rsid w:val="004024AA"/>
    <w:pPr>
      <w:shd w:val="clear" w:color="auto" w:fill="FFFFFF"/>
      <w:spacing w:before="120" w:after="60" w:line="240" w:lineRule="atLeast"/>
      <w:ind w:firstLine="360"/>
      <w:jc w:val="both"/>
      <w:outlineLvl w:val="0"/>
    </w:pPr>
    <w:rPr>
      <w:rFonts w:ascii="Century Schoolbook" w:eastAsiaTheme="minorHAnsi" w:hAnsi="Century Schoolbook" w:cstheme="minorBidi"/>
      <w:b/>
      <w:bCs/>
      <w:sz w:val="21"/>
      <w:szCs w:val="21"/>
      <w:lang w:eastAsia="en-US"/>
    </w:rPr>
  </w:style>
  <w:style w:type="paragraph" w:styleId="af5">
    <w:name w:val="header"/>
    <w:basedOn w:val="a2"/>
    <w:link w:val="af6"/>
    <w:rsid w:val="004024AA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6">
    <w:name w:val="Верхний колонтитул Знак"/>
    <w:basedOn w:val="a4"/>
    <w:link w:val="af5"/>
    <w:rsid w:val="004024A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footer"/>
    <w:basedOn w:val="a2"/>
    <w:link w:val="af8"/>
    <w:uiPriority w:val="99"/>
    <w:rsid w:val="004024AA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8">
    <w:name w:val="Нижний колонтитул Знак"/>
    <w:basedOn w:val="a4"/>
    <w:link w:val="af7"/>
    <w:uiPriority w:val="99"/>
    <w:rsid w:val="004024AA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WW8Num3z0">
    <w:name w:val="WW8Num3z0"/>
    <w:rsid w:val="004024AA"/>
    <w:rPr>
      <w:rFonts w:ascii="Symbol" w:hAnsi="Symbol"/>
    </w:rPr>
  </w:style>
  <w:style w:type="character" w:customStyle="1" w:styleId="WW8Num3z2">
    <w:name w:val="WW8Num3z2"/>
    <w:rsid w:val="004024AA"/>
    <w:rPr>
      <w:rFonts w:ascii="Wingdings" w:hAnsi="Wingdings"/>
    </w:rPr>
  </w:style>
  <w:style w:type="character" w:customStyle="1" w:styleId="WW8Num4z0">
    <w:name w:val="WW8Num4z0"/>
    <w:rsid w:val="004024AA"/>
    <w:rPr>
      <w:rFonts w:ascii="Symbol" w:hAnsi="Symbol"/>
    </w:rPr>
  </w:style>
  <w:style w:type="character" w:customStyle="1" w:styleId="WW8Num4z1">
    <w:name w:val="WW8Num4z1"/>
    <w:rsid w:val="004024AA"/>
    <w:rPr>
      <w:rFonts w:ascii="Courier New" w:hAnsi="Courier New" w:cs="Courier New"/>
    </w:rPr>
  </w:style>
  <w:style w:type="character" w:customStyle="1" w:styleId="WW8Num4z2">
    <w:name w:val="WW8Num4z2"/>
    <w:rsid w:val="004024AA"/>
    <w:rPr>
      <w:rFonts w:ascii="Wingdings" w:hAnsi="Wingdings"/>
    </w:rPr>
  </w:style>
  <w:style w:type="character" w:customStyle="1" w:styleId="WW8Num5z0">
    <w:name w:val="WW8Num5z0"/>
    <w:rsid w:val="004024AA"/>
    <w:rPr>
      <w:rFonts w:ascii="Wingdings" w:hAnsi="Wingdings"/>
    </w:rPr>
  </w:style>
  <w:style w:type="character" w:customStyle="1" w:styleId="WW8Num6z0">
    <w:name w:val="WW8Num6z0"/>
    <w:rsid w:val="004024AA"/>
    <w:rPr>
      <w:rFonts w:cs="Times New Roman"/>
    </w:rPr>
  </w:style>
  <w:style w:type="character" w:customStyle="1" w:styleId="WW8Num7z0">
    <w:name w:val="WW8Num7z0"/>
    <w:rsid w:val="004024AA"/>
    <w:rPr>
      <w:rFonts w:ascii="Symbol" w:hAnsi="Symbol"/>
    </w:rPr>
  </w:style>
  <w:style w:type="character" w:customStyle="1" w:styleId="WW8Num7z1">
    <w:name w:val="WW8Num7z1"/>
    <w:rsid w:val="004024AA"/>
    <w:rPr>
      <w:rFonts w:ascii="Courier New" w:hAnsi="Courier New" w:cs="Courier New"/>
    </w:rPr>
  </w:style>
  <w:style w:type="character" w:customStyle="1" w:styleId="WW8Num7z2">
    <w:name w:val="WW8Num7z2"/>
    <w:rsid w:val="004024AA"/>
    <w:rPr>
      <w:rFonts w:ascii="Wingdings" w:hAnsi="Wingdings"/>
    </w:rPr>
  </w:style>
  <w:style w:type="character" w:customStyle="1" w:styleId="WW8Num12z0">
    <w:name w:val="WW8Num12z0"/>
    <w:rsid w:val="004024AA"/>
    <w:rPr>
      <w:rFonts w:ascii="Symbol" w:hAnsi="Symbol"/>
    </w:rPr>
  </w:style>
  <w:style w:type="character" w:customStyle="1" w:styleId="WW8Num12z1">
    <w:name w:val="WW8Num12z1"/>
    <w:rsid w:val="004024AA"/>
    <w:rPr>
      <w:rFonts w:ascii="Courier New" w:hAnsi="Courier New" w:cs="Courier New"/>
    </w:rPr>
  </w:style>
  <w:style w:type="character" w:customStyle="1" w:styleId="WW8Num12z2">
    <w:name w:val="WW8Num12z2"/>
    <w:rsid w:val="004024AA"/>
    <w:rPr>
      <w:rFonts w:ascii="Wingdings" w:hAnsi="Wingdings"/>
    </w:rPr>
  </w:style>
  <w:style w:type="character" w:customStyle="1" w:styleId="WW8Num13z0">
    <w:name w:val="WW8Num13z0"/>
    <w:rsid w:val="004024AA"/>
    <w:rPr>
      <w:rFonts w:ascii="Symbol" w:hAnsi="Symbol"/>
      <w:sz w:val="22"/>
    </w:rPr>
  </w:style>
  <w:style w:type="character" w:customStyle="1" w:styleId="WW8Num13z1">
    <w:name w:val="WW8Num13z1"/>
    <w:rsid w:val="004024AA"/>
    <w:rPr>
      <w:rFonts w:ascii="Courier New" w:hAnsi="Courier New"/>
    </w:rPr>
  </w:style>
  <w:style w:type="character" w:customStyle="1" w:styleId="WW8Num13z2">
    <w:name w:val="WW8Num13z2"/>
    <w:rsid w:val="004024AA"/>
    <w:rPr>
      <w:rFonts w:ascii="Wingdings" w:hAnsi="Wingdings"/>
    </w:rPr>
  </w:style>
  <w:style w:type="character" w:customStyle="1" w:styleId="WW8Num13z3">
    <w:name w:val="WW8Num13z3"/>
    <w:rsid w:val="004024AA"/>
    <w:rPr>
      <w:rFonts w:ascii="Symbol" w:hAnsi="Symbol"/>
    </w:rPr>
  </w:style>
  <w:style w:type="character" w:customStyle="1" w:styleId="WW8Num16z0">
    <w:name w:val="WW8Num16z0"/>
    <w:rsid w:val="004024AA"/>
    <w:rPr>
      <w:rFonts w:ascii="Symbol" w:hAnsi="Symbol"/>
    </w:rPr>
  </w:style>
  <w:style w:type="character" w:customStyle="1" w:styleId="WW8Num16z1">
    <w:name w:val="WW8Num16z1"/>
    <w:rsid w:val="004024AA"/>
    <w:rPr>
      <w:rFonts w:ascii="Courier New" w:hAnsi="Courier New" w:cs="Courier New"/>
    </w:rPr>
  </w:style>
  <w:style w:type="character" w:customStyle="1" w:styleId="WW8Num16z2">
    <w:name w:val="WW8Num16z2"/>
    <w:rsid w:val="004024AA"/>
    <w:rPr>
      <w:rFonts w:ascii="Wingdings" w:hAnsi="Wingdings"/>
    </w:rPr>
  </w:style>
  <w:style w:type="character" w:customStyle="1" w:styleId="WW8Num17z0">
    <w:name w:val="WW8Num17z0"/>
    <w:rsid w:val="004024AA"/>
    <w:rPr>
      <w:rFonts w:cs="Times New Roman"/>
    </w:rPr>
  </w:style>
  <w:style w:type="character" w:customStyle="1" w:styleId="WW8Num18z0">
    <w:name w:val="WW8Num18z0"/>
    <w:rsid w:val="004024AA"/>
    <w:rPr>
      <w:rFonts w:ascii="Symbol" w:hAnsi="Symbol"/>
    </w:rPr>
  </w:style>
  <w:style w:type="character" w:customStyle="1" w:styleId="WW8Num18z1">
    <w:name w:val="WW8Num18z1"/>
    <w:rsid w:val="004024AA"/>
    <w:rPr>
      <w:rFonts w:ascii="Courier New" w:hAnsi="Courier New" w:cs="Courier New"/>
    </w:rPr>
  </w:style>
  <w:style w:type="character" w:customStyle="1" w:styleId="WW8Num18z2">
    <w:name w:val="WW8Num18z2"/>
    <w:rsid w:val="004024AA"/>
    <w:rPr>
      <w:rFonts w:ascii="Wingdings" w:hAnsi="Wingdings"/>
    </w:rPr>
  </w:style>
  <w:style w:type="character" w:customStyle="1" w:styleId="WW8Num19z0">
    <w:name w:val="WW8Num19z0"/>
    <w:rsid w:val="004024AA"/>
    <w:rPr>
      <w:rFonts w:ascii="Symbol" w:hAnsi="Symbol"/>
    </w:rPr>
  </w:style>
  <w:style w:type="character" w:customStyle="1" w:styleId="WW8Num19z1">
    <w:name w:val="WW8Num19z1"/>
    <w:rsid w:val="004024AA"/>
    <w:rPr>
      <w:rFonts w:ascii="Courier New" w:hAnsi="Courier New" w:cs="Courier New"/>
    </w:rPr>
  </w:style>
  <w:style w:type="character" w:customStyle="1" w:styleId="WW8Num19z2">
    <w:name w:val="WW8Num19z2"/>
    <w:rsid w:val="004024AA"/>
    <w:rPr>
      <w:rFonts w:ascii="Wingdings" w:hAnsi="Wingdings"/>
    </w:rPr>
  </w:style>
  <w:style w:type="character" w:customStyle="1" w:styleId="15">
    <w:name w:val="Основной шрифт абзаца1"/>
    <w:rsid w:val="004024AA"/>
  </w:style>
  <w:style w:type="character" w:customStyle="1" w:styleId="FontStyle29">
    <w:name w:val="Font Style29"/>
    <w:rsid w:val="004024AA"/>
    <w:rPr>
      <w:rFonts w:ascii="Century Gothic" w:hAnsi="Century Gothic" w:cs="Century Gothic"/>
      <w:i/>
      <w:iCs/>
      <w:sz w:val="24"/>
      <w:szCs w:val="24"/>
    </w:rPr>
  </w:style>
  <w:style w:type="character" w:customStyle="1" w:styleId="FontStyle13">
    <w:name w:val="Font Style13"/>
    <w:rsid w:val="004024AA"/>
    <w:rPr>
      <w:rFonts w:ascii="Times New Roman" w:hAnsi="Times New Roman" w:cs="Times New Roman"/>
      <w:spacing w:val="10"/>
      <w:sz w:val="20"/>
      <w:szCs w:val="20"/>
    </w:rPr>
  </w:style>
  <w:style w:type="character" w:customStyle="1" w:styleId="af9">
    <w:name w:val="Текст концевой сноски Знак"/>
    <w:basedOn w:val="15"/>
    <w:rsid w:val="004024AA"/>
  </w:style>
  <w:style w:type="character" w:customStyle="1" w:styleId="afa">
    <w:name w:val="Символы концевой сноски"/>
    <w:rsid w:val="004024AA"/>
    <w:rPr>
      <w:vertAlign w:val="superscript"/>
    </w:rPr>
  </w:style>
  <w:style w:type="character" w:customStyle="1" w:styleId="afb">
    <w:name w:val="Текст сноски Знак"/>
    <w:aliases w:val="Знак6 Знак,F1 Знак"/>
    <w:basedOn w:val="15"/>
    <w:rsid w:val="004024AA"/>
  </w:style>
  <w:style w:type="character" w:customStyle="1" w:styleId="afc">
    <w:name w:val="Символ сноски"/>
    <w:rsid w:val="004024AA"/>
    <w:rPr>
      <w:vertAlign w:val="superscript"/>
    </w:rPr>
  </w:style>
  <w:style w:type="character" w:customStyle="1" w:styleId="FontStyle25">
    <w:name w:val="Font Style25"/>
    <w:rsid w:val="004024AA"/>
    <w:rPr>
      <w:rFonts w:ascii="Times New Roman" w:hAnsi="Times New Roman"/>
      <w:sz w:val="22"/>
    </w:rPr>
  </w:style>
  <w:style w:type="character" w:styleId="afd">
    <w:name w:val="footnote reference"/>
    <w:rsid w:val="004024AA"/>
    <w:rPr>
      <w:vertAlign w:val="superscript"/>
    </w:rPr>
  </w:style>
  <w:style w:type="character" w:styleId="afe">
    <w:name w:val="endnote reference"/>
    <w:rsid w:val="004024AA"/>
    <w:rPr>
      <w:vertAlign w:val="superscript"/>
    </w:rPr>
  </w:style>
  <w:style w:type="paragraph" w:customStyle="1" w:styleId="aff">
    <w:name w:val="Заголовок"/>
    <w:basedOn w:val="a2"/>
    <w:next w:val="a3"/>
    <w:rsid w:val="004024AA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0">
    <w:name w:val="List"/>
    <w:basedOn w:val="a3"/>
    <w:rsid w:val="004024AA"/>
    <w:rPr>
      <w:sz w:val="20"/>
      <w:szCs w:val="20"/>
      <w:lang w:eastAsia="ar-SA"/>
    </w:rPr>
  </w:style>
  <w:style w:type="paragraph" w:customStyle="1" w:styleId="16">
    <w:name w:val="Название1"/>
    <w:basedOn w:val="a2"/>
    <w:rsid w:val="004024AA"/>
    <w:pPr>
      <w:suppressLineNumbers/>
      <w:spacing w:before="120" w:after="120"/>
    </w:pPr>
    <w:rPr>
      <w:i/>
      <w:iCs/>
      <w:lang w:eastAsia="ar-SA"/>
    </w:rPr>
  </w:style>
  <w:style w:type="paragraph" w:customStyle="1" w:styleId="17">
    <w:name w:val="Указатель1"/>
    <w:basedOn w:val="a2"/>
    <w:rsid w:val="004024AA"/>
    <w:pPr>
      <w:suppressLineNumbers/>
    </w:pPr>
    <w:rPr>
      <w:sz w:val="20"/>
      <w:szCs w:val="20"/>
      <w:lang w:eastAsia="ar-SA"/>
    </w:rPr>
  </w:style>
  <w:style w:type="paragraph" w:styleId="aff1">
    <w:name w:val="Body Text Indent"/>
    <w:basedOn w:val="a2"/>
    <w:link w:val="aff2"/>
    <w:rsid w:val="004024AA"/>
    <w:pPr>
      <w:ind w:firstLine="720"/>
      <w:jc w:val="both"/>
    </w:pPr>
    <w:rPr>
      <w:szCs w:val="20"/>
      <w:lang w:eastAsia="ar-SA"/>
    </w:rPr>
  </w:style>
  <w:style w:type="character" w:customStyle="1" w:styleId="aff2">
    <w:name w:val="Основной текст с отступом Знак"/>
    <w:basedOn w:val="a4"/>
    <w:link w:val="aff1"/>
    <w:rsid w:val="004024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a2"/>
    <w:rsid w:val="004024AA"/>
    <w:pPr>
      <w:widowControl w:val="0"/>
      <w:autoSpaceDE w:val="0"/>
    </w:pPr>
    <w:rPr>
      <w:lang w:eastAsia="ar-SA"/>
    </w:rPr>
  </w:style>
  <w:style w:type="paragraph" w:customStyle="1" w:styleId="Style3">
    <w:name w:val="Style3"/>
    <w:basedOn w:val="a2"/>
    <w:rsid w:val="004024AA"/>
    <w:pPr>
      <w:widowControl w:val="0"/>
      <w:autoSpaceDE w:val="0"/>
      <w:spacing w:line="403" w:lineRule="exact"/>
      <w:ind w:firstLine="701"/>
    </w:pPr>
    <w:rPr>
      <w:lang w:eastAsia="ar-SA"/>
    </w:rPr>
  </w:style>
  <w:style w:type="paragraph" w:styleId="aff3">
    <w:name w:val="endnote text"/>
    <w:basedOn w:val="a2"/>
    <w:link w:val="18"/>
    <w:rsid w:val="004024AA"/>
    <w:rPr>
      <w:sz w:val="20"/>
      <w:szCs w:val="20"/>
      <w:lang w:eastAsia="ar-SA"/>
    </w:rPr>
  </w:style>
  <w:style w:type="character" w:customStyle="1" w:styleId="18">
    <w:name w:val="Текст концевой сноски Знак1"/>
    <w:basedOn w:val="a4"/>
    <w:link w:val="aff3"/>
    <w:rsid w:val="004024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footnote text"/>
    <w:aliases w:val="Знак6,F1"/>
    <w:basedOn w:val="a2"/>
    <w:link w:val="19"/>
    <w:rsid w:val="004024AA"/>
    <w:rPr>
      <w:sz w:val="20"/>
      <w:szCs w:val="20"/>
      <w:lang w:eastAsia="ar-SA"/>
    </w:rPr>
  </w:style>
  <w:style w:type="character" w:customStyle="1" w:styleId="19">
    <w:name w:val="Текст сноски Знак1"/>
    <w:aliases w:val="Знак6 Знак1,F1 Знак1"/>
    <w:basedOn w:val="a4"/>
    <w:link w:val="aff4"/>
    <w:rsid w:val="004024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5">
    <w:name w:val="Содержимое таблицы"/>
    <w:basedOn w:val="a2"/>
    <w:rsid w:val="004024AA"/>
    <w:pPr>
      <w:suppressLineNumbers/>
    </w:pPr>
    <w:rPr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4024AA"/>
    <w:pPr>
      <w:jc w:val="center"/>
    </w:pPr>
    <w:rPr>
      <w:b/>
      <w:bCs/>
    </w:rPr>
  </w:style>
  <w:style w:type="character" w:customStyle="1" w:styleId="105pt">
    <w:name w:val="Основной текст + 10;5 pt"/>
    <w:rsid w:val="00402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95pt">
    <w:name w:val="Основной текст + 49;5 pt;Полужирный"/>
    <w:rsid w:val="00402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9"/>
      <w:szCs w:val="99"/>
      <w:u w:val="none"/>
      <w:lang w:val="ru-RU"/>
    </w:rPr>
  </w:style>
  <w:style w:type="character" w:customStyle="1" w:styleId="2785pt-2pt80">
    <w:name w:val="Основной текст (2) + 78;5 pt;Полужирный;Интервал -2 pt;Масштаб 80%"/>
    <w:rsid w:val="00402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80"/>
      <w:position w:val="0"/>
      <w:sz w:val="157"/>
      <w:szCs w:val="157"/>
      <w:u w:val="none"/>
      <w:lang w:val="ru-RU"/>
    </w:rPr>
  </w:style>
  <w:style w:type="paragraph" w:customStyle="1" w:styleId="1a">
    <w:name w:val="Основной текст1"/>
    <w:basedOn w:val="a2"/>
    <w:rsid w:val="004024AA"/>
    <w:pPr>
      <w:widowControl w:val="0"/>
      <w:shd w:val="clear" w:color="auto" w:fill="FFFFFF"/>
      <w:spacing w:after="1740" w:line="1178" w:lineRule="exact"/>
      <w:ind w:firstLine="1220"/>
      <w:jc w:val="both"/>
    </w:pPr>
    <w:rPr>
      <w:sz w:val="98"/>
      <w:szCs w:val="98"/>
      <w:lang w:val="x-none" w:eastAsia="x-none"/>
    </w:rPr>
  </w:style>
  <w:style w:type="paragraph" w:customStyle="1" w:styleId="Style6">
    <w:name w:val="Style6"/>
    <w:basedOn w:val="a2"/>
    <w:uiPriority w:val="99"/>
    <w:rsid w:val="004024A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2"/>
    <w:rsid w:val="004024A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2"/>
    <w:rsid w:val="004024AA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4024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rsid w:val="004024AA"/>
    <w:rPr>
      <w:rFonts w:ascii="Georgia" w:hAnsi="Georgia" w:cs="Georgia"/>
      <w:b/>
      <w:bCs/>
      <w:sz w:val="8"/>
      <w:szCs w:val="8"/>
    </w:rPr>
  </w:style>
  <w:style w:type="character" w:customStyle="1" w:styleId="FontStyle24">
    <w:name w:val="Font Style24"/>
    <w:rsid w:val="004024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4024AA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1">
    <w:name w:val="Style1"/>
    <w:basedOn w:val="a2"/>
    <w:rsid w:val="004024AA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7">
    <w:name w:val="Style7"/>
    <w:basedOn w:val="a2"/>
    <w:rsid w:val="004024AA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12">
    <w:name w:val="Font Style12"/>
    <w:uiPriority w:val="99"/>
    <w:rsid w:val="004024AA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FontStyle14">
    <w:name w:val="Font Style14"/>
    <w:uiPriority w:val="99"/>
    <w:rsid w:val="004024AA"/>
    <w:rPr>
      <w:rFonts w:ascii="Palatino Linotype" w:hAnsi="Palatino Linotype" w:cs="Palatino Linotype"/>
      <w:sz w:val="22"/>
      <w:szCs w:val="22"/>
    </w:rPr>
  </w:style>
  <w:style w:type="character" w:customStyle="1" w:styleId="FontStyle15">
    <w:name w:val="Font Style15"/>
    <w:rsid w:val="004024AA"/>
    <w:rPr>
      <w:rFonts w:ascii="Calibri" w:hAnsi="Calibri" w:cs="Calibri"/>
      <w:sz w:val="28"/>
      <w:szCs w:val="28"/>
    </w:rPr>
  </w:style>
  <w:style w:type="paragraph" w:customStyle="1" w:styleId="Style10">
    <w:name w:val="Style10"/>
    <w:basedOn w:val="a2"/>
    <w:rsid w:val="004024AA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styleId="aff7">
    <w:name w:val="page number"/>
    <w:basedOn w:val="a4"/>
    <w:rsid w:val="004024AA"/>
  </w:style>
  <w:style w:type="paragraph" w:styleId="1b">
    <w:name w:val="toc 1"/>
    <w:basedOn w:val="a2"/>
    <w:next w:val="a2"/>
    <w:autoRedefine/>
    <w:semiHidden/>
    <w:rsid w:val="004024AA"/>
    <w:rPr>
      <w:rFonts w:eastAsia="Calibri"/>
      <w:sz w:val="28"/>
    </w:rPr>
  </w:style>
  <w:style w:type="paragraph" w:styleId="25">
    <w:name w:val="toc 2"/>
    <w:basedOn w:val="a2"/>
    <w:next w:val="a2"/>
    <w:autoRedefine/>
    <w:semiHidden/>
    <w:rsid w:val="004024AA"/>
    <w:pPr>
      <w:ind w:left="280"/>
    </w:pPr>
    <w:rPr>
      <w:rFonts w:eastAsia="Calibri"/>
      <w:sz w:val="28"/>
    </w:rPr>
  </w:style>
  <w:style w:type="paragraph" w:styleId="aff8">
    <w:name w:val="Normal (Web)"/>
    <w:basedOn w:val="a2"/>
    <w:uiPriority w:val="99"/>
    <w:rsid w:val="00271070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aff9">
    <w:name w:val="Plain Text"/>
    <w:basedOn w:val="a2"/>
    <w:link w:val="affa"/>
    <w:rsid w:val="009B4DED"/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9B4D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2"/>
    <w:uiPriority w:val="99"/>
    <w:rsid w:val="008967E7"/>
    <w:pPr>
      <w:widowControl w:val="0"/>
      <w:autoSpaceDE w:val="0"/>
      <w:autoSpaceDN w:val="0"/>
      <w:adjustRightInd w:val="0"/>
      <w:spacing w:line="182" w:lineRule="exact"/>
      <w:ind w:firstLine="317"/>
      <w:jc w:val="both"/>
    </w:pPr>
    <w:rPr>
      <w:rFonts w:ascii="Trebuchet MS" w:eastAsiaTheme="minorEastAsia" w:hAnsi="Trebuchet MS" w:cstheme="minorBidi"/>
    </w:rPr>
  </w:style>
  <w:style w:type="character" w:customStyle="1" w:styleId="rvts243">
    <w:name w:val="rvts243"/>
    <w:basedOn w:val="a4"/>
    <w:rsid w:val="00D26694"/>
  </w:style>
  <w:style w:type="paragraph" w:styleId="affb">
    <w:name w:val="Balloon Text"/>
    <w:basedOn w:val="a2"/>
    <w:link w:val="affc"/>
    <w:uiPriority w:val="99"/>
    <w:semiHidden/>
    <w:unhideWhenUsed/>
    <w:rsid w:val="00D1273F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4"/>
    <w:link w:val="affb"/>
    <w:uiPriority w:val="99"/>
    <w:semiHidden/>
    <w:rsid w:val="00D127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еречень"/>
    <w:basedOn w:val="a2"/>
    <w:next w:val="a2"/>
    <w:link w:val="affd"/>
    <w:qFormat/>
    <w:rsid w:val="00AA62BB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d">
    <w:name w:val="Перечень Знак"/>
    <w:link w:val="a"/>
    <w:rsid w:val="00AA62B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1">
    <w:name w:val="Перечисление"/>
    <w:link w:val="affe"/>
    <w:uiPriority w:val="99"/>
    <w:qFormat/>
    <w:rsid w:val="008E669B"/>
    <w:pPr>
      <w:numPr>
        <w:numId w:val="5"/>
      </w:numPr>
      <w:tabs>
        <w:tab w:val="num" w:pos="360"/>
      </w:tabs>
      <w:spacing w:after="60"/>
      <w:ind w:left="0" w:firstLine="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ff8"/>
    <w:link w:val="afff"/>
    <w:uiPriority w:val="99"/>
    <w:qFormat/>
    <w:rsid w:val="008E669B"/>
    <w:pPr>
      <w:numPr>
        <w:numId w:val="6"/>
      </w:numPr>
      <w:suppressAutoHyphens w:val="0"/>
      <w:spacing w:before="0" w:after="0"/>
      <w:jc w:val="both"/>
    </w:pPr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fff">
    <w:name w:val="НОМЕРА Знак"/>
    <w:link w:val="a0"/>
    <w:uiPriority w:val="99"/>
    <w:rsid w:val="008E669B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5"/>
    <w:uiPriority w:val="62"/>
    <w:rsid w:val="008E66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affe">
    <w:name w:val="Перечисление Знак"/>
    <w:link w:val="a1"/>
    <w:uiPriority w:val="99"/>
    <w:rsid w:val="00930A46"/>
    <w:rPr>
      <w:rFonts w:ascii="Times New Roman" w:eastAsia="Calibri" w:hAnsi="Times New Roman" w:cs="Times New Roman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930A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0">
    <w:name w:val="Emphasis"/>
    <w:basedOn w:val="a4"/>
    <w:uiPriority w:val="20"/>
    <w:qFormat/>
    <w:rsid w:val="00F5266C"/>
    <w:rPr>
      <w:i/>
      <w:iCs/>
    </w:rPr>
  </w:style>
  <w:style w:type="paragraph" w:styleId="HTML">
    <w:name w:val="HTML Preformatted"/>
    <w:basedOn w:val="a2"/>
    <w:link w:val="HTML0"/>
    <w:rsid w:val="00AE3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4"/>
    <w:link w:val="HTML"/>
    <w:rsid w:val="00AE392B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4.bin"/><Relationship Id="rId18" Type="http://schemas.openxmlformats.org/officeDocument/2006/relationships/image" Target="media/image4.wmf"/><Relationship Id="rId26" Type="http://schemas.openxmlformats.org/officeDocument/2006/relationships/oleObject" Target="embeddings/oleObject14.bin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0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6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32" Type="http://schemas.openxmlformats.org/officeDocument/2006/relationships/image" Target="media/image7.wmf"/><Relationship Id="rId37" Type="http://schemas.openxmlformats.org/officeDocument/2006/relationships/oleObject" Target="embeddings/oleObject22.bin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5.wmf"/><Relationship Id="rId28" Type="http://schemas.openxmlformats.org/officeDocument/2006/relationships/oleObject" Target="embeddings/oleObject15.bin"/><Relationship Id="rId36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oleObject" Target="embeddings/oleObject11.bin"/><Relationship Id="rId27" Type="http://schemas.openxmlformats.org/officeDocument/2006/relationships/image" Target="media/image6.wmf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30</Pages>
  <Words>8340</Words>
  <Characters>47543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89040258091</dc:creator>
  <cp:lastModifiedBy>Пользователь</cp:lastModifiedBy>
  <cp:revision>44</cp:revision>
  <dcterms:created xsi:type="dcterms:W3CDTF">2021-06-21T11:51:00Z</dcterms:created>
  <dcterms:modified xsi:type="dcterms:W3CDTF">2023-09-28T09:16:00Z</dcterms:modified>
</cp:coreProperties>
</file>