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229" w:rsidRPr="009151D5" w:rsidRDefault="00420229" w:rsidP="009F6672">
      <w:pPr>
        <w:spacing w:line="240" w:lineRule="auto"/>
        <w:jc w:val="center"/>
        <w:rPr>
          <w:szCs w:val="28"/>
        </w:rPr>
      </w:pPr>
      <w:r w:rsidRPr="009151D5">
        <w:rPr>
          <w:szCs w:val="28"/>
        </w:rPr>
        <w:t>Муниципальное автономное общеобразовательное учреждение</w:t>
      </w:r>
    </w:p>
    <w:p w:rsidR="00420229" w:rsidRPr="009151D5" w:rsidRDefault="00420229" w:rsidP="009F6672">
      <w:pPr>
        <w:spacing w:line="240" w:lineRule="auto"/>
        <w:jc w:val="center"/>
        <w:rPr>
          <w:szCs w:val="28"/>
        </w:rPr>
      </w:pPr>
      <w:r w:rsidRPr="009151D5">
        <w:rPr>
          <w:szCs w:val="28"/>
        </w:rPr>
        <w:t>«</w:t>
      </w:r>
      <w:proofErr w:type="spellStart"/>
      <w:r w:rsidRPr="009151D5">
        <w:rPr>
          <w:szCs w:val="28"/>
        </w:rPr>
        <w:t>Усть</w:t>
      </w:r>
      <w:proofErr w:type="spellEnd"/>
      <w:r w:rsidRPr="009151D5">
        <w:rPr>
          <w:szCs w:val="28"/>
        </w:rPr>
        <w:t>-Кубинский центр образования»</w:t>
      </w:r>
    </w:p>
    <w:tbl>
      <w:tblPr>
        <w:tblW w:w="10456" w:type="dxa"/>
        <w:tblInd w:w="-459" w:type="dxa"/>
        <w:tblLook w:val="04A0" w:firstRow="1" w:lastRow="0" w:firstColumn="1" w:lastColumn="0" w:noHBand="0" w:noVBand="1"/>
      </w:tblPr>
      <w:tblGrid>
        <w:gridCol w:w="3158"/>
        <w:gridCol w:w="3203"/>
        <w:gridCol w:w="4095"/>
      </w:tblGrid>
      <w:tr w:rsidR="00F217C0" w:rsidRPr="00135238" w:rsidTr="00F217C0">
        <w:tc>
          <w:tcPr>
            <w:tcW w:w="3158" w:type="dxa"/>
          </w:tcPr>
          <w:p w:rsidR="00F217C0" w:rsidRDefault="00F217C0" w:rsidP="004C04F0">
            <w:pPr>
              <w:autoSpaceDE w:val="0"/>
              <w:autoSpaceDN w:val="0"/>
              <w:spacing w:after="120"/>
              <w:ind w:left="-108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17C0" w:rsidRPr="00135238" w:rsidRDefault="00F217C0" w:rsidP="00F217C0">
            <w:pPr>
              <w:autoSpaceDE w:val="0"/>
              <w:autoSpaceDN w:val="0"/>
              <w:spacing w:after="120"/>
              <w:ind w:left="-108" w:firstLine="108"/>
              <w:rPr>
                <w:rFonts w:eastAsia="Times New Roman"/>
                <w:color w:val="000000"/>
                <w:sz w:val="24"/>
                <w:szCs w:val="24"/>
              </w:rPr>
            </w:pPr>
            <w:r w:rsidRPr="00135238">
              <w:rPr>
                <w:rFonts w:eastAsia="Times New Roman"/>
                <w:color w:val="000000"/>
                <w:sz w:val="24"/>
                <w:szCs w:val="24"/>
              </w:rPr>
              <w:t>РАССМОТРЕНО</w:t>
            </w:r>
          </w:p>
          <w:p w:rsidR="00F217C0" w:rsidRPr="00135238" w:rsidRDefault="00F217C0" w:rsidP="00F217C0">
            <w:pPr>
              <w:autoSpaceDE w:val="0"/>
              <w:autoSpaceDN w:val="0"/>
              <w:spacing w:after="120"/>
              <w:ind w:left="-108" w:firstLine="108"/>
              <w:rPr>
                <w:rFonts w:eastAsia="Times New Roman"/>
                <w:color w:val="000000"/>
                <w:sz w:val="24"/>
                <w:szCs w:val="24"/>
              </w:rPr>
            </w:pPr>
            <w:proofErr w:type="spellStart"/>
            <w:r w:rsidRPr="00135238">
              <w:rPr>
                <w:rFonts w:eastAsia="Times New Roman"/>
                <w:color w:val="000000"/>
                <w:sz w:val="24"/>
                <w:szCs w:val="24"/>
              </w:rPr>
              <w:t>Методичексий</w:t>
            </w:r>
            <w:proofErr w:type="spellEnd"/>
            <w:r w:rsidRPr="00135238">
              <w:rPr>
                <w:rFonts w:eastAsia="Times New Roman"/>
                <w:color w:val="000000"/>
                <w:sz w:val="24"/>
                <w:szCs w:val="24"/>
              </w:rPr>
              <w:t xml:space="preserve"> совет</w:t>
            </w:r>
          </w:p>
          <w:p w:rsidR="00F217C0" w:rsidRPr="00135238" w:rsidRDefault="00F217C0" w:rsidP="00F217C0">
            <w:pPr>
              <w:autoSpaceDE w:val="0"/>
              <w:autoSpaceDN w:val="0"/>
              <w:spacing w:line="240" w:lineRule="auto"/>
              <w:ind w:left="-108" w:firstLine="108"/>
              <w:rPr>
                <w:rFonts w:eastAsia="Times New Roman"/>
                <w:color w:val="000000"/>
                <w:sz w:val="24"/>
                <w:szCs w:val="24"/>
              </w:rPr>
            </w:pPr>
            <w:r w:rsidRPr="00135238">
              <w:rPr>
                <w:rFonts w:eastAsia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</w:t>
            </w:r>
            <w:r w:rsidRPr="00135238">
              <w:rPr>
                <w:rFonts w:eastAsia="Times New Roman"/>
                <w:color w:val="000000"/>
                <w:sz w:val="24"/>
                <w:szCs w:val="24"/>
              </w:rPr>
              <w:t>т 24.08.2023г.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№1</w:t>
            </w:r>
          </w:p>
          <w:p w:rsidR="00F217C0" w:rsidRPr="00135238" w:rsidRDefault="00F217C0" w:rsidP="004C04F0">
            <w:pPr>
              <w:autoSpaceDE w:val="0"/>
              <w:autoSpaceDN w:val="0"/>
              <w:spacing w:after="120" w:line="240" w:lineRule="auto"/>
              <w:ind w:left="-108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3203" w:type="dxa"/>
          </w:tcPr>
          <w:p w:rsidR="00F217C0" w:rsidRDefault="00F217C0" w:rsidP="004C04F0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</w:p>
          <w:p w:rsidR="00F217C0" w:rsidRPr="00135238" w:rsidRDefault="00F217C0" w:rsidP="004C04F0">
            <w:pPr>
              <w:autoSpaceDE w:val="0"/>
              <w:autoSpaceDN w:val="0"/>
              <w:spacing w:after="120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ОДОБРЕНО</w:t>
            </w:r>
          </w:p>
          <w:p w:rsidR="00F217C0" w:rsidRPr="00135238" w:rsidRDefault="00F217C0" w:rsidP="00F217C0">
            <w:pPr>
              <w:autoSpaceDE w:val="0"/>
              <w:autoSpaceDN w:val="0"/>
              <w:spacing w:after="120"/>
              <w:ind w:firstLine="103"/>
              <w:rPr>
                <w:rFonts w:eastAsia="Times New Roman"/>
                <w:color w:val="000000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Педагогический совет</w:t>
            </w:r>
          </w:p>
          <w:p w:rsidR="00F217C0" w:rsidRPr="00135238" w:rsidRDefault="00F217C0" w:rsidP="00F217C0">
            <w:pPr>
              <w:autoSpaceDE w:val="0"/>
              <w:autoSpaceDN w:val="0"/>
              <w:spacing w:line="240" w:lineRule="auto"/>
              <w:ind w:left="-103" w:firstLine="103"/>
              <w:rPr>
                <w:rFonts w:eastAsia="Times New Roman"/>
                <w:color w:val="000000"/>
                <w:sz w:val="24"/>
                <w:szCs w:val="24"/>
              </w:rPr>
            </w:pPr>
            <w:r w:rsidRPr="00135238">
              <w:rPr>
                <w:rFonts w:eastAsia="Times New Roman"/>
                <w:color w:val="000000"/>
                <w:sz w:val="24"/>
                <w:szCs w:val="24"/>
              </w:rPr>
              <w:t>Пр</w:t>
            </w:r>
            <w:r>
              <w:rPr>
                <w:rFonts w:eastAsia="Times New Roman"/>
                <w:color w:val="000000"/>
                <w:sz w:val="24"/>
                <w:szCs w:val="24"/>
              </w:rPr>
              <w:t>отокол</w:t>
            </w:r>
            <w:r w:rsidRPr="00135238">
              <w:rPr>
                <w:rFonts w:eastAsia="Times New Roman"/>
                <w:color w:val="000000"/>
                <w:sz w:val="24"/>
                <w:szCs w:val="24"/>
              </w:rPr>
              <w:t xml:space="preserve"> от 25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eastAsia="Times New Roman"/>
                <w:color w:val="000000"/>
                <w:sz w:val="24"/>
                <w:szCs w:val="24"/>
              </w:rPr>
              <w:t>2023г.</w:t>
            </w:r>
            <w:r>
              <w:rPr>
                <w:rFonts w:eastAsia="Times New Roman"/>
                <w:color w:val="000000"/>
                <w:sz w:val="24"/>
                <w:szCs w:val="24"/>
              </w:rPr>
              <w:t>№1</w:t>
            </w:r>
          </w:p>
          <w:p w:rsidR="00F217C0" w:rsidRPr="00135238" w:rsidRDefault="00F217C0" w:rsidP="004C04F0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  <w:tc>
          <w:tcPr>
            <w:tcW w:w="4095" w:type="dxa"/>
          </w:tcPr>
          <w:p w:rsidR="00F217C0" w:rsidRPr="00135238" w:rsidRDefault="00F217C0" w:rsidP="00F217C0">
            <w:pPr>
              <w:autoSpaceDE w:val="0"/>
              <w:autoSpaceDN w:val="0"/>
              <w:spacing w:line="240" w:lineRule="auto"/>
              <w:ind w:left="-51" w:firstLine="69"/>
              <w:rPr>
                <w:rFonts w:eastAsia="Times New Roman"/>
                <w:color w:val="000000"/>
                <w:sz w:val="24"/>
                <w:szCs w:val="24"/>
              </w:rPr>
            </w:pPr>
            <w:r w:rsidRPr="006901E4">
              <w:rPr>
                <w:i/>
                <w:noProof/>
                <w:highlight w:val="red"/>
                <w:lang w:eastAsia="ru-RU"/>
              </w:rPr>
              <w:drawing>
                <wp:anchor distT="0" distB="0" distL="114300" distR="114300" simplePos="0" relativeHeight="251659264" behindDoc="1" locked="0" layoutInCell="1" allowOverlap="1" wp14:anchorId="4ED4A9C2" wp14:editId="4F8165D8">
                  <wp:simplePos x="0" y="0"/>
                  <wp:positionH relativeFrom="column">
                    <wp:posOffset>164465</wp:posOffset>
                  </wp:positionH>
                  <wp:positionV relativeFrom="paragraph">
                    <wp:posOffset>48260</wp:posOffset>
                  </wp:positionV>
                  <wp:extent cx="2438400" cy="1266825"/>
                  <wp:effectExtent l="0" t="0" r="0" b="0"/>
                  <wp:wrapTight wrapText="bothSides">
                    <wp:wrapPolygon edited="0">
                      <wp:start x="0" y="0"/>
                      <wp:lineTo x="0" y="21438"/>
                      <wp:lineTo x="21431" y="21438"/>
                      <wp:lineTo x="21431" y="0"/>
                      <wp:lineTo x="0" y="0"/>
                    </wp:wrapPolygon>
                  </wp:wrapTight>
                  <wp:docPr id="4" name="Рисунок 4" descr="C:\Users\Пользователь\Desktop\Печать, подпись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Пользователь\Desktop\Печать, подпись.jpe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886" t="3380" r="9454" b="83100"/>
                          <a:stretch/>
                        </pic:blipFill>
                        <pic:spPr bwMode="auto">
                          <a:xfrm>
                            <a:off x="0" y="0"/>
                            <a:ext cx="2438400" cy="1266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      </w:t>
            </w:r>
            <w:r w:rsidRPr="00135238">
              <w:rPr>
                <w:rFonts w:eastAsia="Times New Roman"/>
                <w:color w:val="000000"/>
                <w:sz w:val="24"/>
                <w:szCs w:val="24"/>
              </w:rPr>
              <w:t>Приказ от 31</w:t>
            </w:r>
            <w:r>
              <w:rPr>
                <w:rFonts w:eastAsia="Times New Roman"/>
                <w:color w:val="000000"/>
                <w:sz w:val="24"/>
                <w:szCs w:val="24"/>
              </w:rPr>
              <w:t>.08.</w:t>
            </w:r>
            <w:r w:rsidRPr="00135238">
              <w:rPr>
                <w:rFonts w:eastAsia="Times New Roman"/>
                <w:color w:val="000000"/>
                <w:sz w:val="24"/>
                <w:szCs w:val="24"/>
              </w:rPr>
              <w:t>2023г.</w:t>
            </w:r>
            <w:r>
              <w:rPr>
                <w:rFonts w:eastAsia="Times New Roman"/>
                <w:color w:val="000000"/>
                <w:sz w:val="24"/>
                <w:szCs w:val="24"/>
              </w:rPr>
              <w:t xml:space="preserve"> №166-од</w:t>
            </w:r>
          </w:p>
          <w:p w:rsidR="00F217C0" w:rsidRPr="00135238" w:rsidRDefault="00F217C0" w:rsidP="004C04F0">
            <w:pPr>
              <w:autoSpaceDE w:val="0"/>
              <w:autoSpaceDN w:val="0"/>
              <w:spacing w:after="120" w:line="240" w:lineRule="auto"/>
              <w:rPr>
                <w:rFonts w:eastAsia="Times New Roman"/>
                <w:color w:val="000000"/>
                <w:sz w:val="24"/>
                <w:szCs w:val="24"/>
              </w:rPr>
            </w:pPr>
          </w:p>
        </w:tc>
      </w:tr>
    </w:tbl>
    <w:p w:rsidR="00420229" w:rsidRPr="00F217C0" w:rsidRDefault="00420229" w:rsidP="00420229">
      <w:pPr>
        <w:jc w:val="center"/>
        <w:rPr>
          <w:b/>
          <w:sz w:val="24"/>
          <w:szCs w:val="24"/>
        </w:rPr>
      </w:pPr>
    </w:p>
    <w:p w:rsidR="00087330" w:rsidRPr="00060518" w:rsidRDefault="00087330" w:rsidP="00420229">
      <w:pPr>
        <w:jc w:val="center"/>
        <w:rPr>
          <w:b/>
          <w:sz w:val="72"/>
        </w:rPr>
      </w:pPr>
    </w:p>
    <w:p w:rsidR="00420229" w:rsidRPr="009151D5" w:rsidRDefault="00420229" w:rsidP="00420229">
      <w:pPr>
        <w:jc w:val="center"/>
        <w:rPr>
          <w:b/>
          <w:szCs w:val="28"/>
        </w:rPr>
      </w:pPr>
      <w:r w:rsidRPr="009151D5">
        <w:rPr>
          <w:b/>
          <w:szCs w:val="28"/>
        </w:rPr>
        <w:t>РАБОЧАЯ  ПРОГРАММА</w:t>
      </w:r>
    </w:p>
    <w:p w:rsidR="00420229" w:rsidRPr="009151D5" w:rsidRDefault="00CE1BC0" w:rsidP="00420229">
      <w:pPr>
        <w:jc w:val="center"/>
        <w:rPr>
          <w:szCs w:val="28"/>
        </w:rPr>
      </w:pPr>
      <w:r>
        <w:rPr>
          <w:szCs w:val="28"/>
        </w:rPr>
        <w:t>учебный предмет</w:t>
      </w:r>
    </w:p>
    <w:p w:rsidR="00420229" w:rsidRPr="009151D5" w:rsidRDefault="00420229" w:rsidP="00420229">
      <w:pPr>
        <w:jc w:val="center"/>
        <w:rPr>
          <w:szCs w:val="28"/>
        </w:rPr>
      </w:pPr>
      <w:r>
        <w:rPr>
          <w:szCs w:val="28"/>
        </w:rPr>
        <w:t>Основы безопасности жизнедеятельности</w:t>
      </w:r>
    </w:p>
    <w:p w:rsidR="00420229" w:rsidRDefault="00420229" w:rsidP="00420229">
      <w:pPr>
        <w:jc w:val="center"/>
        <w:rPr>
          <w:szCs w:val="28"/>
        </w:rPr>
      </w:pPr>
      <w:r w:rsidRPr="009151D5">
        <w:rPr>
          <w:szCs w:val="28"/>
        </w:rPr>
        <w:t>20</w:t>
      </w:r>
      <w:r>
        <w:rPr>
          <w:szCs w:val="28"/>
        </w:rPr>
        <w:t>2</w:t>
      </w:r>
      <w:r w:rsidR="00087330">
        <w:rPr>
          <w:szCs w:val="28"/>
        </w:rPr>
        <w:t>3</w:t>
      </w:r>
      <w:r w:rsidRPr="009151D5">
        <w:rPr>
          <w:szCs w:val="28"/>
        </w:rPr>
        <w:t>– 20</w:t>
      </w:r>
      <w:r>
        <w:rPr>
          <w:szCs w:val="28"/>
        </w:rPr>
        <w:t>2</w:t>
      </w:r>
      <w:r w:rsidR="00087330">
        <w:rPr>
          <w:szCs w:val="28"/>
        </w:rPr>
        <w:t>4</w:t>
      </w:r>
      <w:r w:rsidRPr="009151D5">
        <w:rPr>
          <w:szCs w:val="28"/>
        </w:rPr>
        <w:t xml:space="preserve"> учебный год</w:t>
      </w:r>
    </w:p>
    <w:p w:rsidR="00A37147" w:rsidRDefault="00A37147" w:rsidP="00A37147">
      <w:pPr>
        <w:ind w:firstLine="0"/>
        <w:rPr>
          <w:szCs w:val="28"/>
        </w:rPr>
      </w:pPr>
    </w:p>
    <w:p w:rsidR="00420229" w:rsidRDefault="00420229" w:rsidP="00420229">
      <w:pPr>
        <w:jc w:val="center"/>
        <w:rPr>
          <w:b/>
          <w:szCs w:val="28"/>
        </w:rPr>
      </w:pPr>
    </w:p>
    <w:p w:rsidR="00420229" w:rsidRPr="00060518" w:rsidRDefault="00420229" w:rsidP="00420229">
      <w:pPr>
        <w:jc w:val="center"/>
        <w:rPr>
          <w:b/>
          <w:szCs w:val="28"/>
        </w:rPr>
      </w:pPr>
    </w:p>
    <w:tbl>
      <w:tblPr>
        <w:tblW w:w="11129" w:type="dxa"/>
        <w:tblLook w:val="04A0" w:firstRow="1" w:lastRow="0" w:firstColumn="1" w:lastColumn="0" w:noHBand="0" w:noVBand="1"/>
      </w:tblPr>
      <w:tblGrid>
        <w:gridCol w:w="4219"/>
        <w:gridCol w:w="6910"/>
      </w:tblGrid>
      <w:tr w:rsidR="00420229" w:rsidRPr="003532A8" w:rsidTr="00420229">
        <w:tc>
          <w:tcPr>
            <w:tcW w:w="4219" w:type="dxa"/>
          </w:tcPr>
          <w:p w:rsidR="00420229" w:rsidRPr="003532A8" w:rsidRDefault="00420229" w:rsidP="00966F04">
            <w:pPr>
              <w:rPr>
                <w:szCs w:val="28"/>
              </w:rPr>
            </w:pPr>
            <w:r w:rsidRPr="003532A8">
              <w:rPr>
                <w:szCs w:val="28"/>
              </w:rPr>
              <w:t>Учитель</w:t>
            </w:r>
          </w:p>
        </w:tc>
        <w:tc>
          <w:tcPr>
            <w:tcW w:w="6910" w:type="dxa"/>
          </w:tcPr>
          <w:p w:rsidR="00420229" w:rsidRPr="003532A8" w:rsidRDefault="00420229" w:rsidP="00966F04">
            <w:pPr>
              <w:rPr>
                <w:szCs w:val="28"/>
              </w:rPr>
            </w:pPr>
            <w:r>
              <w:rPr>
                <w:szCs w:val="28"/>
              </w:rPr>
              <w:t xml:space="preserve">        Язева Алена Александровна</w:t>
            </w:r>
          </w:p>
        </w:tc>
      </w:tr>
      <w:tr w:rsidR="00420229" w:rsidRPr="003532A8" w:rsidTr="00420229">
        <w:tc>
          <w:tcPr>
            <w:tcW w:w="4219" w:type="dxa"/>
          </w:tcPr>
          <w:p w:rsidR="00420229" w:rsidRPr="003532A8" w:rsidRDefault="00420229" w:rsidP="00966F04">
            <w:pPr>
              <w:rPr>
                <w:szCs w:val="28"/>
              </w:rPr>
            </w:pPr>
            <w:r w:rsidRPr="003532A8">
              <w:rPr>
                <w:szCs w:val="28"/>
              </w:rPr>
              <w:t xml:space="preserve">Категория  </w:t>
            </w:r>
          </w:p>
        </w:tc>
        <w:tc>
          <w:tcPr>
            <w:tcW w:w="6910" w:type="dxa"/>
          </w:tcPr>
          <w:p w:rsidR="00420229" w:rsidRPr="003532A8" w:rsidRDefault="00420229" w:rsidP="00966F04">
            <w:pPr>
              <w:rPr>
                <w:szCs w:val="28"/>
              </w:rPr>
            </w:pPr>
            <w:r>
              <w:rPr>
                <w:szCs w:val="28"/>
              </w:rPr>
              <w:t xml:space="preserve">        нет</w:t>
            </w:r>
          </w:p>
        </w:tc>
      </w:tr>
      <w:tr w:rsidR="00420229" w:rsidRPr="003532A8" w:rsidTr="00420229">
        <w:tc>
          <w:tcPr>
            <w:tcW w:w="4219" w:type="dxa"/>
          </w:tcPr>
          <w:p w:rsidR="00420229" w:rsidRPr="003532A8" w:rsidRDefault="00420229" w:rsidP="00966F04">
            <w:pPr>
              <w:rPr>
                <w:szCs w:val="28"/>
              </w:rPr>
            </w:pPr>
            <w:r w:rsidRPr="003532A8">
              <w:rPr>
                <w:szCs w:val="28"/>
              </w:rPr>
              <w:t>Класс</w:t>
            </w:r>
          </w:p>
        </w:tc>
        <w:tc>
          <w:tcPr>
            <w:tcW w:w="6910" w:type="dxa"/>
          </w:tcPr>
          <w:p w:rsidR="00420229" w:rsidRPr="003532A8" w:rsidRDefault="00420229" w:rsidP="00C07D91">
            <w:pPr>
              <w:tabs>
                <w:tab w:val="left" w:pos="1734"/>
              </w:tabs>
              <w:ind w:firstLine="1308"/>
              <w:rPr>
                <w:szCs w:val="28"/>
              </w:rPr>
            </w:pPr>
            <w:r>
              <w:rPr>
                <w:szCs w:val="28"/>
              </w:rPr>
              <w:t>1</w:t>
            </w:r>
            <w:r w:rsidR="00C07D91">
              <w:rPr>
                <w:szCs w:val="28"/>
              </w:rPr>
              <w:t>1</w:t>
            </w:r>
          </w:p>
        </w:tc>
      </w:tr>
      <w:tr w:rsidR="00420229" w:rsidRPr="003532A8" w:rsidTr="00420229">
        <w:tc>
          <w:tcPr>
            <w:tcW w:w="4219" w:type="dxa"/>
          </w:tcPr>
          <w:p w:rsidR="00420229" w:rsidRPr="003532A8" w:rsidRDefault="00420229" w:rsidP="00420229">
            <w:pPr>
              <w:ind w:right="-391"/>
              <w:rPr>
                <w:szCs w:val="28"/>
              </w:rPr>
            </w:pPr>
            <w:r>
              <w:rPr>
                <w:szCs w:val="28"/>
              </w:rPr>
              <w:t xml:space="preserve">Всего часов в </w:t>
            </w:r>
            <w:r w:rsidRPr="003532A8">
              <w:rPr>
                <w:szCs w:val="28"/>
              </w:rPr>
              <w:t>год</w:t>
            </w:r>
          </w:p>
        </w:tc>
        <w:tc>
          <w:tcPr>
            <w:tcW w:w="6910" w:type="dxa"/>
          </w:tcPr>
          <w:p w:rsidR="00420229" w:rsidRPr="003532A8" w:rsidRDefault="00420229" w:rsidP="00966F04">
            <w:pPr>
              <w:rPr>
                <w:szCs w:val="28"/>
              </w:rPr>
            </w:pPr>
            <w:r>
              <w:rPr>
                <w:szCs w:val="28"/>
              </w:rPr>
              <w:t xml:space="preserve">        34</w:t>
            </w:r>
          </w:p>
        </w:tc>
      </w:tr>
      <w:tr w:rsidR="00420229" w:rsidRPr="003532A8" w:rsidTr="00420229">
        <w:tc>
          <w:tcPr>
            <w:tcW w:w="4219" w:type="dxa"/>
          </w:tcPr>
          <w:p w:rsidR="00420229" w:rsidRPr="003532A8" w:rsidRDefault="00420229" w:rsidP="00966F04">
            <w:pPr>
              <w:rPr>
                <w:szCs w:val="28"/>
              </w:rPr>
            </w:pPr>
            <w:r w:rsidRPr="003532A8">
              <w:rPr>
                <w:szCs w:val="28"/>
              </w:rPr>
              <w:t>Всего часов в неделю</w:t>
            </w:r>
          </w:p>
        </w:tc>
        <w:tc>
          <w:tcPr>
            <w:tcW w:w="6910" w:type="dxa"/>
          </w:tcPr>
          <w:p w:rsidR="00420229" w:rsidRPr="003532A8" w:rsidRDefault="00420229" w:rsidP="00420229">
            <w:pPr>
              <w:ind w:firstLine="1308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</w:tr>
    </w:tbl>
    <w:p w:rsidR="00420229" w:rsidRDefault="00420229" w:rsidP="00420229">
      <w:pPr>
        <w:rPr>
          <w:szCs w:val="28"/>
        </w:rPr>
      </w:pPr>
    </w:p>
    <w:p w:rsidR="00420229" w:rsidRPr="00C07D91" w:rsidRDefault="00C07D91" w:rsidP="00C07D91">
      <w:pPr>
        <w:rPr>
          <w:szCs w:val="28"/>
        </w:rPr>
      </w:pPr>
      <w:r w:rsidRPr="00C07D91">
        <w:rPr>
          <w:szCs w:val="28"/>
        </w:rPr>
        <w:t xml:space="preserve">//Основы безопасности жизнедеятельности:10-11 </w:t>
      </w:r>
      <w:proofErr w:type="spellStart"/>
      <w:r w:rsidRPr="00C07D91">
        <w:rPr>
          <w:szCs w:val="28"/>
        </w:rPr>
        <w:t>классы</w:t>
      </w:r>
      <w:proofErr w:type="gramStart"/>
      <w:r w:rsidRPr="00C07D91">
        <w:rPr>
          <w:szCs w:val="28"/>
        </w:rPr>
        <w:t>:б</w:t>
      </w:r>
      <w:proofErr w:type="gramEnd"/>
      <w:r w:rsidRPr="00C07D91">
        <w:rPr>
          <w:szCs w:val="28"/>
        </w:rPr>
        <w:t>азовый</w:t>
      </w:r>
      <w:proofErr w:type="spellEnd"/>
      <w:r w:rsidRPr="00C07D91">
        <w:rPr>
          <w:szCs w:val="28"/>
        </w:rPr>
        <w:t xml:space="preserve"> </w:t>
      </w:r>
      <w:proofErr w:type="spellStart"/>
      <w:r w:rsidRPr="00C07D91">
        <w:rPr>
          <w:szCs w:val="28"/>
        </w:rPr>
        <w:t>уровень:учебник</w:t>
      </w:r>
      <w:proofErr w:type="spellEnd"/>
      <w:r w:rsidRPr="00C07D91">
        <w:rPr>
          <w:szCs w:val="28"/>
        </w:rPr>
        <w:t>/СВКим,ВАГорс</w:t>
      </w:r>
      <w:r>
        <w:rPr>
          <w:szCs w:val="28"/>
        </w:rPr>
        <w:t>к</w:t>
      </w:r>
      <w:r w:rsidRPr="00C07D91">
        <w:rPr>
          <w:szCs w:val="28"/>
        </w:rPr>
        <w:t>ий.-М:Вентана-Граф,2019</w:t>
      </w:r>
    </w:p>
    <w:p w:rsidR="00420229" w:rsidRDefault="00420229" w:rsidP="00420229">
      <w:pPr>
        <w:ind w:firstLine="0"/>
        <w:rPr>
          <w:b/>
          <w:szCs w:val="28"/>
        </w:rPr>
      </w:pPr>
    </w:p>
    <w:p w:rsidR="009F6672" w:rsidRDefault="009F6672" w:rsidP="00420229">
      <w:pPr>
        <w:ind w:firstLine="0"/>
        <w:rPr>
          <w:b/>
          <w:szCs w:val="28"/>
        </w:rPr>
      </w:pPr>
    </w:p>
    <w:p w:rsidR="009F6672" w:rsidRDefault="009F6672" w:rsidP="00420229">
      <w:pPr>
        <w:ind w:firstLine="0"/>
        <w:rPr>
          <w:b/>
          <w:szCs w:val="28"/>
        </w:rPr>
      </w:pPr>
    </w:p>
    <w:p w:rsidR="00420229" w:rsidRPr="002174EA" w:rsidRDefault="00420229" w:rsidP="00C07D91">
      <w:pPr>
        <w:ind w:firstLine="0"/>
        <w:jc w:val="center"/>
      </w:pPr>
      <w:proofErr w:type="spellStart"/>
      <w:r w:rsidRPr="002174EA">
        <w:rPr>
          <w:szCs w:val="28"/>
        </w:rPr>
        <w:t>с</w:t>
      </w:r>
      <w:proofErr w:type="gramStart"/>
      <w:r w:rsidRPr="002174EA">
        <w:rPr>
          <w:szCs w:val="28"/>
        </w:rPr>
        <w:t>.У</w:t>
      </w:r>
      <w:proofErr w:type="gramEnd"/>
      <w:r w:rsidRPr="002174EA">
        <w:rPr>
          <w:szCs w:val="28"/>
        </w:rPr>
        <w:t>стье</w:t>
      </w:r>
      <w:proofErr w:type="spellEnd"/>
      <w:r w:rsidRPr="002174EA">
        <w:rPr>
          <w:szCs w:val="28"/>
        </w:rPr>
        <w:t>,</w:t>
      </w:r>
      <w:r>
        <w:rPr>
          <w:szCs w:val="28"/>
        </w:rPr>
        <w:t xml:space="preserve"> </w:t>
      </w:r>
      <w:r w:rsidRPr="002174EA">
        <w:rPr>
          <w:szCs w:val="28"/>
        </w:rPr>
        <w:t>202</w:t>
      </w:r>
      <w:r w:rsidR="00087330">
        <w:rPr>
          <w:szCs w:val="28"/>
        </w:rPr>
        <w:t>3</w:t>
      </w:r>
    </w:p>
    <w:p w:rsidR="00420229" w:rsidRDefault="00420229" w:rsidP="00B90C01">
      <w:pPr>
        <w:pStyle w:val="3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27A6D">
        <w:rPr>
          <w:rFonts w:ascii="Times New Roman" w:hAnsi="Times New Roman" w:cs="Times New Roman"/>
          <w:b/>
          <w:sz w:val="28"/>
          <w:szCs w:val="28"/>
        </w:rPr>
        <w:lastRenderedPageBreak/>
        <w:t>Планируемы результаты освоения учебного предмета</w:t>
      </w:r>
    </w:p>
    <w:p w:rsidR="00B90C01" w:rsidRPr="00627A6D" w:rsidRDefault="00B90C01" w:rsidP="00B90C01">
      <w:pPr>
        <w:pStyle w:val="3"/>
        <w:spacing w:line="240" w:lineRule="auto"/>
        <w:ind w:left="720"/>
        <w:rPr>
          <w:rFonts w:ascii="Times New Roman" w:eastAsia="Times New Roman" w:hAnsi="Times New Roman" w:cs="Times New Roman"/>
          <w:b/>
          <w:color w:val="C00000"/>
          <w:sz w:val="28"/>
          <w:szCs w:val="28"/>
        </w:rPr>
      </w:pPr>
      <w:r w:rsidRPr="00627A6D">
        <w:rPr>
          <w:rFonts w:ascii="Times New Roman" w:eastAsia="Times New Roman" w:hAnsi="Times New Roman" w:cs="Times New Roman"/>
          <w:b/>
          <w:sz w:val="26"/>
          <w:szCs w:val="26"/>
        </w:rPr>
        <w:t>Выпускник на базовом уровне научится</w:t>
      </w:r>
      <w:r w:rsidR="005A04D5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b/>
          <w:bCs/>
          <w:color w:val="000000"/>
          <w:sz w:val="26"/>
          <w:szCs w:val="26"/>
        </w:rPr>
        <w:t>Личностные результаты: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rFonts w:ascii="Arial" w:hAnsi="Arial" w:cs="Arial"/>
          <w:color w:val="000000"/>
          <w:sz w:val="26"/>
          <w:szCs w:val="26"/>
        </w:rPr>
        <w:t>   </w:t>
      </w:r>
      <w:r w:rsidR="00627A6D">
        <w:rPr>
          <w:rFonts w:ascii="Arial" w:hAnsi="Arial" w:cs="Arial"/>
          <w:color w:val="000000"/>
          <w:sz w:val="26"/>
          <w:szCs w:val="26"/>
        </w:rPr>
        <w:tab/>
      </w:r>
      <w:r w:rsidRPr="00627A6D">
        <w:rPr>
          <w:rFonts w:ascii="Arial" w:hAnsi="Arial" w:cs="Arial"/>
          <w:color w:val="000000"/>
          <w:sz w:val="26"/>
          <w:szCs w:val="26"/>
        </w:rPr>
        <w:t> </w:t>
      </w:r>
      <w:r w:rsidRPr="00627A6D">
        <w:rPr>
          <w:color w:val="000000"/>
          <w:sz w:val="26"/>
          <w:szCs w:val="26"/>
        </w:rPr>
        <w:t>-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color w:val="000000"/>
          <w:sz w:val="26"/>
          <w:szCs w:val="26"/>
        </w:rPr>
        <w:t>- формирование понимания ценности здорового и безопасного образа жизни;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627A6D">
        <w:rPr>
          <w:color w:val="000000"/>
          <w:sz w:val="26"/>
          <w:szCs w:val="26"/>
        </w:rPr>
        <w:t>-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  <w:r w:rsidRPr="00627A6D">
        <w:rPr>
          <w:color w:val="000000"/>
          <w:sz w:val="26"/>
          <w:szCs w:val="26"/>
        </w:rPr>
        <w:br/>
      </w:r>
      <w:r w:rsidR="00627A6D">
        <w:rPr>
          <w:color w:val="000000"/>
          <w:sz w:val="26"/>
          <w:szCs w:val="26"/>
        </w:rPr>
        <w:t xml:space="preserve">          </w:t>
      </w:r>
      <w:r w:rsidRPr="00627A6D">
        <w:rPr>
          <w:color w:val="000000"/>
          <w:sz w:val="26"/>
          <w:szCs w:val="26"/>
        </w:rPr>
        <w:t>- формирование ответственного отношения к учению, готовности и способности,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интересов;</w:t>
      </w:r>
      <w:proofErr w:type="gramEnd"/>
    </w:p>
    <w:p w:rsidR="00420229" w:rsidRPr="00627A6D" w:rsidRDefault="00627A6D" w:rsidP="00627A6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</w:t>
      </w:r>
      <w:r w:rsidR="00420229" w:rsidRPr="00627A6D">
        <w:rPr>
          <w:color w:val="000000"/>
          <w:sz w:val="26"/>
          <w:szCs w:val="26"/>
        </w:rPr>
        <w:t>- 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420229" w:rsidRPr="00627A6D" w:rsidRDefault="00627A6D" w:rsidP="00627A6D">
      <w:pPr>
        <w:pStyle w:val="a9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</w:t>
      </w:r>
      <w:r w:rsidR="00420229" w:rsidRPr="00627A6D">
        <w:rPr>
          <w:color w:val="000000"/>
          <w:sz w:val="26"/>
          <w:szCs w:val="26"/>
        </w:rPr>
        <w:t>- формирование готовности и способности вести диалог с другими людьми и достигать в нём взаимопонимания;</w:t>
      </w:r>
    </w:p>
    <w:p w:rsidR="00420229" w:rsidRPr="00627A6D" w:rsidRDefault="00420229" w:rsidP="003550F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color w:val="000000"/>
          <w:sz w:val="26"/>
          <w:szCs w:val="26"/>
        </w:rPr>
        <w:t>- освоение социальных норм, правил поведения, ролей и форм социальной жизни в группах и сообществах, включая взрослые и социальные сообщества;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color w:val="000000"/>
          <w:sz w:val="26"/>
          <w:szCs w:val="26"/>
        </w:rPr>
        <w:t>- развитие правового мышления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color w:val="000000"/>
          <w:sz w:val="26"/>
          <w:szCs w:val="26"/>
        </w:rPr>
        <w:t>- 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формирование основ экологической культуры на основе признания ценности жизни во всех её проявлениях и необходимости ответственного, бережного отношения к окружающей среде;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 xml:space="preserve">- формирование </w:t>
      </w:r>
      <w:proofErr w:type="spellStart"/>
      <w:r w:rsidRPr="00C07D91">
        <w:rPr>
          <w:color w:val="000000"/>
          <w:sz w:val="26"/>
          <w:szCs w:val="26"/>
        </w:rPr>
        <w:t>антиэкстремистского</w:t>
      </w:r>
      <w:proofErr w:type="spellEnd"/>
      <w:r w:rsidRPr="00C07D91">
        <w:rPr>
          <w:color w:val="000000"/>
          <w:sz w:val="26"/>
          <w:szCs w:val="26"/>
        </w:rPr>
        <w:t xml:space="preserve"> мышления и антитеррористического поведения, потребностей соблюдать нормы здорового образа жизни, осознанно выполнять правила безопасности жизнедеятельности.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left="708"/>
        <w:jc w:val="both"/>
        <w:rPr>
          <w:rFonts w:ascii="Arial" w:hAnsi="Arial" w:cs="Arial"/>
          <w:color w:val="000000"/>
          <w:sz w:val="26"/>
          <w:szCs w:val="26"/>
        </w:rPr>
      </w:pPr>
      <w:proofErr w:type="spellStart"/>
      <w:r w:rsidRPr="00627A6D">
        <w:rPr>
          <w:b/>
          <w:bCs/>
          <w:color w:val="000000"/>
          <w:sz w:val="26"/>
          <w:szCs w:val="26"/>
        </w:rPr>
        <w:t>Метапредметные</w:t>
      </w:r>
      <w:proofErr w:type="spellEnd"/>
      <w:r w:rsidRPr="00627A6D">
        <w:rPr>
          <w:b/>
          <w:bCs/>
          <w:color w:val="000000"/>
          <w:sz w:val="26"/>
          <w:szCs w:val="26"/>
        </w:rPr>
        <w:t xml:space="preserve"> результаты: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color w:val="000000"/>
          <w:sz w:val="26"/>
          <w:szCs w:val="26"/>
        </w:rPr>
        <w:t>- 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color w:val="000000"/>
          <w:sz w:val="26"/>
          <w:szCs w:val="26"/>
        </w:rPr>
        <w:t>- умение самостоятельно планировать пути достижения целей защищённости, в том числе альтернативные осознанно выбирать наиболее эффективные способы решения учебных и познавательных задач;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color w:val="000000"/>
          <w:sz w:val="26"/>
          <w:szCs w:val="26"/>
        </w:rPr>
        <w:t xml:space="preserve">- умение соотносить свои действия с планируемыми результатами курса, осуществлять контроль своей деятельности в процессе достижения результата, определять способы действий </w:t>
      </w:r>
      <w:r w:rsidRPr="00C07D91">
        <w:rPr>
          <w:color w:val="000000"/>
          <w:sz w:val="26"/>
          <w:szCs w:val="26"/>
        </w:rPr>
        <w:t xml:space="preserve">в опасных и чрезвычайных ситуациях в рамках </w:t>
      </w:r>
      <w:r w:rsidRPr="00C07D91">
        <w:rPr>
          <w:color w:val="000000"/>
          <w:sz w:val="26"/>
          <w:szCs w:val="26"/>
        </w:rPr>
        <w:lastRenderedPageBreak/>
        <w:t>предложенных условий и требований, корректировать свои действия в соответствии с изменяющейся ситуацией;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color w:val="000000"/>
          <w:sz w:val="26"/>
          <w:szCs w:val="26"/>
        </w:rPr>
        <w:t>- 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color w:val="000000"/>
          <w:sz w:val="26"/>
          <w:szCs w:val="26"/>
        </w:rPr>
        <w:t xml:space="preserve">- умение определять понятия, создавать обобщения, устанавливать аналоги, классифицировать, </w:t>
      </w:r>
      <w:r w:rsidRPr="00C07D91">
        <w:rPr>
          <w:color w:val="000000"/>
          <w:sz w:val="26"/>
          <w:szCs w:val="26"/>
        </w:rPr>
        <w:t>самостоятельно выбирать основания и критерии (например, для классификации опасных и чрезвычайных ситуаций, видов террористической и экстремистской деятельности),</w:t>
      </w:r>
      <w:r w:rsidRPr="00627A6D">
        <w:rPr>
          <w:color w:val="000000"/>
          <w:sz w:val="26"/>
          <w:szCs w:val="26"/>
        </w:rPr>
        <w:t xml:space="preserve"> устанавливать причинно-следственные связи, строить </w:t>
      </w:r>
      <w:proofErr w:type="gramStart"/>
      <w:r w:rsidRPr="00627A6D">
        <w:rPr>
          <w:color w:val="000000"/>
          <w:sz w:val="26"/>
          <w:szCs w:val="26"/>
        </w:rPr>
        <w:t>логическое рассуждение</w:t>
      </w:r>
      <w:proofErr w:type="gramEnd"/>
      <w:r w:rsidRPr="00627A6D">
        <w:rPr>
          <w:color w:val="000000"/>
          <w:sz w:val="26"/>
          <w:szCs w:val="26"/>
        </w:rPr>
        <w:t>, умозаключение (индуктивное, дедуктивное и по аналогии) и делать выводы;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color w:val="000000"/>
          <w:sz w:val="26"/>
          <w:szCs w:val="26"/>
        </w:rPr>
        <w:t>- умение создавать, применять и преобразовывать знаки и символы, модели и схемы для решения учебных и познавательных задач: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color w:val="000000"/>
          <w:sz w:val="26"/>
          <w:szCs w:val="26"/>
        </w:rPr>
        <w:t>-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учёта интересов; формулировать, аргументировать и отстаивать своё мнение;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color w:val="000000"/>
          <w:sz w:val="26"/>
          <w:szCs w:val="26"/>
        </w:rPr>
        <w:t>- формирование и развитие компетентности в области использования информационно-коммуникационных технологий;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color w:val="000000"/>
          <w:sz w:val="26"/>
          <w:szCs w:val="26"/>
        </w:rPr>
        <w:t xml:space="preserve">- </w:t>
      </w:r>
      <w:r w:rsidRPr="00C07D91">
        <w:rPr>
          <w:color w:val="000000"/>
          <w:sz w:val="26"/>
          <w:szCs w:val="26"/>
        </w:rPr>
        <w:t>освоение приёмов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формирование умений взаимодействовать с окружающими, выполнять различные социальные роли во время и при ликвидации последствий чрезвычайных ситуаций;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применять теоретические знания в моделировании ситуаций по мерам первой помощи и самопомощи при неотложных состояниях, по формированию здорового образа жизни;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Коммуникативные: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взаимодействовать с окружающими, вести конструктивный диалог, понятно выражать свои мысли, слушать собеседника, признавать право другого человека на иное мнение;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выполнять различные социальные роли в обычной и экстремальной ситуациях, в решении вопросов по обеспечению безопасности личности, общества, государства;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Регулятивные: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color w:val="000000"/>
          <w:sz w:val="26"/>
          <w:szCs w:val="26"/>
        </w:rPr>
        <w:t xml:space="preserve">- </w:t>
      </w:r>
      <w:proofErr w:type="spellStart"/>
      <w:r w:rsidRPr="00627A6D">
        <w:rPr>
          <w:color w:val="000000"/>
          <w:sz w:val="26"/>
          <w:szCs w:val="26"/>
        </w:rPr>
        <w:t>саморегуляция</w:t>
      </w:r>
      <w:proofErr w:type="spellEnd"/>
      <w:r w:rsidRPr="00627A6D">
        <w:rPr>
          <w:color w:val="000000"/>
          <w:sz w:val="26"/>
          <w:szCs w:val="26"/>
        </w:rPr>
        <w:t xml:space="preserve"> и самоуправление собственным поведением и деятельностью;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color w:val="000000"/>
          <w:sz w:val="26"/>
          <w:szCs w:val="26"/>
        </w:rPr>
        <w:t>- владение навыками познавательной рефлексии для определения познавательных задач и средств их достижения;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владение практическими навыками первой помощи, физической культуры, здорового образа жизни, экологического поведения, психогигиены.</w:t>
      </w:r>
    </w:p>
    <w:p w:rsidR="00420229" w:rsidRPr="00627A6D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627A6D">
        <w:rPr>
          <w:b/>
          <w:bCs/>
          <w:color w:val="000000"/>
          <w:sz w:val="26"/>
          <w:szCs w:val="26"/>
        </w:rPr>
        <w:t>Предметные результаты: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proofErr w:type="gramStart"/>
      <w:r w:rsidRPr="00627A6D">
        <w:rPr>
          <w:color w:val="000000"/>
          <w:sz w:val="26"/>
          <w:szCs w:val="26"/>
        </w:rPr>
        <w:t xml:space="preserve">- ценностные установки, нравственные ориентиры, стратегические приоритеты, мотивы, потребности, принципы мышления и поведения, обеспечивающие </w:t>
      </w:r>
      <w:r w:rsidRPr="00C07D91">
        <w:rPr>
          <w:color w:val="000000"/>
          <w:sz w:val="26"/>
          <w:szCs w:val="26"/>
        </w:rPr>
        <w:t xml:space="preserve">выработку индивидуальной культуры безопасности </w:t>
      </w:r>
      <w:r w:rsidRPr="00C07D91">
        <w:rPr>
          <w:color w:val="000000"/>
          <w:sz w:val="26"/>
          <w:szCs w:val="26"/>
        </w:rPr>
        <w:lastRenderedPageBreak/>
        <w:t>жизнедеятельности, умения предвидеть опасные ситуации, выявлять их причины и возможные последствия, проектировать модели безопасного поведения;</w:t>
      </w:r>
      <w:proofErr w:type="gramEnd"/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осознание личной ответственности за формирование культуры семейных отношений;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умение находить необходимую информацию по вопросам безопасности здоровья, адекватно информировать окружающих и службы экстренной помощи об опасной ситуации;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умение сотрудничать с другими людьми, находить компромиссное решение в сложной ситуации;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грамотное обращение с бытовыми приборами, техническими устройствами;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соблюдение правил дорожного движения и поведения на транспорте;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умение оказывать первую помощь, знание номеров телефонов экстренных служб;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накопление опыта физического и психического совершенствования средствами спортивно – оздоровительной деятельности, здорового образа жизни;</w:t>
      </w:r>
    </w:p>
    <w:p w:rsidR="00420229" w:rsidRPr="00C07D91" w:rsidRDefault="00420229" w:rsidP="00627A6D">
      <w:pPr>
        <w:pStyle w:val="a9"/>
        <w:shd w:val="clear" w:color="auto" w:fill="FFFFFF"/>
        <w:spacing w:before="0" w:beforeAutospacing="0" w:after="0" w:afterAutospacing="0"/>
        <w:ind w:firstLine="708"/>
        <w:jc w:val="both"/>
        <w:rPr>
          <w:rFonts w:ascii="Arial" w:hAnsi="Arial" w:cs="Arial"/>
          <w:color w:val="000000"/>
          <w:sz w:val="26"/>
          <w:szCs w:val="26"/>
        </w:rPr>
      </w:pPr>
      <w:r w:rsidRPr="00C07D91">
        <w:rPr>
          <w:color w:val="000000"/>
          <w:sz w:val="26"/>
          <w:szCs w:val="26"/>
        </w:rPr>
        <w:t>- соблюдение рационального режима труда и отдыха для того, чтобы выдерживать высокую умственную нагрузку старшеклассников.</w:t>
      </w:r>
    </w:p>
    <w:p w:rsidR="00420229" w:rsidRPr="00C07D91" w:rsidRDefault="00420229" w:rsidP="00627A6D">
      <w:pPr>
        <w:spacing w:line="240" w:lineRule="auto"/>
        <w:rPr>
          <w:b/>
          <w:sz w:val="26"/>
          <w:szCs w:val="26"/>
        </w:rPr>
      </w:pPr>
      <w:r w:rsidRPr="00C07D91">
        <w:rPr>
          <w:b/>
          <w:sz w:val="26"/>
          <w:szCs w:val="26"/>
        </w:rPr>
        <w:t>Выпускник на базовом уровне получит возможность научиться:</w:t>
      </w:r>
    </w:p>
    <w:p w:rsidR="00420229" w:rsidRPr="00C07D91" w:rsidRDefault="00420229" w:rsidP="00627A6D">
      <w:pPr>
        <w:spacing w:line="240" w:lineRule="auto"/>
        <w:rPr>
          <w:b/>
          <w:sz w:val="26"/>
          <w:szCs w:val="26"/>
        </w:rPr>
      </w:pPr>
      <w:r w:rsidRPr="00C07D91">
        <w:rPr>
          <w:b/>
          <w:sz w:val="26"/>
          <w:szCs w:val="26"/>
        </w:rPr>
        <w:t>Основы комплексной безопасности</w:t>
      </w:r>
    </w:p>
    <w:p w:rsidR="00420229" w:rsidRPr="00C07D91" w:rsidRDefault="00420229" w:rsidP="00627A6D">
      <w:pPr>
        <w:pStyle w:val="a"/>
        <w:spacing w:line="240" w:lineRule="auto"/>
        <w:rPr>
          <w:sz w:val="26"/>
          <w:szCs w:val="26"/>
        </w:rPr>
      </w:pPr>
      <w:r w:rsidRPr="00C07D91">
        <w:rPr>
          <w:sz w:val="26"/>
          <w:szCs w:val="26"/>
        </w:rPr>
        <w:t>Объяснять, как экологическая безопасность связана с национальной безопасностью и влияет на нее</w:t>
      </w:r>
      <w:proofErr w:type="gramStart"/>
      <w:r w:rsidRPr="00C07D91">
        <w:rPr>
          <w:sz w:val="26"/>
          <w:szCs w:val="26"/>
        </w:rPr>
        <w:t xml:space="preserve"> .</w:t>
      </w:r>
      <w:proofErr w:type="gramEnd"/>
    </w:p>
    <w:p w:rsidR="00420229" w:rsidRPr="00C07D91" w:rsidRDefault="00420229" w:rsidP="00627A6D">
      <w:pPr>
        <w:spacing w:line="240" w:lineRule="auto"/>
        <w:rPr>
          <w:sz w:val="26"/>
          <w:szCs w:val="26"/>
        </w:rPr>
      </w:pPr>
      <w:r w:rsidRPr="00C07D91">
        <w:rPr>
          <w:b/>
          <w:sz w:val="26"/>
          <w:szCs w:val="26"/>
        </w:rPr>
        <w:t>Защита</w:t>
      </w:r>
      <w:r w:rsidRPr="00C07D91">
        <w:rPr>
          <w:rFonts w:eastAsia="Times New Roman"/>
          <w:b/>
          <w:sz w:val="26"/>
          <w:szCs w:val="26"/>
        </w:rPr>
        <w:t xml:space="preserve"> населения Российской Федерации от опасных и чрезвычайных ситуаций</w:t>
      </w:r>
    </w:p>
    <w:p w:rsidR="00420229" w:rsidRPr="00C07D91" w:rsidRDefault="00420229" w:rsidP="00627A6D">
      <w:pPr>
        <w:pStyle w:val="a"/>
        <w:spacing w:line="240" w:lineRule="auto"/>
        <w:rPr>
          <w:sz w:val="26"/>
          <w:szCs w:val="26"/>
        </w:rPr>
      </w:pPr>
      <w:r w:rsidRPr="00C07D91">
        <w:rPr>
          <w:sz w:val="26"/>
          <w:szCs w:val="26"/>
        </w:rPr>
        <w:t>Устанавливать и использовать мобильные приложения служб, обеспечивающих защиту населения от опасных и чрезвычайных ситуаций, для обеспечения личной безопасности.</w:t>
      </w:r>
    </w:p>
    <w:p w:rsidR="00420229" w:rsidRPr="00C07D91" w:rsidRDefault="00420229" w:rsidP="00627A6D">
      <w:pPr>
        <w:spacing w:line="240" w:lineRule="auto"/>
        <w:rPr>
          <w:sz w:val="26"/>
          <w:szCs w:val="26"/>
        </w:rPr>
      </w:pPr>
      <w:r w:rsidRPr="00C07D91">
        <w:rPr>
          <w:b/>
          <w:sz w:val="26"/>
          <w:szCs w:val="26"/>
        </w:rPr>
        <w:t>Основы</w:t>
      </w:r>
      <w:r w:rsidRPr="00C07D91">
        <w:rPr>
          <w:rFonts w:eastAsia="Times New Roman"/>
          <w:b/>
          <w:sz w:val="26"/>
          <w:szCs w:val="26"/>
        </w:rPr>
        <w:t xml:space="preserve"> обороны государства</w:t>
      </w:r>
    </w:p>
    <w:p w:rsidR="00420229" w:rsidRPr="00C07D91" w:rsidRDefault="00420229" w:rsidP="00627A6D">
      <w:pPr>
        <w:pStyle w:val="a"/>
        <w:spacing w:line="240" w:lineRule="auto"/>
        <w:rPr>
          <w:sz w:val="26"/>
          <w:szCs w:val="26"/>
        </w:rPr>
      </w:pPr>
      <w:r w:rsidRPr="00C07D91">
        <w:rPr>
          <w:sz w:val="26"/>
          <w:szCs w:val="26"/>
        </w:rPr>
        <w:t>Объяснять основные задачи и направления развития, строительства, оснащения и модернизации ВС РФ;</w:t>
      </w:r>
    </w:p>
    <w:p w:rsidR="00420229" w:rsidRPr="00C07D91" w:rsidRDefault="00420229" w:rsidP="00627A6D">
      <w:pPr>
        <w:pStyle w:val="a"/>
        <w:spacing w:line="240" w:lineRule="auto"/>
        <w:rPr>
          <w:sz w:val="26"/>
          <w:szCs w:val="26"/>
        </w:rPr>
      </w:pPr>
      <w:r w:rsidRPr="00C07D91">
        <w:rPr>
          <w:sz w:val="26"/>
          <w:szCs w:val="26"/>
        </w:rPr>
        <w:t>приводить примеры применения различных типов вооружения и военной техники в войнах и конфликтах различных исторических периодов, прослеживать их эволюцию.</w:t>
      </w:r>
    </w:p>
    <w:p w:rsidR="00420229" w:rsidRPr="00C07D91" w:rsidRDefault="00420229" w:rsidP="00627A6D">
      <w:pPr>
        <w:spacing w:line="240" w:lineRule="auto"/>
        <w:rPr>
          <w:sz w:val="26"/>
          <w:szCs w:val="26"/>
        </w:rPr>
      </w:pPr>
      <w:r w:rsidRPr="00C07D91">
        <w:rPr>
          <w:rFonts w:eastAsia="Times New Roman"/>
          <w:b/>
          <w:sz w:val="26"/>
          <w:szCs w:val="26"/>
        </w:rPr>
        <w:t>Элементы начальной военной подготовки</w:t>
      </w:r>
      <w:r w:rsidR="003550FD" w:rsidRPr="00C07D91">
        <w:rPr>
          <w:rFonts w:eastAsia="Times New Roman"/>
          <w:b/>
          <w:sz w:val="26"/>
          <w:szCs w:val="26"/>
        </w:rPr>
        <w:t xml:space="preserve"> (юноши</w:t>
      </w:r>
      <w:r w:rsidR="0047661A" w:rsidRPr="00C07D91">
        <w:rPr>
          <w:rFonts w:eastAsia="Times New Roman"/>
          <w:b/>
          <w:sz w:val="26"/>
          <w:szCs w:val="26"/>
        </w:rPr>
        <w:t xml:space="preserve"> 10 классов </w:t>
      </w:r>
      <w:r w:rsidR="003550FD" w:rsidRPr="00C07D91">
        <w:rPr>
          <w:rFonts w:eastAsia="Times New Roman"/>
          <w:b/>
          <w:sz w:val="26"/>
          <w:szCs w:val="26"/>
        </w:rPr>
        <w:t xml:space="preserve"> </w:t>
      </w:r>
      <w:proofErr w:type="gramStart"/>
      <w:r w:rsidR="003550FD" w:rsidRPr="00C07D91">
        <w:rPr>
          <w:rFonts w:eastAsia="Times New Roman"/>
          <w:b/>
          <w:sz w:val="26"/>
          <w:szCs w:val="26"/>
        </w:rPr>
        <w:t>–у</w:t>
      </w:r>
      <w:proofErr w:type="gramEnd"/>
      <w:r w:rsidR="003550FD" w:rsidRPr="00C07D91">
        <w:rPr>
          <w:rFonts w:eastAsia="Times New Roman"/>
          <w:b/>
          <w:sz w:val="26"/>
          <w:szCs w:val="26"/>
        </w:rPr>
        <w:t>чебные сборы)</w:t>
      </w:r>
    </w:p>
    <w:p w:rsidR="00420229" w:rsidRPr="00C07D91" w:rsidRDefault="00420229" w:rsidP="00627A6D">
      <w:pPr>
        <w:pStyle w:val="a"/>
        <w:spacing w:line="240" w:lineRule="auto"/>
        <w:rPr>
          <w:sz w:val="26"/>
          <w:szCs w:val="26"/>
        </w:rPr>
      </w:pPr>
      <w:r w:rsidRPr="00C07D91">
        <w:rPr>
          <w:sz w:val="26"/>
          <w:szCs w:val="26"/>
        </w:rPr>
        <w:t>Приводить примеры сигналов управления строем с помощью рук, флажков и фонаря;</w:t>
      </w:r>
    </w:p>
    <w:p w:rsidR="00420229" w:rsidRPr="00C07D91" w:rsidRDefault="00420229" w:rsidP="00627A6D">
      <w:pPr>
        <w:pStyle w:val="a"/>
        <w:spacing w:line="240" w:lineRule="auto"/>
        <w:rPr>
          <w:sz w:val="26"/>
          <w:szCs w:val="26"/>
        </w:rPr>
      </w:pPr>
      <w:r w:rsidRPr="00C07D91">
        <w:rPr>
          <w:sz w:val="26"/>
          <w:szCs w:val="26"/>
        </w:rPr>
        <w:t>определять назначение, устройство частей и механизмов автомата Калашникова;</w:t>
      </w:r>
    </w:p>
    <w:p w:rsidR="00420229" w:rsidRPr="00C07D91" w:rsidRDefault="00420229" w:rsidP="00627A6D">
      <w:pPr>
        <w:pStyle w:val="a"/>
        <w:spacing w:line="240" w:lineRule="auto"/>
        <w:rPr>
          <w:sz w:val="26"/>
          <w:szCs w:val="26"/>
        </w:rPr>
      </w:pPr>
      <w:r w:rsidRPr="00C07D91">
        <w:rPr>
          <w:sz w:val="26"/>
          <w:szCs w:val="26"/>
        </w:rPr>
        <w:t>выполнять чистку и смазку автомата Калашникова;</w:t>
      </w:r>
    </w:p>
    <w:p w:rsidR="00420229" w:rsidRPr="00C07D91" w:rsidRDefault="00420229" w:rsidP="00627A6D">
      <w:pPr>
        <w:pStyle w:val="a"/>
        <w:spacing w:line="240" w:lineRule="auto"/>
        <w:rPr>
          <w:sz w:val="26"/>
          <w:szCs w:val="26"/>
        </w:rPr>
      </w:pPr>
      <w:r w:rsidRPr="00C07D91">
        <w:rPr>
          <w:sz w:val="26"/>
          <w:szCs w:val="26"/>
        </w:rPr>
        <w:t>выполнять нормативы неполной разборки и сборки автомата Калашникова;</w:t>
      </w:r>
    </w:p>
    <w:p w:rsidR="00420229" w:rsidRPr="00C07D91" w:rsidRDefault="00420229" w:rsidP="00627A6D">
      <w:pPr>
        <w:pStyle w:val="a"/>
        <w:spacing w:line="240" w:lineRule="auto"/>
        <w:rPr>
          <w:sz w:val="26"/>
          <w:szCs w:val="26"/>
        </w:rPr>
      </w:pPr>
      <w:r w:rsidRPr="00C07D91">
        <w:rPr>
          <w:sz w:val="26"/>
          <w:szCs w:val="26"/>
        </w:rPr>
        <w:t>описывать работу частей и механизмов автомата Калашникова при стрельбе;</w:t>
      </w:r>
    </w:p>
    <w:p w:rsidR="00420229" w:rsidRPr="00C07D91" w:rsidRDefault="00420229" w:rsidP="00627A6D">
      <w:pPr>
        <w:pStyle w:val="a"/>
        <w:spacing w:line="240" w:lineRule="auto"/>
        <w:rPr>
          <w:sz w:val="26"/>
          <w:szCs w:val="26"/>
        </w:rPr>
      </w:pPr>
      <w:r w:rsidRPr="00C07D91">
        <w:rPr>
          <w:sz w:val="26"/>
          <w:szCs w:val="26"/>
        </w:rPr>
        <w:t>выполнять норматив снаряжения магазина автомата Калашникова патронами;</w:t>
      </w:r>
    </w:p>
    <w:p w:rsidR="00420229" w:rsidRPr="00C07D91" w:rsidRDefault="00420229" w:rsidP="00627A6D">
      <w:pPr>
        <w:pStyle w:val="a"/>
        <w:spacing w:line="240" w:lineRule="auto"/>
        <w:rPr>
          <w:sz w:val="26"/>
          <w:szCs w:val="26"/>
        </w:rPr>
      </w:pPr>
      <w:r w:rsidRPr="00C07D91">
        <w:rPr>
          <w:sz w:val="26"/>
          <w:szCs w:val="26"/>
        </w:rPr>
        <w:t>описывать работу частей и механизмов гранаты при метании;</w:t>
      </w:r>
    </w:p>
    <w:p w:rsidR="00420229" w:rsidRPr="00C07D91" w:rsidRDefault="00420229" w:rsidP="00627A6D">
      <w:pPr>
        <w:pStyle w:val="a"/>
        <w:spacing w:line="240" w:lineRule="auto"/>
        <w:rPr>
          <w:sz w:val="26"/>
          <w:szCs w:val="26"/>
        </w:rPr>
      </w:pPr>
      <w:r w:rsidRPr="00C07D91">
        <w:rPr>
          <w:sz w:val="26"/>
          <w:szCs w:val="26"/>
        </w:rPr>
        <w:t>выполнять нормативы надевания противогаза, респиратора и общевойскового защитного комплекта (ОЗК).</w:t>
      </w:r>
    </w:p>
    <w:p w:rsidR="00420229" w:rsidRPr="00C07D91" w:rsidRDefault="00420229" w:rsidP="00627A6D">
      <w:pPr>
        <w:spacing w:line="240" w:lineRule="auto"/>
        <w:rPr>
          <w:b/>
          <w:sz w:val="26"/>
          <w:szCs w:val="26"/>
        </w:rPr>
      </w:pPr>
      <w:r w:rsidRPr="00C07D91">
        <w:rPr>
          <w:rFonts w:eastAsia="Times New Roman"/>
          <w:b/>
          <w:sz w:val="26"/>
          <w:szCs w:val="26"/>
        </w:rPr>
        <w:t>Военно-профессиональная деятельность</w:t>
      </w:r>
    </w:p>
    <w:p w:rsidR="00420229" w:rsidRPr="00C07D91" w:rsidRDefault="00420229" w:rsidP="00627A6D">
      <w:pPr>
        <w:pStyle w:val="a"/>
        <w:spacing w:line="240" w:lineRule="auto"/>
        <w:rPr>
          <w:sz w:val="26"/>
          <w:szCs w:val="26"/>
        </w:rPr>
      </w:pPr>
      <w:r w:rsidRPr="00C07D91">
        <w:rPr>
          <w:sz w:val="26"/>
          <w:szCs w:val="26"/>
        </w:rPr>
        <w:lastRenderedPageBreak/>
        <w:t>Выстраивать индивидуальную траекторию обучения с возможностью получения военно-учетной специальности и подготовки к поступлению в высшие военно-учебные заведения ВС РФ и учреждения высшего образования МВД России, ФСБ России, МЧС России;</w:t>
      </w:r>
    </w:p>
    <w:p w:rsidR="00420229" w:rsidRPr="00C07D91" w:rsidRDefault="00420229" w:rsidP="00627A6D">
      <w:pPr>
        <w:pStyle w:val="a"/>
        <w:spacing w:line="240" w:lineRule="auto"/>
        <w:rPr>
          <w:sz w:val="26"/>
          <w:szCs w:val="26"/>
        </w:rPr>
      </w:pPr>
      <w:r w:rsidRPr="00C07D91">
        <w:rPr>
          <w:sz w:val="26"/>
          <w:szCs w:val="26"/>
        </w:rPr>
        <w:t>оформлять необходимые документы для поступления в высшие военно-учебные заведения ВС РФ и учреждения высшего образования МВД России, ФСБ России, МЧС России.</w:t>
      </w:r>
    </w:p>
    <w:p w:rsidR="00423369" w:rsidRPr="00C07D91" w:rsidRDefault="00420229" w:rsidP="00F45DDD">
      <w:pPr>
        <w:spacing w:line="240" w:lineRule="auto"/>
        <w:jc w:val="center"/>
        <w:rPr>
          <w:b/>
          <w:sz w:val="26"/>
          <w:szCs w:val="26"/>
        </w:rPr>
      </w:pPr>
      <w:r w:rsidRPr="00C07D91">
        <w:rPr>
          <w:b/>
          <w:sz w:val="26"/>
          <w:szCs w:val="26"/>
        </w:rPr>
        <w:t>2.Содержание учебного предмета</w:t>
      </w:r>
    </w:p>
    <w:p w:rsidR="00420229" w:rsidRPr="00C07D91" w:rsidRDefault="00420229" w:rsidP="00420229">
      <w:pPr>
        <w:jc w:val="center"/>
        <w:rPr>
          <w:szCs w:val="28"/>
        </w:rPr>
      </w:pPr>
      <w:r w:rsidRPr="00C07D91">
        <w:rPr>
          <w:szCs w:val="28"/>
        </w:rPr>
        <w:t>Содержание учебного предмета (курса)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3879"/>
        <w:gridCol w:w="1296"/>
        <w:gridCol w:w="1634"/>
        <w:gridCol w:w="2200"/>
      </w:tblGrid>
      <w:tr w:rsidR="003A3801" w:rsidRPr="003A3801" w:rsidTr="003F2D3B">
        <w:tc>
          <w:tcPr>
            <w:tcW w:w="562" w:type="dxa"/>
            <w:vMerge w:val="restart"/>
          </w:tcPr>
          <w:p w:rsidR="00420229" w:rsidRPr="00C07D91" w:rsidRDefault="00420229" w:rsidP="003A38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7D91">
              <w:rPr>
                <w:sz w:val="24"/>
                <w:szCs w:val="24"/>
              </w:rPr>
              <w:t>№</w:t>
            </w:r>
          </w:p>
          <w:p w:rsidR="00420229" w:rsidRPr="00C07D91" w:rsidRDefault="001A03AB" w:rsidP="003A3801">
            <w:pPr>
              <w:spacing w:line="240" w:lineRule="auto"/>
              <w:jc w:val="center"/>
              <w:rPr>
                <w:sz w:val="24"/>
                <w:szCs w:val="24"/>
              </w:rPr>
            </w:pPr>
            <w:proofErr w:type="gramStart"/>
            <w:r w:rsidRPr="00C07D91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3879" w:type="dxa"/>
            <w:vMerge w:val="restart"/>
          </w:tcPr>
          <w:p w:rsidR="00420229" w:rsidRPr="00C07D91" w:rsidRDefault="00420229" w:rsidP="003A38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7D91">
              <w:rPr>
                <w:sz w:val="24"/>
                <w:szCs w:val="24"/>
              </w:rPr>
              <w:t>Название раздела (блока)</w:t>
            </w:r>
          </w:p>
        </w:tc>
        <w:tc>
          <w:tcPr>
            <w:tcW w:w="1296" w:type="dxa"/>
            <w:vMerge w:val="restart"/>
          </w:tcPr>
          <w:p w:rsidR="00420229" w:rsidRPr="00C07D91" w:rsidRDefault="00420229" w:rsidP="003A3801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C07D91">
              <w:rPr>
                <w:sz w:val="24"/>
                <w:szCs w:val="24"/>
              </w:rPr>
              <w:t>Кол-во часов на изучение раздела (блока)</w:t>
            </w:r>
          </w:p>
        </w:tc>
        <w:tc>
          <w:tcPr>
            <w:tcW w:w="3834" w:type="dxa"/>
            <w:gridSpan w:val="2"/>
          </w:tcPr>
          <w:p w:rsidR="00420229" w:rsidRPr="00C07D91" w:rsidRDefault="00420229" w:rsidP="003A38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7D91">
              <w:rPr>
                <w:sz w:val="24"/>
                <w:szCs w:val="24"/>
              </w:rPr>
              <w:t>Из них кол-во часов, отведенных на практическую часть и контроль</w:t>
            </w:r>
          </w:p>
          <w:p w:rsidR="00420229" w:rsidRPr="003A3801" w:rsidRDefault="00420229" w:rsidP="003A3801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C07D91">
              <w:rPr>
                <w:sz w:val="24"/>
                <w:szCs w:val="24"/>
              </w:rPr>
              <w:t xml:space="preserve"> (тип, вид контроля)</w:t>
            </w:r>
          </w:p>
        </w:tc>
      </w:tr>
      <w:tr w:rsidR="003F2D3B" w:rsidRPr="003A3801" w:rsidTr="003F2D3B">
        <w:tc>
          <w:tcPr>
            <w:tcW w:w="562" w:type="dxa"/>
            <w:vMerge/>
          </w:tcPr>
          <w:p w:rsidR="003A3801" w:rsidRPr="003A3801" w:rsidRDefault="003A3801" w:rsidP="003A38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879" w:type="dxa"/>
            <w:vMerge/>
          </w:tcPr>
          <w:p w:rsidR="003A3801" w:rsidRPr="003A3801" w:rsidRDefault="003A3801" w:rsidP="003A38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296" w:type="dxa"/>
            <w:vMerge/>
          </w:tcPr>
          <w:p w:rsidR="003A3801" w:rsidRPr="003A3801" w:rsidRDefault="003A3801" w:rsidP="003A3801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34" w:type="dxa"/>
          </w:tcPr>
          <w:p w:rsidR="003A3801" w:rsidRPr="003A3801" w:rsidRDefault="003A3801" w:rsidP="003A38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3801">
              <w:rPr>
                <w:sz w:val="24"/>
                <w:szCs w:val="24"/>
              </w:rPr>
              <w:t>Практическая часть</w:t>
            </w:r>
          </w:p>
        </w:tc>
        <w:tc>
          <w:tcPr>
            <w:tcW w:w="2200" w:type="dxa"/>
          </w:tcPr>
          <w:p w:rsidR="003A3801" w:rsidRPr="003A3801" w:rsidRDefault="003A3801" w:rsidP="003A38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3801">
              <w:rPr>
                <w:sz w:val="24"/>
                <w:szCs w:val="24"/>
              </w:rPr>
              <w:t>Контрольные работы</w:t>
            </w:r>
          </w:p>
        </w:tc>
      </w:tr>
      <w:tr w:rsidR="00F45DDD" w:rsidRPr="003A3801" w:rsidTr="00966F04">
        <w:tc>
          <w:tcPr>
            <w:tcW w:w="562" w:type="dxa"/>
          </w:tcPr>
          <w:p w:rsidR="00F45DDD" w:rsidRPr="003A3801" w:rsidRDefault="00F45DDD" w:rsidP="003550FD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879" w:type="dxa"/>
          </w:tcPr>
          <w:p w:rsidR="00F45DDD" w:rsidRPr="003A3801" w:rsidRDefault="00F45DDD" w:rsidP="003A38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</w:t>
            </w:r>
            <w:r w:rsidR="00C07D91">
              <w:rPr>
                <w:sz w:val="24"/>
                <w:szCs w:val="24"/>
              </w:rPr>
              <w:t xml:space="preserve"> комплексной</w:t>
            </w:r>
            <w:r>
              <w:rPr>
                <w:sz w:val="24"/>
                <w:szCs w:val="24"/>
              </w:rPr>
              <w:t xml:space="preserve"> </w:t>
            </w:r>
            <w:r w:rsidRPr="003A3801">
              <w:rPr>
                <w:sz w:val="24"/>
                <w:szCs w:val="24"/>
              </w:rPr>
              <w:t>безопасности личности,</w:t>
            </w:r>
            <w:r>
              <w:rPr>
                <w:sz w:val="24"/>
                <w:szCs w:val="24"/>
              </w:rPr>
              <w:t xml:space="preserve"> </w:t>
            </w:r>
            <w:r w:rsidRPr="003A3801">
              <w:rPr>
                <w:sz w:val="24"/>
                <w:szCs w:val="24"/>
              </w:rPr>
              <w:t>общества,</w:t>
            </w:r>
            <w:r>
              <w:rPr>
                <w:sz w:val="24"/>
                <w:szCs w:val="24"/>
              </w:rPr>
              <w:t xml:space="preserve"> </w:t>
            </w:r>
            <w:r w:rsidRPr="003A3801">
              <w:rPr>
                <w:sz w:val="24"/>
                <w:szCs w:val="24"/>
              </w:rPr>
              <w:t>государства</w:t>
            </w:r>
          </w:p>
        </w:tc>
        <w:tc>
          <w:tcPr>
            <w:tcW w:w="1296" w:type="dxa"/>
          </w:tcPr>
          <w:p w:rsidR="00F45DDD" w:rsidRPr="003A3801" w:rsidRDefault="00F45DDD" w:rsidP="00185962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185962">
              <w:rPr>
                <w:sz w:val="24"/>
                <w:szCs w:val="24"/>
              </w:rPr>
              <w:t>2</w:t>
            </w:r>
          </w:p>
        </w:tc>
        <w:tc>
          <w:tcPr>
            <w:tcW w:w="1634" w:type="dxa"/>
          </w:tcPr>
          <w:p w:rsidR="00F45DDD" w:rsidRPr="003A3801" w:rsidRDefault="003550FD" w:rsidP="003550FD">
            <w:p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00" w:type="dxa"/>
          </w:tcPr>
          <w:p w:rsidR="00F45DDD" w:rsidRPr="003A3801" w:rsidRDefault="00087330" w:rsidP="0008733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F45DDD" w:rsidRPr="002174EA" w:rsidTr="00966F04">
        <w:tc>
          <w:tcPr>
            <w:tcW w:w="562" w:type="dxa"/>
          </w:tcPr>
          <w:p w:rsidR="00F45DDD" w:rsidRPr="002174EA" w:rsidRDefault="00F45DDD" w:rsidP="003550FD">
            <w:pPr>
              <w:spacing w:line="240" w:lineRule="auto"/>
              <w:ind w:firstLine="0"/>
            </w:pPr>
            <w:r w:rsidRPr="003A3801">
              <w:rPr>
                <w:sz w:val="24"/>
              </w:rPr>
              <w:t>2</w:t>
            </w:r>
          </w:p>
        </w:tc>
        <w:tc>
          <w:tcPr>
            <w:tcW w:w="3879" w:type="dxa"/>
          </w:tcPr>
          <w:p w:rsidR="00F45DDD" w:rsidRPr="003A3801" w:rsidRDefault="00F45DDD" w:rsidP="003A3801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3A3801">
              <w:rPr>
                <w:sz w:val="24"/>
                <w:szCs w:val="24"/>
              </w:rPr>
              <w:t>Военная безопасность государства</w:t>
            </w:r>
          </w:p>
        </w:tc>
        <w:tc>
          <w:tcPr>
            <w:tcW w:w="1296" w:type="dxa"/>
          </w:tcPr>
          <w:p w:rsidR="00F45DDD" w:rsidRPr="002174EA" w:rsidRDefault="00185962" w:rsidP="003A3801">
            <w:pPr>
              <w:spacing w:line="240" w:lineRule="auto"/>
            </w:pPr>
            <w:r>
              <w:t>10</w:t>
            </w:r>
          </w:p>
        </w:tc>
        <w:tc>
          <w:tcPr>
            <w:tcW w:w="1634" w:type="dxa"/>
          </w:tcPr>
          <w:p w:rsidR="00F45DDD" w:rsidRPr="002174EA" w:rsidRDefault="003550FD" w:rsidP="003A3801">
            <w:pPr>
              <w:spacing w:line="240" w:lineRule="auto"/>
            </w:pPr>
            <w:r>
              <w:t>5</w:t>
            </w:r>
          </w:p>
        </w:tc>
        <w:tc>
          <w:tcPr>
            <w:tcW w:w="2200" w:type="dxa"/>
          </w:tcPr>
          <w:p w:rsidR="00F45DDD" w:rsidRPr="002174EA" w:rsidRDefault="00F45DDD" w:rsidP="00087330">
            <w:pPr>
              <w:spacing w:line="240" w:lineRule="auto"/>
              <w:ind w:firstLine="0"/>
              <w:jc w:val="left"/>
            </w:pPr>
            <w:r w:rsidRPr="003F2D3B">
              <w:rPr>
                <w:sz w:val="24"/>
              </w:rPr>
              <w:t>Тестирование</w:t>
            </w:r>
            <w:r w:rsidR="003550FD">
              <w:rPr>
                <w:sz w:val="24"/>
              </w:rPr>
              <w:t>-</w:t>
            </w:r>
            <w:r w:rsidR="00087330">
              <w:rPr>
                <w:sz w:val="24"/>
              </w:rPr>
              <w:t>1</w:t>
            </w:r>
          </w:p>
        </w:tc>
      </w:tr>
      <w:tr w:rsidR="00F45DDD" w:rsidRPr="002174EA" w:rsidTr="00966F04">
        <w:tc>
          <w:tcPr>
            <w:tcW w:w="562" w:type="dxa"/>
          </w:tcPr>
          <w:p w:rsidR="00F45DDD" w:rsidRPr="002174EA" w:rsidRDefault="00F45DDD" w:rsidP="003A3801">
            <w:pPr>
              <w:tabs>
                <w:tab w:val="right" w:pos="348"/>
                <w:tab w:val="center" w:pos="528"/>
              </w:tabs>
              <w:ind w:firstLine="0"/>
              <w:jc w:val="left"/>
            </w:pPr>
            <w:r w:rsidRPr="003F2D3B">
              <w:rPr>
                <w:sz w:val="24"/>
              </w:rPr>
              <w:t>3</w:t>
            </w:r>
            <w:r w:rsidRPr="003F2D3B">
              <w:rPr>
                <w:sz w:val="24"/>
              </w:rPr>
              <w:tab/>
            </w:r>
            <w:r>
              <w:tab/>
              <w:t>3</w:t>
            </w:r>
          </w:p>
        </w:tc>
        <w:tc>
          <w:tcPr>
            <w:tcW w:w="3879" w:type="dxa"/>
          </w:tcPr>
          <w:p w:rsidR="00F45DDD" w:rsidRPr="003A3801" w:rsidRDefault="00C07D91" w:rsidP="003A38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Основы медицинских знаний и з</w:t>
            </w:r>
            <w:r w:rsidR="00F45DDD" w:rsidRPr="003A3801">
              <w:rPr>
                <w:sz w:val="24"/>
                <w:szCs w:val="24"/>
              </w:rPr>
              <w:t>дорового образа жизни</w:t>
            </w:r>
          </w:p>
        </w:tc>
        <w:tc>
          <w:tcPr>
            <w:tcW w:w="1296" w:type="dxa"/>
          </w:tcPr>
          <w:p w:rsidR="00F45DDD" w:rsidRPr="002174EA" w:rsidRDefault="00185962" w:rsidP="00966F04">
            <w:r>
              <w:t>9</w:t>
            </w:r>
          </w:p>
        </w:tc>
        <w:tc>
          <w:tcPr>
            <w:tcW w:w="1634" w:type="dxa"/>
          </w:tcPr>
          <w:p w:rsidR="00F45DDD" w:rsidRPr="002174EA" w:rsidRDefault="003550FD" w:rsidP="00966F04">
            <w:r>
              <w:t>7</w:t>
            </w:r>
          </w:p>
        </w:tc>
        <w:tc>
          <w:tcPr>
            <w:tcW w:w="2200" w:type="dxa"/>
          </w:tcPr>
          <w:p w:rsidR="00F45DDD" w:rsidRPr="002174EA" w:rsidRDefault="00087330" w:rsidP="00087330">
            <w:pPr>
              <w:ind w:firstLine="0"/>
              <w:jc w:val="center"/>
            </w:pPr>
            <w:r>
              <w:rPr>
                <w:sz w:val="24"/>
              </w:rPr>
              <w:t>-</w:t>
            </w:r>
          </w:p>
        </w:tc>
      </w:tr>
      <w:tr w:rsidR="005A04D5" w:rsidRPr="002174EA" w:rsidTr="00966F04">
        <w:tc>
          <w:tcPr>
            <w:tcW w:w="562" w:type="dxa"/>
          </w:tcPr>
          <w:p w:rsidR="005A04D5" w:rsidRPr="003F2D3B" w:rsidRDefault="005A04D5" w:rsidP="003A3801">
            <w:pPr>
              <w:tabs>
                <w:tab w:val="right" w:pos="348"/>
                <w:tab w:val="center" w:pos="528"/>
              </w:tabs>
              <w:ind w:firstLine="0"/>
              <w:jc w:val="left"/>
              <w:rPr>
                <w:sz w:val="24"/>
              </w:rPr>
            </w:pPr>
          </w:p>
        </w:tc>
        <w:tc>
          <w:tcPr>
            <w:tcW w:w="3879" w:type="dxa"/>
          </w:tcPr>
          <w:p w:rsidR="005A04D5" w:rsidRPr="003A3801" w:rsidRDefault="005A04D5" w:rsidP="003A3801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Резерв</w:t>
            </w:r>
          </w:p>
        </w:tc>
        <w:tc>
          <w:tcPr>
            <w:tcW w:w="1296" w:type="dxa"/>
          </w:tcPr>
          <w:p w:rsidR="005A04D5" w:rsidRDefault="00185962" w:rsidP="00966F04">
            <w:r>
              <w:t>3</w:t>
            </w:r>
          </w:p>
        </w:tc>
        <w:tc>
          <w:tcPr>
            <w:tcW w:w="1634" w:type="dxa"/>
          </w:tcPr>
          <w:p w:rsidR="005A04D5" w:rsidRPr="002174EA" w:rsidRDefault="005A04D5" w:rsidP="00966F04">
            <w:r>
              <w:t>-</w:t>
            </w:r>
          </w:p>
        </w:tc>
        <w:tc>
          <w:tcPr>
            <w:tcW w:w="2200" w:type="dxa"/>
          </w:tcPr>
          <w:p w:rsidR="005A04D5" w:rsidRPr="003F2D3B" w:rsidRDefault="005A04D5" w:rsidP="0008733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</w:tbl>
    <w:p w:rsidR="00420229" w:rsidRDefault="00420229" w:rsidP="00420229">
      <w:pPr>
        <w:numPr>
          <w:ilvl w:val="0"/>
          <w:numId w:val="2"/>
        </w:numPr>
        <w:spacing w:line="240" w:lineRule="auto"/>
        <w:jc w:val="left"/>
        <w:rPr>
          <w:b/>
          <w:szCs w:val="28"/>
        </w:rPr>
      </w:pPr>
      <w:r w:rsidRPr="0047661A">
        <w:rPr>
          <w:b/>
          <w:szCs w:val="28"/>
        </w:rPr>
        <w:t>Формы организации учебной деятельности</w:t>
      </w:r>
    </w:p>
    <w:p w:rsidR="00966F04" w:rsidRPr="00966F04" w:rsidRDefault="00966F04" w:rsidP="00966F04">
      <w:pPr>
        <w:spacing w:line="240" w:lineRule="auto"/>
        <w:rPr>
          <w:szCs w:val="28"/>
        </w:rPr>
      </w:pPr>
      <w:r w:rsidRPr="00966F04">
        <w:rPr>
          <w:szCs w:val="28"/>
        </w:rPr>
        <w:t>Контингент обучающихся 1</w:t>
      </w:r>
      <w:r w:rsidR="00C07D91">
        <w:rPr>
          <w:szCs w:val="28"/>
        </w:rPr>
        <w:t>1</w:t>
      </w:r>
      <w:r w:rsidRPr="00966F04">
        <w:rPr>
          <w:szCs w:val="28"/>
        </w:rPr>
        <w:t xml:space="preserve">  класса составляет </w:t>
      </w:r>
      <w:r>
        <w:rPr>
          <w:szCs w:val="28"/>
        </w:rPr>
        <w:t xml:space="preserve"> </w:t>
      </w:r>
      <w:r w:rsidR="00C07D91">
        <w:rPr>
          <w:szCs w:val="28"/>
        </w:rPr>
        <w:t>30</w:t>
      </w:r>
      <w:r>
        <w:rPr>
          <w:szCs w:val="28"/>
        </w:rPr>
        <w:t xml:space="preserve"> человек, реализация программы осуществляется при использовании </w:t>
      </w:r>
      <w:r w:rsidR="007B7E7A">
        <w:rPr>
          <w:szCs w:val="28"/>
        </w:rPr>
        <w:t xml:space="preserve">средства обучения - </w:t>
      </w:r>
      <w:r>
        <w:rPr>
          <w:szCs w:val="28"/>
        </w:rPr>
        <w:t xml:space="preserve">учебника базового уровня для 10-11 классов «Основы безопасности жизнедеятельности» </w:t>
      </w:r>
      <w:proofErr w:type="spellStart"/>
      <w:r>
        <w:rPr>
          <w:szCs w:val="28"/>
        </w:rPr>
        <w:t>авт</w:t>
      </w:r>
      <w:proofErr w:type="gramStart"/>
      <w:r>
        <w:rPr>
          <w:szCs w:val="28"/>
        </w:rPr>
        <w:t>.С</w:t>
      </w:r>
      <w:proofErr w:type="gramEnd"/>
      <w:r>
        <w:rPr>
          <w:szCs w:val="28"/>
        </w:rPr>
        <w:t>ВКим</w:t>
      </w:r>
      <w:proofErr w:type="spellEnd"/>
      <w:r>
        <w:rPr>
          <w:szCs w:val="28"/>
        </w:rPr>
        <w:t xml:space="preserve">, </w:t>
      </w:r>
      <w:proofErr w:type="spellStart"/>
      <w:r>
        <w:rPr>
          <w:szCs w:val="28"/>
        </w:rPr>
        <w:t>ВАГорский</w:t>
      </w:r>
      <w:proofErr w:type="spellEnd"/>
      <w:r>
        <w:rPr>
          <w:szCs w:val="28"/>
        </w:rPr>
        <w:t xml:space="preserve">, в специализированном кабинете ОБЖ </w:t>
      </w:r>
      <w:r w:rsidR="00FE715B">
        <w:rPr>
          <w:szCs w:val="28"/>
        </w:rPr>
        <w:t>№ 10</w:t>
      </w:r>
      <w:r w:rsidR="00087330">
        <w:rPr>
          <w:szCs w:val="28"/>
        </w:rPr>
        <w:t>6</w:t>
      </w:r>
      <w:r w:rsidR="00FE715B">
        <w:rPr>
          <w:szCs w:val="28"/>
        </w:rPr>
        <w:t xml:space="preserve"> </w:t>
      </w:r>
      <w:r>
        <w:rPr>
          <w:szCs w:val="28"/>
        </w:rPr>
        <w:t>по проекту «Современная школа» в центре гуманитарного и цифрового профилей «Точка роста».</w:t>
      </w:r>
    </w:p>
    <w:p w:rsidR="00751423" w:rsidRDefault="00DE0EDE" w:rsidP="00751423">
      <w:pPr>
        <w:spacing w:line="240" w:lineRule="auto"/>
        <w:rPr>
          <w:szCs w:val="28"/>
        </w:rPr>
      </w:pPr>
      <w:r>
        <w:rPr>
          <w:szCs w:val="28"/>
        </w:rPr>
        <w:t xml:space="preserve">К </w:t>
      </w:r>
      <w:r w:rsidR="0047661A">
        <w:rPr>
          <w:b/>
          <w:szCs w:val="28"/>
        </w:rPr>
        <w:t>приоритетной</w:t>
      </w:r>
      <w:r w:rsidRPr="0047661A">
        <w:rPr>
          <w:b/>
          <w:szCs w:val="28"/>
        </w:rPr>
        <w:t xml:space="preserve">  форме</w:t>
      </w:r>
      <w:r>
        <w:rPr>
          <w:szCs w:val="28"/>
        </w:rPr>
        <w:t xml:space="preserve"> организации обучения основам безопасности жизнедеятельности относится </w:t>
      </w:r>
      <w:r w:rsidRPr="0047661A">
        <w:rPr>
          <w:b/>
          <w:szCs w:val="28"/>
        </w:rPr>
        <w:t>классно-урочная система</w:t>
      </w:r>
      <w:r>
        <w:rPr>
          <w:szCs w:val="28"/>
        </w:rPr>
        <w:t>. Основной  педагогической технологией является урок, преобладаю</w:t>
      </w:r>
      <w:r w:rsidR="0047661A">
        <w:rPr>
          <w:szCs w:val="28"/>
        </w:rPr>
        <w:t>т 2</w:t>
      </w:r>
      <w:r>
        <w:rPr>
          <w:szCs w:val="28"/>
        </w:rPr>
        <w:t xml:space="preserve"> тип</w:t>
      </w:r>
      <w:r w:rsidR="0047661A">
        <w:rPr>
          <w:szCs w:val="28"/>
        </w:rPr>
        <w:t>а</w:t>
      </w:r>
      <w:r>
        <w:rPr>
          <w:szCs w:val="28"/>
        </w:rPr>
        <w:t xml:space="preserve"> уроков – комбинированный, урок</w:t>
      </w:r>
      <w:r w:rsidR="00751423">
        <w:rPr>
          <w:szCs w:val="28"/>
        </w:rPr>
        <w:t>а</w:t>
      </w:r>
      <w:r>
        <w:rPr>
          <w:szCs w:val="28"/>
        </w:rPr>
        <w:t xml:space="preserve">-контроля. </w:t>
      </w:r>
    </w:p>
    <w:p w:rsidR="00751423" w:rsidRDefault="00751423" w:rsidP="00751423">
      <w:pPr>
        <w:spacing w:line="240" w:lineRule="auto"/>
        <w:rPr>
          <w:szCs w:val="28"/>
        </w:rPr>
      </w:pPr>
      <w:r>
        <w:rPr>
          <w:szCs w:val="28"/>
        </w:rPr>
        <w:t xml:space="preserve">Комбинированный урок представляет следующую </w:t>
      </w:r>
      <w:r w:rsidR="00966F04">
        <w:rPr>
          <w:szCs w:val="28"/>
        </w:rPr>
        <w:t xml:space="preserve"> структуру</w:t>
      </w:r>
      <w:r w:rsidR="00DE0EDE">
        <w:rPr>
          <w:szCs w:val="28"/>
        </w:rPr>
        <w:t xml:space="preserve">: </w:t>
      </w:r>
    </w:p>
    <w:p w:rsidR="00751423" w:rsidRDefault="00751423" w:rsidP="00751423">
      <w:pPr>
        <w:spacing w:line="240" w:lineRule="auto"/>
        <w:rPr>
          <w:szCs w:val="28"/>
        </w:rPr>
      </w:pPr>
      <w:r>
        <w:rPr>
          <w:szCs w:val="28"/>
        </w:rPr>
        <w:t>1.О</w:t>
      </w:r>
      <w:r w:rsidR="00DE0EDE">
        <w:rPr>
          <w:szCs w:val="28"/>
        </w:rPr>
        <w:t>рганизационный этап – (дидактическая задача</w:t>
      </w:r>
      <w:proofErr w:type="gramStart"/>
      <w:r w:rsidR="00DE0EDE">
        <w:rPr>
          <w:szCs w:val="28"/>
        </w:rPr>
        <w:t>)п</w:t>
      </w:r>
      <w:proofErr w:type="gramEnd"/>
      <w:r w:rsidR="00DE0EDE">
        <w:rPr>
          <w:szCs w:val="28"/>
        </w:rPr>
        <w:t>одготовка учащихся к раб</w:t>
      </w:r>
      <w:r>
        <w:rPr>
          <w:szCs w:val="28"/>
        </w:rPr>
        <w:t>оте на уроке.</w:t>
      </w:r>
    </w:p>
    <w:p w:rsidR="00751423" w:rsidRDefault="00DE0EDE" w:rsidP="00751423">
      <w:pPr>
        <w:spacing w:line="240" w:lineRule="auto"/>
        <w:rPr>
          <w:szCs w:val="28"/>
        </w:rPr>
      </w:pPr>
      <w:r>
        <w:rPr>
          <w:szCs w:val="28"/>
        </w:rPr>
        <w:t xml:space="preserve"> </w:t>
      </w:r>
      <w:r w:rsidR="00751423">
        <w:rPr>
          <w:szCs w:val="28"/>
        </w:rPr>
        <w:t>2. П</w:t>
      </w:r>
      <w:r>
        <w:rPr>
          <w:szCs w:val="28"/>
        </w:rPr>
        <w:t xml:space="preserve">овторение материалов предыдущего урока </w:t>
      </w:r>
      <w:r w:rsidR="00751423">
        <w:rPr>
          <w:szCs w:val="28"/>
        </w:rPr>
        <w:t>или домашнего задани</w:t>
      </w:r>
      <w:proofErr w:type="gramStart"/>
      <w:r w:rsidR="00751423">
        <w:rPr>
          <w:szCs w:val="28"/>
        </w:rPr>
        <w:t>я</w:t>
      </w:r>
      <w:r>
        <w:rPr>
          <w:szCs w:val="28"/>
        </w:rPr>
        <w:t>(</w:t>
      </w:r>
      <w:proofErr w:type="gramEnd"/>
      <w:r>
        <w:rPr>
          <w:szCs w:val="28"/>
        </w:rPr>
        <w:t>прове</w:t>
      </w:r>
      <w:r w:rsidR="00751423">
        <w:rPr>
          <w:szCs w:val="28"/>
        </w:rPr>
        <w:t>рка).</w:t>
      </w:r>
    </w:p>
    <w:p w:rsidR="00751423" w:rsidRDefault="00751423" w:rsidP="00751423">
      <w:pPr>
        <w:spacing w:line="240" w:lineRule="auto"/>
        <w:rPr>
          <w:szCs w:val="28"/>
        </w:rPr>
      </w:pPr>
      <w:r>
        <w:rPr>
          <w:szCs w:val="28"/>
        </w:rPr>
        <w:t>3.О</w:t>
      </w:r>
      <w:r w:rsidR="00DE0EDE">
        <w:rPr>
          <w:szCs w:val="28"/>
        </w:rPr>
        <w:t xml:space="preserve">сновной </w:t>
      </w:r>
      <w:proofErr w:type="gramStart"/>
      <w:r w:rsidR="00DE0EDE">
        <w:rPr>
          <w:szCs w:val="28"/>
        </w:rPr>
        <w:t>–п</w:t>
      </w:r>
      <w:proofErr w:type="gramEnd"/>
      <w:r w:rsidR="00DE0EDE">
        <w:rPr>
          <w:szCs w:val="28"/>
        </w:rPr>
        <w:t>одготовка к активной учебно-познавательной  деятельности, который будет домини</w:t>
      </w:r>
      <w:r>
        <w:rPr>
          <w:szCs w:val="28"/>
        </w:rPr>
        <w:t>ровать на основном этапе урока.</w:t>
      </w:r>
    </w:p>
    <w:p w:rsidR="00DE0EDE" w:rsidRDefault="00751423" w:rsidP="00751423">
      <w:pPr>
        <w:spacing w:line="240" w:lineRule="auto"/>
        <w:rPr>
          <w:szCs w:val="28"/>
        </w:rPr>
      </w:pPr>
      <w:r>
        <w:rPr>
          <w:szCs w:val="28"/>
        </w:rPr>
        <w:t>4.У</w:t>
      </w:r>
      <w:r w:rsidR="00DE0EDE">
        <w:rPr>
          <w:szCs w:val="28"/>
        </w:rPr>
        <w:t>своение новых знаний – дидактическая задача определяет формирование у обучающихся конкретных п</w:t>
      </w:r>
      <w:r>
        <w:rPr>
          <w:szCs w:val="28"/>
        </w:rPr>
        <w:t>р</w:t>
      </w:r>
      <w:r w:rsidR="00DE0EDE">
        <w:rPr>
          <w:szCs w:val="28"/>
        </w:rPr>
        <w:t>едставлений об изучаемых фактах,</w:t>
      </w:r>
      <w:r>
        <w:rPr>
          <w:szCs w:val="28"/>
        </w:rPr>
        <w:t xml:space="preserve"> </w:t>
      </w:r>
      <w:r w:rsidR="00DE0EDE">
        <w:rPr>
          <w:szCs w:val="28"/>
        </w:rPr>
        <w:t>понятиях,</w:t>
      </w:r>
      <w:r>
        <w:rPr>
          <w:szCs w:val="28"/>
        </w:rPr>
        <w:t xml:space="preserve"> </w:t>
      </w:r>
      <w:r w:rsidR="00DE0EDE">
        <w:rPr>
          <w:szCs w:val="28"/>
        </w:rPr>
        <w:t>явлениях,</w:t>
      </w:r>
      <w:r>
        <w:rPr>
          <w:szCs w:val="28"/>
        </w:rPr>
        <w:t xml:space="preserve"> </w:t>
      </w:r>
      <w:r w:rsidR="00DE0EDE">
        <w:rPr>
          <w:szCs w:val="28"/>
        </w:rPr>
        <w:t>их сущности и взаимосвязях</w:t>
      </w:r>
      <w:r>
        <w:rPr>
          <w:szCs w:val="28"/>
        </w:rPr>
        <w:t>.</w:t>
      </w:r>
    </w:p>
    <w:p w:rsidR="00751423" w:rsidRDefault="00751423" w:rsidP="00751423">
      <w:pPr>
        <w:spacing w:line="240" w:lineRule="auto"/>
        <w:rPr>
          <w:szCs w:val="28"/>
        </w:rPr>
      </w:pPr>
      <w:r>
        <w:rPr>
          <w:szCs w:val="28"/>
        </w:rPr>
        <w:t xml:space="preserve">5. Первичная проверка понимания учащимися  нового материала </w:t>
      </w:r>
      <w:proofErr w:type="gramStart"/>
      <w:r>
        <w:rPr>
          <w:szCs w:val="28"/>
        </w:rPr>
        <w:t>–д</w:t>
      </w:r>
      <w:proofErr w:type="gramEnd"/>
      <w:r>
        <w:rPr>
          <w:szCs w:val="28"/>
        </w:rPr>
        <w:t>идактическая задача  состоит в установлении специфики осознанности его освоения.</w:t>
      </w:r>
    </w:p>
    <w:p w:rsidR="00751423" w:rsidRDefault="00751423" w:rsidP="00751423">
      <w:pPr>
        <w:spacing w:line="240" w:lineRule="auto"/>
        <w:rPr>
          <w:szCs w:val="28"/>
        </w:rPr>
      </w:pPr>
      <w:r>
        <w:rPr>
          <w:szCs w:val="28"/>
        </w:rPr>
        <w:lastRenderedPageBreak/>
        <w:t>6.Закрепление знаний – дидактическая задача заключается  в организации деятельности учащихся по применению новых знаний.</w:t>
      </w:r>
    </w:p>
    <w:p w:rsidR="00751423" w:rsidRDefault="00751423" w:rsidP="00751423">
      <w:pPr>
        <w:spacing w:line="240" w:lineRule="auto"/>
        <w:rPr>
          <w:szCs w:val="28"/>
        </w:rPr>
      </w:pPr>
      <w:r>
        <w:rPr>
          <w:szCs w:val="28"/>
        </w:rPr>
        <w:t xml:space="preserve">7. Обобщение и систематизация - дидактическая задача  состоит в обеспечении уровня системы знаний и установления </w:t>
      </w:r>
      <w:proofErr w:type="spellStart"/>
      <w:r>
        <w:rPr>
          <w:szCs w:val="28"/>
        </w:rPr>
        <w:t>межпредметных</w:t>
      </w:r>
      <w:proofErr w:type="spellEnd"/>
      <w:r>
        <w:rPr>
          <w:szCs w:val="28"/>
        </w:rPr>
        <w:t xml:space="preserve"> связей.</w:t>
      </w:r>
    </w:p>
    <w:p w:rsidR="00751423" w:rsidRDefault="00751423" w:rsidP="00751423">
      <w:pPr>
        <w:spacing w:line="240" w:lineRule="auto"/>
        <w:rPr>
          <w:szCs w:val="28"/>
        </w:rPr>
      </w:pPr>
      <w:r>
        <w:rPr>
          <w:szCs w:val="28"/>
        </w:rPr>
        <w:t>8.Контроль и самоконтроль – дидактическая задача ориентирует на проверку знаний и стимуляцию учащихся на самоконтроль и самообразование.</w:t>
      </w:r>
    </w:p>
    <w:p w:rsidR="00751423" w:rsidRDefault="00751423" w:rsidP="00751423">
      <w:pPr>
        <w:spacing w:line="240" w:lineRule="auto"/>
        <w:rPr>
          <w:szCs w:val="28"/>
        </w:rPr>
      </w:pPr>
      <w:r>
        <w:rPr>
          <w:szCs w:val="28"/>
        </w:rPr>
        <w:t xml:space="preserve">9. Подведение итогов </w:t>
      </w:r>
      <w:proofErr w:type="gramStart"/>
      <w:r>
        <w:rPr>
          <w:szCs w:val="28"/>
        </w:rPr>
        <w:t>–д</w:t>
      </w:r>
      <w:proofErr w:type="gramEnd"/>
      <w:r>
        <w:rPr>
          <w:szCs w:val="28"/>
        </w:rPr>
        <w:t>идактическая задача –дать анализ успешности  образовательной деятельности и показать пути решения проблем в обучении.</w:t>
      </w:r>
    </w:p>
    <w:p w:rsidR="0047661A" w:rsidRDefault="0047661A" w:rsidP="00751423">
      <w:pPr>
        <w:spacing w:line="240" w:lineRule="auto"/>
        <w:rPr>
          <w:szCs w:val="28"/>
        </w:rPr>
      </w:pPr>
      <w:r>
        <w:rPr>
          <w:szCs w:val="28"/>
        </w:rPr>
        <w:t xml:space="preserve">Урок-контроля – </w:t>
      </w:r>
      <w:proofErr w:type="gramStart"/>
      <w:r>
        <w:rPr>
          <w:szCs w:val="28"/>
        </w:rPr>
        <w:t>представлен</w:t>
      </w:r>
      <w:proofErr w:type="gramEnd"/>
      <w:r>
        <w:rPr>
          <w:szCs w:val="28"/>
        </w:rPr>
        <w:t xml:space="preserve"> самостоятельной работой по выполнению контрольного теста по теме. Всего в рамках изучения учебного предмета ОБЖ предусмотрено </w:t>
      </w:r>
      <w:r w:rsidR="00087330">
        <w:rPr>
          <w:szCs w:val="28"/>
        </w:rPr>
        <w:t>1</w:t>
      </w:r>
      <w:r>
        <w:rPr>
          <w:szCs w:val="28"/>
        </w:rPr>
        <w:t xml:space="preserve"> тест.</w:t>
      </w:r>
    </w:p>
    <w:p w:rsidR="0047661A" w:rsidRDefault="0047661A" w:rsidP="00751423">
      <w:pPr>
        <w:spacing w:line="240" w:lineRule="auto"/>
        <w:rPr>
          <w:b/>
          <w:szCs w:val="28"/>
        </w:rPr>
      </w:pPr>
      <w:r w:rsidRPr="0047661A">
        <w:rPr>
          <w:b/>
          <w:szCs w:val="28"/>
        </w:rPr>
        <w:t>Нетрадиционные формы проведения урок</w:t>
      </w:r>
      <w:r w:rsidR="007B7E7A">
        <w:rPr>
          <w:b/>
          <w:szCs w:val="28"/>
        </w:rPr>
        <w:t>ов</w:t>
      </w:r>
      <w:r w:rsidRPr="0047661A">
        <w:rPr>
          <w:b/>
          <w:szCs w:val="28"/>
        </w:rPr>
        <w:t xml:space="preserve"> ОБЖ</w:t>
      </w:r>
    </w:p>
    <w:p w:rsidR="0047661A" w:rsidRDefault="0047661A" w:rsidP="00751423">
      <w:pPr>
        <w:spacing w:line="240" w:lineRule="auto"/>
        <w:rPr>
          <w:szCs w:val="28"/>
        </w:rPr>
      </w:pPr>
      <w:r w:rsidRPr="0047661A">
        <w:rPr>
          <w:szCs w:val="28"/>
        </w:rPr>
        <w:t>При осуществлении образовательного процесса по ОБЖ  используются нетрадиционные формы проведения уроков – интегрированные уроки,</w:t>
      </w:r>
      <w:r>
        <w:rPr>
          <w:szCs w:val="28"/>
        </w:rPr>
        <w:t xml:space="preserve"> основанные на </w:t>
      </w:r>
      <w:proofErr w:type="spellStart"/>
      <w:r>
        <w:rPr>
          <w:szCs w:val="28"/>
        </w:rPr>
        <w:t>межпредметных</w:t>
      </w:r>
      <w:proofErr w:type="spellEnd"/>
      <w:r>
        <w:rPr>
          <w:szCs w:val="28"/>
        </w:rPr>
        <w:t xml:space="preserve"> связях и взаимодействии с социальными институтами: уроки </w:t>
      </w:r>
      <w:proofErr w:type="gramStart"/>
      <w:r>
        <w:rPr>
          <w:szCs w:val="28"/>
        </w:rPr>
        <w:t>–э</w:t>
      </w:r>
      <w:proofErr w:type="gramEnd"/>
      <w:r>
        <w:rPr>
          <w:szCs w:val="28"/>
        </w:rPr>
        <w:t>кскурсии, уроки-дискуссии, уроки-лекции,</w:t>
      </w:r>
      <w:r w:rsidR="007B7E7A">
        <w:rPr>
          <w:szCs w:val="28"/>
        </w:rPr>
        <w:t xml:space="preserve"> </w:t>
      </w:r>
      <w:r>
        <w:rPr>
          <w:szCs w:val="28"/>
        </w:rPr>
        <w:t>уроки-мультимедиа.</w:t>
      </w:r>
    </w:p>
    <w:p w:rsidR="00966F04" w:rsidRDefault="00966F04" w:rsidP="00751423">
      <w:pPr>
        <w:spacing w:line="240" w:lineRule="auto"/>
        <w:rPr>
          <w:b/>
          <w:szCs w:val="28"/>
        </w:rPr>
      </w:pPr>
      <w:r w:rsidRPr="00966F04">
        <w:rPr>
          <w:b/>
          <w:szCs w:val="28"/>
        </w:rPr>
        <w:t>Внеурочные формы организации обучения ОБЖ</w:t>
      </w:r>
    </w:p>
    <w:p w:rsidR="00966F04" w:rsidRPr="00966F04" w:rsidRDefault="00966F04" w:rsidP="00966F04">
      <w:pPr>
        <w:spacing w:line="240" w:lineRule="auto"/>
        <w:rPr>
          <w:b/>
          <w:szCs w:val="28"/>
        </w:rPr>
      </w:pPr>
      <w:r w:rsidRPr="00966F04">
        <w:rPr>
          <w:szCs w:val="28"/>
        </w:rPr>
        <w:t>Наряду с уроком в преподавании курса ОБЖ</w:t>
      </w:r>
      <w:r>
        <w:rPr>
          <w:b/>
          <w:szCs w:val="28"/>
        </w:rPr>
        <w:t xml:space="preserve"> </w:t>
      </w:r>
      <w:r>
        <w:rPr>
          <w:szCs w:val="28"/>
        </w:rPr>
        <w:t xml:space="preserve"> используются и другие формы учебной работы - программа внеурочной деятельности «Проектная деятельность», ориентированная на теоретическую и практическую подготовку </w:t>
      </w:r>
      <w:r w:rsidR="007B7E7A">
        <w:rPr>
          <w:szCs w:val="28"/>
        </w:rPr>
        <w:t>юношей 10 классов к прохождению учебных сборов по начальной военной подготовке.</w:t>
      </w:r>
    </w:p>
    <w:p w:rsidR="00420229" w:rsidRDefault="00420229" w:rsidP="00420229">
      <w:pPr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left"/>
        <w:outlineLvl w:val="0"/>
        <w:rPr>
          <w:szCs w:val="28"/>
        </w:rPr>
      </w:pPr>
      <w:r w:rsidRPr="00FE715B">
        <w:rPr>
          <w:b/>
          <w:szCs w:val="28"/>
        </w:rPr>
        <w:t>Основные виды учебной деятельности</w:t>
      </w:r>
      <w:r w:rsidR="0047661A">
        <w:rPr>
          <w:szCs w:val="28"/>
        </w:rPr>
        <w:t>:</w:t>
      </w:r>
    </w:p>
    <w:p w:rsidR="007B7E7A" w:rsidRDefault="007B7E7A" w:rsidP="007B7E7A">
      <w:pPr>
        <w:autoSpaceDE w:val="0"/>
        <w:autoSpaceDN w:val="0"/>
        <w:adjustRightInd w:val="0"/>
        <w:spacing w:line="240" w:lineRule="auto"/>
        <w:ind w:left="720" w:firstLine="0"/>
        <w:jc w:val="left"/>
        <w:outlineLvl w:val="0"/>
        <w:rPr>
          <w:szCs w:val="28"/>
        </w:rPr>
      </w:pPr>
      <w:r>
        <w:rPr>
          <w:szCs w:val="28"/>
        </w:rPr>
        <w:t>Групповая и индивидуальная работа.</w:t>
      </w:r>
    </w:p>
    <w:p w:rsidR="007B7E7A" w:rsidRDefault="007B7E7A" w:rsidP="007B7E7A">
      <w:pPr>
        <w:autoSpaceDE w:val="0"/>
        <w:autoSpaceDN w:val="0"/>
        <w:adjustRightInd w:val="0"/>
        <w:spacing w:line="240" w:lineRule="auto"/>
        <w:ind w:left="720" w:firstLine="0"/>
        <w:jc w:val="left"/>
        <w:outlineLvl w:val="0"/>
        <w:rPr>
          <w:szCs w:val="28"/>
        </w:rPr>
      </w:pPr>
      <w:r>
        <w:rPr>
          <w:szCs w:val="28"/>
        </w:rPr>
        <w:t xml:space="preserve">Подготовка </w:t>
      </w:r>
      <w:proofErr w:type="gramStart"/>
      <w:r>
        <w:rPr>
          <w:szCs w:val="28"/>
        </w:rPr>
        <w:t>индивидуальных проектов</w:t>
      </w:r>
      <w:proofErr w:type="gramEnd"/>
      <w:r>
        <w:rPr>
          <w:szCs w:val="28"/>
        </w:rPr>
        <w:t xml:space="preserve"> и</w:t>
      </w:r>
      <w:r w:rsidR="00FE715B">
        <w:rPr>
          <w:szCs w:val="28"/>
        </w:rPr>
        <w:t xml:space="preserve"> их</w:t>
      </w:r>
      <w:r>
        <w:rPr>
          <w:szCs w:val="28"/>
        </w:rPr>
        <w:t xml:space="preserve"> защита.</w:t>
      </w:r>
    </w:p>
    <w:p w:rsidR="007B7E7A" w:rsidRDefault="007B7E7A" w:rsidP="007B7E7A">
      <w:pPr>
        <w:autoSpaceDE w:val="0"/>
        <w:autoSpaceDN w:val="0"/>
        <w:adjustRightInd w:val="0"/>
        <w:spacing w:line="240" w:lineRule="auto"/>
        <w:ind w:left="720" w:firstLine="0"/>
        <w:jc w:val="left"/>
        <w:outlineLvl w:val="0"/>
        <w:rPr>
          <w:szCs w:val="28"/>
        </w:rPr>
      </w:pPr>
      <w:r>
        <w:rPr>
          <w:szCs w:val="28"/>
        </w:rPr>
        <w:t>Работа с учебником.</w:t>
      </w:r>
    </w:p>
    <w:p w:rsidR="00FE715B" w:rsidRDefault="00FE715B" w:rsidP="007B7E7A">
      <w:pPr>
        <w:autoSpaceDE w:val="0"/>
        <w:autoSpaceDN w:val="0"/>
        <w:adjustRightInd w:val="0"/>
        <w:spacing w:line="240" w:lineRule="auto"/>
        <w:ind w:left="720" w:firstLine="0"/>
        <w:jc w:val="left"/>
        <w:outlineLvl w:val="0"/>
        <w:rPr>
          <w:szCs w:val="28"/>
        </w:rPr>
      </w:pPr>
      <w:r>
        <w:rPr>
          <w:szCs w:val="28"/>
        </w:rPr>
        <w:t>Решение проблемных задач.</w:t>
      </w:r>
    </w:p>
    <w:p w:rsidR="007B7E7A" w:rsidRPr="00A23460" w:rsidRDefault="007B7E7A" w:rsidP="007B7E7A">
      <w:pPr>
        <w:autoSpaceDE w:val="0"/>
        <w:autoSpaceDN w:val="0"/>
        <w:adjustRightInd w:val="0"/>
        <w:spacing w:line="240" w:lineRule="auto"/>
        <w:ind w:left="720" w:firstLine="0"/>
        <w:jc w:val="left"/>
        <w:outlineLvl w:val="0"/>
        <w:rPr>
          <w:szCs w:val="28"/>
        </w:rPr>
      </w:pPr>
      <w:r>
        <w:rPr>
          <w:szCs w:val="28"/>
        </w:rPr>
        <w:t>Самостоятельная работа –</w:t>
      </w:r>
      <w:r w:rsidR="00FE715B">
        <w:rPr>
          <w:szCs w:val="28"/>
        </w:rPr>
        <w:t xml:space="preserve">  контрольное </w:t>
      </w:r>
      <w:r>
        <w:rPr>
          <w:szCs w:val="28"/>
        </w:rPr>
        <w:t xml:space="preserve"> тестирование.</w:t>
      </w:r>
    </w:p>
    <w:p w:rsidR="00420229" w:rsidRDefault="00420229" w:rsidP="00420229">
      <w:pPr>
        <w:jc w:val="right"/>
        <w:rPr>
          <w:b/>
        </w:rPr>
      </w:pPr>
    </w:p>
    <w:p w:rsidR="00420229" w:rsidRPr="0061117B" w:rsidRDefault="00420229" w:rsidP="00420229">
      <w:pPr>
        <w:autoSpaceDE w:val="0"/>
        <w:autoSpaceDN w:val="0"/>
        <w:adjustRightInd w:val="0"/>
        <w:jc w:val="center"/>
        <w:outlineLvl w:val="0"/>
        <w:rPr>
          <w:szCs w:val="28"/>
        </w:rPr>
      </w:pPr>
      <w:r w:rsidRPr="0061117B">
        <w:rPr>
          <w:szCs w:val="28"/>
        </w:rPr>
        <w:t>Календарно-тематическое планирование</w:t>
      </w:r>
    </w:p>
    <w:tbl>
      <w:tblPr>
        <w:tblStyle w:val="aa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36"/>
        <w:gridCol w:w="757"/>
        <w:gridCol w:w="850"/>
        <w:gridCol w:w="2914"/>
        <w:gridCol w:w="1339"/>
        <w:gridCol w:w="283"/>
        <w:gridCol w:w="1224"/>
        <w:gridCol w:w="1293"/>
      </w:tblGrid>
      <w:tr w:rsidR="00CA0C6A" w:rsidRPr="00CE1BC0" w:rsidTr="003550FD">
        <w:tc>
          <w:tcPr>
            <w:tcW w:w="911" w:type="dxa"/>
            <w:gridSpan w:val="2"/>
          </w:tcPr>
          <w:p w:rsidR="00F45DDD" w:rsidRPr="00CE1BC0" w:rsidRDefault="00F45DDD" w:rsidP="003550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Номер урока</w:t>
            </w:r>
          </w:p>
        </w:tc>
        <w:tc>
          <w:tcPr>
            <w:tcW w:w="1607" w:type="dxa"/>
            <w:gridSpan w:val="2"/>
          </w:tcPr>
          <w:p w:rsidR="00F45DDD" w:rsidRPr="00CE1BC0" w:rsidRDefault="00F45DDD" w:rsidP="003550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Дата проведения</w:t>
            </w:r>
          </w:p>
        </w:tc>
        <w:tc>
          <w:tcPr>
            <w:tcW w:w="2914" w:type="dxa"/>
          </w:tcPr>
          <w:p w:rsidR="00F45DDD" w:rsidRPr="00CE1BC0" w:rsidRDefault="00F45DDD" w:rsidP="003550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Тема урока</w:t>
            </w:r>
          </w:p>
        </w:tc>
        <w:tc>
          <w:tcPr>
            <w:tcW w:w="1339" w:type="dxa"/>
          </w:tcPr>
          <w:p w:rsidR="00F45DDD" w:rsidRPr="00CE1BC0" w:rsidRDefault="00F45DDD" w:rsidP="003550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Тип урока</w:t>
            </w:r>
          </w:p>
        </w:tc>
        <w:tc>
          <w:tcPr>
            <w:tcW w:w="1507" w:type="dxa"/>
            <w:gridSpan w:val="2"/>
          </w:tcPr>
          <w:p w:rsidR="00F45DDD" w:rsidRPr="00CE1BC0" w:rsidRDefault="00F45DDD" w:rsidP="003550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CE1BC0">
              <w:rPr>
                <w:sz w:val="24"/>
                <w:szCs w:val="24"/>
              </w:rPr>
              <w:t>Планиру</w:t>
            </w:r>
            <w:r w:rsidR="003550FD">
              <w:rPr>
                <w:sz w:val="24"/>
                <w:szCs w:val="24"/>
              </w:rPr>
              <w:t>-</w:t>
            </w:r>
            <w:r w:rsidRPr="00CE1BC0">
              <w:rPr>
                <w:sz w:val="24"/>
                <w:szCs w:val="24"/>
              </w:rPr>
              <w:t>мые</w:t>
            </w:r>
            <w:proofErr w:type="spellEnd"/>
            <w:r w:rsidRPr="00CE1BC0">
              <w:rPr>
                <w:sz w:val="24"/>
                <w:szCs w:val="24"/>
              </w:rPr>
              <w:t xml:space="preserve"> результаты</w:t>
            </w:r>
          </w:p>
        </w:tc>
        <w:tc>
          <w:tcPr>
            <w:tcW w:w="1293" w:type="dxa"/>
          </w:tcPr>
          <w:p w:rsidR="00F45DDD" w:rsidRPr="00CE1BC0" w:rsidRDefault="00F45DDD" w:rsidP="003550FD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Контроль, КИМ</w:t>
            </w:r>
          </w:p>
        </w:tc>
      </w:tr>
      <w:tr w:rsidR="00F45DDD" w:rsidTr="00CE1BC0">
        <w:tc>
          <w:tcPr>
            <w:tcW w:w="9571" w:type="dxa"/>
            <w:gridSpan w:val="9"/>
          </w:tcPr>
          <w:p w:rsidR="00D16AF1" w:rsidRDefault="00F45DDD" w:rsidP="00420229">
            <w:pPr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 xml:space="preserve">Раздел (блок) 1.   Основы </w:t>
            </w:r>
            <w:r w:rsidR="00D16AF1">
              <w:rPr>
                <w:sz w:val="24"/>
                <w:szCs w:val="24"/>
              </w:rPr>
              <w:t xml:space="preserve">комплексной </w:t>
            </w:r>
            <w:r w:rsidRPr="00CE1BC0">
              <w:rPr>
                <w:sz w:val="24"/>
                <w:szCs w:val="24"/>
              </w:rPr>
              <w:t xml:space="preserve">безопасности личности, общества, государства </w:t>
            </w:r>
          </w:p>
          <w:p w:rsidR="00F45DDD" w:rsidRPr="00CE1BC0" w:rsidRDefault="00F45DDD" w:rsidP="00185962">
            <w:pPr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1</w:t>
            </w:r>
            <w:r w:rsidR="00185962">
              <w:rPr>
                <w:sz w:val="24"/>
                <w:szCs w:val="24"/>
              </w:rPr>
              <w:t>2</w:t>
            </w:r>
            <w:r w:rsidRPr="00CE1BC0">
              <w:rPr>
                <w:sz w:val="24"/>
                <w:szCs w:val="24"/>
              </w:rPr>
              <w:t xml:space="preserve"> часов</w:t>
            </w:r>
          </w:p>
        </w:tc>
      </w:tr>
      <w:tr w:rsidR="00CA0C6A" w:rsidTr="00D16AF1">
        <w:trPr>
          <w:trHeight w:val="274"/>
        </w:trPr>
        <w:tc>
          <w:tcPr>
            <w:tcW w:w="675" w:type="dxa"/>
          </w:tcPr>
          <w:p w:rsidR="00F45DDD" w:rsidRDefault="00F45DDD" w:rsidP="00420229">
            <w:pPr>
              <w:ind w:firstLine="0"/>
              <w:jc w:val="center"/>
            </w:pPr>
            <w:r>
              <w:t xml:space="preserve">1 </w:t>
            </w:r>
          </w:p>
        </w:tc>
        <w:tc>
          <w:tcPr>
            <w:tcW w:w="993" w:type="dxa"/>
            <w:gridSpan w:val="2"/>
          </w:tcPr>
          <w:p w:rsidR="00F45DDD" w:rsidRDefault="00F45DDD" w:rsidP="00420229">
            <w:pPr>
              <w:ind w:firstLine="0"/>
              <w:jc w:val="center"/>
            </w:pPr>
            <w:r w:rsidRPr="00F45DDD">
              <w:rPr>
                <w:sz w:val="22"/>
              </w:rPr>
              <w:t>1 неделя</w:t>
            </w:r>
          </w:p>
        </w:tc>
        <w:tc>
          <w:tcPr>
            <w:tcW w:w="850" w:type="dxa"/>
          </w:tcPr>
          <w:p w:rsidR="00F45DDD" w:rsidRDefault="00DF13E5" w:rsidP="00087330">
            <w:pPr>
              <w:ind w:firstLine="0"/>
              <w:jc w:val="center"/>
            </w:pPr>
            <w:r>
              <w:t>0</w:t>
            </w:r>
            <w:r w:rsidR="00087330">
              <w:t>4</w:t>
            </w:r>
            <w:r>
              <w:t>.09</w:t>
            </w:r>
          </w:p>
        </w:tc>
        <w:tc>
          <w:tcPr>
            <w:tcW w:w="2914" w:type="dxa"/>
          </w:tcPr>
          <w:p w:rsidR="00F45DDD" w:rsidRDefault="00D16AF1" w:rsidP="00F45DD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Проблемы формирования к</w:t>
            </w:r>
            <w:r w:rsidR="00F45DDD" w:rsidRPr="00F45DDD">
              <w:rPr>
                <w:sz w:val="24"/>
              </w:rPr>
              <w:t>ультур</w:t>
            </w:r>
            <w:r>
              <w:rPr>
                <w:sz w:val="24"/>
              </w:rPr>
              <w:t>ы</w:t>
            </w:r>
            <w:r w:rsidR="00F45DDD" w:rsidRPr="00F45DDD">
              <w:rPr>
                <w:sz w:val="24"/>
              </w:rPr>
              <w:t xml:space="preserve"> БЖ человека в современной среде обитания.</w:t>
            </w:r>
          </w:p>
          <w:p w:rsidR="00F45DDD" w:rsidRPr="00D16AF1" w:rsidRDefault="00D16AF1" w:rsidP="00D16AF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Этические и экологические критерии безопасности современной науки и </w:t>
            </w:r>
            <w:r>
              <w:rPr>
                <w:sz w:val="24"/>
              </w:rPr>
              <w:lastRenderedPageBreak/>
              <w:t>технологий</w:t>
            </w:r>
          </w:p>
        </w:tc>
        <w:tc>
          <w:tcPr>
            <w:tcW w:w="1339" w:type="dxa"/>
          </w:tcPr>
          <w:p w:rsidR="00F45DDD" w:rsidRPr="00CE1BC0" w:rsidRDefault="00F45DDD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lastRenderedPageBreak/>
              <w:t>Комбинированный урок</w:t>
            </w:r>
          </w:p>
        </w:tc>
        <w:tc>
          <w:tcPr>
            <w:tcW w:w="1507" w:type="dxa"/>
            <w:gridSpan w:val="2"/>
          </w:tcPr>
          <w:p w:rsidR="00F45DDD" w:rsidRDefault="00F45DDD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F45DDD" w:rsidRDefault="00F45DDD" w:rsidP="00662E73">
            <w:pPr>
              <w:spacing w:line="240" w:lineRule="auto"/>
              <w:ind w:firstLine="0"/>
              <w:jc w:val="center"/>
            </w:pPr>
            <w:r w:rsidRPr="00F45DDD">
              <w:rPr>
                <w:sz w:val="24"/>
              </w:rPr>
              <w:t>Устный опрос</w:t>
            </w:r>
          </w:p>
        </w:tc>
      </w:tr>
      <w:tr w:rsidR="00CA0C6A" w:rsidTr="00CE1BC0">
        <w:tc>
          <w:tcPr>
            <w:tcW w:w="675" w:type="dxa"/>
          </w:tcPr>
          <w:p w:rsidR="00DF1188" w:rsidRDefault="00DF1188" w:rsidP="00420229">
            <w:pPr>
              <w:ind w:firstLine="0"/>
              <w:jc w:val="center"/>
            </w:pPr>
            <w:r>
              <w:lastRenderedPageBreak/>
              <w:t>2</w:t>
            </w:r>
          </w:p>
        </w:tc>
        <w:tc>
          <w:tcPr>
            <w:tcW w:w="993" w:type="dxa"/>
            <w:gridSpan w:val="2"/>
          </w:tcPr>
          <w:p w:rsidR="00DF1188" w:rsidRDefault="00DF1188" w:rsidP="00420229">
            <w:pPr>
              <w:ind w:firstLine="0"/>
              <w:jc w:val="center"/>
            </w:pPr>
            <w:r w:rsidRPr="00F45DDD">
              <w:rPr>
                <w:sz w:val="24"/>
              </w:rPr>
              <w:t>2 неделя</w:t>
            </w:r>
          </w:p>
        </w:tc>
        <w:tc>
          <w:tcPr>
            <w:tcW w:w="850" w:type="dxa"/>
          </w:tcPr>
          <w:p w:rsidR="00DF1188" w:rsidRDefault="00DF13E5" w:rsidP="00087330">
            <w:pPr>
              <w:ind w:firstLine="0"/>
              <w:jc w:val="center"/>
            </w:pPr>
            <w:r>
              <w:t>1</w:t>
            </w:r>
            <w:r w:rsidR="00087330">
              <w:t>1</w:t>
            </w:r>
            <w:r>
              <w:t>.09</w:t>
            </w:r>
          </w:p>
        </w:tc>
        <w:tc>
          <w:tcPr>
            <w:tcW w:w="2914" w:type="dxa"/>
          </w:tcPr>
          <w:p w:rsidR="00DF1188" w:rsidRDefault="00D16AF1" w:rsidP="00F45DD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Общенаучные методологические подходы  к изучению БЖ человека в среде обитания</w:t>
            </w:r>
          </w:p>
          <w:p w:rsidR="00D16AF1" w:rsidRDefault="00D16AF1" w:rsidP="00F45DDD">
            <w:pPr>
              <w:spacing w:line="240" w:lineRule="auto"/>
              <w:ind w:firstLine="0"/>
              <w:jc w:val="left"/>
            </w:pPr>
            <w:r>
              <w:rPr>
                <w:sz w:val="24"/>
              </w:rPr>
              <w:t>Основные подходы и принципы обеспечения безопасности объектов в среде жизнедеятельности</w:t>
            </w:r>
          </w:p>
        </w:tc>
        <w:tc>
          <w:tcPr>
            <w:tcW w:w="1339" w:type="dxa"/>
          </w:tcPr>
          <w:p w:rsidR="00DF1188" w:rsidRPr="00CE1BC0" w:rsidRDefault="00DF1188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507" w:type="dxa"/>
            <w:gridSpan w:val="2"/>
          </w:tcPr>
          <w:p w:rsidR="00DF1188" w:rsidRDefault="00DF1188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DF1188" w:rsidRDefault="00DF1188" w:rsidP="00662E73">
            <w:pPr>
              <w:spacing w:line="240" w:lineRule="auto"/>
              <w:ind w:firstLine="0"/>
              <w:jc w:val="center"/>
            </w:pPr>
            <w:r w:rsidRPr="00F45DDD">
              <w:rPr>
                <w:sz w:val="24"/>
              </w:rPr>
              <w:t>Устный опрос</w:t>
            </w:r>
          </w:p>
        </w:tc>
      </w:tr>
      <w:tr w:rsidR="00D16AF1" w:rsidTr="00CE1BC0">
        <w:tc>
          <w:tcPr>
            <w:tcW w:w="675" w:type="dxa"/>
          </w:tcPr>
          <w:p w:rsidR="00D16AF1" w:rsidRDefault="00D16AF1" w:rsidP="00420229">
            <w:pPr>
              <w:ind w:firstLine="0"/>
              <w:jc w:val="center"/>
            </w:pPr>
            <w:r>
              <w:t>3</w:t>
            </w:r>
          </w:p>
        </w:tc>
        <w:tc>
          <w:tcPr>
            <w:tcW w:w="993" w:type="dxa"/>
            <w:gridSpan w:val="2"/>
          </w:tcPr>
          <w:p w:rsidR="00D16AF1" w:rsidRPr="00F45DDD" w:rsidRDefault="00D16AF1" w:rsidP="0042022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 неделя</w:t>
            </w:r>
          </w:p>
        </w:tc>
        <w:tc>
          <w:tcPr>
            <w:tcW w:w="850" w:type="dxa"/>
          </w:tcPr>
          <w:p w:rsidR="00D16AF1" w:rsidRDefault="00087330" w:rsidP="00087330">
            <w:pPr>
              <w:ind w:firstLine="0"/>
              <w:jc w:val="center"/>
            </w:pPr>
            <w:r>
              <w:t>18</w:t>
            </w:r>
            <w:r w:rsidR="00DF13E5">
              <w:t>.09</w:t>
            </w:r>
          </w:p>
        </w:tc>
        <w:tc>
          <w:tcPr>
            <w:tcW w:w="2914" w:type="dxa"/>
          </w:tcPr>
          <w:p w:rsidR="00D16AF1" w:rsidRPr="00F45DDD" w:rsidRDefault="00D16AF1" w:rsidP="00F45DD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Основы управления безопасностью в системе «Человек-среда обитания»</w:t>
            </w:r>
          </w:p>
        </w:tc>
        <w:tc>
          <w:tcPr>
            <w:tcW w:w="1339" w:type="dxa"/>
          </w:tcPr>
          <w:p w:rsidR="00D16AF1" w:rsidRPr="00CE1BC0" w:rsidRDefault="00D16AF1" w:rsidP="00E86D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Комбинированный урок</w:t>
            </w:r>
          </w:p>
        </w:tc>
        <w:tc>
          <w:tcPr>
            <w:tcW w:w="1507" w:type="dxa"/>
            <w:gridSpan w:val="2"/>
          </w:tcPr>
          <w:p w:rsidR="00D16AF1" w:rsidRDefault="00D16AF1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D16AF1" w:rsidRPr="00F45DDD" w:rsidRDefault="00D16AF1" w:rsidP="00662E7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45DDD">
              <w:rPr>
                <w:sz w:val="24"/>
              </w:rPr>
              <w:t>Устный опрос</w:t>
            </w:r>
          </w:p>
        </w:tc>
      </w:tr>
      <w:tr w:rsidR="00960CC3" w:rsidRPr="00960CC3" w:rsidTr="00CE1BC0">
        <w:tc>
          <w:tcPr>
            <w:tcW w:w="675" w:type="dxa"/>
          </w:tcPr>
          <w:p w:rsidR="00D16AF1" w:rsidRPr="00960CC3" w:rsidRDefault="00087330" w:rsidP="00420229">
            <w:pPr>
              <w:ind w:firstLine="0"/>
              <w:jc w:val="center"/>
            </w:pPr>
            <w:r>
              <w:t>4</w:t>
            </w:r>
          </w:p>
        </w:tc>
        <w:tc>
          <w:tcPr>
            <w:tcW w:w="993" w:type="dxa"/>
            <w:gridSpan w:val="2"/>
          </w:tcPr>
          <w:p w:rsidR="00087330" w:rsidRDefault="00087330" w:rsidP="0042022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  <w:p w:rsidR="00D16AF1" w:rsidRPr="00960CC3" w:rsidRDefault="00D16AF1" w:rsidP="00420229">
            <w:pPr>
              <w:ind w:firstLine="0"/>
              <w:jc w:val="center"/>
              <w:rPr>
                <w:sz w:val="24"/>
              </w:rPr>
            </w:pPr>
            <w:r w:rsidRPr="00960CC3">
              <w:rPr>
                <w:sz w:val="24"/>
              </w:rPr>
              <w:t>неделя</w:t>
            </w:r>
          </w:p>
        </w:tc>
        <w:tc>
          <w:tcPr>
            <w:tcW w:w="850" w:type="dxa"/>
          </w:tcPr>
          <w:p w:rsidR="00D16AF1" w:rsidRPr="00960CC3" w:rsidRDefault="00087330" w:rsidP="00420229">
            <w:pPr>
              <w:ind w:firstLine="0"/>
              <w:jc w:val="center"/>
            </w:pPr>
            <w:r>
              <w:t>25.09</w:t>
            </w:r>
          </w:p>
        </w:tc>
        <w:tc>
          <w:tcPr>
            <w:tcW w:w="2914" w:type="dxa"/>
          </w:tcPr>
          <w:p w:rsidR="00D16AF1" w:rsidRPr="00960CC3" w:rsidRDefault="00DF13E5" w:rsidP="00F45DD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60CC3">
              <w:rPr>
                <w:sz w:val="24"/>
              </w:rPr>
              <w:t>Обеспечение национальной безопасности России</w:t>
            </w:r>
          </w:p>
          <w:p w:rsidR="00DF13E5" w:rsidRPr="00960CC3" w:rsidRDefault="00DF13E5" w:rsidP="00DF13E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60CC3">
              <w:rPr>
                <w:sz w:val="24"/>
              </w:rPr>
              <w:t>Обеспечение социальной, экономической и государственной  безопасности</w:t>
            </w:r>
          </w:p>
          <w:p w:rsidR="00DF13E5" w:rsidRPr="00960CC3" w:rsidRDefault="00DF13E5" w:rsidP="00F45DDD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339" w:type="dxa"/>
          </w:tcPr>
          <w:p w:rsidR="00D16AF1" w:rsidRPr="00960CC3" w:rsidRDefault="00DF13E5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0CC3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960CC3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507" w:type="dxa"/>
            <w:gridSpan w:val="2"/>
          </w:tcPr>
          <w:p w:rsidR="00D16AF1" w:rsidRPr="00960CC3" w:rsidRDefault="00D16AF1" w:rsidP="00792071">
            <w:pPr>
              <w:spacing w:line="240" w:lineRule="auto"/>
              <w:ind w:firstLine="0"/>
              <w:jc w:val="center"/>
            </w:pPr>
          </w:p>
        </w:tc>
        <w:tc>
          <w:tcPr>
            <w:tcW w:w="1293" w:type="dxa"/>
          </w:tcPr>
          <w:p w:rsidR="00D16AF1" w:rsidRPr="00960CC3" w:rsidRDefault="00D16AF1" w:rsidP="00662E7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60CC3">
              <w:rPr>
                <w:sz w:val="24"/>
              </w:rPr>
              <w:t>Устный опрос</w:t>
            </w:r>
          </w:p>
        </w:tc>
      </w:tr>
      <w:tr w:rsidR="00960CC3" w:rsidRPr="00960CC3" w:rsidTr="00CE1BC0">
        <w:tc>
          <w:tcPr>
            <w:tcW w:w="675" w:type="dxa"/>
          </w:tcPr>
          <w:p w:rsidR="00D16AF1" w:rsidRPr="00960CC3" w:rsidRDefault="00D16AF1" w:rsidP="00420229">
            <w:pPr>
              <w:ind w:firstLine="0"/>
              <w:jc w:val="center"/>
            </w:pPr>
            <w:r w:rsidRPr="00960CC3">
              <w:t>5</w:t>
            </w:r>
          </w:p>
        </w:tc>
        <w:tc>
          <w:tcPr>
            <w:tcW w:w="993" w:type="dxa"/>
            <w:gridSpan w:val="2"/>
          </w:tcPr>
          <w:p w:rsidR="00D16AF1" w:rsidRPr="00960CC3" w:rsidRDefault="00D16AF1" w:rsidP="00420229">
            <w:pPr>
              <w:ind w:firstLine="0"/>
              <w:jc w:val="center"/>
              <w:rPr>
                <w:sz w:val="24"/>
              </w:rPr>
            </w:pPr>
            <w:r w:rsidRPr="00960CC3">
              <w:rPr>
                <w:sz w:val="24"/>
              </w:rPr>
              <w:t>5 неделя</w:t>
            </w:r>
          </w:p>
        </w:tc>
        <w:tc>
          <w:tcPr>
            <w:tcW w:w="850" w:type="dxa"/>
          </w:tcPr>
          <w:p w:rsidR="00D16AF1" w:rsidRPr="00960CC3" w:rsidRDefault="00087330" w:rsidP="00420229">
            <w:pPr>
              <w:ind w:firstLine="0"/>
              <w:jc w:val="center"/>
            </w:pPr>
            <w:r>
              <w:t>02.10</w:t>
            </w:r>
          </w:p>
        </w:tc>
        <w:tc>
          <w:tcPr>
            <w:tcW w:w="2914" w:type="dxa"/>
          </w:tcPr>
          <w:p w:rsidR="00DF13E5" w:rsidRPr="00960CC3" w:rsidRDefault="00DF13E5" w:rsidP="00DF13E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60CC3">
              <w:rPr>
                <w:sz w:val="24"/>
              </w:rPr>
              <w:t>Меры государства по противодействию военным угрозам, экстремизму,</w:t>
            </w:r>
          </w:p>
          <w:p w:rsidR="00DF13E5" w:rsidRPr="00960CC3" w:rsidRDefault="00DF13E5" w:rsidP="00DF13E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60CC3">
              <w:rPr>
                <w:sz w:val="24"/>
              </w:rPr>
              <w:t>терроризму</w:t>
            </w:r>
          </w:p>
        </w:tc>
        <w:tc>
          <w:tcPr>
            <w:tcW w:w="1339" w:type="dxa"/>
          </w:tcPr>
          <w:p w:rsidR="00D16AF1" w:rsidRPr="00960CC3" w:rsidRDefault="00D16AF1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960CC3">
              <w:rPr>
                <w:sz w:val="24"/>
                <w:szCs w:val="24"/>
              </w:rPr>
              <w:t>Комбини-рованный</w:t>
            </w:r>
            <w:proofErr w:type="spellEnd"/>
            <w:proofErr w:type="gramEnd"/>
            <w:r w:rsidRPr="00960CC3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507" w:type="dxa"/>
            <w:gridSpan w:val="2"/>
          </w:tcPr>
          <w:p w:rsidR="00D16AF1" w:rsidRPr="00960CC3" w:rsidRDefault="00D16AF1" w:rsidP="00792071">
            <w:pPr>
              <w:spacing w:line="240" w:lineRule="auto"/>
              <w:ind w:firstLine="0"/>
              <w:jc w:val="center"/>
            </w:pPr>
          </w:p>
        </w:tc>
        <w:tc>
          <w:tcPr>
            <w:tcW w:w="1293" w:type="dxa"/>
          </w:tcPr>
          <w:p w:rsidR="00D16AF1" w:rsidRPr="00960CC3" w:rsidRDefault="00D16AF1" w:rsidP="00662E7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60CC3">
              <w:rPr>
                <w:sz w:val="24"/>
              </w:rPr>
              <w:t>Устный опрос</w:t>
            </w:r>
          </w:p>
        </w:tc>
      </w:tr>
      <w:tr w:rsidR="00960CC3" w:rsidRPr="00960CC3" w:rsidTr="00CE1BC0">
        <w:tc>
          <w:tcPr>
            <w:tcW w:w="675" w:type="dxa"/>
          </w:tcPr>
          <w:p w:rsidR="00D16AF1" w:rsidRPr="00960CC3" w:rsidRDefault="00D16AF1" w:rsidP="00420229">
            <w:pPr>
              <w:ind w:firstLine="0"/>
              <w:jc w:val="center"/>
            </w:pPr>
            <w:r w:rsidRPr="00960CC3">
              <w:t>6</w:t>
            </w:r>
          </w:p>
        </w:tc>
        <w:tc>
          <w:tcPr>
            <w:tcW w:w="993" w:type="dxa"/>
            <w:gridSpan w:val="2"/>
          </w:tcPr>
          <w:p w:rsidR="00D16AF1" w:rsidRPr="00960CC3" w:rsidRDefault="00D16AF1" w:rsidP="00420229">
            <w:pPr>
              <w:ind w:firstLine="0"/>
              <w:jc w:val="center"/>
              <w:rPr>
                <w:sz w:val="24"/>
              </w:rPr>
            </w:pPr>
            <w:r w:rsidRPr="00960CC3">
              <w:rPr>
                <w:sz w:val="24"/>
              </w:rPr>
              <w:t>6 неделя</w:t>
            </w:r>
          </w:p>
        </w:tc>
        <w:tc>
          <w:tcPr>
            <w:tcW w:w="850" w:type="dxa"/>
          </w:tcPr>
          <w:p w:rsidR="00D16AF1" w:rsidRPr="00960CC3" w:rsidRDefault="00087330" w:rsidP="00420229">
            <w:pPr>
              <w:ind w:firstLine="0"/>
              <w:jc w:val="center"/>
            </w:pPr>
            <w:r>
              <w:t>09.10</w:t>
            </w:r>
          </w:p>
        </w:tc>
        <w:tc>
          <w:tcPr>
            <w:tcW w:w="2914" w:type="dxa"/>
          </w:tcPr>
          <w:p w:rsidR="00DF13E5" w:rsidRPr="00960CC3" w:rsidRDefault="00DF13E5" w:rsidP="00DF13E5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60CC3">
              <w:rPr>
                <w:sz w:val="24"/>
              </w:rPr>
              <w:t>Тематический урок Гражданской обороны с привлечение представителя ОМС по ГО и ЧС</w:t>
            </w:r>
          </w:p>
          <w:p w:rsidR="00D16AF1" w:rsidRPr="00960CC3" w:rsidRDefault="00DF13E5" w:rsidP="00F45DDD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960CC3">
              <w:rPr>
                <w:sz w:val="24"/>
              </w:rPr>
              <w:t>Защита населения и территорий в чрезвычайных ситуациях. Поисково-спасательная служба МЧС России</w:t>
            </w:r>
          </w:p>
          <w:p w:rsidR="00B50A79" w:rsidRPr="00960CC3" w:rsidRDefault="00B50A79" w:rsidP="00B50A79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339" w:type="dxa"/>
          </w:tcPr>
          <w:p w:rsidR="00D16AF1" w:rsidRPr="00960CC3" w:rsidRDefault="00DF13E5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CC3">
              <w:rPr>
                <w:sz w:val="24"/>
                <w:szCs w:val="24"/>
              </w:rPr>
              <w:t xml:space="preserve">Урок-экскурсия, дискуссия с выходом в </w:t>
            </w:r>
            <w:proofErr w:type="spellStart"/>
            <w:r w:rsidRPr="00960CC3">
              <w:rPr>
                <w:sz w:val="24"/>
                <w:szCs w:val="24"/>
              </w:rPr>
              <w:t>админитрацию</w:t>
            </w:r>
            <w:proofErr w:type="spellEnd"/>
            <w:r w:rsidRPr="00960CC3">
              <w:rPr>
                <w:sz w:val="24"/>
                <w:szCs w:val="24"/>
              </w:rPr>
              <w:t xml:space="preserve"> района</w:t>
            </w:r>
          </w:p>
        </w:tc>
        <w:tc>
          <w:tcPr>
            <w:tcW w:w="1507" w:type="dxa"/>
            <w:gridSpan w:val="2"/>
          </w:tcPr>
          <w:p w:rsidR="00D16AF1" w:rsidRPr="00960CC3" w:rsidRDefault="00D16AF1" w:rsidP="00792071">
            <w:pPr>
              <w:spacing w:line="240" w:lineRule="auto"/>
              <w:ind w:firstLine="0"/>
              <w:jc w:val="center"/>
            </w:pPr>
          </w:p>
        </w:tc>
        <w:tc>
          <w:tcPr>
            <w:tcW w:w="1293" w:type="dxa"/>
          </w:tcPr>
          <w:p w:rsidR="00D16AF1" w:rsidRPr="00960CC3" w:rsidRDefault="00D16AF1" w:rsidP="00662E7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960CC3">
              <w:rPr>
                <w:sz w:val="24"/>
              </w:rPr>
              <w:t>Устный опрос</w:t>
            </w:r>
          </w:p>
        </w:tc>
      </w:tr>
      <w:tr w:rsidR="00D16AF1" w:rsidTr="00CE1BC0">
        <w:tc>
          <w:tcPr>
            <w:tcW w:w="675" w:type="dxa"/>
          </w:tcPr>
          <w:p w:rsidR="00D16AF1" w:rsidRDefault="00D16AF1" w:rsidP="00420229">
            <w:pPr>
              <w:ind w:firstLine="0"/>
              <w:jc w:val="center"/>
            </w:pPr>
            <w:r>
              <w:t>7</w:t>
            </w:r>
          </w:p>
        </w:tc>
        <w:tc>
          <w:tcPr>
            <w:tcW w:w="993" w:type="dxa"/>
            <w:gridSpan w:val="2"/>
          </w:tcPr>
          <w:p w:rsidR="00D16AF1" w:rsidRDefault="00D16AF1" w:rsidP="0042022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7 неделя</w:t>
            </w:r>
          </w:p>
        </w:tc>
        <w:tc>
          <w:tcPr>
            <w:tcW w:w="850" w:type="dxa"/>
          </w:tcPr>
          <w:p w:rsidR="00D16AF1" w:rsidRDefault="00087330" w:rsidP="00420229">
            <w:pPr>
              <w:ind w:firstLine="0"/>
              <w:jc w:val="center"/>
            </w:pPr>
            <w:r>
              <w:t>16.10</w:t>
            </w:r>
          </w:p>
        </w:tc>
        <w:tc>
          <w:tcPr>
            <w:tcW w:w="2914" w:type="dxa"/>
          </w:tcPr>
          <w:p w:rsidR="00D16AF1" w:rsidRDefault="00B50A79" w:rsidP="00F45DD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Международное сотрудничество России по противодействию военным угрозам, экстремизму, </w:t>
            </w:r>
            <w:proofErr w:type="spellStart"/>
            <w:r>
              <w:rPr>
                <w:sz w:val="24"/>
              </w:rPr>
              <w:t>тероризму</w:t>
            </w:r>
            <w:proofErr w:type="spellEnd"/>
          </w:p>
        </w:tc>
        <w:tc>
          <w:tcPr>
            <w:tcW w:w="1339" w:type="dxa"/>
          </w:tcPr>
          <w:p w:rsidR="00D16AF1" w:rsidRPr="00CE1BC0" w:rsidRDefault="00D16AF1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1BC0">
              <w:rPr>
                <w:sz w:val="24"/>
                <w:szCs w:val="24"/>
              </w:rPr>
              <w:t>Комбини</w:t>
            </w:r>
            <w:r>
              <w:rPr>
                <w:sz w:val="24"/>
                <w:szCs w:val="24"/>
              </w:rPr>
              <w:t>-</w:t>
            </w:r>
            <w:r w:rsidRPr="00CE1BC0">
              <w:rPr>
                <w:sz w:val="24"/>
                <w:szCs w:val="24"/>
              </w:rPr>
              <w:t>рованный</w:t>
            </w:r>
            <w:proofErr w:type="spellEnd"/>
            <w:proofErr w:type="gramEnd"/>
            <w:r w:rsidRPr="00CE1BC0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507" w:type="dxa"/>
            <w:gridSpan w:val="2"/>
          </w:tcPr>
          <w:p w:rsidR="00D16AF1" w:rsidRDefault="00D16AF1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D16AF1" w:rsidRPr="00F45DDD" w:rsidRDefault="00D16AF1" w:rsidP="00662E73">
            <w:pPr>
              <w:spacing w:line="240" w:lineRule="auto"/>
              <w:ind w:firstLine="0"/>
              <w:jc w:val="center"/>
              <w:rPr>
                <w:sz w:val="24"/>
              </w:rPr>
            </w:pPr>
            <w:r w:rsidRPr="00F45DDD">
              <w:rPr>
                <w:sz w:val="24"/>
              </w:rPr>
              <w:t>Устный опрос</w:t>
            </w:r>
          </w:p>
        </w:tc>
      </w:tr>
      <w:tr w:rsidR="00D16AF1" w:rsidTr="00CE1BC0">
        <w:tc>
          <w:tcPr>
            <w:tcW w:w="675" w:type="dxa"/>
          </w:tcPr>
          <w:p w:rsidR="00D16AF1" w:rsidRDefault="00185962" w:rsidP="00420229">
            <w:pPr>
              <w:ind w:firstLine="0"/>
              <w:jc w:val="center"/>
            </w:pPr>
            <w:r>
              <w:t>8</w:t>
            </w:r>
          </w:p>
        </w:tc>
        <w:tc>
          <w:tcPr>
            <w:tcW w:w="993" w:type="dxa"/>
            <w:gridSpan w:val="2"/>
          </w:tcPr>
          <w:p w:rsidR="00185962" w:rsidRDefault="00185962" w:rsidP="0042022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  <w:p w:rsidR="00D16AF1" w:rsidRDefault="00D16AF1" w:rsidP="0042022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0" w:type="dxa"/>
          </w:tcPr>
          <w:p w:rsidR="00B50A79" w:rsidRPr="00B50A79" w:rsidRDefault="00087330" w:rsidP="00420229">
            <w:pPr>
              <w:ind w:firstLine="0"/>
              <w:jc w:val="center"/>
              <w:rPr>
                <w:color w:val="FF0000"/>
              </w:rPr>
            </w:pPr>
            <w:r w:rsidRPr="00087330">
              <w:t>23.10</w:t>
            </w:r>
          </w:p>
        </w:tc>
        <w:tc>
          <w:tcPr>
            <w:tcW w:w="2914" w:type="dxa"/>
          </w:tcPr>
          <w:p w:rsidR="00D16AF1" w:rsidRDefault="00B50A79" w:rsidP="00662E73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Экстемальные</w:t>
            </w:r>
            <w:proofErr w:type="spellEnd"/>
            <w:r>
              <w:rPr>
                <w:sz w:val="24"/>
              </w:rPr>
              <w:t xml:space="preserve"> ситуации криминогенного характера</w:t>
            </w:r>
          </w:p>
        </w:tc>
        <w:tc>
          <w:tcPr>
            <w:tcW w:w="1339" w:type="dxa"/>
          </w:tcPr>
          <w:p w:rsidR="00D16AF1" w:rsidRPr="00CE1BC0" w:rsidRDefault="00B50A79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Урок-лекция</w:t>
            </w:r>
          </w:p>
        </w:tc>
        <w:tc>
          <w:tcPr>
            <w:tcW w:w="1507" w:type="dxa"/>
            <w:gridSpan w:val="2"/>
          </w:tcPr>
          <w:p w:rsidR="00D16AF1" w:rsidRDefault="00D16AF1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D16AF1" w:rsidRDefault="00D16AF1" w:rsidP="00662E7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16AF1" w:rsidTr="00CE1BC0">
        <w:tc>
          <w:tcPr>
            <w:tcW w:w="675" w:type="dxa"/>
          </w:tcPr>
          <w:p w:rsidR="00D16AF1" w:rsidRDefault="00185962" w:rsidP="00420229">
            <w:pPr>
              <w:ind w:firstLine="0"/>
              <w:jc w:val="center"/>
            </w:pPr>
            <w:r>
              <w:t>9</w:t>
            </w:r>
          </w:p>
        </w:tc>
        <w:tc>
          <w:tcPr>
            <w:tcW w:w="993" w:type="dxa"/>
            <w:gridSpan w:val="2"/>
          </w:tcPr>
          <w:p w:rsidR="00D16AF1" w:rsidRDefault="00185962" w:rsidP="0042022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D16AF1">
              <w:rPr>
                <w:sz w:val="24"/>
              </w:rPr>
              <w:t xml:space="preserve"> неделя</w:t>
            </w:r>
          </w:p>
        </w:tc>
        <w:tc>
          <w:tcPr>
            <w:tcW w:w="850" w:type="dxa"/>
          </w:tcPr>
          <w:p w:rsidR="00D16AF1" w:rsidRDefault="00087330" w:rsidP="00420229">
            <w:pPr>
              <w:ind w:firstLine="0"/>
              <w:jc w:val="center"/>
            </w:pPr>
            <w:r>
              <w:t>30.10</w:t>
            </w:r>
          </w:p>
        </w:tc>
        <w:tc>
          <w:tcPr>
            <w:tcW w:w="2914" w:type="dxa"/>
          </w:tcPr>
          <w:p w:rsidR="00D16AF1" w:rsidRDefault="00B50A79" w:rsidP="00662E7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Экстремизм, терроризм и безопасность человека</w:t>
            </w:r>
          </w:p>
        </w:tc>
        <w:tc>
          <w:tcPr>
            <w:tcW w:w="1339" w:type="dxa"/>
          </w:tcPr>
          <w:p w:rsidR="00D16AF1" w:rsidRPr="00CE1BC0" w:rsidRDefault="00B50A79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Комбини-рован</w:t>
            </w:r>
            <w:r w:rsidRPr="00CE1BC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CE1BC0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507" w:type="dxa"/>
            <w:gridSpan w:val="2"/>
          </w:tcPr>
          <w:p w:rsidR="00D16AF1" w:rsidRDefault="00D16AF1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D16AF1" w:rsidRDefault="00D16AF1" w:rsidP="00662E7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16AF1" w:rsidTr="00CE1BC0">
        <w:tc>
          <w:tcPr>
            <w:tcW w:w="675" w:type="dxa"/>
          </w:tcPr>
          <w:p w:rsidR="00D16AF1" w:rsidRDefault="00D16AF1" w:rsidP="00185962">
            <w:pPr>
              <w:ind w:firstLine="0"/>
              <w:jc w:val="center"/>
            </w:pPr>
            <w:r>
              <w:t>1</w:t>
            </w:r>
            <w:r w:rsidR="00185962">
              <w:t>0</w:t>
            </w:r>
          </w:p>
        </w:tc>
        <w:tc>
          <w:tcPr>
            <w:tcW w:w="993" w:type="dxa"/>
            <w:gridSpan w:val="2"/>
          </w:tcPr>
          <w:p w:rsidR="00185962" w:rsidRDefault="00D16AF1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85962">
              <w:rPr>
                <w:sz w:val="24"/>
              </w:rPr>
              <w:t>0</w:t>
            </w:r>
          </w:p>
          <w:p w:rsidR="00D16AF1" w:rsidRDefault="00D16AF1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0" w:type="dxa"/>
          </w:tcPr>
          <w:p w:rsidR="00D16AF1" w:rsidRDefault="00087330" w:rsidP="00420229">
            <w:pPr>
              <w:ind w:firstLine="0"/>
              <w:jc w:val="center"/>
            </w:pPr>
            <w:r>
              <w:t>13.11</w:t>
            </w:r>
          </w:p>
        </w:tc>
        <w:tc>
          <w:tcPr>
            <w:tcW w:w="2914" w:type="dxa"/>
          </w:tcPr>
          <w:p w:rsidR="00D16AF1" w:rsidRDefault="00B50A79" w:rsidP="00D5734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Наркотизм и безопасность человека</w:t>
            </w:r>
          </w:p>
          <w:p w:rsidR="00B50A79" w:rsidRDefault="00B50A79" w:rsidP="00D5734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Встреча с </w:t>
            </w:r>
            <w:proofErr w:type="gramStart"/>
            <w:r>
              <w:rPr>
                <w:sz w:val="24"/>
              </w:rPr>
              <w:t>врачом-</w:t>
            </w:r>
            <w:r>
              <w:rPr>
                <w:sz w:val="24"/>
              </w:rPr>
              <w:lastRenderedPageBreak/>
              <w:t>нарколог</w:t>
            </w:r>
            <w:proofErr w:type="gramEnd"/>
            <w:r>
              <w:rPr>
                <w:sz w:val="24"/>
              </w:rPr>
              <w:t xml:space="preserve"> БУЗ «ВО «</w:t>
            </w: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 xml:space="preserve">-Кубинская ЦРБ» </w:t>
            </w:r>
            <w:proofErr w:type="spellStart"/>
            <w:r>
              <w:rPr>
                <w:sz w:val="24"/>
              </w:rPr>
              <w:t>САКачановым</w:t>
            </w:r>
            <w:proofErr w:type="spellEnd"/>
          </w:p>
        </w:tc>
        <w:tc>
          <w:tcPr>
            <w:tcW w:w="1339" w:type="dxa"/>
          </w:tcPr>
          <w:p w:rsidR="00D16AF1" w:rsidRPr="00CE1BC0" w:rsidRDefault="00B50A79" w:rsidP="00B50A79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Урок-дискуссия</w:t>
            </w:r>
          </w:p>
        </w:tc>
        <w:tc>
          <w:tcPr>
            <w:tcW w:w="1507" w:type="dxa"/>
            <w:gridSpan w:val="2"/>
          </w:tcPr>
          <w:p w:rsidR="00D16AF1" w:rsidRDefault="00D16AF1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D16AF1" w:rsidRDefault="00D16AF1" w:rsidP="00662E73">
            <w:pPr>
              <w:spacing w:line="240" w:lineRule="auto"/>
              <w:ind w:firstLine="0"/>
              <w:jc w:val="center"/>
              <w:rPr>
                <w:sz w:val="22"/>
              </w:rPr>
            </w:pPr>
            <w:r w:rsidRPr="00F45DDD">
              <w:rPr>
                <w:sz w:val="24"/>
              </w:rPr>
              <w:t>Устный опрос</w:t>
            </w:r>
          </w:p>
        </w:tc>
      </w:tr>
      <w:tr w:rsidR="00D16AF1" w:rsidTr="00CE1BC0">
        <w:tc>
          <w:tcPr>
            <w:tcW w:w="675" w:type="dxa"/>
          </w:tcPr>
          <w:p w:rsidR="00D16AF1" w:rsidRDefault="00D16AF1" w:rsidP="00185962">
            <w:pPr>
              <w:ind w:firstLine="0"/>
              <w:jc w:val="center"/>
            </w:pPr>
            <w:r>
              <w:lastRenderedPageBreak/>
              <w:t>1</w:t>
            </w:r>
            <w:r w:rsidR="00185962">
              <w:t>1</w:t>
            </w:r>
          </w:p>
        </w:tc>
        <w:tc>
          <w:tcPr>
            <w:tcW w:w="993" w:type="dxa"/>
            <w:gridSpan w:val="2"/>
          </w:tcPr>
          <w:p w:rsidR="00D16AF1" w:rsidRDefault="00D16AF1" w:rsidP="0042022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85962">
              <w:rPr>
                <w:sz w:val="24"/>
              </w:rPr>
              <w:t>1</w:t>
            </w:r>
          </w:p>
          <w:p w:rsidR="00D16AF1" w:rsidRDefault="00D16AF1" w:rsidP="0042022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0" w:type="dxa"/>
          </w:tcPr>
          <w:p w:rsidR="00D16AF1" w:rsidRDefault="00087330" w:rsidP="00420229">
            <w:pPr>
              <w:ind w:firstLine="0"/>
              <w:jc w:val="center"/>
            </w:pPr>
            <w:r>
              <w:t>20.11</w:t>
            </w:r>
          </w:p>
        </w:tc>
        <w:tc>
          <w:tcPr>
            <w:tcW w:w="2914" w:type="dxa"/>
          </w:tcPr>
          <w:p w:rsidR="00D16AF1" w:rsidRDefault="00B50A79" w:rsidP="00662E7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Дорожно-транспортная безопасность</w:t>
            </w:r>
          </w:p>
          <w:p w:rsidR="00B50A79" w:rsidRDefault="00B50A79" w:rsidP="0008733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Встреча с сотрудником ГИБДД МО МВД «</w:t>
            </w:r>
            <w:proofErr w:type="spellStart"/>
            <w:r>
              <w:rPr>
                <w:sz w:val="24"/>
              </w:rPr>
              <w:t>Сокольский</w:t>
            </w:r>
            <w:proofErr w:type="spellEnd"/>
            <w:r>
              <w:rPr>
                <w:sz w:val="24"/>
              </w:rPr>
              <w:t xml:space="preserve">» </w:t>
            </w:r>
          </w:p>
        </w:tc>
        <w:tc>
          <w:tcPr>
            <w:tcW w:w="1339" w:type="dxa"/>
          </w:tcPr>
          <w:p w:rsidR="00D16AF1" w:rsidRPr="00CE1BC0" w:rsidRDefault="00B50A79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Урок-дискуссия</w:t>
            </w:r>
          </w:p>
        </w:tc>
        <w:tc>
          <w:tcPr>
            <w:tcW w:w="1507" w:type="dxa"/>
            <w:gridSpan w:val="2"/>
          </w:tcPr>
          <w:p w:rsidR="00D16AF1" w:rsidRDefault="00D16AF1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D16AF1" w:rsidRPr="00F45DDD" w:rsidRDefault="00D16AF1" w:rsidP="00662E7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16AF1" w:rsidTr="00CE1BC0">
        <w:tc>
          <w:tcPr>
            <w:tcW w:w="675" w:type="dxa"/>
          </w:tcPr>
          <w:p w:rsidR="00D16AF1" w:rsidRDefault="00D16AF1" w:rsidP="00185962">
            <w:pPr>
              <w:ind w:firstLine="0"/>
              <w:jc w:val="center"/>
            </w:pPr>
            <w:r>
              <w:t>1</w:t>
            </w:r>
            <w:r w:rsidR="00185962">
              <w:t>2</w:t>
            </w:r>
          </w:p>
        </w:tc>
        <w:tc>
          <w:tcPr>
            <w:tcW w:w="993" w:type="dxa"/>
            <w:gridSpan w:val="2"/>
          </w:tcPr>
          <w:p w:rsidR="00185962" w:rsidRDefault="00D16AF1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85962">
              <w:rPr>
                <w:sz w:val="24"/>
              </w:rPr>
              <w:t>2</w:t>
            </w:r>
          </w:p>
          <w:p w:rsidR="00D16AF1" w:rsidRDefault="00D16AF1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0" w:type="dxa"/>
          </w:tcPr>
          <w:p w:rsidR="00D16AF1" w:rsidRDefault="00087330" w:rsidP="00420229">
            <w:pPr>
              <w:ind w:firstLine="0"/>
              <w:jc w:val="center"/>
            </w:pPr>
            <w:r>
              <w:t>27.11</w:t>
            </w:r>
          </w:p>
        </w:tc>
        <w:tc>
          <w:tcPr>
            <w:tcW w:w="2914" w:type="dxa"/>
          </w:tcPr>
          <w:p w:rsidR="00D16AF1" w:rsidRDefault="0099039D" w:rsidP="00662E7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Вынужденное автономное существование в природных условиях</w:t>
            </w:r>
          </w:p>
          <w:p w:rsidR="0099039D" w:rsidRDefault="0099039D" w:rsidP="00662E7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Встреча с руководителем </w:t>
            </w:r>
            <w:proofErr w:type="gramStart"/>
            <w:r>
              <w:rPr>
                <w:sz w:val="24"/>
              </w:rPr>
              <w:t>АСС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-Кубинского района</w:t>
            </w:r>
          </w:p>
          <w:p w:rsidR="0099039D" w:rsidRDefault="0099039D" w:rsidP="00662E73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МЛ Черепениным</w:t>
            </w:r>
          </w:p>
        </w:tc>
        <w:tc>
          <w:tcPr>
            <w:tcW w:w="1339" w:type="dxa"/>
          </w:tcPr>
          <w:p w:rsidR="00D16AF1" w:rsidRPr="00CE1BC0" w:rsidRDefault="00D16AF1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Урок-дискуссия</w:t>
            </w:r>
          </w:p>
        </w:tc>
        <w:tc>
          <w:tcPr>
            <w:tcW w:w="1507" w:type="dxa"/>
            <w:gridSpan w:val="2"/>
          </w:tcPr>
          <w:p w:rsidR="00D16AF1" w:rsidRDefault="00D16AF1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D16AF1" w:rsidRDefault="00D16AF1" w:rsidP="00662E7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16AF1" w:rsidTr="00CE1BC0">
        <w:tc>
          <w:tcPr>
            <w:tcW w:w="9571" w:type="dxa"/>
            <w:gridSpan w:val="9"/>
          </w:tcPr>
          <w:p w:rsidR="00D16AF1" w:rsidRPr="00CE1BC0" w:rsidRDefault="00D16AF1" w:rsidP="00E86D71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 xml:space="preserve">Раздел (блок) 2.Военная безопасность государства </w:t>
            </w:r>
            <w:r w:rsidR="00AA5637">
              <w:rPr>
                <w:sz w:val="24"/>
                <w:szCs w:val="24"/>
              </w:rPr>
              <w:t>10</w:t>
            </w:r>
            <w:r w:rsidRPr="00CE1BC0">
              <w:rPr>
                <w:sz w:val="24"/>
                <w:szCs w:val="24"/>
              </w:rPr>
              <w:t xml:space="preserve"> часов</w:t>
            </w:r>
          </w:p>
        </w:tc>
      </w:tr>
      <w:tr w:rsidR="00D16AF1" w:rsidTr="00E86D71">
        <w:tc>
          <w:tcPr>
            <w:tcW w:w="675" w:type="dxa"/>
          </w:tcPr>
          <w:p w:rsidR="00D16AF1" w:rsidRDefault="00D16AF1" w:rsidP="00185962">
            <w:pPr>
              <w:ind w:firstLine="0"/>
              <w:jc w:val="center"/>
            </w:pPr>
            <w:r>
              <w:t>1</w:t>
            </w:r>
            <w:r w:rsidR="00185962">
              <w:t>3</w:t>
            </w:r>
          </w:p>
        </w:tc>
        <w:tc>
          <w:tcPr>
            <w:tcW w:w="993" w:type="dxa"/>
            <w:gridSpan w:val="2"/>
          </w:tcPr>
          <w:p w:rsidR="00D16AF1" w:rsidRDefault="00D16AF1" w:rsidP="0042022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85962">
              <w:rPr>
                <w:sz w:val="24"/>
              </w:rPr>
              <w:t>3</w:t>
            </w:r>
          </w:p>
          <w:p w:rsidR="00D16AF1" w:rsidRDefault="00D16AF1" w:rsidP="0042022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0" w:type="dxa"/>
          </w:tcPr>
          <w:p w:rsidR="00D16AF1" w:rsidRDefault="00087330" w:rsidP="00420229">
            <w:pPr>
              <w:ind w:firstLine="0"/>
              <w:jc w:val="center"/>
            </w:pPr>
            <w:r>
              <w:t>04.12</w:t>
            </w:r>
          </w:p>
        </w:tc>
        <w:tc>
          <w:tcPr>
            <w:tcW w:w="2914" w:type="dxa"/>
          </w:tcPr>
          <w:p w:rsidR="00D16AF1" w:rsidRDefault="0099039D" w:rsidP="00D5734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Основные задачи Вооруженных Сил</w:t>
            </w:r>
          </w:p>
        </w:tc>
        <w:tc>
          <w:tcPr>
            <w:tcW w:w="1622" w:type="dxa"/>
            <w:gridSpan w:val="2"/>
          </w:tcPr>
          <w:p w:rsidR="00D16AF1" w:rsidRPr="00CE1BC0" w:rsidRDefault="0099039D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Урок-ле</w:t>
            </w:r>
            <w:r w:rsidR="00AA5637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ция</w:t>
            </w:r>
          </w:p>
        </w:tc>
        <w:tc>
          <w:tcPr>
            <w:tcW w:w="1224" w:type="dxa"/>
          </w:tcPr>
          <w:p w:rsidR="00D16AF1" w:rsidRDefault="00D16AF1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D16AF1" w:rsidRDefault="00D16AF1" w:rsidP="00662E7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16AF1" w:rsidTr="00E86D71">
        <w:tc>
          <w:tcPr>
            <w:tcW w:w="675" w:type="dxa"/>
          </w:tcPr>
          <w:p w:rsidR="00D16AF1" w:rsidRDefault="00D16AF1" w:rsidP="00185962">
            <w:pPr>
              <w:ind w:firstLine="0"/>
              <w:jc w:val="center"/>
            </w:pPr>
            <w:r>
              <w:t>1</w:t>
            </w:r>
            <w:r w:rsidR="00185962">
              <w:t>4</w:t>
            </w:r>
          </w:p>
        </w:tc>
        <w:tc>
          <w:tcPr>
            <w:tcW w:w="993" w:type="dxa"/>
            <w:gridSpan w:val="2"/>
          </w:tcPr>
          <w:p w:rsidR="00087330" w:rsidRDefault="00D16AF1" w:rsidP="0008733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087330">
              <w:rPr>
                <w:sz w:val="24"/>
              </w:rPr>
              <w:t>5</w:t>
            </w:r>
          </w:p>
          <w:p w:rsidR="00D16AF1" w:rsidRDefault="00D16AF1" w:rsidP="0008733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0" w:type="dxa"/>
          </w:tcPr>
          <w:p w:rsidR="00D16AF1" w:rsidRDefault="00087330" w:rsidP="00420229">
            <w:pPr>
              <w:ind w:firstLine="0"/>
              <w:jc w:val="center"/>
            </w:pPr>
            <w:r>
              <w:t>11.12</w:t>
            </w:r>
          </w:p>
        </w:tc>
        <w:tc>
          <w:tcPr>
            <w:tcW w:w="2914" w:type="dxa"/>
          </w:tcPr>
          <w:p w:rsidR="00D16AF1" w:rsidRDefault="0099039D" w:rsidP="00D5734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Правовые основы воинской обязанности и правовые основы военной службы</w:t>
            </w:r>
          </w:p>
          <w:p w:rsidR="0099039D" w:rsidRDefault="0099039D" w:rsidP="00D57348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Встреча с сотрудников Военного комиссариата по городу Соколу и </w:t>
            </w: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-Кубинскому району</w:t>
            </w:r>
          </w:p>
        </w:tc>
        <w:tc>
          <w:tcPr>
            <w:tcW w:w="1622" w:type="dxa"/>
            <w:gridSpan w:val="2"/>
          </w:tcPr>
          <w:p w:rsidR="00D16AF1" w:rsidRPr="00CE1BC0" w:rsidRDefault="0099039D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Урок-дискуссия</w:t>
            </w:r>
          </w:p>
        </w:tc>
        <w:tc>
          <w:tcPr>
            <w:tcW w:w="1224" w:type="dxa"/>
          </w:tcPr>
          <w:p w:rsidR="00D16AF1" w:rsidRDefault="00D16AF1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D16AF1" w:rsidRDefault="00D16AF1" w:rsidP="00662E7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16AF1" w:rsidTr="00E86D71">
        <w:tc>
          <w:tcPr>
            <w:tcW w:w="675" w:type="dxa"/>
          </w:tcPr>
          <w:p w:rsidR="00D16AF1" w:rsidRDefault="00D16AF1" w:rsidP="00185962">
            <w:pPr>
              <w:ind w:firstLine="0"/>
              <w:jc w:val="center"/>
            </w:pPr>
            <w:r>
              <w:t>1</w:t>
            </w:r>
            <w:r w:rsidR="00185962">
              <w:t>5</w:t>
            </w:r>
          </w:p>
        </w:tc>
        <w:tc>
          <w:tcPr>
            <w:tcW w:w="993" w:type="dxa"/>
            <w:gridSpan w:val="2"/>
          </w:tcPr>
          <w:p w:rsidR="00087330" w:rsidRDefault="00185962" w:rsidP="0008733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  <w:p w:rsidR="00D16AF1" w:rsidRDefault="00D16AF1" w:rsidP="00087330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0" w:type="dxa"/>
          </w:tcPr>
          <w:p w:rsidR="00D16AF1" w:rsidRDefault="00087330" w:rsidP="00420229">
            <w:pPr>
              <w:ind w:firstLine="0"/>
              <w:jc w:val="center"/>
            </w:pPr>
            <w:r>
              <w:t>18.12</w:t>
            </w:r>
          </w:p>
        </w:tc>
        <w:tc>
          <w:tcPr>
            <w:tcW w:w="2914" w:type="dxa"/>
          </w:tcPr>
          <w:p w:rsidR="0099039D" w:rsidRDefault="0099039D" w:rsidP="009903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Подготовка граждан к военной службе: обязательная  и добровольная.</w:t>
            </w:r>
          </w:p>
          <w:p w:rsidR="0099039D" w:rsidRDefault="0099039D" w:rsidP="0099039D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Требования воинской деятельности к личности военнослужащего</w:t>
            </w:r>
          </w:p>
        </w:tc>
        <w:tc>
          <w:tcPr>
            <w:tcW w:w="1622" w:type="dxa"/>
            <w:gridSpan w:val="2"/>
          </w:tcPr>
          <w:p w:rsidR="00D16AF1" w:rsidRPr="00CE1BC0" w:rsidRDefault="00D16AF1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Комбини-рован</w:t>
            </w:r>
            <w:r w:rsidRPr="00CE1BC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CE1BC0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224" w:type="dxa"/>
          </w:tcPr>
          <w:p w:rsidR="00D16AF1" w:rsidRDefault="00D16AF1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D16AF1" w:rsidRDefault="00D16AF1" w:rsidP="00662E7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16AF1" w:rsidTr="00E86D71">
        <w:tc>
          <w:tcPr>
            <w:tcW w:w="675" w:type="dxa"/>
          </w:tcPr>
          <w:p w:rsidR="00D16AF1" w:rsidRDefault="00D16AF1" w:rsidP="00185962">
            <w:pPr>
              <w:ind w:firstLine="0"/>
              <w:jc w:val="center"/>
            </w:pPr>
            <w:r>
              <w:t>1</w:t>
            </w:r>
            <w:r w:rsidR="00185962">
              <w:t>6</w:t>
            </w:r>
          </w:p>
        </w:tc>
        <w:tc>
          <w:tcPr>
            <w:tcW w:w="993" w:type="dxa"/>
            <w:gridSpan w:val="2"/>
          </w:tcPr>
          <w:p w:rsidR="00D16AF1" w:rsidRDefault="00D16AF1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85962">
              <w:rPr>
                <w:sz w:val="24"/>
              </w:rPr>
              <w:t>6</w:t>
            </w:r>
            <w:r>
              <w:rPr>
                <w:sz w:val="24"/>
              </w:rPr>
              <w:t xml:space="preserve"> неделя</w:t>
            </w:r>
          </w:p>
        </w:tc>
        <w:tc>
          <w:tcPr>
            <w:tcW w:w="850" w:type="dxa"/>
          </w:tcPr>
          <w:p w:rsidR="00D16AF1" w:rsidRDefault="00087330" w:rsidP="00420229">
            <w:pPr>
              <w:ind w:firstLine="0"/>
              <w:jc w:val="center"/>
            </w:pPr>
            <w:r>
              <w:t>25.12</w:t>
            </w:r>
          </w:p>
        </w:tc>
        <w:tc>
          <w:tcPr>
            <w:tcW w:w="2914" w:type="dxa"/>
          </w:tcPr>
          <w:p w:rsidR="00D16AF1" w:rsidRDefault="0099039D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Особенности военной службы по призыву и альтернативной гражданской службы</w:t>
            </w:r>
          </w:p>
        </w:tc>
        <w:tc>
          <w:tcPr>
            <w:tcW w:w="1622" w:type="dxa"/>
            <w:gridSpan w:val="2"/>
          </w:tcPr>
          <w:p w:rsidR="00D16AF1" w:rsidRPr="00CE1BC0" w:rsidRDefault="00D16AF1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Урок-лекция</w:t>
            </w:r>
          </w:p>
        </w:tc>
        <w:tc>
          <w:tcPr>
            <w:tcW w:w="1224" w:type="dxa"/>
          </w:tcPr>
          <w:p w:rsidR="00D16AF1" w:rsidRDefault="00D16AF1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D16AF1" w:rsidRDefault="00D16AF1" w:rsidP="00662E7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D16AF1" w:rsidTr="00E86D71">
        <w:tc>
          <w:tcPr>
            <w:tcW w:w="675" w:type="dxa"/>
          </w:tcPr>
          <w:p w:rsidR="00D16AF1" w:rsidRDefault="00087330" w:rsidP="00185962">
            <w:pPr>
              <w:ind w:firstLine="0"/>
              <w:jc w:val="center"/>
            </w:pPr>
            <w:r>
              <w:t>1</w:t>
            </w:r>
            <w:r w:rsidR="00185962">
              <w:t>7</w:t>
            </w:r>
          </w:p>
        </w:tc>
        <w:tc>
          <w:tcPr>
            <w:tcW w:w="993" w:type="dxa"/>
            <w:gridSpan w:val="2"/>
          </w:tcPr>
          <w:p w:rsidR="00087330" w:rsidRDefault="00185962" w:rsidP="0042022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  <w:p w:rsidR="00D16AF1" w:rsidRDefault="00D16AF1" w:rsidP="0042022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0" w:type="dxa"/>
          </w:tcPr>
          <w:p w:rsidR="00D16AF1" w:rsidRDefault="00087330" w:rsidP="00420229">
            <w:pPr>
              <w:ind w:firstLine="0"/>
              <w:jc w:val="center"/>
            </w:pPr>
            <w:r>
              <w:t>15.01</w:t>
            </w:r>
          </w:p>
        </w:tc>
        <w:tc>
          <w:tcPr>
            <w:tcW w:w="2914" w:type="dxa"/>
          </w:tcPr>
          <w:p w:rsidR="00D16AF1" w:rsidRDefault="0099039D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Военные гуманитарные миссии России в «горячих точках» мира</w:t>
            </w:r>
          </w:p>
          <w:p w:rsidR="0099039D" w:rsidRDefault="0099039D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Встреча с участником миротворческой миссии</w:t>
            </w:r>
          </w:p>
          <w:p w:rsidR="0099039D" w:rsidRDefault="0099039D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proofErr w:type="spellStart"/>
            <w:r>
              <w:rPr>
                <w:sz w:val="24"/>
              </w:rPr>
              <w:t>МИГригорьевым</w:t>
            </w:r>
            <w:proofErr w:type="spellEnd"/>
          </w:p>
        </w:tc>
        <w:tc>
          <w:tcPr>
            <w:tcW w:w="1622" w:type="dxa"/>
            <w:gridSpan w:val="2"/>
          </w:tcPr>
          <w:p w:rsidR="00D16AF1" w:rsidRPr="00CE1BC0" w:rsidRDefault="00D16AF1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Урок-дискуссия</w:t>
            </w:r>
          </w:p>
        </w:tc>
        <w:tc>
          <w:tcPr>
            <w:tcW w:w="1224" w:type="dxa"/>
          </w:tcPr>
          <w:p w:rsidR="00D16AF1" w:rsidRDefault="00D16AF1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D16AF1" w:rsidRDefault="00D16AF1" w:rsidP="00662E7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D16AF1" w:rsidTr="00E86D71">
        <w:tc>
          <w:tcPr>
            <w:tcW w:w="675" w:type="dxa"/>
          </w:tcPr>
          <w:p w:rsidR="00D16AF1" w:rsidRDefault="00087330" w:rsidP="00185962">
            <w:pPr>
              <w:ind w:firstLine="0"/>
              <w:jc w:val="center"/>
            </w:pPr>
            <w:r>
              <w:t>1</w:t>
            </w:r>
            <w:r w:rsidR="00185962">
              <w:t>8</w:t>
            </w:r>
          </w:p>
        </w:tc>
        <w:tc>
          <w:tcPr>
            <w:tcW w:w="993" w:type="dxa"/>
            <w:gridSpan w:val="2"/>
          </w:tcPr>
          <w:p w:rsidR="00185962" w:rsidRDefault="00087330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="00185962">
              <w:rPr>
                <w:sz w:val="24"/>
              </w:rPr>
              <w:t>8</w:t>
            </w:r>
          </w:p>
          <w:p w:rsidR="00D16AF1" w:rsidRDefault="00D16AF1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0" w:type="dxa"/>
          </w:tcPr>
          <w:p w:rsidR="00D16AF1" w:rsidRDefault="00087330" w:rsidP="00420229">
            <w:pPr>
              <w:ind w:firstLine="0"/>
              <w:jc w:val="center"/>
            </w:pPr>
            <w:r>
              <w:t>22.01</w:t>
            </w:r>
          </w:p>
        </w:tc>
        <w:tc>
          <w:tcPr>
            <w:tcW w:w="2914" w:type="dxa"/>
          </w:tcPr>
          <w:p w:rsidR="00D16AF1" w:rsidRDefault="00E86D71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Военные операции на территории России: борьба с терроризмом</w:t>
            </w:r>
          </w:p>
          <w:p w:rsidR="00E86D71" w:rsidRDefault="00E86D71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Военные учения ВС РФ</w:t>
            </w:r>
          </w:p>
        </w:tc>
        <w:tc>
          <w:tcPr>
            <w:tcW w:w="1622" w:type="dxa"/>
            <w:gridSpan w:val="2"/>
          </w:tcPr>
          <w:p w:rsidR="00D16AF1" w:rsidRPr="00CE1BC0" w:rsidRDefault="00E86D71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Комбини-рован</w:t>
            </w:r>
            <w:r w:rsidRPr="00CE1BC0">
              <w:rPr>
                <w:sz w:val="24"/>
                <w:szCs w:val="24"/>
              </w:rPr>
              <w:t>ный</w:t>
            </w:r>
            <w:proofErr w:type="spellEnd"/>
            <w:proofErr w:type="gramEnd"/>
            <w:r w:rsidRPr="00CE1BC0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224" w:type="dxa"/>
          </w:tcPr>
          <w:p w:rsidR="00D16AF1" w:rsidRDefault="00D16AF1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D16AF1" w:rsidRDefault="00D16AF1" w:rsidP="00662E7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E86D71" w:rsidTr="00E86D71">
        <w:tc>
          <w:tcPr>
            <w:tcW w:w="675" w:type="dxa"/>
          </w:tcPr>
          <w:p w:rsidR="00E86D71" w:rsidRDefault="00185962" w:rsidP="00087330">
            <w:pPr>
              <w:ind w:firstLine="0"/>
              <w:jc w:val="center"/>
            </w:pPr>
            <w:r>
              <w:t>19</w:t>
            </w:r>
          </w:p>
        </w:tc>
        <w:tc>
          <w:tcPr>
            <w:tcW w:w="993" w:type="dxa"/>
            <w:gridSpan w:val="2"/>
          </w:tcPr>
          <w:p w:rsidR="00E86D71" w:rsidRDefault="00185962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850" w:type="dxa"/>
          </w:tcPr>
          <w:p w:rsidR="00E86D71" w:rsidRDefault="00087330" w:rsidP="00420229">
            <w:pPr>
              <w:ind w:firstLine="0"/>
              <w:jc w:val="center"/>
            </w:pPr>
            <w:r>
              <w:t>29.01</w:t>
            </w:r>
          </w:p>
        </w:tc>
        <w:tc>
          <w:tcPr>
            <w:tcW w:w="2914" w:type="dxa"/>
          </w:tcPr>
          <w:p w:rsidR="00E86D71" w:rsidRDefault="00E86D71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Боевая слава </w:t>
            </w:r>
            <w:proofErr w:type="gramStart"/>
            <w:r>
              <w:rPr>
                <w:sz w:val="24"/>
              </w:rPr>
              <w:t>российских</w:t>
            </w:r>
            <w:proofErr w:type="gram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войнов</w:t>
            </w:r>
            <w:proofErr w:type="spellEnd"/>
          </w:p>
        </w:tc>
        <w:tc>
          <w:tcPr>
            <w:tcW w:w="1622" w:type="dxa"/>
            <w:gridSpan w:val="2"/>
          </w:tcPr>
          <w:p w:rsidR="00E86D71" w:rsidRDefault="00E86D71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Уро-презентация</w:t>
            </w:r>
          </w:p>
        </w:tc>
        <w:tc>
          <w:tcPr>
            <w:tcW w:w="1224" w:type="dxa"/>
          </w:tcPr>
          <w:p w:rsidR="00E86D71" w:rsidRDefault="00E86D71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E86D71" w:rsidRDefault="00E86D71" w:rsidP="00662E73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087330" w:rsidTr="00E86D71">
        <w:tc>
          <w:tcPr>
            <w:tcW w:w="675" w:type="dxa"/>
          </w:tcPr>
          <w:p w:rsidR="00087330" w:rsidRDefault="00087330" w:rsidP="00185962">
            <w:pPr>
              <w:ind w:firstLine="0"/>
              <w:jc w:val="center"/>
            </w:pPr>
            <w:r>
              <w:lastRenderedPageBreak/>
              <w:t>2</w:t>
            </w:r>
            <w:r w:rsidR="00185962">
              <w:t>0</w:t>
            </w:r>
          </w:p>
        </w:tc>
        <w:tc>
          <w:tcPr>
            <w:tcW w:w="993" w:type="dxa"/>
            <w:gridSpan w:val="2"/>
          </w:tcPr>
          <w:p w:rsidR="00185962" w:rsidRDefault="00087330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85962">
              <w:rPr>
                <w:sz w:val="24"/>
              </w:rPr>
              <w:t>0</w:t>
            </w:r>
          </w:p>
          <w:p w:rsidR="00087330" w:rsidRDefault="00087330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0" w:type="dxa"/>
          </w:tcPr>
          <w:p w:rsidR="00087330" w:rsidRDefault="00AA5637" w:rsidP="00420229">
            <w:pPr>
              <w:ind w:firstLine="0"/>
              <w:jc w:val="center"/>
            </w:pPr>
            <w:r>
              <w:t>05.02</w:t>
            </w:r>
          </w:p>
        </w:tc>
        <w:tc>
          <w:tcPr>
            <w:tcW w:w="2914" w:type="dxa"/>
          </w:tcPr>
          <w:p w:rsidR="00087330" w:rsidRDefault="00AA5637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Региональный компонент</w:t>
            </w:r>
          </w:p>
          <w:p w:rsidR="00AA5637" w:rsidRDefault="00AA5637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«Герои Вологодчины»</w:t>
            </w:r>
          </w:p>
        </w:tc>
        <w:tc>
          <w:tcPr>
            <w:tcW w:w="1622" w:type="dxa"/>
            <w:gridSpan w:val="2"/>
          </w:tcPr>
          <w:p w:rsidR="00087330" w:rsidRDefault="00AA5637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Урок-презентация</w:t>
            </w:r>
          </w:p>
        </w:tc>
        <w:tc>
          <w:tcPr>
            <w:tcW w:w="1224" w:type="dxa"/>
          </w:tcPr>
          <w:p w:rsidR="00087330" w:rsidRDefault="00087330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087330" w:rsidRDefault="00AA5637" w:rsidP="00662E73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A5637" w:rsidTr="00E86D71">
        <w:tc>
          <w:tcPr>
            <w:tcW w:w="675" w:type="dxa"/>
          </w:tcPr>
          <w:p w:rsidR="00AA5637" w:rsidRDefault="00AA5637" w:rsidP="00185962">
            <w:pPr>
              <w:ind w:firstLine="0"/>
              <w:jc w:val="center"/>
            </w:pPr>
            <w:r>
              <w:t>2</w:t>
            </w:r>
            <w:r w:rsidR="00185962">
              <w:t>1</w:t>
            </w:r>
          </w:p>
        </w:tc>
        <w:tc>
          <w:tcPr>
            <w:tcW w:w="993" w:type="dxa"/>
            <w:gridSpan w:val="2"/>
          </w:tcPr>
          <w:p w:rsidR="00AA5637" w:rsidRDefault="00AA5637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85962">
              <w:rPr>
                <w:sz w:val="24"/>
              </w:rPr>
              <w:t>1</w:t>
            </w:r>
            <w:r>
              <w:rPr>
                <w:sz w:val="24"/>
              </w:rPr>
              <w:t xml:space="preserve"> неделя</w:t>
            </w:r>
          </w:p>
        </w:tc>
        <w:tc>
          <w:tcPr>
            <w:tcW w:w="850" w:type="dxa"/>
          </w:tcPr>
          <w:p w:rsidR="00AA5637" w:rsidRDefault="00AA5637" w:rsidP="00AA5637">
            <w:pPr>
              <w:ind w:firstLine="0"/>
              <w:jc w:val="center"/>
            </w:pPr>
            <w:r>
              <w:t>12.02</w:t>
            </w:r>
          </w:p>
        </w:tc>
        <w:tc>
          <w:tcPr>
            <w:tcW w:w="2914" w:type="dxa"/>
          </w:tcPr>
          <w:p w:rsidR="00AA5637" w:rsidRDefault="00AA5637" w:rsidP="004E3F0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Региональный компонент</w:t>
            </w:r>
          </w:p>
          <w:p w:rsidR="00AA5637" w:rsidRDefault="00AA5637" w:rsidP="004E3F0B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«Герои Вологодчины»</w:t>
            </w:r>
          </w:p>
        </w:tc>
        <w:tc>
          <w:tcPr>
            <w:tcW w:w="1622" w:type="dxa"/>
            <w:gridSpan w:val="2"/>
          </w:tcPr>
          <w:p w:rsidR="00AA5637" w:rsidRDefault="00AA5637" w:rsidP="004E3F0B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Урок-презентация</w:t>
            </w:r>
          </w:p>
        </w:tc>
        <w:tc>
          <w:tcPr>
            <w:tcW w:w="1224" w:type="dxa"/>
          </w:tcPr>
          <w:p w:rsidR="00AA5637" w:rsidRDefault="00AA5637" w:rsidP="004E3F0B">
            <w:pPr>
              <w:ind w:firstLine="0"/>
              <w:jc w:val="center"/>
            </w:pPr>
          </w:p>
        </w:tc>
        <w:tc>
          <w:tcPr>
            <w:tcW w:w="1293" w:type="dxa"/>
          </w:tcPr>
          <w:p w:rsidR="00AA5637" w:rsidRDefault="00AA5637" w:rsidP="004E3F0B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A5637" w:rsidRPr="00AA5637" w:rsidTr="00E86D71">
        <w:tc>
          <w:tcPr>
            <w:tcW w:w="675" w:type="dxa"/>
          </w:tcPr>
          <w:p w:rsidR="00AA5637" w:rsidRPr="00AA5637" w:rsidRDefault="00AA5637" w:rsidP="00185962">
            <w:pPr>
              <w:ind w:firstLine="0"/>
              <w:jc w:val="center"/>
            </w:pPr>
            <w:r w:rsidRPr="00AA5637">
              <w:t>2</w:t>
            </w:r>
            <w:r w:rsidR="00185962">
              <w:t>2</w:t>
            </w:r>
          </w:p>
        </w:tc>
        <w:tc>
          <w:tcPr>
            <w:tcW w:w="993" w:type="dxa"/>
            <w:gridSpan w:val="2"/>
          </w:tcPr>
          <w:p w:rsidR="00AA5637" w:rsidRPr="00AA5637" w:rsidRDefault="00AA5637" w:rsidP="00185962">
            <w:pPr>
              <w:ind w:firstLine="0"/>
              <w:jc w:val="center"/>
              <w:rPr>
                <w:sz w:val="24"/>
              </w:rPr>
            </w:pPr>
            <w:r w:rsidRPr="00AA5637">
              <w:rPr>
                <w:sz w:val="24"/>
              </w:rPr>
              <w:t>2</w:t>
            </w:r>
            <w:r w:rsidR="00185962">
              <w:rPr>
                <w:sz w:val="24"/>
              </w:rPr>
              <w:t>2</w:t>
            </w:r>
            <w:r w:rsidRPr="00AA5637">
              <w:rPr>
                <w:sz w:val="24"/>
              </w:rPr>
              <w:t xml:space="preserve"> неделя</w:t>
            </w:r>
          </w:p>
        </w:tc>
        <w:tc>
          <w:tcPr>
            <w:tcW w:w="850" w:type="dxa"/>
          </w:tcPr>
          <w:p w:rsidR="00AA5637" w:rsidRPr="00AA5637" w:rsidRDefault="00AA5637" w:rsidP="00420229">
            <w:pPr>
              <w:ind w:firstLine="0"/>
              <w:jc w:val="center"/>
            </w:pPr>
            <w:r w:rsidRPr="00AA5637">
              <w:t>19.02</w:t>
            </w:r>
          </w:p>
        </w:tc>
        <w:tc>
          <w:tcPr>
            <w:tcW w:w="2914" w:type="dxa"/>
          </w:tcPr>
          <w:p w:rsidR="00AA5637" w:rsidRPr="00AA5637" w:rsidRDefault="00AA5637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A5637">
              <w:rPr>
                <w:sz w:val="24"/>
              </w:rPr>
              <w:t>Контрольная работа</w:t>
            </w:r>
          </w:p>
        </w:tc>
        <w:tc>
          <w:tcPr>
            <w:tcW w:w="1622" w:type="dxa"/>
            <w:gridSpan w:val="2"/>
          </w:tcPr>
          <w:p w:rsidR="00AA5637" w:rsidRPr="00AA5637" w:rsidRDefault="00AA5637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AA5637">
              <w:rPr>
                <w:sz w:val="24"/>
                <w:szCs w:val="24"/>
              </w:rPr>
              <w:t>Урок-контроля</w:t>
            </w:r>
            <w:proofErr w:type="gramEnd"/>
          </w:p>
        </w:tc>
        <w:tc>
          <w:tcPr>
            <w:tcW w:w="1224" w:type="dxa"/>
          </w:tcPr>
          <w:p w:rsidR="00AA5637" w:rsidRPr="00AA5637" w:rsidRDefault="00AA5637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AA5637" w:rsidRPr="00AA5637" w:rsidRDefault="00AA5637" w:rsidP="00087330">
            <w:pPr>
              <w:spacing w:line="240" w:lineRule="auto"/>
              <w:ind w:firstLine="0"/>
              <w:jc w:val="center"/>
              <w:rPr>
                <w:sz w:val="24"/>
              </w:rPr>
            </w:pPr>
            <w:proofErr w:type="spellStart"/>
            <w:r w:rsidRPr="00AA5637">
              <w:rPr>
                <w:sz w:val="22"/>
              </w:rPr>
              <w:t>Тестирова-ние</w:t>
            </w:r>
            <w:proofErr w:type="spellEnd"/>
            <w:r w:rsidRPr="00AA5637">
              <w:rPr>
                <w:sz w:val="22"/>
              </w:rPr>
              <w:t xml:space="preserve"> (КИМ</w:t>
            </w:r>
            <w:proofErr w:type="gramStart"/>
            <w:r w:rsidRPr="00AA5637">
              <w:rPr>
                <w:sz w:val="22"/>
              </w:rPr>
              <w:t>1</w:t>
            </w:r>
            <w:proofErr w:type="gramEnd"/>
            <w:r w:rsidRPr="00AA5637">
              <w:rPr>
                <w:sz w:val="22"/>
              </w:rPr>
              <w:t>)</w:t>
            </w:r>
          </w:p>
        </w:tc>
      </w:tr>
      <w:tr w:rsidR="00AA5637" w:rsidTr="00CE1BC0">
        <w:tc>
          <w:tcPr>
            <w:tcW w:w="9571" w:type="dxa"/>
            <w:gridSpan w:val="9"/>
          </w:tcPr>
          <w:p w:rsidR="00AA5637" w:rsidRPr="00CE1BC0" w:rsidRDefault="00AA5637" w:rsidP="00185962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Раздел (блок) 3. Основы медицинских знаний и здорового образа жизни</w:t>
            </w:r>
            <w:r>
              <w:rPr>
                <w:sz w:val="24"/>
                <w:szCs w:val="24"/>
              </w:rPr>
              <w:t xml:space="preserve"> -</w:t>
            </w:r>
            <w:r w:rsidR="00185962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часов</w:t>
            </w:r>
          </w:p>
        </w:tc>
      </w:tr>
      <w:tr w:rsidR="00AA5637" w:rsidTr="00E86D71">
        <w:tc>
          <w:tcPr>
            <w:tcW w:w="675" w:type="dxa"/>
          </w:tcPr>
          <w:p w:rsidR="00AA5637" w:rsidRDefault="00AA5637" w:rsidP="00185962">
            <w:pPr>
              <w:ind w:firstLine="0"/>
              <w:jc w:val="center"/>
            </w:pPr>
            <w:r>
              <w:t>2</w:t>
            </w:r>
            <w:r w:rsidR="00185962">
              <w:t>3</w:t>
            </w:r>
          </w:p>
        </w:tc>
        <w:tc>
          <w:tcPr>
            <w:tcW w:w="993" w:type="dxa"/>
            <w:gridSpan w:val="2"/>
          </w:tcPr>
          <w:p w:rsidR="00AA5637" w:rsidRDefault="00AA5637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85962">
              <w:rPr>
                <w:sz w:val="24"/>
              </w:rPr>
              <w:t>3</w:t>
            </w:r>
            <w:r>
              <w:rPr>
                <w:sz w:val="24"/>
              </w:rPr>
              <w:t xml:space="preserve"> неделя</w:t>
            </w:r>
          </w:p>
        </w:tc>
        <w:tc>
          <w:tcPr>
            <w:tcW w:w="850" w:type="dxa"/>
          </w:tcPr>
          <w:p w:rsidR="00AA5637" w:rsidRDefault="00AA5637" w:rsidP="00420229">
            <w:pPr>
              <w:ind w:firstLine="0"/>
              <w:jc w:val="center"/>
            </w:pPr>
            <w:r>
              <w:t>26.02</w:t>
            </w:r>
          </w:p>
        </w:tc>
        <w:tc>
          <w:tcPr>
            <w:tcW w:w="2914" w:type="dxa"/>
          </w:tcPr>
          <w:p w:rsidR="00AA5637" w:rsidRDefault="00AA5637" w:rsidP="00CA0C6A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Демографическая ситуация в России</w:t>
            </w:r>
          </w:p>
          <w:p w:rsidR="00AA5637" w:rsidRDefault="00AA5637" w:rsidP="00AA5637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Встреча с сотрудником органов ЗАГС </w:t>
            </w:r>
          </w:p>
        </w:tc>
        <w:tc>
          <w:tcPr>
            <w:tcW w:w="1622" w:type="dxa"/>
            <w:gridSpan w:val="2"/>
          </w:tcPr>
          <w:p w:rsidR="00AA5637" w:rsidRPr="00CE1BC0" w:rsidRDefault="00AA5637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Урок-дискуссия</w:t>
            </w:r>
          </w:p>
        </w:tc>
        <w:tc>
          <w:tcPr>
            <w:tcW w:w="1224" w:type="dxa"/>
          </w:tcPr>
          <w:p w:rsidR="00AA5637" w:rsidRDefault="00AA5637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AA5637" w:rsidRDefault="00AA5637" w:rsidP="00F3331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A5637" w:rsidTr="00E86D71">
        <w:tc>
          <w:tcPr>
            <w:tcW w:w="675" w:type="dxa"/>
          </w:tcPr>
          <w:p w:rsidR="00AA5637" w:rsidRDefault="00AA5637" w:rsidP="00185962">
            <w:pPr>
              <w:ind w:firstLine="0"/>
              <w:jc w:val="center"/>
            </w:pPr>
            <w:r>
              <w:t>2</w:t>
            </w:r>
            <w:r w:rsidR="00185962">
              <w:t>4</w:t>
            </w:r>
          </w:p>
        </w:tc>
        <w:tc>
          <w:tcPr>
            <w:tcW w:w="993" w:type="dxa"/>
            <w:gridSpan w:val="2"/>
          </w:tcPr>
          <w:p w:rsidR="00AA5637" w:rsidRDefault="00AA5637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85962">
              <w:rPr>
                <w:sz w:val="24"/>
              </w:rPr>
              <w:t>4</w:t>
            </w:r>
            <w:r>
              <w:rPr>
                <w:sz w:val="24"/>
              </w:rPr>
              <w:t xml:space="preserve"> неделя</w:t>
            </w:r>
          </w:p>
        </w:tc>
        <w:tc>
          <w:tcPr>
            <w:tcW w:w="850" w:type="dxa"/>
          </w:tcPr>
          <w:p w:rsidR="00AA5637" w:rsidRDefault="00AA5637" w:rsidP="00420229">
            <w:pPr>
              <w:ind w:firstLine="0"/>
              <w:jc w:val="center"/>
            </w:pPr>
            <w:r>
              <w:t>04.03</w:t>
            </w:r>
          </w:p>
        </w:tc>
        <w:tc>
          <w:tcPr>
            <w:tcW w:w="2914" w:type="dxa"/>
          </w:tcPr>
          <w:p w:rsidR="00AA5637" w:rsidRDefault="00AA5637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Культура ЗОЖ и питания</w:t>
            </w:r>
          </w:p>
          <w:p w:rsidR="00AA5637" w:rsidRDefault="00AA5637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622" w:type="dxa"/>
            <w:gridSpan w:val="2"/>
          </w:tcPr>
          <w:p w:rsidR="00AA5637" w:rsidRPr="00CE1BC0" w:rsidRDefault="00AA5637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Урок-лекция</w:t>
            </w:r>
          </w:p>
        </w:tc>
        <w:tc>
          <w:tcPr>
            <w:tcW w:w="1224" w:type="dxa"/>
          </w:tcPr>
          <w:p w:rsidR="00AA5637" w:rsidRDefault="00AA5637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AA5637" w:rsidRDefault="00AA5637" w:rsidP="00F3331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A5637" w:rsidTr="00E86D71">
        <w:tc>
          <w:tcPr>
            <w:tcW w:w="675" w:type="dxa"/>
          </w:tcPr>
          <w:p w:rsidR="00AA5637" w:rsidRDefault="00AA5637" w:rsidP="00185962">
            <w:pPr>
              <w:ind w:firstLine="0"/>
              <w:jc w:val="center"/>
            </w:pPr>
            <w:r>
              <w:t>2</w:t>
            </w:r>
            <w:r w:rsidR="00185962">
              <w:t>5</w:t>
            </w:r>
          </w:p>
        </w:tc>
        <w:tc>
          <w:tcPr>
            <w:tcW w:w="993" w:type="dxa"/>
            <w:gridSpan w:val="2"/>
          </w:tcPr>
          <w:p w:rsidR="00AA5637" w:rsidRDefault="00AA5637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85962">
              <w:rPr>
                <w:sz w:val="24"/>
              </w:rPr>
              <w:t>5</w:t>
            </w:r>
            <w:r>
              <w:rPr>
                <w:sz w:val="24"/>
              </w:rPr>
              <w:t xml:space="preserve"> неделя</w:t>
            </w:r>
          </w:p>
        </w:tc>
        <w:tc>
          <w:tcPr>
            <w:tcW w:w="850" w:type="dxa"/>
          </w:tcPr>
          <w:p w:rsidR="00AA5637" w:rsidRDefault="00AA5637" w:rsidP="00420229">
            <w:pPr>
              <w:ind w:firstLine="0"/>
              <w:jc w:val="center"/>
            </w:pPr>
            <w:r>
              <w:t>11.03</w:t>
            </w:r>
          </w:p>
        </w:tc>
        <w:tc>
          <w:tcPr>
            <w:tcW w:w="2914" w:type="dxa"/>
          </w:tcPr>
          <w:p w:rsidR="00AA5637" w:rsidRDefault="00AA5637" w:rsidP="00CE1BC0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Культура ЗОЖ и репродуктивное здоровье</w:t>
            </w:r>
          </w:p>
          <w:p w:rsidR="00AA5637" w:rsidRDefault="00AA5637" w:rsidP="00E86D7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Встреча с врачом – гинекологом БУЗ «</w:t>
            </w: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>-Кубинская ЦРБ»</w:t>
            </w:r>
          </w:p>
          <w:p w:rsidR="00AA5637" w:rsidRDefault="00AA5637" w:rsidP="00E86D7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НВ Соколовой</w:t>
            </w:r>
          </w:p>
        </w:tc>
        <w:tc>
          <w:tcPr>
            <w:tcW w:w="1622" w:type="dxa"/>
            <w:gridSpan w:val="2"/>
          </w:tcPr>
          <w:p w:rsidR="00AA5637" w:rsidRPr="00CE1BC0" w:rsidRDefault="00AA5637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CE1BC0">
              <w:rPr>
                <w:sz w:val="24"/>
                <w:szCs w:val="24"/>
              </w:rPr>
              <w:t>Урок-дискуссия</w:t>
            </w:r>
          </w:p>
        </w:tc>
        <w:tc>
          <w:tcPr>
            <w:tcW w:w="1224" w:type="dxa"/>
          </w:tcPr>
          <w:p w:rsidR="00AA5637" w:rsidRDefault="00AA5637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AA5637" w:rsidRDefault="00AA5637" w:rsidP="00F33313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A5637" w:rsidTr="00E86D71">
        <w:tc>
          <w:tcPr>
            <w:tcW w:w="675" w:type="dxa"/>
          </w:tcPr>
          <w:p w:rsidR="00AA5637" w:rsidRDefault="00AA5637" w:rsidP="00185962">
            <w:pPr>
              <w:ind w:firstLine="0"/>
              <w:jc w:val="center"/>
            </w:pPr>
            <w:r>
              <w:t>2</w:t>
            </w:r>
            <w:r w:rsidR="00185962">
              <w:t>6</w:t>
            </w:r>
          </w:p>
        </w:tc>
        <w:tc>
          <w:tcPr>
            <w:tcW w:w="993" w:type="dxa"/>
            <w:gridSpan w:val="2"/>
          </w:tcPr>
          <w:p w:rsidR="00AA5637" w:rsidRDefault="00AA5637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85962">
              <w:rPr>
                <w:sz w:val="24"/>
              </w:rPr>
              <w:t>6</w:t>
            </w:r>
            <w:r>
              <w:rPr>
                <w:sz w:val="24"/>
              </w:rPr>
              <w:t xml:space="preserve"> неделя</w:t>
            </w:r>
          </w:p>
        </w:tc>
        <w:tc>
          <w:tcPr>
            <w:tcW w:w="850" w:type="dxa"/>
          </w:tcPr>
          <w:p w:rsidR="00AA5637" w:rsidRDefault="00AA5637" w:rsidP="00420229">
            <w:pPr>
              <w:ind w:firstLine="0"/>
              <w:jc w:val="center"/>
            </w:pPr>
            <w:r>
              <w:t>18.03</w:t>
            </w:r>
          </w:p>
        </w:tc>
        <w:tc>
          <w:tcPr>
            <w:tcW w:w="2914" w:type="dxa"/>
          </w:tcPr>
          <w:p w:rsidR="00AA5637" w:rsidRDefault="00AA5637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Вредные привычки. Культура движения</w:t>
            </w:r>
          </w:p>
        </w:tc>
        <w:tc>
          <w:tcPr>
            <w:tcW w:w="1622" w:type="dxa"/>
            <w:gridSpan w:val="2"/>
          </w:tcPr>
          <w:p w:rsidR="00AA5637" w:rsidRDefault="00AA5637" w:rsidP="00E86D71">
            <w:pPr>
              <w:spacing w:line="240" w:lineRule="auto"/>
              <w:ind w:firstLine="0"/>
              <w:jc w:val="center"/>
              <w:rPr>
                <w:sz w:val="14"/>
              </w:rPr>
            </w:pPr>
            <w:proofErr w:type="spellStart"/>
            <w:proofErr w:type="gramStart"/>
            <w:r>
              <w:rPr>
                <w:sz w:val="24"/>
                <w:szCs w:val="24"/>
              </w:rPr>
              <w:t>Комбини-ро</w:t>
            </w:r>
            <w:r w:rsidRPr="00CE1BC0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E1BC0">
              <w:rPr>
                <w:sz w:val="24"/>
                <w:szCs w:val="24"/>
              </w:rPr>
              <w:t xml:space="preserve"> урок</w:t>
            </w:r>
          </w:p>
        </w:tc>
        <w:tc>
          <w:tcPr>
            <w:tcW w:w="1224" w:type="dxa"/>
          </w:tcPr>
          <w:p w:rsidR="00AA5637" w:rsidRDefault="00AA5637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AA5637" w:rsidRDefault="00AA5637" w:rsidP="00CA0C6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A5637" w:rsidTr="00E86D71">
        <w:tc>
          <w:tcPr>
            <w:tcW w:w="675" w:type="dxa"/>
          </w:tcPr>
          <w:p w:rsidR="00AA5637" w:rsidRDefault="00AA5637" w:rsidP="00185962">
            <w:pPr>
              <w:ind w:firstLine="0"/>
              <w:jc w:val="center"/>
            </w:pPr>
            <w:r>
              <w:t>2</w:t>
            </w:r>
            <w:r w:rsidR="00185962">
              <w:t>7</w:t>
            </w:r>
          </w:p>
        </w:tc>
        <w:tc>
          <w:tcPr>
            <w:tcW w:w="993" w:type="dxa"/>
            <w:gridSpan w:val="2"/>
          </w:tcPr>
          <w:p w:rsidR="00AA5637" w:rsidRDefault="00AA5637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85962">
              <w:rPr>
                <w:sz w:val="24"/>
              </w:rPr>
              <w:t>7</w:t>
            </w:r>
            <w:r>
              <w:rPr>
                <w:sz w:val="24"/>
              </w:rPr>
              <w:t xml:space="preserve"> неделя</w:t>
            </w:r>
          </w:p>
        </w:tc>
        <w:tc>
          <w:tcPr>
            <w:tcW w:w="850" w:type="dxa"/>
          </w:tcPr>
          <w:p w:rsidR="00AA5637" w:rsidRDefault="00AA5637" w:rsidP="00420229">
            <w:pPr>
              <w:ind w:firstLine="0"/>
              <w:jc w:val="center"/>
            </w:pPr>
            <w:r>
              <w:t>01.04</w:t>
            </w:r>
          </w:p>
        </w:tc>
        <w:tc>
          <w:tcPr>
            <w:tcW w:w="2914" w:type="dxa"/>
          </w:tcPr>
          <w:p w:rsidR="00AA5637" w:rsidRDefault="00AA5637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Медико-психологическая помощь</w:t>
            </w:r>
          </w:p>
        </w:tc>
        <w:tc>
          <w:tcPr>
            <w:tcW w:w="1622" w:type="dxa"/>
            <w:gridSpan w:val="2"/>
          </w:tcPr>
          <w:p w:rsidR="00AA5637" w:rsidRPr="00CE1BC0" w:rsidRDefault="00AA5637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Урок-лекция</w:t>
            </w:r>
          </w:p>
        </w:tc>
        <w:tc>
          <w:tcPr>
            <w:tcW w:w="1224" w:type="dxa"/>
          </w:tcPr>
          <w:p w:rsidR="00AA5637" w:rsidRDefault="00AA5637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AA5637" w:rsidRDefault="00AA5637" w:rsidP="00CA0C6A">
            <w:pPr>
              <w:spacing w:line="240" w:lineRule="auto"/>
              <w:ind w:firstLine="0"/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  <w:tr w:rsidR="00AA5637" w:rsidTr="00E86D71">
        <w:tc>
          <w:tcPr>
            <w:tcW w:w="675" w:type="dxa"/>
          </w:tcPr>
          <w:p w:rsidR="00AA5637" w:rsidRDefault="00AA5637" w:rsidP="00185962">
            <w:pPr>
              <w:ind w:firstLine="0"/>
              <w:jc w:val="center"/>
            </w:pPr>
            <w:r>
              <w:t>2</w:t>
            </w:r>
            <w:r w:rsidR="00185962">
              <w:t>8</w:t>
            </w:r>
          </w:p>
        </w:tc>
        <w:tc>
          <w:tcPr>
            <w:tcW w:w="993" w:type="dxa"/>
            <w:gridSpan w:val="2"/>
          </w:tcPr>
          <w:p w:rsidR="00AA5637" w:rsidRDefault="00AA5637" w:rsidP="0042022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185962">
              <w:rPr>
                <w:sz w:val="24"/>
              </w:rPr>
              <w:t>8</w:t>
            </w:r>
          </w:p>
          <w:p w:rsidR="00AA5637" w:rsidRDefault="00AA5637" w:rsidP="00420229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0" w:type="dxa"/>
          </w:tcPr>
          <w:p w:rsidR="00AA5637" w:rsidRDefault="00AA5637" w:rsidP="00420229">
            <w:pPr>
              <w:ind w:firstLine="0"/>
              <w:jc w:val="center"/>
            </w:pPr>
            <w:r>
              <w:t>08.04</w:t>
            </w:r>
          </w:p>
        </w:tc>
        <w:tc>
          <w:tcPr>
            <w:tcW w:w="2914" w:type="dxa"/>
          </w:tcPr>
          <w:p w:rsidR="00AA5637" w:rsidRDefault="00AA5637" w:rsidP="0079207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Первая помощь при ранениях</w:t>
            </w:r>
          </w:p>
        </w:tc>
        <w:tc>
          <w:tcPr>
            <w:tcW w:w="1622" w:type="dxa"/>
            <w:gridSpan w:val="2"/>
          </w:tcPr>
          <w:p w:rsidR="00AA5637" w:rsidRPr="00CE1BC0" w:rsidRDefault="00AA5637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1BC0">
              <w:rPr>
                <w:sz w:val="24"/>
                <w:szCs w:val="24"/>
              </w:rPr>
              <w:t>Комбини</w:t>
            </w:r>
            <w:r>
              <w:rPr>
                <w:sz w:val="24"/>
                <w:szCs w:val="24"/>
              </w:rPr>
              <w:t>-ро</w:t>
            </w:r>
            <w:r w:rsidRPr="00CE1BC0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E1BC0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 xml:space="preserve"> (</w:t>
            </w:r>
            <w:r w:rsidRPr="00792071">
              <w:rPr>
                <w:sz w:val="22"/>
                <w:szCs w:val="24"/>
              </w:rPr>
              <w:t>с практическим заданием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24" w:type="dxa"/>
          </w:tcPr>
          <w:p w:rsidR="00AA5637" w:rsidRDefault="00AA5637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AA5637" w:rsidRDefault="00AA5637" w:rsidP="00CA0C6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A5637" w:rsidTr="00E86D71">
        <w:tc>
          <w:tcPr>
            <w:tcW w:w="675" w:type="dxa"/>
          </w:tcPr>
          <w:p w:rsidR="00AA5637" w:rsidRDefault="00185962" w:rsidP="00AA5637">
            <w:pPr>
              <w:ind w:firstLine="0"/>
              <w:jc w:val="center"/>
            </w:pPr>
            <w:r>
              <w:t>29</w:t>
            </w:r>
          </w:p>
        </w:tc>
        <w:tc>
          <w:tcPr>
            <w:tcW w:w="993" w:type="dxa"/>
            <w:gridSpan w:val="2"/>
          </w:tcPr>
          <w:p w:rsidR="00AA5637" w:rsidRDefault="00185962" w:rsidP="00AA563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  <w:r w:rsidR="00AA5637">
              <w:rPr>
                <w:sz w:val="24"/>
              </w:rPr>
              <w:t xml:space="preserve"> неделя</w:t>
            </w:r>
          </w:p>
        </w:tc>
        <w:tc>
          <w:tcPr>
            <w:tcW w:w="850" w:type="dxa"/>
          </w:tcPr>
          <w:p w:rsidR="00AA5637" w:rsidRDefault="00AA5637" w:rsidP="00420229">
            <w:pPr>
              <w:ind w:firstLine="0"/>
              <w:jc w:val="center"/>
            </w:pPr>
            <w:r>
              <w:t>15.04</w:t>
            </w:r>
          </w:p>
        </w:tc>
        <w:tc>
          <w:tcPr>
            <w:tcW w:w="2914" w:type="dxa"/>
          </w:tcPr>
          <w:p w:rsidR="00AA5637" w:rsidRDefault="00AA5637" w:rsidP="0079207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Первая помощь при поражении </w:t>
            </w:r>
            <w:proofErr w:type="spellStart"/>
            <w:r>
              <w:rPr>
                <w:sz w:val="24"/>
              </w:rPr>
              <w:t>радиацией</w:t>
            </w:r>
            <w:proofErr w:type="gramStart"/>
            <w:r>
              <w:rPr>
                <w:sz w:val="24"/>
              </w:rPr>
              <w:t>,о</w:t>
            </w:r>
            <w:proofErr w:type="gramEnd"/>
            <w:r>
              <w:rPr>
                <w:sz w:val="24"/>
              </w:rPr>
              <w:t>травляющими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веществами,при</w:t>
            </w:r>
            <w:proofErr w:type="spellEnd"/>
            <w:r>
              <w:rPr>
                <w:sz w:val="24"/>
              </w:rPr>
              <w:t xml:space="preserve"> химических и термических </w:t>
            </w:r>
            <w:proofErr w:type="spellStart"/>
            <w:r>
              <w:rPr>
                <w:sz w:val="24"/>
              </w:rPr>
              <w:t>ожогах,обморожении</w:t>
            </w:r>
            <w:proofErr w:type="spellEnd"/>
          </w:p>
          <w:p w:rsidR="00AA5637" w:rsidRDefault="00AA5637" w:rsidP="00FE34BB">
            <w:pPr>
              <w:spacing w:line="240" w:lineRule="auto"/>
              <w:ind w:firstLine="0"/>
              <w:jc w:val="left"/>
              <w:rPr>
                <w:sz w:val="24"/>
              </w:rPr>
            </w:pPr>
          </w:p>
        </w:tc>
        <w:tc>
          <w:tcPr>
            <w:tcW w:w="1622" w:type="dxa"/>
            <w:gridSpan w:val="2"/>
          </w:tcPr>
          <w:p w:rsidR="00AA5637" w:rsidRPr="00CE1BC0" w:rsidRDefault="00AA5637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CE1BC0">
              <w:rPr>
                <w:sz w:val="24"/>
                <w:szCs w:val="24"/>
              </w:rPr>
              <w:t>Комбини</w:t>
            </w:r>
            <w:r>
              <w:rPr>
                <w:sz w:val="24"/>
                <w:szCs w:val="24"/>
              </w:rPr>
              <w:t>-ро</w:t>
            </w:r>
            <w:r w:rsidRPr="00CE1BC0">
              <w:rPr>
                <w:sz w:val="24"/>
                <w:szCs w:val="24"/>
              </w:rPr>
              <w:t>ванный</w:t>
            </w:r>
            <w:proofErr w:type="spellEnd"/>
            <w:proofErr w:type="gramEnd"/>
            <w:r w:rsidRPr="00CE1BC0">
              <w:rPr>
                <w:sz w:val="24"/>
                <w:szCs w:val="24"/>
              </w:rPr>
              <w:t xml:space="preserve"> урок</w:t>
            </w:r>
            <w:r>
              <w:rPr>
                <w:sz w:val="24"/>
                <w:szCs w:val="24"/>
              </w:rPr>
              <w:t xml:space="preserve"> (</w:t>
            </w:r>
            <w:r w:rsidRPr="00792071">
              <w:rPr>
                <w:sz w:val="22"/>
                <w:szCs w:val="24"/>
              </w:rPr>
              <w:t>с практическим заданием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24" w:type="dxa"/>
          </w:tcPr>
          <w:p w:rsidR="00AA5637" w:rsidRDefault="00AA5637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AA5637" w:rsidRDefault="00AA5637" w:rsidP="00CA0C6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A5637" w:rsidTr="00E86D71">
        <w:tc>
          <w:tcPr>
            <w:tcW w:w="675" w:type="dxa"/>
          </w:tcPr>
          <w:p w:rsidR="00AA5637" w:rsidRDefault="00AA5637" w:rsidP="00185962">
            <w:pPr>
              <w:ind w:firstLine="0"/>
              <w:jc w:val="center"/>
            </w:pPr>
            <w:r>
              <w:t>3</w:t>
            </w:r>
            <w:r w:rsidR="00185962">
              <w:t>0</w:t>
            </w:r>
          </w:p>
        </w:tc>
        <w:tc>
          <w:tcPr>
            <w:tcW w:w="993" w:type="dxa"/>
            <w:gridSpan w:val="2"/>
          </w:tcPr>
          <w:p w:rsidR="00AA5637" w:rsidRDefault="00AA5637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85962">
              <w:rPr>
                <w:sz w:val="24"/>
              </w:rPr>
              <w:t>0</w:t>
            </w:r>
            <w:r>
              <w:rPr>
                <w:sz w:val="24"/>
              </w:rPr>
              <w:t xml:space="preserve"> неделя</w:t>
            </w:r>
          </w:p>
        </w:tc>
        <w:tc>
          <w:tcPr>
            <w:tcW w:w="850" w:type="dxa"/>
          </w:tcPr>
          <w:p w:rsidR="00AA5637" w:rsidRDefault="00AA5637" w:rsidP="00420229">
            <w:pPr>
              <w:ind w:firstLine="0"/>
              <w:jc w:val="center"/>
            </w:pPr>
            <w:r>
              <w:t>22.04</w:t>
            </w:r>
          </w:p>
        </w:tc>
        <w:tc>
          <w:tcPr>
            <w:tcW w:w="2914" w:type="dxa"/>
          </w:tcPr>
          <w:p w:rsidR="00AA5637" w:rsidRDefault="00AA5637" w:rsidP="00792071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Первая помощь при дорожно-</w:t>
            </w:r>
            <w:proofErr w:type="spellStart"/>
            <w:r>
              <w:rPr>
                <w:sz w:val="24"/>
              </w:rPr>
              <w:t>танспортном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проишествии</w:t>
            </w:r>
            <w:proofErr w:type="spellEnd"/>
          </w:p>
        </w:tc>
        <w:tc>
          <w:tcPr>
            <w:tcW w:w="1622" w:type="dxa"/>
            <w:gridSpan w:val="2"/>
          </w:tcPr>
          <w:p w:rsidR="00AA5637" w:rsidRPr="00CE1BC0" w:rsidRDefault="00AA5637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Комбиниро</w:t>
            </w:r>
            <w:r w:rsidRPr="00CE1BC0">
              <w:rPr>
                <w:sz w:val="24"/>
                <w:szCs w:val="24"/>
              </w:rPr>
              <w:t>ванный уро</w:t>
            </w:r>
            <w:proofErr w:type="gramStart"/>
            <w:r w:rsidRPr="00CE1BC0">
              <w:rPr>
                <w:sz w:val="24"/>
                <w:szCs w:val="24"/>
              </w:rPr>
              <w:t>к</w:t>
            </w:r>
            <w:r>
              <w:rPr>
                <w:sz w:val="24"/>
                <w:szCs w:val="24"/>
              </w:rPr>
              <w:t>(</w:t>
            </w:r>
            <w:proofErr w:type="gramEnd"/>
            <w:r w:rsidRPr="00792071">
              <w:rPr>
                <w:sz w:val="22"/>
                <w:szCs w:val="24"/>
              </w:rPr>
              <w:t>с практическим заданием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24" w:type="dxa"/>
          </w:tcPr>
          <w:p w:rsidR="00AA5637" w:rsidRDefault="00AA5637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AA5637" w:rsidRDefault="00AA5637" w:rsidP="00CA0C6A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Устный опрос</w:t>
            </w:r>
          </w:p>
        </w:tc>
      </w:tr>
      <w:tr w:rsidR="00AA5637" w:rsidTr="00E86D71">
        <w:tc>
          <w:tcPr>
            <w:tcW w:w="675" w:type="dxa"/>
          </w:tcPr>
          <w:p w:rsidR="00AA5637" w:rsidRDefault="00AA5637" w:rsidP="00185962">
            <w:pPr>
              <w:ind w:firstLine="0"/>
              <w:jc w:val="center"/>
            </w:pPr>
            <w:r>
              <w:t>3</w:t>
            </w:r>
            <w:r w:rsidR="00185962">
              <w:t>1</w:t>
            </w:r>
          </w:p>
        </w:tc>
        <w:tc>
          <w:tcPr>
            <w:tcW w:w="993" w:type="dxa"/>
            <w:gridSpan w:val="2"/>
          </w:tcPr>
          <w:p w:rsidR="00AA5637" w:rsidRDefault="00AA5637" w:rsidP="00AA563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85962">
              <w:rPr>
                <w:sz w:val="24"/>
              </w:rPr>
              <w:t>1</w:t>
            </w:r>
          </w:p>
          <w:p w:rsidR="00AA5637" w:rsidRDefault="00AA5637" w:rsidP="00AA563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неделя</w:t>
            </w:r>
          </w:p>
        </w:tc>
        <w:tc>
          <w:tcPr>
            <w:tcW w:w="850" w:type="dxa"/>
          </w:tcPr>
          <w:p w:rsidR="00AA5637" w:rsidRDefault="00AA5637" w:rsidP="00420229">
            <w:pPr>
              <w:ind w:firstLine="0"/>
              <w:jc w:val="center"/>
            </w:pPr>
            <w:r>
              <w:t>06.05</w:t>
            </w:r>
          </w:p>
        </w:tc>
        <w:tc>
          <w:tcPr>
            <w:tcW w:w="2914" w:type="dxa"/>
          </w:tcPr>
          <w:p w:rsidR="00AA5637" w:rsidRDefault="00AA5637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Первая помощь при остром отравлении </w:t>
            </w:r>
            <w:proofErr w:type="spellStart"/>
            <w:r>
              <w:rPr>
                <w:sz w:val="24"/>
              </w:rPr>
              <w:t>никотином</w:t>
            </w:r>
            <w:proofErr w:type="gramStart"/>
            <w:r>
              <w:rPr>
                <w:sz w:val="24"/>
              </w:rPr>
              <w:t>,а</w:t>
            </w:r>
            <w:proofErr w:type="gramEnd"/>
            <w:r>
              <w:rPr>
                <w:sz w:val="24"/>
              </w:rPr>
              <w:t>лгоколем,лекарствами,ядами,наркотическими</w:t>
            </w:r>
            <w:proofErr w:type="spellEnd"/>
            <w:r>
              <w:rPr>
                <w:sz w:val="24"/>
              </w:rPr>
              <w:t xml:space="preserve"> веществами</w:t>
            </w:r>
          </w:p>
          <w:p w:rsidR="00AA5637" w:rsidRDefault="00AA5637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 xml:space="preserve">Встреча с БУЗ «ВО </w:t>
            </w:r>
            <w:r>
              <w:rPr>
                <w:sz w:val="24"/>
              </w:rPr>
              <w:lastRenderedPageBreak/>
              <w:t>«</w:t>
            </w:r>
            <w:proofErr w:type="spellStart"/>
            <w:r>
              <w:rPr>
                <w:sz w:val="24"/>
              </w:rPr>
              <w:t>Усть</w:t>
            </w:r>
            <w:proofErr w:type="spellEnd"/>
            <w:r>
              <w:rPr>
                <w:sz w:val="24"/>
              </w:rPr>
              <w:t xml:space="preserve">-Кубинская ЦРБ» </w:t>
            </w:r>
            <w:proofErr w:type="spellStart"/>
            <w:r>
              <w:rPr>
                <w:sz w:val="24"/>
              </w:rPr>
              <w:t>САКачановым</w:t>
            </w:r>
            <w:proofErr w:type="spellEnd"/>
          </w:p>
        </w:tc>
        <w:tc>
          <w:tcPr>
            <w:tcW w:w="1622" w:type="dxa"/>
            <w:gridSpan w:val="2"/>
          </w:tcPr>
          <w:p w:rsidR="00AA5637" w:rsidRPr="00960CC3" w:rsidRDefault="00AA5637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960CC3">
              <w:rPr>
                <w:sz w:val="24"/>
                <w:szCs w:val="24"/>
              </w:rPr>
              <w:lastRenderedPageBreak/>
              <w:t>Урок-лекция</w:t>
            </w:r>
          </w:p>
          <w:p w:rsidR="00AA5637" w:rsidRPr="00CE1BC0" w:rsidRDefault="00AA5637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A5637" w:rsidRDefault="00AA5637" w:rsidP="00420229">
            <w:pPr>
              <w:ind w:firstLine="0"/>
              <w:jc w:val="center"/>
            </w:pPr>
          </w:p>
          <w:p w:rsidR="00AA5637" w:rsidRDefault="00AA5637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AA5637" w:rsidRDefault="00AA5637" w:rsidP="00792071">
            <w:pPr>
              <w:spacing w:line="240" w:lineRule="auto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AA5637" w:rsidTr="00E86D71">
        <w:tc>
          <w:tcPr>
            <w:tcW w:w="675" w:type="dxa"/>
          </w:tcPr>
          <w:p w:rsidR="00AA5637" w:rsidRDefault="00AA5637" w:rsidP="00185962">
            <w:pPr>
              <w:ind w:firstLine="0"/>
              <w:jc w:val="center"/>
            </w:pPr>
            <w:r>
              <w:lastRenderedPageBreak/>
              <w:t>3</w:t>
            </w:r>
            <w:r w:rsidR="00185962">
              <w:t>2</w:t>
            </w:r>
          </w:p>
        </w:tc>
        <w:tc>
          <w:tcPr>
            <w:tcW w:w="993" w:type="dxa"/>
            <w:gridSpan w:val="2"/>
          </w:tcPr>
          <w:p w:rsidR="00AA5637" w:rsidRDefault="00AA5637" w:rsidP="00185962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="00185962">
              <w:rPr>
                <w:sz w:val="24"/>
              </w:rPr>
              <w:t>2</w:t>
            </w:r>
            <w:r>
              <w:rPr>
                <w:sz w:val="24"/>
              </w:rPr>
              <w:t xml:space="preserve"> неделя</w:t>
            </w:r>
          </w:p>
        </w:tc>
        <w:tc>
          <w:tcPr>
            <w:tcW w:w="850" w:type="dxa"/>
          </w:tcPr>
          <w:p w:rsidR="00AA5637" w:rsidRDefault="00AA5637" w:rsidP="00420229">
            <w:pPr>
              <w:ind w:firstLine="0"/>
              <w:jc w:val="center"/>
            </w:pPr>
            <w:r>
              <w:t>13.05</w:t>
            </w:r>
          </w:p>
        </w:tc>
        <w:tc>
          <w:tcPr>
            <w:tcW w:w="2914" w:type="dxa"/>
          </w:tcPr>
          <w:p w:rsidR="00AA5637" w:rsidRDefault="00AA5637" w:rsidP="00966F04">
            <w:pPr>
              <w:spacing w:line="240" w:lineRule="auto"/>
              <w:ind w:firstLine="0"/>
              <w:jc w:val="left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1622" w:type="dxa"/>
            <w:gridSpan w:val="2"/>
          </w:tcPr>
          <w:p w:rsidR="00AA5637" w:rsidRPr="00960CC3" w:rsidRDefault="00AA5637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A5637" w:rsidRDefault="00AA5637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AA5637" w:rsidRDefault="00AA5637" w:rsidP="00792071">
            <w:pPr>
              <w:spacing w:line="240" w:lineRule="auto"/>
              <w:ind w:firstLine="0"/>
              <w:jc w:val="center"/>
              <w:rPr>
                <w:sz w:val="24"/>
              </w:rPr>
            </w:pPr>
          </w:p>
        </w:tc>
      </w:tr>
      <w:tr w:rsidR="00AA5637" w:rsidRPr="00AA5637" w:rsidTr="00E86D71">
        <w:tc>
          <w:tcPr>
            <w:tcW w:w="675" w:type="dxa"/>
          </w:tcPr>
          <w:p w:rsidR="00AA5637" w:rsidRPr="00AA5637" w:rsidRDefault="00AA5637" w:rsidP="00185962">
            <w:pPr>
              <w:ind w:firstLine="0"/>
              <w:jc w:val="center"/>
            </w:pPr>
            <w:r w:rsidRPr="00AA5637">
              <w:t>3</w:t>
            </w:r>
            <w:r w:rsidR="00185962">
              <w:t>3</w:t>
            </w:r>
          </w:p>
        </w:tc>
        <w:tc>
          <w:tcPr>
            <w:tcW w:w="993" w:type="dxa"/>
            <w:gridSpan w:val="2"/>
          </w:tcPr>
          <w:p w:rsidR="00AA5637" w:rsidRPr="00AA5637" w:rsidRDefault="00AA5637" w:rsidP="00AA5637">
            <w:pPr>
              <w:ind w:firstLine="0"/>
              <w:jc w:val="center"/>
              <w:rPr>
                <w:sz w:val="24"/>
              </w:rPr>
            </w:pPr>
            <w:r w:rsidRPr="00AA5637">
              <w:rPr>
                <w:sz w:val="24"/>
              </w:rPr>
              <w:t>3</w:t>
            </w:r>
            <w:r w:rsidR="00185962">
              <w:rPr>
                <w:sz w:val="24"/>
              </w:rPr>
              <w:t>3</w:t>
            </w:r>
          </w:p>
          <w:p w:rsidR="00AA5637" w:rsidRPr="00AA5637" w:rsidRDefault="00AA5637" w:rsidP="00AA5637">
            <w:pPr>
              <w:ind w:firstLine="0"/>
              <w:jc w:val="center"/>
              <w:rPr>
                <w:sz w:val="24"/>
              </w:rPr>
            </w:pPr>
            <w:r w:rsidRPr="00AA5637">
              <w:rPr>
                <w:sz w:val="24"/>
              </w:rPr>
              <w:t>неделя</w:t>
            </w:r>
          </w:p>
        </w:tc>
        <w:tc>
          <w:tcPr>
            <w:tcW w:w="850" w:type="dxa"/>
          </w:tcPr>
          <w:p w:rsidR="00AA5637" w:rsidRPr="00AA5637" w:rsidRDefault="00AA5637" w:rsidP="00420229">
            <w:pPr>
              <w:ind w:firstLine="0"/>
              <w:jc w:val="center"/>
            </w:pPr>
            <w:r>
              <w:t>20.05</w:t>
            </w:r>
          </w:p>
        </w:tc>
        <w:tc>
          <w:tcPr>
            <w:tcW w:w="2914" w:type="dxa"/>
          </w:tcPr>
          <w:p w:rsidR="00AA5637" w:rsidRPr="00AA5637" w:rsidRDefault="00AA5637" w:rsidP="00AA563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A5637">
              <w:rPr>
                <w:sz w:val="24"/>
              </w:rPr>
              <w:t>Резерв</w:t>
            </w:r>
          </w:p>
        </w:tc>
        <w:tc>
          <w:tcPr>
            <w:tcW w:w="1622" w:type="dxa"/>
            <w:gridSpan w:val="2"/>
          </w:tcPr>
          <w:p w:rsidR="00AA5637" w:rsidRPr="00AA5637" w:rsidRDefault="00AA5637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AA5637" w:rsidRPr="00AA5637" w:rsidRDefault="00AA5637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AA5637" w:rsidRPr="00AA5637" w:rsidRDefault="00AA5637" w:rsidP="00FE34B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  <w:tr w:rsidR="00185962" w:rsidRPr="00AA5637" w:rsidTr="00E86D71">
        <w:tc>
          <w:tcPr>
            <w:tcW w:w="675" w:type="dxa"/>
          </w:tcPr>
          <w:p w:rsidR="00185962" w:rsidRPr="00AA5637" w:rsidRDefault="00185962" w:rsidP="00185962">
            <w:pPr>
              <w:ind w:firstLine="0"/>
              <w:jc w:val="center"/>
            </w:pPr>
            <w:r>
              <w:t>34</w:t>
            </w:r>
          </w:p>
        </w:tc>
        <w:tc>
          <w:tcPr>
            <w:tcW w:w="993" w:type="dxa"/>
            <w:gridSpan w:val="2"/>
          </w:tcPr>
          <w:p w:rsidR="00185962" w:rsidRPr="00AA5637" w:rsidRDefault="00185962" w:rsidP="00AA5637">
            <w:pPr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34 неделя</w:t>
            </w:r>
          </w:p>
        </w:tc>
        <w:tc>
          <w:tcPr>
            <w:tcW w:w="850" w:type="dxa"/>
          </w:tcPr>
          <w:p w:rsidR="00185962" w:rsidRDefault="00185962" w:rsidP="00420229">
            <w:pPr>
              <w:ind w:firstLine="0"/>
              <w:jc w:val="center"/>
            </w:pPr>
            <w:r>
              <w:t>27.05</w:t>
            </w:r>
          </w:p>
        </w:tc>
        <w:tc>
          <w:tcPr>
            <w:tcW w:w="2914" w:type="dxa"/>
          </w:tcPr>
          <w:p w:rsidR="00185962" w:rsidRPr="00AA5637" w:rsidRDefault="00185962" w:rsidP="00AA5637">
            <w:pPr>
              <w:spacing w:line="240" w:lineRule="auto"/>
              <w:ind w:firstLine="0"/>
              <w:jc w:val="left"/>
              <w:rPr>
                <w:sz w:val="24"/>
              </w:rPr>
            </w:pPr>
            <w:r w:rsidRPr="00AA5637">
              <w:rPr>
                <w:sz w:val="24"/>
              </w:rPr>
              <w:t>Резерв</w:t>
            </w:r>
          </w:p>
        </w:tc>
        <w:tc>
          <w:tcPr>
            <w:tcW w:w="1622" w:type="dxa"/>
            <w:gridSpan w:val="2"/>
          </w:tcPr>
          <w:p w:rsidR="00185962" w:rsidRPr="00AA5637" w:rsidRDefault="00185962" w:rsidP="00CE1BC0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1224" w:type="dxa"/>
          </w:tcPr>
          <w:p w:rsidR="00185962" w:rsidRPr="00AA5637" w:rsidRDefault="00185962" w:rsidP="00420229">
            <w:pPr>
              <w:ind w:firstLine="0"/>
              <w:jc w:val="center"/>
            </w:pPr>
          </w:p>
        </w:tc>
        <w:tc>
          <w:tcPr>
            <w:tcW w:w="1293" w:type="dxa"/>
          </w:tcPr>
          <w:p w:rsidR="00185962" w:rsidRPr="00AA5637" w:rsidRDefault="00185962" w:rsidP="00FE34BB">
            <w:pPr>
              <w:spacing w:line="240" w:lineRule="auto"/>
              <w:ind w:firstLine="0"/>
              <w:jc w:val="center"/>
              <w:rPr>
                <w:sz w:val="22"/>
              </w:rPr>
            </w:pPr>
          </w:p>
        </w:tc>
      </w:tr>
    </w:tbl>
    <w:p w:rsidR="00F45DDD" w:rsidRDefault="00F45DDD" w:rsidP="00420229">
      <w:pPr>
        <w:jc w:val="center"/>
      </w:pPr>
    </w:p>
    <w:p w:rsidR="002A13B8" w:rsidRDefault="002A13B8" w:rsidP="002A13B8">
      <w:pPr>
        <w:jc w:val="center"/>
        <w:rPr>
          <w:szCs w:val="28"/>
        </w:rPr>
      </w:pPr>
    </w:p>
    <w:p w:rsidR="002A13B8" w:rsidRDefault="002A13B8" w:rsidP="002A13B8">
      <w:pPr>
        <w:jc w:val="center"/>
        <w:rPr>
          <w:szCs w:val="28"/>
        </w:rPr>
      </w:pPr>
    </w:p>
    <w:p w:rsidR="002A13B8" w:rsidRDefault="002A13B8" w:rsidP="002A13B8">
      <w:pPr>
        <w:jc w:val="center"/>
        <w:rPr>
          <w:szCs w:val="28"/>
        </w:rPr>
      </w:pPr>
    </w:p>
    <w:p w:rsidR="00420229" w:rsidRDefault="00420229"/>
    <w:sectPr w:rsidR="00420229" w:rsidSect="00F56A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C42" w:rsidRDefault="004C0C42" w:rsidP="00420229">
      <w:pPr>
        <w:spacing w:line="240" w:lineRule="auto"/>
      </w:pPr>
      <w:r>
        <w:separator/>
      </w:r>
    </w:p>
  </w:endnote>
  <w:endnote w:type="continuationSeparator" w:id="0">
    <w:p w:rsidR="004C0C42" w:rsidRDefault="004C0C42" w:rsidP="0042022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C42" w:rsidRDefault="004C0C42" w:rsidP="00420229">
      <w:pPr>
        <w:spacing w:line="240" w:lineRule="auto"/>
      </w:pPr>
      <w:r>
        <w:separator/>
      </w:r>
    </w:p>
  </w:footnote>
  <w:footnote w:type="continuationSeparator" w:id="0">
    <w:p w:rsidR="004C0C42" w:rsidRDefault="004C0C42" w:rsidP="0042022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">
    <w:nsid w:val="282A0798"/>
    <w:multiLevelType w:val="hybridMultilevel"/>
    <w:tmpl w:val="E682CD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B558B9"/>
    <w:multiLevelType w:val="hybridMultilevel"/>
    <w:tmpl w:val="0AF0FBD8"/>
    <w:lvl w:ilvl="0" w:tplc="23DC28A8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2970198"/>
    <w:multiLevelType w:val="hybridMultilevel"/>
    <w:tmpl w:val="B5B8C0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BE072C"/>
    <w:multiLevelType w:val="hybridMultilevel"/>
    <w:tmpl w:val="85324B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F6B"/>
    <w:rsid w:val="00057767"/>
    <w:rsid w:val="00072A82"/>
    <w:rsid w:val="00087330"/>
    <w:rsid w:val="00107BAC"/>
    <w:rsid w:val="00185962"/>
    <w:rsid w:val="001A03AB"/>
    <w:rsid w:val="001E739A"/>
    <w:rsid w:val="002015C2"/>
    <w:rsid w:val="002A13B8"/>
    <w:rsid w:val="00323585"/>
    <w:rsid w:val="00341D85"/>
    <w:rsid w:val="003550FD"/>
    <w:rsid w:val="003A3801"/>
    <w:rsid w:val="003D2F6B"/>
    <w:rsid w:val="003F2D3B"/>
    <w:rsid w:val="00420229"/>
    <w:rsid w:val="00423369"/>
    <w:rsid w:val="0047661A"/>
    <w:rsid w:val="004B4A9D"/>
    <w:rsid w:val="004C0C42"/>
    <w:rsid w:val="005A04D5"/>
    <w:rsid w:val="005D7790"/>
    <w:rsid w:val="005E2616"/>
    <w:rsid w:val="005E3C42"/>
    <w:rsid w:val="005E432F"/>
    <w:rsid w:val="00627A6D"/>
    <w:rsid w:val="006572A8"/>
    <w:rsid w:val="00662E73"/>
    <w:rsid w:val="00751423"/>
    <w:rsid w:val="00792071"/>
    <w:rsid w:val="007B7E7A"/>
    <w:rsid w:val="007E2D74"/>
    <w:rsid w:val="00960CC3"/>
    <w:rsid w:val="00966F04"/>
    <w:rsid w:val="0099039D"/>
    <w:rsid w:val="009F6672"/>
    <w:rsid w:val="00A37147"/>
    <w:rsid w:val="00AA5637"/>
    <w:rsid w:val="00B50A79"/>
    <w:rsid w:val="00B80A52"/>
    <w:rsid w:val="00B90C01"/>
    <w:rsid w:val="00C07D91"/>
    <w:rsid w:val="00CA0C6A"/>
    <w:rsid w:val="00CE1BC0"/>
    <w:rsid w:val="00D16AF1"/>
    <w:rsid w:val="00D57348"/>
    <w:rsid w:val="00D81984"/>
    <w:rsid w:val="00DB2112"/>
    <w:rsid w:val="00DD6EA2"/>
    <w:rsid w:val="00DE0EDE"/>
    <w:rsid w:val="00DF1188"/>
    <w:rsid w:val="00DF13E5"/>
    <w:rsid w:val="00E26761"/>
    <w:rsid w:val="00E86D71"/>
    <w:rsid w:val="00F217C0"/>
    <w:rsid w:val="00F33313"/>
    <w:rsid w:val="00F45DDD"/>
    <w:rsid w:val="00F56A44"/>
    <w:rsid w:val="00FE34BB"/>
    <w:rsid w:val="00FE715B"/>
    <w:rsid w:val="00FF4752"/>
    <w:rsid w:val="00FF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22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qFormat/>
    <w:rsid w:val="00420229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420229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4"/>
    <w:qFormat/>
    <w:rsid w:val="00420229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42022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42022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footnote text"/>
    <w:basedOn w:val="a0"/>
    <w:link w:val="a6"/>
    <w:rsid w:val="00420229"/>
    <w:pPr>
      <w:spacing w:line="240" w:lineRule="auto"/>
      <w:ind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a6">
    <w:name w:val="Текст сноски Знак"/>
    <w:basedOn w:val="a1"/>
    <w:link w:val="a5"/>
    <w:rsid w:val="00420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0"/>
    <w:uiPriority w:val="34"/>
    <w:qFormat/>
    <w:rsid w:val="00420229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styleId="a8">
    <w:name w:val="footnote reference"/>
    <w:uiPriority w:val="99"/>
    <w:semiHidden/>
    <w:unhideWhenUsed/>
    <w:rsid w:val="00420229"/>
    <w:rPr>
      <w:vertAlign w:val="superscript"/>
    </w:rPr>
  </w:style>
  <w:style w:type="paragraph" w:styleId="a9">
    <w:name w:val="Normal (Web)"/>
    <w:basedOn w:val="a0"/>
    <w:uiPriority w:val="99"/>
    <w:semiHidden/>
    <w:unhideWhenUsed/>
    <w:rsid w:val="00420229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F4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4B4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B4A9D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20229"/>
    <w:pPr>
      <w:suppressAutoHyphens/>
      <w:spacing w:after="0" w:line="36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4">
    <w:name w:val="heading 4"/>
    <w:basedOn w:val="a0"/>
    <w:next w:val="a0"/>
    <w:link w:val="40"/>
    <w:uiPriority w:val="9"/>
    <w:qFormat/>
    <w:rsid w:val="00420229"/>
    <w:pPr>
      <w:keepNext/>
      <w:keepLines/>
      <w:outlineLvl w:val="3"/>
    </w:pPr>
    <w:rPr>
      <w:rFonts w:eastAsia="Times New Roman"/>
      <w:b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uiPriority w:val="9"/>
    <w:rsid w:val="00420229"/>
    <w:rPr>
      <w:rFonts w:ascii="Times New Roman" w:eastAsia="Times New Roman" w:hAnsi="Times New Roman" w:cs="Times New Roman"/>
      <w:b/>
      <w:iCs/>
      <w:sz w:val="28"/>
    </w:rPr>
  </w:style>
  <w:style w:type="paragraph" w:customStyle="1" w:styleId="a">
    <w:name w:val="Перечень"/>
    <w:basedOn w:val="a0"/>
    <w:next w:val="a0"/>
    <w:link w:val="a4"/>
    <w:qFormat/>
    <w:rsid w:val="00420229"/>
    <w:pPr>
      <w:numPr>
        <w:numId w:val="1"/>
      </w:numPr>
      <w:ind w:left="0" w:firstLine="284"/>
    </w:pPr>
    <w:rPr>
      <w:u w:color="000000"/>
      <w:bdr w:val="nil"/>
      <w:lang w:eastAsia="ru-RU"/>
    </w:rPr>
  </w:style>
  <w:style w:type="character" w:customStyle="1" w:styleId="a4">
    <w:name w:val="Перечень Знак"/>
    <w:link w:val="a"/>
    <w:rsid w:val="00420229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3">
    <w:name w:val="Обычный3"/>
    <w:rsid w:val="00420229"/>
    <w:pPr>
      <w:spacing w:after="0"/>
    </w:pPr>
    <w:rPr>
      <w:rFonts w:ascii="Arial" w:eastAsia="Arial" w:hAnsi="Arial" w:cs="Arial"/>
      <w:color w:val="000000"/>
      <w:lang w:eastAsia="ru-RU"/>
    </w:rPr>
  </w:style>
  <w:style w:type="paragraph" w:styleId="a5">
    <w:name w:val="footnote text"/>
    <w:basedOn w:val="a0"/>
    <w:link w:val="a6"/>
    <w:rsid w:val="00420229"/>
    <w:pPr>
      <w:spacing w:line="240" w:lineRule="auto"/>
      <w:ind w:firstLine="0"/>
      <w:jc w:val="left"/>
    </w:pPr>
    <w:rPr>
      <w:rFonts w:eastAsia="Times New Roman"/>
      <w:sz w:val="20"/>
      <w:szCs w:val="20"/>
      <w:lang w:eastAsia="ar-SA"/>
    </w:rPr>
  </w:style>
  <w:style w:type="character" w:customStyle="1" w:styleId="a6">
    <w:name w:val="Текст сноски Знак"/>
    <w:basedOn w:val="a1"/>
    <w:link w:val="a5"/>
    <w:rsid w:val="0042022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7">
    <w:name w:val="List Paragraph"/>
    <w:basedOn w:val="a0"/>
    <w:uiPriority w:val="34"/>
    <w:qFormat/>
    <w:rsid w:val="00420229"/>
    <w:pPr>
      <w:suppressAutoHyphens w:val="0"/>
      <w:spacing w:after="200" w:line="276" w:lineRule="auto"/>
      <w:ind w:left="720" w:firstLine="0"/>
      <w:contextualSpacing/>
      <w:jc w:val="left"/>
    </w:pPr>
    <w:rPr>
      <w:rFonts w:ascii="Calibri" w:hAnsi="Calibri"/>
      <w:sz w:val="22"/>
    </w:rPr>
  </w:style>
  <w:style w:type="character" w:styleId="a8">
    <w:name w:val="footnote reference"/>
    <w:uiPriority w:val="99"/>
    <w:semiHidden/>
    <w:unhideWhenUsed/>
    <w:rsid w:val="00420229"/>
    <w:rPr>
      <w:vertAlign w:val="superscript"/>
    </w:rPr>
  </w:style>
  <w:style w:type="paragraph" w:styleId="a9">
    <w:name w:val="Normal (Web)"/>
    <w:basedOn w:val="a0"/>
    <w:uiPriority w:val="99"/>
    <w:semiHidden/>
    <w:unhideWhenUsed/>
    <w:rsid w:val="00420229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table" w:styleId="aa">
    <w:name w:val="Table Grid"/>
    <w:basedOn w:val="a2"/>
    <w:uiPriority w:val="59"/>
    <w:rsid w:val="00F45D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uiPriority w:val="99"/>
    <w:semiHidden/>
    <w:unhideWhenUsed/>
    <w:rsid w:val="004B4A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4B4A9D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1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7BB32-940E-4B1C-A4D8-8F46477F0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10</Pages>
  <Words>2525</Words>
  <Characters>14394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</cp:revision>
  <cp:lastPrinted>2020-11-06T07:18:00Z</cp:lastPrinted>
  <dcterms:created xsi:type="dcterms:W3CDTF">2020-11-06T07:17:00Z</dcterms:created>
  <dcterms:modified xsi:type="dcterms:W3CDTF">2023-09-28T09:13:00Z</dcterms:modified>
</cp:coreProperties>
</file>