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C6843" w14:textId="77777777" w:rsidR="004630F6" w:rsidRDefault="004630F6" w:rsidP="004630F6">
      <w:pPr>
        <w:framePr w:w="12659" w:h="15282" w:hRule="exact" w:wrap="around" w:vAnchor="page" w:hAnchor="page" w:x="1276" w:y="738"/>
        <w:rPr>
          <w:sz w:val="0"/>
          <w:szCs w:val="0"/>
        </w:rPr>
      </w:pPr>
      <w:r>
        <w:rPr>
          <w:noProof/>
        </w:rPr>
        <w:drawing>
          <wp:inline distT="0" distB="0" distL="0" distR="0" wp14:anchorId="096448A6" wp14:editId="6743C36C">
            <wp:extent cx="6505575" cy="9497444"/>
            <wp:effectExtent l="0" t="0" r="0" b="0"/>
            <wp:docPr id="1" name="Рисунок 1" descr="C:\Users\директор\Desktop\АОП ДО\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Desktop\АОП ДО\media\image4.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5575" cy="9497444"/>
                    </a:xfrm>
                    <a:prstGeom prst="rect">
                      <a:avLst/>
                    </a:prstGeom>
                    <a:noFill/>
                    <a:ln>
                      <a:noFill/>
                    </a:ln>
                  </pic:spPr>
                </pic:pic>
              </a:graphicData>
            </a:graphic>
          </wp:inline>
        </w:drawing>
      </w:r>
    </w:p>
    <w:p w14:paraId="2DE8C98D" w14:textId="77777777" w:rsidR="00A55D77" w:rsidRDefault="00A55D77" w:rsidP="001A0423">
      <w:pPr>
        <w:spacing w:after="0" w:line="240" w:lineRule="auto"/>
        <w:jc w:val="center"/>
        <w:rPr>
          <w:rFonts w:ascii="Times New Roman" w:hAnsi="Times New Roman" w:cs="Times New Roman"/>
          <w:b/>
          <w:snapToGrid w:val="0"/>
          <w:sz w:val="24"/>
          <w:szCs w:val="24"/>
        </w:rPr>
      </w:pPr>
    </w:p>
    <w:p w14:paraId="5688FFB0" w14:textId="77777777" w:rsidR="004630F6" w:rsidRDefault="004630F6" w:rsidP="001A0423">
      <w:pPr>
        <w:spacing w:after="0" w:line="240" w:lineRule="auto"/>
        <w:jc w:val="center"/>
        <w:rPr>
          <w:rFonts w:ascii="Times New Roman" w:hAnsi="Times New Roman" w:cs="Times New Roman"/>
          <w:b/>
          <w:snapToGrid w:val="0"/>
          <w:sz w:val="24"/>
          <w:szCs w:val="24"/>
        </w:rPr>
      </w:pPr>
    </w:p>
    <w:p w14:paraId="60C5D821" w14:textId="77777777" w:rsidR="004630F6" w:rsidRDefault="004630F6" w:rsidP="001A0423">
      <w:pPr>
        <w:spacing w:after="0" w:line="240" w:lineRule="auto"/>
        <w:jc w:val="center"/>
        <w:rPr>
          <w:rFonts w:ascii="Times New Roman" w:hAnsi="Times New Roman" w:cs="Times New Roman"/>
          <w:b/>
          <w:snapToGrid w:val="0"/>
          <w:sz w:val="24"/>
          <w:szCs w:val="24"/>
        </w:rPr>
      </w:pPr>
    </w:p>
    <w:p w14:paraId="210157FC" w14:textId="77777777" w:rsidR="004205AD" w:rsidRDefault="004205AD" w:rsidP="004205AD">
      <w:pPr>
        <w:spacing w:after="0" w:line="240" w:lineRule="auto"/>
        <w:jc w:val="center"/>
        <w:rPr>
          <w:rFonts w:ascii="Times New Roman" w:hAnsi="Times New Roman" w:cs="Times New Roman"/>
          <w:b/>
          <w:snapToGrid w:val="0"/>
          <w:sz w:val="24"/>
          <w:szCs w:val="24"/>
        </w:rPr>
      </w:pPr>
      <w:r w:rsidRPr="001A0423">
        <w:rPr>
          <w:rFonts w:ascii="Times New Roman" w:hAnsi="Times New Roman" w:cs="Times New Roman"/>
          <w:b/>
          <w:snapToGrid w:val="0"/>
          <w:sz w:val="24"/>
          <w:szCs w:val="24"/>
        </w:rPr>
        <w:t>М</w:t>
      </w:r>
      <w:r>
        <w:rPr>
          <w:rFonts w:ascii="Times New Roman" w:hAnsi="Times New Roman" w:cs="Times New Roman"/>
          <w:b/>
          <w:snapToGrid w:val="0"/>
          <w:sz w:val="24"/>
          <w:szCs w:val="24"/>
        </w:rPr>
        <w:t>униципальное автономное общеобразовательное учреждение</w:t>
      </w:r>
      <w:r w:rsidRPr="001A0423">
        <w:rPr>
          <w:rFonts w:ascii="Times New Roman" w:hAnsi="Times New Roman" w:cs="Times New Roman"/>
          <w:b/>
          <w:snapToGrid w:val="0"/>
          <w:sz w:val="24"/>
          <w:szCs w:val="24"/>
        </w:rPr>
        <w:t xml:space="preserve"> </w:t>
      </w:r>
    </w:p>
    <w:p w14:paraId="4B992AE6" w14:textId="77777777" w:rsidR="004205AD" w:rsidRDefault="004205AD" w:rsidP="004205AD">
      <w:pPr>
        <w:spacing w:after="0" w:line="240" w:lineRule="auto"/>
        <w:jc w:val="center"/>
        <w:rPr>
          <w:rFonts w:ascii="Times New Roman" w:hAnsi="Times New Roman" w:cs="Times New Roman"/>
          <w:b/>
          <w:snapToGrid w:val="0"/>
          <w:sz w:val="24"/>
          <w:szCs w:val="24"/>
        </w:rPr>
      </w:pPr>
      <w:r w:rsidRPr="001A0423">
        <w:rPr>
          <w:rFonts w:ascii="Times New Roman" w:hAnsi="Times New Roman" w:cs="Times New Roman"/>
          <w:b/>
          <w:snapToGrid w:val="0"/>
          <w:sz w:val="24"/>
          <w:szCs w:val="24"/>
        </w:rPr>
        <w:t>«</w:t>
      </w:r>
      <w:r>
        <w:rPr>
          <w:rFonts w:ascii="Times New Roman" w:hAnsi="Times New Roman" w:cs="Times New Roman"/>
          <w:b/>
          <w:snapToGrid w:val="0"/>
          <w:sz w:val="24"/>
          <w:szCs w:val="24"/>
        </w:rPr>
        <w:t>Усть-Кубинский центр образования</w:t>
      </w:r>
      <w:r w:rsidRPr="001A0423">
        <w:rPr>
          <w:rFonts w:ascii="Times New Roman" w:hAnsi="Times New Roman" w:cs="Times New Roman"/>
          <w:b/>
          <w:snapToGrid w:val="0"/>
          <w:sz w:val="24"/>
          <w:szCs w:val="24"/>
        </w:rPr>
        <w:t>»</w:t>
      </w:r>
    </w:p>
    <w:p w14:paraId="4E0F96EA" w14:textId="77777777" w:rsidR="004205AD" w:rsidRDefault="004205AD" w:rsidP="004205AD">
      <w:pPr>
        <w:spacing w:after="0" w:line="240" w:lineRule="auto"/>
        <w:jc w:val="center"/>
        <w:rPr>
          <w:rFonts w:ascii="Times New Roman" w:hAnsi="Times New Roman" w:cs="Times New Roman"/>
          <w:b/>
          <w:snapToGrid w:val="0"/>
          <w:sz w:val="24"/>
          <w:szCs w:val="24"/>
        </w:rPr>
      </w:pPr>
    </w:p>
    <w:p w14:paraId="471D7549" w14:textId="77777777" w:rsidR="004205AD" w:rsidRPr="001A0423" w:rsidRDefault="004205AD" w:rsidP="004205AD">
      <w:pPr>
        <w:spacing w:after="0" w:line="240" w:lineRule="auto"/>
        <w:jc w:val="center"/>
        <w:rPr>
          <w:rFonts w:ascii="Times New Roman" w:hAnsi="Times New Roman" w:cs="Times New Roman"/>
          <w:b/>
          <w:snapToGrid w:val="0"/>
          <w:sz w:val="24"/>
          <w:szCs w:val="24"/>
        </w:rPr>
      </w:pPr>
    </w:p>
    <w:p w14:paraId="50294909" w14:textId="77777777" w:rsidR="004205AD" w:rsidRDefault="004205AD" w:rsidP="004205AD">
      <w:pPr>
        <w:spacing w:after="0" w:line="240" w:lineRule="auto"/>
        <w:rPr>
          <w:rFonts w:ascii="Times New Roman" w:hAnsi="Times New Roman" w:cs="Times New Roman"/>
          <w:b/>
          <w:snapToGrid w:val="0"/>
          <w:sz w:val="24"/>
          <w:szCs w:val="24"/>
        </w:rPr>
      </w:pPr>
    </w:p>
    <w:p w14:paraId="5AE3BE1A" w14:textId="77777777" w:rsidR="004205AD" w:rsidRPr="001A0423" w:rsidRDefault="004205AD" w:rsidP="004205AD">
      <w:pPr>
        <w:spacing w:after="0" w:line="240" w:lineRule="auto"/>
        <w:rPr>
          <w:rFonts w:ascii="Times New Roman" w:hAnsi="Times New Roman" w:cs="Times New Roman"/>
          <w:b/>
          <w:snapToGrid w:val="0"/>
          <w:sz w:val="24"/>
          <w:szCs w:val="24"/>
        </w:rPr>
      </w:pPr>
    </w:p>
    <w:p w14:paraId="6E00D17F" w14:textId="77777777" w:rsidR="004205AD" w:rsidRPr="002077A8" w:rsidRDefault="004205AD" w:rsidP="004205AD">
      <w:pPr>
        <w:spacing w:after="0" w:line="240" w:lineRule="auto"/>
        <w:rPr>
          <w:rFonts w:ascii="Times New Roman" w:hAnsi="Times New Roman" w:cs="Times New Roman"/>
          <w:sz w:val="24"/>
          <w:szCs w:val="24"/>
        </w:rPr>
      </w:pPr>
      <w:r w:rsidRPr="002077A8">
        <w:rPr>
          <w:rFonts w:ascii="Times New Roman" w:hAnsi="Times New Roman" w:cs="Times New Roman"/>
          <w:sz w:val="24"/>
          <w:szCs w:val="24"/>
        </w:rPr>
        <w:t xml:space="preserve">Принято:                                                                                   </w:t>
      </w:r>
      <w:r>
        <w:rPr>
          <w:rFonts w:ascii="Times New Roman" w:hAnsi="Times New Roman" w:cs="Times New Roman"/>
          <w:sz w:val="24"/>
          <w:szCs w:val="24"/>
        </w:rPr>
        <w:t xml:space="preserve">            </w:t>
      </w:r>
      <w:r w:rsidRPr="002077A8">
        <w:rPr>
          <w:rFonts w:ascii="Times New Roman" w:hAnsi="Times New Roman" w:cs="Times New Roman"/>
          <w:sz w:val="24"/>
          <w:szCs w:val="24"/>
        </w:rPr>
        <w:t>УТВЕРЖДАЮ:</w:t>
      </w:r>
    </w:p>
    <w:p w14:paraId="3071DE1D" w14:textId="77777777" w:rsidR="004205AD" w:rsidRPr="002077A8" w:rsidRDefault="004205AD" w:rsidP="004205AD">
      <w:pPr>
        <w:spacing w:after="0" w:line="240" w:lineRule="auto"/>
        <w:rPr>
          <w:rFonts w:ascii="Times New Roman" w:hAnsi="Times New Roman" w:cs="Times New Roman"/>
          <w:sz w:val="24"/>
          <w:szCs w:val="24"/>
        </w:rPr>
      </w:pPr>
      <w:r w:rsidRPr="002077A8">
        <w:rPr>
          <w:rFonts w:ascii="Times New Roman" w:hAnsi="Times New Roman" w:cs="Times New Roman"/>
          <w:sz w:val="24"/>
          <w:szCs w:val="24"/>
        </w:rPr>
        <w:t xml:space="preserve">Педагогический совет                                           </w:t>
      </w:r>
      <w:r>
        <w:rPr>
          <w:rFonts w:ascii="Times New Roman" w:hAnsi="Times New Roman" w:cs="Times New Roman"/>
          <w:sz w:val="24"/>
          <w:szCs w:val="24"/>
        </w:rPr>
        <w:t xml:space="preserve">                 </w:t>
      </w:r>
      <w:r w:rsidRPr="002077A8">
        <w:rPr>
          <w:rFonts w:ascii="Times New Roman" w:hAnsi="Times New Roman" w:cs="Times New Roman"/>
          <w:sz w:val="24"/>
          <w:szCs w:val="24"/>
        </w:rPr>
        <w:t xml:space="preserve"> Директор МАОУ «Усть-Кубинский</w:t>
      </w:r>
    </w:p>
    <w:p w14:paraId="1B62C472" w14:textId="77777777" w:rsidR="004205AD" w:rsidRPr="002077A8" w:rsidRDefault="004205AD" w:rsidP="004205AD">
      <w:pPr>
        <w:spacing w:after="0" w:line="240" w:lineRule="auto"/>
        <w:rPr>
          <w:rFonts w:ascii="Times New Roman" w:hAnsi="Times New Roman" w:cs="Times New Roman"/>
          <w:color w:val="000000" w:themeColor="text1"/>
          <w:sz w:val="24"/>
          <w:szCs w:val="24"/>
        </w:rPr>
      </w:pPr>
      <w:r w:rsidRPr="002077A8">
        <w:rPr>
          <w:rFonts w:ascii="Times New Roman" w:hAnsi="Times New Roman" w:cs="Times New Roman"/>
          <w:sz w:val="24"/>
          <w:szCs w:val="24"/>
        </w:rPr>
        <w:t xml:space="preserve"> Протокол №1 от  </w:t>
      </w:r>
      <w:r w:rsidRPr="002077A8">
        <w:rPr>
          <w:rFonts w:ascii="Times New Roman" w:hAnsi="Times New Roman" w:cs="Times New Roman"/>
          <w:color w:val="000000" w:themeColor="text1"/>
          <w:sz w:val="24"/>
          <w:szCs w:val="24"/>
        </w:rPr>
        <w:t xml:space="preserve">25.08.2023 г                                </w:t>
      </w:r>
      <w:r>
        <w:rPr>
          <w:rFonts w:ascii="Times New Roman" w:hAnsi="Times New Roman" w:cs="Times New Roman"/>
          <w:color w:val="000000" w:themeColor="text1"/>
          <w:sz w:val="24"/>
          <w:szCs w:val="24"/>
        </w:rPr>
        <w:t xml:space="preserve">                </w:t>
      </w:r>
      <w:r w:rsidRPr="002077A8">
        <w:rPr>
          <w:rFonts w:ascii="Times New Roman" w:hAnsi="Times New Roman" w:cs="Times New Roman"/>
          <w:color w:val="000000" w:themeColor="text1"/>
          <w:sz w:val="24"/>
          <w:szCs w:val="24"/>
        </w:rPr>
        <w:t xml:space="preserve"> центр образования»</w:t>
      </w:r>
    </w:p>
    <w:p w14:paraId="37170EF3" w14:textId="77777777" w:rsidR="004205AD" w:rsidRPr="002077A8" w:rsidRDefault="004205AD" w:rsidP="004205AD">
      <w:pPr>
        <w:spacing w:after="0" w:line="240" w:lineRule="auto"/>
        <w:rPr>
          <w:rFonts w:ascii="Times New Roman" w:hAnsi="Times New Roman" w:cs="Times New Roman"/>
          <w:color w:val="000000" w:themeColor="text1"/>
          <w:sz w:val="24"/>
          <w:szCs w:val="24"/>
        </w:rPr>
      </w:pPr>
      <w:r w:rsidRPr="002077A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2077A8">
        <w:rPr>
          <w:rFonts w:ascii="Times New Roman" w:hAnsi="Times New Roman" w:cs="Times New Roman"/>
          <w:color w:val="000000" w:themeColor="text1"/>
          <w:sz w:val="24"/>
          <w:szCs w:val="24"/>
        </w:rPr>
        <w:t xml:space="preserve"> _____________/Андреева Л.В./</w:t>
      </w:r>
    </w:p>
    <w:p w14:paraId="0AA54956" w14:textId="77777777" w:rsidR="004205AD" w:rsidRPr="00D63398" w:rsidRDefault="004205AD" w:rsidP="004205AD">
      <w:pPr>
        <w:shd w:val="clear" w:color="auto" w:fill="FFFFFF"/>
        <w:spacing w:after="0" w:line="240" w:lineRule="auto"/>
        <w:jc w:val="center"/>
        <w:rPr>
          <w:rFonts w:ascii="Times New Roman" w:hAnsi="Times New Roman" w:cs="Times New Roman"/>
          <w:bCs/>
          <w:spacing w:val="-5"/>
          <w:sz w:val="24"/>
          <w:szCs w:val="24"/>
        </w:rPr>
      </w:pPr>
      <w:r w:rsidRPr="00D63398">
        <w:rPr>
          <w:rFonts w:ascii="Times New Roman" w:hAnsi="Times New Roman" w:cs="Times New Roman"/>
          <w:bCs/>
          <w:spacing w:val="-5"/>
          <w:sz w:val="24"/>
          <w:szCs w:val="24"/>
        </w:rPr>
        <w:t xml:space="preserve">                                                                                  </w:t>
      </w:r>
      <w:r>
        <w:rPr>
          <w:rFonts w:ascii="Times New Roman" w:hAnsi="Times New Roman" w:cs="Times New Roman"/>
          <w:bCs/>
          <w:spacing w:val="-5"/>
          <w:sz w:val="24"/>
          <w:szCs w:val="24"/>
        </w:rPr>
        <w:t xml:space="preserve">              </w:t>
      </w:r>
      <w:r w:rsidRPr="00D63398">
        <w:rPr>
          <w:rFonts w:ascii="Times New Roman" w:hAnsi="Times New Roman" w:cs="Times New Roman"/>
          <w:bCs/>
          <w:spacing w:val="-5"/>
          <w:sz w:val="24"/>
          <w:szCs w:val="24"/>
        </w:rPr>
        <w:t xml:space="preserve"> Приказ №166-од  от 31.08.2023 г.</w:t>
      </w:r>
    </w:p>
    <w:p w14:paraId="01FB1F8B" w14:textId="77777777" w:rsidR="004205AD" w:rsidRPr="002077A8" w:rsidRDefault="004205AD" w:rsidP="004205AD">
      <w:pPr>
        <w:shd w:val="clear" w:color="auto" w:fill="FFFFFF"/>
        <w:spacing w:after="0" w:line="240" w:lineRule="auto"/>
        <w:jc w:val="both"/>
        <w:rPr>
          <w:rFonts w:ascii="Times New Roman" w:hAnsi="Times New Roman" w:cs="Times New Roman"/>
          <w:bCs/>
          <w:spacing w:val="-5"/>
          <w:sz w:val="24"/>
          <w:szCs w:val="24"/>
        </w:rPr>
      </w:pPr>
      <w:r w:rsidRPr="002077A8">
        <w:rPr>
          <w:rFonts w:ascii="Times New Roman" w:hAnsi="Times New Roman" w:cs="Times New Roman"/>
          <w:bCs/>
          <w:spacing w:val="-5"/>
          <w:sz w:val="24"/>
          <w:szCs w:val="24"/>
        </w:rPr>
        <w:t>Согласовано:</w:t>
      </w:r>
    </w:p>
    <w:p w14:paraId="19F5CCEC" w14:textId="77777777" w:rsidR="004205AD" w:rsidRPr="002077A8" w:rsidRDefault="004205AD" w:rsidP="004205AD">
      <w:pPr>
        <w:shd w:val="clear" w:color="auto" w:fill="FFFFFF"/>
        <w:spacing w:after="0" w:line="240" w:lineRule="auto"/>
        <w:jc w:val="both"/>
        <w:rPr>
          <w:rFonts w:ascii="Times New Roman" w:hAnsi="Times New Roman" w:cs="Times New Roman"/>
          <w:bCs/>
          <w:spacing w:val="-5"/>
          <w:sz w:val="24"/>
          <w:szCs w:val="24"/>
        </w:rPr>
      </w:pPr>
      <w:r w:rsidRPr="002077A8">
        <w:rPr>
          <w:rFonts w:ascii="Times New Roman" w:hAnsi="Times New Roman" w:cs="Times New Roman"/>
          <w:bCs/>
          <w:spacing w:val="-5"/>
          <w:sz w:val="24"/>
          <w:szCs w:val="24"/>
        </w:rPr>
        <w:t>Родительский комитет</w:t>
      </w:r>
    </w:p>
    <w:p w14:paraId="05C340C6" w14:textId="77777777" w:rsidR="004205AD" w:rsidRPr="002077A8" w:rsidRDefault="004205AD" w:rsidP="004205AD">
      <w:pPr>
        <w:shd w:val="clear" w:color="auto" w:fill="FFFFFF"/>
        <w:spacing w:after="0" w:line="240" w:lineRule="auto"/>
        <w:jc w:val="both"/>
        <w:rPr>
          <w:rFonts w:ascii="Times New Roman" w:hAnsi="Times New Roman" w:cs="Times New Roman"/>
          <w:bCs/>
          <w:spacing w:val="-5"/>
          <w:sz w:val="24"/>
          <w:szCs w:val="24"/>
        </w:rPr>
      </w:pPr>
      <w:r w:rsidRPr="002077A8">
        <w:rPr>
          <w:rFonts w:ascii="Times New Roman" w:hAnsi="Times New Roman" w:cs="Times New Roman"/>
          <w:bCs/>
          <w:spacing w:val="-5"/>
          <w:sz w:val="24"/>
          <w:szCs w:val="24"/>
        </w:rPr>
        <w:t>Протокол №1  от 28.08.2023</w:t>
      </w:r>
    </w:p>
    <w:p w14:paraId="2E98978A" w14:textId="77777777" w:rsidR="004205AD" w:rsidRPr="002077A8" w:rsidRDefault="004205AD" w:rsidP="004205AD">
      <w:pPr>
        <w:tabs>
          <w:tab w:val="center" w:pos="4677"/>
        </w:tabs>
        <w:spacing w:after="0" w:line="240" w:lineRule="auto"/>
        <w:jc w:val="both"/>
        <w:rPr>
          <w:rFonts w:ascii="Times New Roman" w:hAnsi="Times New Roman" w:cs="Times New Roman"/>
          <w:b/>
          <w:snapToGrid w:val="0"/>
          <w:sz w:val="24"/>
          <w:szCs w:val="24"/>
        </w:rPr>
      </w:pPr>
    </w:p>
    <w:p w14:paraId="2EFA5809" w14:textId="77777777" w:rsidR="004205AD" w:rsidRPr="002077A8" w:rsidRDefault="004205AD" w:rsidP="004205AD">
      <w:pPr>
        <w:tabs>
          <w:tab w:val="center" w:pos="4677"/>
        </w:tabs>
        <w:spacing w:after="0" w:line="240" w:lineRule="auto"/>
        <w:jc w:val="right"/>
        <w:rPr>
          <w:rFonts w:ascii="Times New Roman" w:hAnsi="Times New Roman" w:cs="Times New Roman"/>
          <w:b/>
          <w:snapToGrid w:val="0"/>
          <w:sz w:val="24"/>
          <w:szCs w:val="24"/>
        </w:rPr>
      </w:pPr>
    </w:p>
    <w:p w14:paraId="55100F02" w14:textId="77777777" w:rsidR="004205AD" w:rsidRPr="001A0423" w:rsidRDefault="004205AD" w:rsidP="004205AD">
      <w:pPr>
        <w:tabs>
          <w:tab w:val="center" w:pos="4677"/>
        </w:tabs>
        <w:spacing w:after="0" w:line="240" w:lineRule="auto"/>
        <w:jc w:val="right"/>
        <w:rPr>
          <w:rFonts w:ascii="Times New Roman" w:hAnsi="Times New Roman" w:cs="Times New Roman"/>
          <w:b/>
          <w:snapToGrid w:val="0"/>
          <w:sz w:val="24"/>
          <w:szCs w:val="24"/>
        </w:rPr>
      </w:pPr>
      <w:r w:rsidRPr="001A0423">
        <w:rPr>
          <w:rFonts w:ascii="Times New Roman" w:hAnsi="Times New Roman" w:cs="Times New Roman"/>
          <w:b/>
          <w:snapToGrid w:val="0"/>
          <w:sz w:val="24"/>
          <w:szCs w:val="24"/>
        </w:rPr>
        <w:tab/>
      </w:r>
    </w:p>
    <w:p w14:paraId="641CB357" w14:textId="77777777" w:rsidR="004205AD" w:rsidRDefault="004205AD" w:rsidP="004205AD">
      <w:pPr>
        <w:spacing w:after="0" w:line="240" w:lineRule="auto"/>
        <w:jc w:val="center"/>
        <w:rPr>
          <w:rFonts w:ascii="Times New Roman" w:hAnsi="Times New Roman" w:cs="Times New Roman"/>
          <w:b/>
          <w:snapToGrid w:val="0"/>
          <w:sz w:val="24"/>
          <w:szCs w:val="24"/>
        </w:rPr>
      </w:pPr>
    </w:p>
    <w:p w14:paraId="3C18F4DC" w14:textId="77777777" w:rsidR="004205AD" w:rsidRDefault="004205AD" w:rsidP="004205AD">
      <w:pPr>
        <w:spacing w:after="0" w:line="240" w:lineRule="auto"/>
        <w:jc w:val="center"/>
        <w:rPr>
          <w:rFonts w:ascii="Times New Roman" w:hAnsi="Times New Roman" w:cs="Times New Roman"/>
          <w:b/>
          <w:snapToGrid w:val="0"/>
          <w:sz w:val="24"/>
          <w:szCs w:val="24"/>
        </w:rPr>
      </w:pPr>
    </w:p>
    <w:p w14:paraId="2476771D" w14:textId="77777777" w:rsidR="004205AD" w:rsidRDefault="004205AD" w:rsidP="004205AD">
      <w:pPr>
        <w:spacing w:after="0" w:line="240" w:lineRule="auto"/>
        <w:jc w:val="center"/>
        <w:rPr>
          <w:rFonts w:ascii="Times New Roman" w:hAnsi="Times New Roman" w:cs="Times New Roman"/>
          <w:b/>
          <w:snapToGrid w:val="0"/>
          <w:sz w:val="24"/>
          <w:szCs w:val="24"/>
        </w:rPr>
      </w:pPr>
    </w:p>
    <w:p w14:paraId="6FC4492E" w14:textId="77777777" w:rsidR="004205AD" w:rsidRDefault="004205AD" w:rsidP="004205AD">
      <w:pPr>
        <w:spacing w:after="0" w:line="240" w:lineRule="auto"/>
        <w:jc w:val="center"/>
        <w:rPr>
          <w:rFonts w:ascii="Times New Roman" w:hAnsi="Times New Roman" w:cs="Times New Roman"/>
          <w:b/>
          <w:snapToGrid w:val="0"/>
          <w:sz w:val="24"/>
          <w:szCs w:val="24"/>
        </w:rPr>
      </w:pPr>
    </w:p>
    <w:p w14:paraId="58386C03" w14:textId="77777777" w:rsidR="004205AD" w:rsidRPr="001A0423" w:rsidRDefault="004205AD" w:rsidP="004205AD">
      <w:pPr>
        <w:spacing w:after="0" w:line="240" w:lineRule="auto"/>
        <w:jc w:val="center"/>
        <w:rPr>
          <w:rFonts w:ascii="Times New Roman" w:hAnsi="Times New Roman" w:cs="Times New Roman"/>
          <w:b/>
          <w:snapToGrid w:val="0"/>
          <w:sz w:val="24"/>
          <w:szCs w:val="24"/>
        </w:rPr>
      </w:pPr>
    </w:p>
    <w:p w14:paraId="07948423" w14:textId="77777777" w:rsidR="004205AD" w:rsidRPr="001A0423" w:rsidRDefault="004205AD" w:rsidP="004205AD">
      <w:pPr>
        <w:spacing w:after="0" w:line="240" w:lineRule="auto"/>
        <w:jc w:val="center"/>
        <w:rPr>
          <w:rFonts w:ascii="Times New Roman" w:hAnsi="Times New Roman" w:cs="Times New Roman"/>
          <w:b/>
          <w:snapToGrid w:val="0"/>
          <w:sz w:val="24"/>
          <w:szCs w:val="24"/>
        </w:rPr>
      </w:pPr>
    </w:p>
    <w:p w14:paraId="679DEC68" w14:textId="77777777" w:rsidR="004205AD" w:rsidRPr="001A0423" w:rsidRDefault="004205AD" w:rsidP="004205AD">
      <w:pPr>
        <w:spacing w:after="0" w:line="240" w:lineRule="auto"/>
        <w:jc w:val="center"/>
        <w:rPr>
          <w:rFonts w:ascii="Times New Roman" w:hAnsi="Times New Roman" w:cs="Times New Roman"/>
          <w:b/>
          <w:snapToGrid w:val="0"/>
          <w:sz w:val="24"/>
          <w:szCs w:val="24"/>
        </w:rPr>
      </w:pPr>
    </w:p>
    <w:p w14:paraId="30834CBD" w14:textId="77777777" w:rsidR="004205AD" w:rsidRDefault="004205AD" w:rsidP="004205AD">
      <w:pPr>
        <w:widowControl w:val="0"/>
        <w:spacing w:after="0" w:line="240" w:lineRule="auto"/>
        <w:jc w:val="center"/>
        <w:rPr>
          <w:rFonts w:ascii="Times New Roman" w:hAnsi="Times New Roman" w:cs="Times New Roman"/>
          <w:b/>
          <w:sz w:val="24"/>
          <w:szCs w:val="24"/>
        </w:rPr>
      </w:pPr>
      <w:r w:rsidRPr="001A0423">
        <w:rPr>
          <w:rFonts w:ascii="Times New Roman" w:hAnsi="Times New Roman" w:cs="Times New Roman"/>
          <w:b/>
          <w:sz w:val="24"/>
          <w:szCs w:val="24"/>
        </w:rPr>
        <w:t xml:space="preserve"> АДАПТИРОВАННАЯ  ОБРАЗОВАТЕЛЬНАЯ ПРОГРАММА </w:t>
      </w:r>
    </w:p>
    <w:p w14:paraId="3823CB46" w14:textId="77777777" w:rsidR="004205AD" w:rsidRPr="001A0423" w:rsidRDefault="004205AD" w:rsidP="004205AD">
      <w:pPr>
        <w:widowControl w:val="0"/>
        <w:spacing w:after="0" w:line="240" w:lineRule="auto"/>
        <w:jc w:val="center"/>
        <w:rPr>
          <w:rFonts w:ascii="Times New Roman" w:hAnsi="Times New Roman" w:cs="Times New Roman"/>
          <w:b/>
          <w:sz w:val="24"/>
          <w:szCs w:val="24"/>
        </w:rPr>
      </w:pPr>
      <w:r w:rsidRPr="001A0423">
        <w:rPr>
          <w:rFonts w:ascii="Times New Roman" w:hAnsi="Times New Roman" w:cs="Times New Roman"/>
          <w:b/>
          <w:sz w:val="24"/>
          <w:szCs w:val="24"/>
        </w:rPr>
        <w:t xml:space="preserve">ДОШКОЛЬНОГО ОБРАЗОВАНИЯ </w:t>
      </w:r>
      <w:r>
        <w:rPr>
          <w:rFonts w:ascii="Times New Roman" w:hAnsi="Times New Roman" w:cs="Times New Roman"/>
          <w:b/>
          <w:sz w:val="24"/>
          <w:szCs w:val="24"/>
        </w:rPr>
        <w:t xml:space="preserve"> ДЛЯ ОБУЧАЮЩИХСЯ</w:t>
      </w:r>
    </w:p>
    <w:p w14:paraId="503A0363" w14:textId="77777777" w:rsidR="004205AD" w:rsidRDefault="004205AD" w:rsidP="004205AD">
      <w:pPr>
        <w:widowControl w:val="0"/>
        <w:spacing w:after="0" w:line="240" w:lineRule="auto"/>
        <w:jc w:val="center"/>
        <w:rPr>
          <w:rFonts w:ascii="Times New Roman" w:hAnsi="Times New Roman" w:cs="Times New Roman"/>
          <w:b/>
          <w:sz w:val="24"/>
          <w:szCs w:val="24"/>
        </w:rPr>
      </w:pPr>
      <w:r w:rsidRPr="001A0423">
        <w:rPr>
          <w:rFonts w:ascii="Times New Roman" w:hAnsi="Times New Roman" w:cs="Times New Roman"/>
          <w:b/>
          <w:sz w:val="24"/>
          <w:szCs w:val="24"/>
        </w:rPr>
        <w:t>С НАРУШЕНИЯМИ ОПОРНО-ДВИГАТЕЛЬНОГО АППАРАТ</w:t>
      </w:r>
      <w:r>
        <w:rPr>
          <w:rFonts w:ascii="Times New Roman" w:hAnsi="Times New Roman" w:cs="Times New Roman"/>
          <w:b/>
          <w:sz w:val="24"/>
          <w:szCs w:val="24"/>
        </w:rPr>
        <w:t xml:space="preserve">А </w:t>
      </w:r>
    </w:p>
    <w:p w14:paraId="5CA0C754" w14:textId="77777777" w:rsidR="004205AD" w:rsidRPr="001A0423" w:rsidRDefault="004205AD" w:rsidP="004205AD">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(НОДА)</w:t>
      </w:r>
    </w:p>
    <w:p w14:paraId="1F0BBD9B" w14:textId="77777777" w:rsidR="004205AD" w:rsidRPr="001A0423" w:rsidRDefault="004205AD" w:rsidP="004205AD">
      <w:pPr>
        <w:tabs>
          <w:tab w:val="left" w:pos="3510"/>
        </w:tabs>
        <w:spacing w:after="0" w:line="240" w:lineRule="auto"/>
        <w:rPr>
          <w:rFonts w:ascii="Times New Roman" w:hAnsi="Times New Roman" w:cs="Times New Roman"/>
          <w:b/>
          <w:snapToGrid w:val="0"/>
          <w:sz w:val="24"/>
          <w:szCs w:val="24"/>
        </w:rPr>
      </w:pPr>
    </w:p>
    <w:p w14:paraId="20759FDA" w14:textId="77777777" w:rsidR="004205AD" w:rsidRPr="001A0423" w:rsidRDefault="004205AD" w:rsidP="004205AD">
      <w:pPr>
        <w:spacing w:after="0" w:line="240" w:lineRule="auto"/>
        <w:jc w:val="right"/>
        <w:rPr>
          <w:rFonts w:ascii="Times New Roman" w:hAnsi="Times New Roman" w:cs="Times New Roman"/>
          <w:b/>
          <w:snapToGrid w:val="0"/>
          <w:sz w:val="24"/>
          <w:szCs w:val="24"/>
        </w:rPr>
      </w:pPr>
    </w:p>
    <w:p w14:paraId="5B823F0B" w14:textId="77777777" w:rsidR="004205AD" w:rsidRPr="001A0423" w:rsidRDefault="004205AD" w:rsidP="004205AD">
      <w:pPr>
        <w:spacing w:after="0" w:line="240" w:lineRule="auto"/>
        <w:jc w:val="right"/>
        <w:rPr>
          <w:rFonts w:ascii="Times New Roman" w:hAnsi="Times New Roman" w:cs="Times New Roman"/>
          <w:b/>
          <w:snapToGrid w:val="0"/>
          <w:sz w:val="24"/>
          <w:szCs w:val="24"/>
        </w:rPr>
      </w:pPr>
    </w:p>
    <w:p w14:paraId="2EB96276" w14:textId="77777777" w:rsidR="004205AD" w:rsidRPr="001A0423" w:rsidRDefault="004205AD" w:rsidP="004205AD">
      <w:pPr>
        <w:spacing w:after="0" w:line="240" w:lineRule="auto"/>
        <w:jc w:val="right"/>
        <w:rPr>
          <w:rFonts w:ascii="Times New Roman" w:hAnsi="Times New Roman" w:cs="Times New Roman"/>
          <w:b/>
          <w:snapToGrid w:val="0"/>
          <w:sz w:val="24"/>
          <w:szCs w:val="24"/>
        </w:rPr>
      </w:pPr>
    </w:p>
    <w:p w14:paraId="19031E10" w14:textId="77777777" w:rsidR="004205AD" w:rsidRPr="001A0423" w:rsidRDefault="004205AD" w:rsidP="004205AD">
      <w:pPr>
        <w:spacing w:after="0" w:line="240" w:lineRule="auto"/>
        <w:rPr>
          <w:rFonts w:ascii="Times New Roman" w:hAnsi="Times New Roman" w:cs="Times New Roman"/>
          <w:b/>
          <w:snapToGrid w:val="0"/>
          <w:sz w:val="24"/>
          <w:szCs w:val="24"/>
        </w:rPr>
      </w:pPr>
    </w:p>
    <w:p w14:paraId="27A51372" w14:textId="77777777" w:rsidR="004205AD" w:rsidRPr="001A0423" w:rsidRDefault="004205AD" w:rsidP="004205AD">
      <w:pPr>
        <w:spacing w:after="0" w:line="240" w:lineRule="auto"/>
        <w:jc w:val="center"/>
        <w:rPr>
          <w:rFonts w:ascii="Times New Roman" w:hAnsi="Times New Roman" w:cs="Times New Roman"/>
          <w:snapToGrid w:val="0"/>
          <w:sz w:val="24"/>
          <w:szCs w:val="24"/>
        </w:rPr>
      </w:pPr>
    </w:p>
    <w:p w14:paraId="02E7C8C5" w14:textId="77777777" w:rsidR="004205AD" w:rsidRPr="001A0423" w:rsidRDefault="004205AD" w:rsidP="004205AD">
      <w:pPr>
        <w:spacing w:after="0" w:line="240" w:lineRule="auto"/>
        <w:jc w:val="center"/>
        <w:rPr>
          <w:rFonts w:ascii="Times New Roman" w:hAnsi="Times New Roman" w:cs="Times New Roman"/>
          <w:snapToGrid w:val="0"/>
          <w:sz w:val="24"/>
          <w:szCs w:val="24"/>
        </w:rPr>
      </w:pPr>
    </w:p>
    <w:p w14:paraId="110DE491" w14:textId="77777777" w:rsidR="004205AD" w:rsidRPr="001A0423" w:rsidRDefault="004205AD" w:rsidP="004205AD">
      <w:pPr>
        <w:spacing w:after="0" w:line="240" w:lineRule="auto"/>
        <w:jc w:val="center"/>
        <w:rPr>
          <w:rFonts w:ascii="Times New Roman" w:hAnsi="Times New Roman" w:cs="Times New Roman"/>
          <w:snapToGrid w:val="0"/>
          <w:sz w:val="24"/>
          <w:szCs w:val="24"/>
        </w:rPr>
      </w:pPr>
    </w:p>
    <w:p w14:paraId="5D064E97" w14:textId="77777777" w:rsidR="004205AD" w:rsidRPr="001A0423" w:rsidRDefault="004205AD" w:rsidP="004205AD">
      <w:pPr>
        <w:spacing w:after="0" w:line="240" w:lineRule="auto"/>
        <w:jc w:val="center"/>
        <w:rPr>
          <w:rFonts w:ascii="Times New Roman" w:hAnsi="Times New Roman" w:cs="Times New Roman"/>
          <w:snapToGrid w:val="0"/>
          <w:sz w:val="24"/>
          <w:szCs w:val="24"/>
        </w:rPr>
      </w:pPr>
    </w:p>
    <w:p w14:paraId="5601E560" w14:textId="77777777" w:rsidR="004205AD" w:rsidRPr="001A0423" w:rsidRDefault="004205AD" w:rsidP="004205AD">
      <w:pPr>
        <w:spacing w:after="0" w:line="240" w:lineRule="auto"/>
        <w:jc w:val="center"/>
        <w:rPr>
          <w:rFonts w:ascii="Times New Roman" w:hAnsi="Times New Roman" w:cs="Times New Roman"/>
          <w:snapToGrid w:val="0"/>
          <w:sz w:val="24"/>
          <w:szCs w:val="24"/>
        </w:rPr>
      </w:pPr>
    </w:p>
    <w:p w14:paraId="21C96AA5" w14:textId="77777777" w:rsidR="004205AD" w:rsidRPr="001A0423" w:rsidRDefault="004205AD" w:rsidP="004205AD">
      <w:pPr>
        <w:spacing w:after="0" w:line="240" w:lineRule="auto"/>
        <w:jc w:val="center"/>
        <w:rPr>
          <w:rFonts w:ascii="Times New Roman" w:hAnsi="Times New Roman" w:cs="Times New Roman"/>
          <w:snapToGrid w:val="0"/>
          <w:sz w:val="24"/>
          <w:szCs w:val="24"/>
        </w:rPr>
      </w:pPr>
    </w:p>
    <w:p w14:paraId="470CFC74" w14:textId="77777777" w:rsidR="004205AD" w:rsidRPr="001A0423" w:rsidRDefault="004205AD" w:rsidP="004205AD">
      <w:pPr>
        <w:spacing w:after="0" w:line="240" w:lineRule="auto"/>
        <w:jc w:val="center"/>
        <w:rPr>
          <w:rFonts w:ascii="Times New Roman" w:hAnsi="Times New Roman" w:cs="Times New Roman"/>
          <w:snapToGrid w:val="0"/>
          <w:sz w:val="24"/>
          <w:szCs w:val="24"/>
        </w:rPr>
      </w:pPr>
    </w:p>
    <w:p w14:paraId="583DD70A" w14:textId="77777777" w:rsidR="004205AD" w:rsidRDefault="004205AD" w:rsidP="004205AD">
      <w:pPr>
        <w:spacing w:after="0" w:line="240" w:lineRule="auto"/>
        <w:jc w:val="center"/>
        <w:rPr>
          <w:rFonts w:ascii="Times New Roman" w:hAnsi="Times New Roman" w:cs="Times New Roman"/>
          <w:snapToGrid w:val="0"/>
          <w:sz w:val="24"/>
          <w:szCs w:val="24"/>
        </w:rPr>
      </w:pPr>
    </w:p>
    <w:p w14:paraId="576F7FDC" w14:textId="77777777" w:rsidR="004205AD" w:rsidRPr="001A0423" w:rsidRDefault="004205AD" w:rsidP="004205AD">
      <w:pPr>
        <w:spacing w:after="0" w:line="240" w:lineRule="auto"/>
        <w:jc w:val="center"/>
        <w:rPr>
          <w:rFonts w:ascii="Times New Roman" w:hAnsi="Times New Roman" w:cs="Times New Roman"/>
          <w:snapToGrid w:val="0"/>
          <w:sz w:val="24"/>
          <w:szCs w:val="24"/>
        </w:rPr>
      </w:pPr>
    </w:p>
    <w:p w14:paraId="6B8903F8" w14:textId="77777777" w:rsidR="004205AD" w:rsidRPr="001A0423" w:rsidRDefault="004205AD" w:rsidP="004205AD">
      <w:pPr>
        <w:spacing w:after="0" w:line="240" w:lineRule="auto"/>
        <w:jc w:val="center"/>
        <w:rPr>
          <w:rFonts w:ascii="Times New Roman" w:hAnsi="Times New Roman" w:cs="Times New Roman"/>
          <w:snapToGrid w:val="0"/>
          <w:sz w:val="24"/>
          <w:szCs w:val="24"/>
        </w:rPr>
      </w:pPr>
    </w:p>
    <w:p w14:paraId="026A3443" w14:textId="77777777" w:rsidR="004205AD" w:rsidRPr="001A0423" w:rsidRDefault="004205AD" w:rsidP="004205AD">
      <w:pPr>
        <w:spacing w:after="0" w:line="240" w:lineRule="auto"/>
        <w:jc w:val="center"/>
        <w:rPr>
          <w:rFonts w:ascii="Times New Roman" w:hAnsi="Times New Roman" w:cs="Times New Roman"/>
          <w:snapToGrid w:val="0"/>
          <w:sz w:val="24"/>
          <w:szCs w:val="24"/>
        </w:rPr>
      </w:pPr>
    </w:p>
    <w:p w14:paraId="3F63A8DC" w14:textId="77777777" w:rsidR="004205AD" w:rsidRPr="001A0423" w:rsidRDefault="004205AD" w:rsidP="004205AD">
      <w:pPr>
        <w:spacing w:after="0" w:line="240" w:lineRule="auto"/>
        <w:jc w:val="center"/>
        <w:rPr>
          <w:rFonts w:ascii="Times New Roman" w:hAnsi="Times New Roman" w:cs="Times New Roman"/>
          <w:snapToGrid w:val="0"/>
          <w:sz w:val="24"/>
          <w:szCs w:val="24"/>
        </w:rPr>
      </w:pPr>
    </w:p>
    <w:p w14:paraId="6D51D471" w14:textId="77777777" w:rsidR="004205AD" w:rsidRPr="001A0423" w:rsidRDefault="004205AD" w:rsidP="004205AD">
      <w:pPr>
        <w:spacing w:after="0" w:line="240" w:lineRule="auto"/>
        <w:jc w:val="center"/>
        <w:rPr>
          <w:rFonts w:ascii="Times New Roman" w:hAnsi="Times New Roman" w:cs="Times New Roman"/>
          <w:snapToGrid w:val="0"/>
          <w:sz w:val="24"/>
          <w:szCs w:val="24"/>
        </w:rPr>
      </w:pPr>
    </w:p>
    <w:p w14:paraId="774FDFB2" w14:textId="77777777" w:rsidR="004205AD" w:rsidRPr="001A0423" w:rsidRDefault="004205AD" w:rsidP="004205AD">
      <w:pPr>
        <w:spacing w:after="0" w:line="240" w:lineRule="auto"/>
        <w:jc w:val="center"/>
        <w:rPr>
          <w:rFonts w:ascii="Times New Roman" w:hAnsi="Times New Roman" w:cs="Times New Roman"/>
          <w:snapToGrid w:val="0"/>
          <w:sz w:val="24"/>
          <w:szCs w:val="24"/>
        </w:rPr>
      </w:pPr>
    </w:p>
    <w:p w14:paraId="4E459830" w14:textId="77777777" w:rsidR="004205AD" w:rsidRPr="001A0423" w:rsidRDefault="004205AD" w:rsidP="004205AD">
      <w:pPr>
        <w:spacing w:after="0" w:line="240" w:lineRule="auto"/>
        <w:jc w:val="center"/>
        <w:rPr>
          <w:rFonts w:ascii="Times New Roman" w:hAnsi="Times New Roman" w:cs="Times New Roman"/>
          <w:snapToGrid w:val="0"/>
          <w:sz w:val="24"/>
          <w:szCs w:val="24"/>
        </w:rPr>
      </w:pPr>
    </w:p>
    <w:p w14:paraId="5EEC5243" w14:textId="77777777" w:rsidR="004205AD" w:rsidRPr="001A0423" w:rsidRDefault="004205AD" w:rsidP="004205AD">
      <w:pPr>
        <w:spacing w:after="0" w:line="240" w:lineRule="auto"/>
        <w:jc w:val="center"/>
        <w:rPr>
          <w:rFonts w:ascii="Times New Roman" w:hAnsi="Times New Roman" w:cs="Times New Roman"/>
          <w:snapToGrid w:val="0"/>
          <w:sz w:val="24"/>
          <w:szCs w:val="24"/>
        </w:rPr>
      </w:pPr>
    </w:p>
    <w:p w14:paraId="2B1CB29A" w14:textId="77777777" w:rsidR="004205AD" w:rsidRPr="001A0423" w:rsidRDefault="004205AD" w:rsidP="004205AD">
      <w:pPr>
        <w:spacing w:after="0"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с. Устье 2023</w:t>
      </w:r>
      <w:r w:rsidRPr="001A0423">
        <w:rPr>
          <w:rFonts w:ascii="Times New Roman" w:hAnsi="Times New Roman" w:cs="Times New Roman"/>
          <w:snapToGrid w:val="0"/>
          <w:sz w:val="24"/>
          <w:szCs w:val="24"/>
        </w:rPr>
        <w:t xml:space="preserve"> г.</w:t>
      </w:r>
    </w:p>
    <w:p w14:paraId="06FC84C2" w14:textId="77777777" w:rsidR="004205AD" w:rsidRDefault="004205AD" w:rsidP="004205AD"/>
    <w:p w14:paraId="207DAC8B" w14:textId="77777777" w:rsidR="004205AD" w:rsidRDefault="004205AD" w:rsidP="004205AD"/>
    <w:p w14:paraId="10510E77" w14:textId="77777777" w:rsidR="00051F9B" w:rsidRDefault="00051F9B" w:rsidP="001A0423">
      <w:pPr>
        <w:spacing w:after="0" w:line="240" w:lineRule="auto"/>
        <w:jc w:val="center"/>
        <w:rPr>
          <w:rFonts w:ascii="Times New Roman" w:hAnsi="Times New Roman" w:cs="Times New Roman"/>
          <w:snapToGrid w:val="0"/>
          <w:sz w:val="24"/>
          <w:szCs w:val="24"/>
        </w:rPr>
      </w:pPr>
    </w:p>
    <w:p w14:paraId="10A4A707" w14:textId="77777777" w:rsidR="00051F9B" w:rsidRPr="001A0423" w:rsidRDefault="00051F9B" w:rsidP="001A0423">
      <w:pPr>
        <w:spacing w:after="0" w:line="240" w:lineRule="auto"/>
        <w:jc w:val="center"/>
        <w:rPr>
          <w:rFonts w:ascii="Times New Roman" w:hAnsi="Times New Roman" w:cs="Times New Roman"/>
          <w:snapToGrid w:val="0"/>
          <w:sz w:val="24"/>
          <w:szCs w:val="24"/>
        </w:rPr>
      </w:pPr>
    </w:p>
    <w:p w14:paraId="17A86913" w14:textId="77777777" w:rsidR="00B02FA1" w:rsidRPr="001A0423" w:rsidRDefault="00B02FA1" w:rsidP="001A0423">
      <w:pPr>
        <w:spacing w:after="0" w:line="240" w:lineRule="auto"/>
        <w:jc w:val="center"/>
        <w:rPr>
          <w:rFonts w:ascii="Times New Roman" w:hAnsi="Times New Roman" w:cs="Times New Roman"/>
          <w:snapToGrid w:val="0"/>
          <w:sz w:val="24"/>
          <w:szCs w:val="24"/>
        </w:rPr>
      </w:pPr>
    </w:p>
    <w:p w14:paraId="32D3B3DA" w14:textId="77777777" w:rsidR="00622225" w:rsidRPr="001A0423" w:rsidRDefault="00622225" w:rsidP="001A0423">
      <w:pPr>
        <w:pStyle w:val="2"/>
        <w:spacing w:before="0" w:after="0" w:line="240" w:lineRule="auto"/>
        <w:ind w:left="385" w:right="892"/>
        <w:jc w:val="center"/>
        <w:rPr>
          <w:rFonts w:ascii="Times New Roman" w:hAnsi="Times New Roman" w:cs="Times New Roman"/>
          <w:i w:val="0"/>
          <w:sz w:val="24"/>
          <w:szCs w:val="24"/>
        </w:rPr>
      </w:pPr>
      <w:r w:rsidRPr="001A0423">
        <w:rPr>
          <w:rFonts w:ascii="Times New Roman" w:hAnsi="Times New Roman" w:cs="Times New Roman"/>
          <w:i w:val="0"/>
          <w:sz w:val="24"/>
          <w:szCs w:val="24"/>
        </w:rPr>
        <w:t>ОГЛАВЛЕНИЕ</w:t>
      </w:r>
    </w:p>
    <w:tbl>
      <w:tblPr>
        <w:tblStyle w:val="TableNormal"/>
        <w:tblW w:w="1029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9204"/>
        <w:gridCol w:w="30"/>
      </w:tblGrid>
      <w:tr w:rsidR="004E6A3A" w:rsidRPr="001A0423" w14:paraId="62ACD156" w14:textId="77777777" w:rsidTr="00E741ED">
        <w:trPr>
          <w:gridAfter w:val="1"/>
          <w:wAfter w:w="30" w:type="dxa"/>
          <w:trHeight w:val="254"/>
        </w:trPr>
        <w:tc>
          <w:tcPr>
            <w:tcW w:w="1061" w:type="dxa"/>
          </w:tcPr>
          <w:p w14:paraId="7EA783A4" w14:textId="77777777" w:rsidR="004E6A3A" w:rsidRPr="001A0423" w:rsidRDefault="004E6A3A" w:rsidP="001A0423">
            <w:pPr>
              <w:pStyle w:val="TableParagraph"/>
              <w:ind w:left="110"/>
              <w:rPr>
                <w:b/>
                <w:sz w:val="24"/>
                <w:szCs w:val="24"/>
              </w:rPr>
            </w:pPr>
            <w:r w:rsidRPr="001A0423">
              <w:rPr>
                <w:b/>
                <w:sz w:val="24"/>
                <w:szCs w:val="24"/>
              </w:rPr>
              <w:t>I.</w:t>
            </w:r>
          </w:p>
        </w:tc>
        <w:tc>
          <w:tcPr>
            <w:tcW w:w="9204" w:type="dxa"/>
          </w:tcPr>
          <w:p w14:paraId="7B72156C" w14:textId="1885DB31" w:rsidR="004E6A3A" w:rsidRPr="001A0423" w:rsidRDefault="004E6A3A" w:rsidP="001A0423">
            <w:pPr>
              <w:pStyle w:val="TableParagraph"/>
              <w:ind w:left="105"/>
              <w:rPr>
                <w:b/>
                <w:sz w:val="24"/>
                <w:szCs w:val="24"/>
              </w:rPr>
            </w:pPr>
            <w:r w:rsidRPr="001A0423">
              <w:rPr>
                <w:b/>
                <w:sz w:val="24"/>
                <w:szCs w:val="24"/>
              </w:rPr>
              <w:t>Целевой</w:t>
            </w:r>
            <w:r w:rsidR="005E339A">
              <w:rPr>
                <w:b/>
                <w:sz w:val="24"/>
                <w:szCs w:val="24"/>
                <w:lang w:val="ru-RU"/>
              </w:rPr>
              <w:t xml:space="preserve">  </w:t>
            </w:r>
            <w:r w:rsidRPr="001A0423">
              <w:rPr>
                <w:b/>
                <w:sz w:val="24"/>
                <w:szCs w:val="24"/>
              </w:rPr>
              <w:t>раздел.</w:t>
            </w:r>
          </w:p>
        </w:tc>
      </w:tr>
      <w:tr w:rsidR="004E6A3A" w:rsidRPr="001A0423" w14:paraId="688EFA1C" w14:textId="77777777" w:rsidTr="00E741ED">
        <w:trPr>
          <w:gridAfter w:val="1"/>
          <w:wAfter w:w="30" w:type="dxa"/>
          <w:trHeight w:val="253"/>
        </w:trPr>
        <w:tc>
          <w:tcPr>
            <w:tcW w:w="1061" w:type="dxa"/>
          </w:tcPr>
          <w:p w14:paraId="1AE7A8E3" w14:textId="77777777" w:rsidR="004E6A3A" w:rsidRPr="001A0423" w:rsidRDefault="004E6A3A" w:rsidP="001A0423">
            <w:pPr>
              <w:pStyle w:val="TableParagraph"/>
              <w:ind w:left="110"/>
              <w:rPr>
                <w:sz w:val="24"/>
                <w:szCs w:val="24"/>
              </w:rPr>
            </w:pPr>
            <w:r w:rsidRPr="001A0423">
              <w:rPr>
                <w:sz w:val="24"/>
                <w:szCs w:val="24"/>
              </w:rPr>
              <w:t>1.1.</w:t>
            </w:r>
          </w:p>
        </w:tc>
        <w:tc>
          <w:tcPr>
            <w:tcW w:w="9204" w:type="dxa"/>
          </w:tcPr>
          <w:p w14:paraId="4446BB5F" w14:textId="683BB440" w:rsidR="004E6A3A" w:rsidRPr="001A0423" w:rsidRDefault="004E6A3A" w:rsidP="001A0423">
            <w:pPr>
              <w:pStyle w:val="TableParagraph"/>
              <w:ind w:left="105"/>
              <w:rPr>
                <w:sz w:val="24"/>
                <w:szCs w:val="24"/>
              </w:rPr>
            </w:pPr>
            <w:r w:rsidRPr="001A0423">
              <w:rPr>
                <w:sz w:val="24"/>
                <w:szCs w:val="24"/>
              </w:rPr>
              <w:t>Пояснительная</w:t>
            </w:r>
            <w:r w:rsidR="005E339A">
              <w:rPr>
                <w:sz w:val="24"/>
                <w:szCs w:val="24"/>
                <w:lang w:val="ru-RU"/>
              </w:rPr>
              <w:t xml:space="preserve">  </w:t>
            </w:r>
            <w:r w:rsidRPr="001A0423">
              <w:rPr>
                <w:sz w:val="24"/>
                <w:szCs w:val="24"/>
              </w:rPr>
              <w:t>записка.</w:t>
            </w:r>
          </w:p>
        </w:tc>
      </w:tr>
      <w:tr w:rsidR="004E6A3A" w:rsidRPr="001A0423" w14:paraId="4F9DA7F1" w14:textId="77777777" w:rsidTr="00E741ED">
        <w:trPr>
          <w:gridAfter w:val="1"/>
          <w:wAfter w:w="30" w:type="dxa"/>
          <w:trHeight w:val="874"/>
        </w:trPr>
        <w:tc>
          <w:tcPr>
            <w:tcW w:w="1061" w:type="dxa"/>
          </w:tcPr>
          <w:p w14:paraId="501DF2C4" w14:textId="77777777" w:rsidR="004E6A3A" w:rsidRPr="001A0423" w:rsidRDefault="004E6A3A" w:rsidP="001A0423">
            <w:pPr>
              <w:pStyle w:val="TableParagraph"/>
              <w:ind w:left="110"/>
              <w:rPr>
                <w:sz w:val="24"/>
                <w:szCs w:val="24"/>
              </w:rPr>
            </w:pPr>
            <w:r w:rsidRPr="001A0423">
              <w:rPr>
                <w:sz w:val="24"/>
                <w:szCs w:val="24"/>
              </w:rPr>
              <w:t>1.1.1.</w:t>
            </w:r>
          </w:p>
        </w:tc>
        <w:tc>
          <w:tcPr>
            <w:tcW w:w="9204" w:type="dxa"/>
          </w:tcPr>
          <w:p w14:paraId="27F726F1" w14:textId="14E85BD4" w:rsidR="004E6A3A" w:rsidRPr="001A0423" w:rsidRDefault="004E6A3A" w:rsidP="001A0423">
            <w:pPr>
              <w:pStyle w:val="TableParagraph"/>
              <w:ind w:left="105" w:right="98"/>
              <w:jc w:val="both"/>
              <w:rPr>
                <w:sz w:val="24"/>
                <w:szCs w:val="24"/>
                <w:lang w:val="ru-RU"/>
              </w:rPr>
            </w:pPr>
            <w:r w:rsidRPr="001A0423">
              <w:rPr>
                <w:sz w:val="24"/>
                <w:szCs w:val="24"/>
                <w:lang w:val="ru-RU"/>
              </w:rPr>
              <w:t xml:space="preserve">Цель реализации адаптированной основной общеобразовательной программы </w:t>
            </w:r>
            <w:r w:rsidR="00A07A4B" w:rsidRPr="001A0423">
              <w:rPr>
                <w:sz w:val="24"/>
                <w:szCs w:val="24"/>
                <w:lang w:val="ru-RU"/>
              </w:rPr>
              <w:t xml:space="preserve">дошкольного </w:t>
            </w:r>
            <w:r w:rsidRPr="001A0423">
              <w:rPr>
                <w:sz w:val="24"/>
                <w:szCs w:val="24"/>
                <w:lang w:val="ru-RU"/>
              </w:rPr>
              <w:t>образования об</w:t>
            </w:r>
            <w:r w:rsidR="005C343B" w:rsidRPr="001A0423">
              <w:rPr>
                <w:sz w:val="24"/>
                <w:szCs w:val="24"/>
                <w:lang w:val="ru-RU"/>
              </w:rPr>
              <w:t>учающихся с нарушениями опорно-</w:t>
            </w:r>
            <w:r w:rsidRPr="001A0423">
              <w:rPr>
                <w:sz w:val="24"/>
                <w:szCs w:val="24"/>
                <w:lang w:val="ru-RU"/>
              </w:rPr>
              <w:t xml:space="preserve">двигательного аппарата </w:t>
            </w:r>
          </w:p>
        </w:tc>
      </w:tr>
      <w:tr w:rsidR="004E6A3A" w:rsidRPr="001A0423" w14:paraId="2C231153" w14:textId="77777777" w:rsidTr="00E741ED">
        <w:trPr>
          <w:gridAfter w:val="1"/>
          <w:wAfter w:w="30" w:type="dxa"/>
          <w:trHeight w:val="1012"/>
        </w:trPr>
        <w:tc>
          <w:tcPr>
            <w:tcW w:w="1061" w:type="dxa"/>
          </w:tcPr>
          <w:p w14:paraId="6E40B1D3" w14:textId="77777777" w:rsidR="004E6A3A" w:rsidRPr="001A0423" w:rsidRDefault="004E6A3A" w:rsidP="001A0423">
            <w:pPr>
              <w:pStyle w:val="TableParagraph"/>
              <w:ind w:left="110"/>
              <w:rPr>
                <w:sz w:val="24"/>
                <w:szCs w:val="24"/>
              </w:rPr>
            </w:pPr>
            <w:r w:rsidRPr="001A0423">
              <w:rPr>
                <w:sz w:val="24"/>
                <w:szCs w:val="24"/>
              </w:rPr>
              <w:t>1.1.2.</w:t>
            </w:r>
          </w:p>
        </w:tc>
        <w:tc>
          <w:tcPr>
            <w:tcW w:w="9204" w:type="dxa"/>
          </w:tcPr>
          <w:p w14:paraId="42F2CD5C" w14:textId="72C1EE85" w:rsidR="00F51039" w:rsidRPr="005769BB" w:rsidRDefault="004E6A3A" w:rsidP="00F51039">
            <w:pPr>
              <w:pStyle w:val="TableParagraph"/>
              <w:ind w:left="105" w:right="101"/>
              <w:jc w:val="both"/>
              <w:rPr>
                <w:sz w:val="24"/>
                <w:szCs w:val="24"/>
                <w:lang w:val="ru-RU"/>
              </w:rPr>
            </w:pPr>
            <w:r w:rsidRPr="001A0423">
              <w:rPr>
                <w:sz w:val="24"/>
                <w:szCs w:val="24"/>
                <w:lang w:val="ru-RU"/>
              </w:rPr>
              <w:t xml:space="preserve">Принципы и подходы к формированию адаптированной основной общеобразовательной программы </w:t>
            </w:r>
            <w:r w:rsidR="00A07A4B" w:rsidRPr="001A0423">
              <w:rPr>
                <w:sz w:val="24"/>
                <w:szCs w:val="24"/>
                <w:lang w:val="ru-RU"/>
              </w:rPr>
              <w:t xml:space="preserve">дошкольного образования </w:t>
            </w:r>
            <w:r w:rsidRPr="001A0423">
              <w:rPr>
                <w:sz w:val="24"/>
                <w:szCs w:val="24"/>
                <w:lang w:val="ru-RU"/>
              </w:rPr>
              <w:t xml:space="preserve">обучающихся с нарушениями опорно-двигательного аппарата </w:t>
            </w:r>
          </w:p>
          <w:p w14:paraId="77BD16DD" w14:textId="2E3EBC79" w:rsidR="004E6A3A" w:rsidRPr="005769BB" w:rsidRDefault="004E6A3A" w:rsidP="001A0423">
            <w:pPr>
              <w:pStyle w:val="TableParagraph"/>
              <w:ind w:left="105"/>
              <w:jc w:val="both"/>
              <w:rPr>
                <w:sz w:val="24"/>
                <w:szCs w:val="24"/>
                <w:lang w:val="ru-RU"/>
              </w:rPr>
            </w:pPr>
          </w:p>
        </w:tc>
      </w:tr>
      <w:tr w:rsidR="004E6A3A" w:rsidRPr="001A0423" w14:paraId="6947979C" w14:textId="77777777" w:rsidTr="00E741ED">
        <w:trPr>
          <w:gridAfter w:val="1"/>
          <w:wAfter w:w="30" w:type="dxa"/>
          <w:trHeight w:val="803"/>
        </w:trPr>
        <w:tc>
          <w:tcPr>
            <w:tcW w:w="1061" w:type="dxa"/>
          </w:tcPr>
          <w:p w14:paraId="585C6C80" w14:textId="77777777" w:rsidR="004E6A3A" w:rsidRPr="001A0423" w:rsidRDefault="004E6A3A" w:rsidP="001A0423">
            <w:pPr>
              <w:pStyle w:val="TableParagraph"/>
              <w:ind w:left="110"/>
              <w:rPr>
                <w:sz w:val="24"/>
                <w:szCs w:val="24"/>
              </w:rPr>
            </w:pPr>
            <w:r w:rsidRPr="001A0423">
              <w:rPr>
                <w:sz w:val="24"/>
                <w:szCs w:val="24"/>
              </w:rPr>
              <w:t>1.1.3.</w:t>
            </w:r>
          </w:p>
        </w:tc>
        <w:tc>
          <w:tcPr>
            <w:tcW w:w="9204" w:type="dxa"/>
          </w:tcPr>
          <w:p w14:paraId="6CBB520C" w14:textId="64F536A8" w:rsidR="004E6A3A" w:rsidRPr="001A0423" w:rsidRDefault="004E6A3A" w:rsidP="001A0423">
            <w:pPr>
              <w:pStyle w:val="TableParagraph"/>
              <w:ind w:left="105" w:right="100"/>
              <w:jc w:val="both"/>
              <w:rPr>
                <w:sz w:val="24"/>
                <w:szCs w:val="24"/>
                <w:lang w:val="ru-RU"/>
              </w:rPr>
            </w:pPr>
            <w:r w:rsidRPr="001A0423">
              <w:rPr>
                <w:sz w:val="24"/>
                <w:szCs w:val="24"/>
                <w:lang w:val="ru-RU"/>
              </w:rPr>
              <w:t xml:space="preserve">Общая характеристика адаптированной основной общеобразовательной программы </w:t>
            </w:r>
            <w:r w:rsidR="00A07A4B" w:rsidRPr="001A0423">
              <w:rPr>
                <w:sz w:val="24"/>
                <w:szCs w:val="24"/>
                <w:lang w:val="ru-RU"/>
              </w:rPr>
              <w:t xml:space="preserve">дошкольного образования </w:t>
            </w:r>
            <w:r w:rsidRPr="001A0423">
              <w:rPr>
                <w:sz w:val="24"/>
                <w:szCs w:val="24"/>
                <w:lang w:val="ru-RU"/>
              </w:rPr>
              <w:t>обучающихся с нарушениями опорно-двигательного аппарата</w:t>
            </w:r>
          </w:p>
        </w:tc>
      </w:tr>
      <w:tr w:rsidR="004E6A3A" w:rsidRPr="001A0423" w14:paraId="47567924" w14:textId="77777777" w:rsidTr="00E741ED">
        <w:trPr>
          <w:gridAfter w:val="1"/>
          <w:wAfter w:w="30" w:type="dxa"/>
          <w:trHeight w:val="1007"/>
        </w:trPr>
        <w:tc>
          <w:tcPr>
            <w:tcW w:w="1061" w:type="dxa"/>
          </w:tcPr>
          <w:p w14:paraId="7A90223F" w14:textId="77777777" w:rsidR="004E6A3A" w:rsidRPr="001A0423" w:rsidRDefault="004E6A3A" w:rsidP="001A0423">
            <w:pPr>
              <w:pStyle w:val="TableParagraph"/>
              <w:ind w:left="110"/>
              <w:rPr>
                <w:sz w:val="24"/>
                <w:szCs w:val="24"/>
              </w:rPr>
            </w:pPr>
            <w:r w:rsidRPr="001A0423">
              <w:rPr>
                <w:sz w:val="24"/>
                <w:szCs w:val="24"/>
              </w:rPr>
              <w:t>1.2.</w:t>
            </w:r>
          </w:p>
        </w:tc>
        <w:tc>
          <w:tcPr>
            <w:tcW w:w="9204" w:type="dxa"/>
          </w:tcPr>
          <w:p w14:paraId="067EBE48" w14:textId="400A569B" w:rsidR="004E6A3A" w:rsidRPr="001A0423" w:rsidRDefault="004E6A3A" w:rsidP="001A0423">
            <w:pPr>
              <w:pStyle w:val="TableParagraph"/>
              <w:ind w:left="105" w:right="101"/>
              <w:jc w:val="both"/>
              <w:rPr>
                <w:sz w:val="24"/>
                <w:szCs w:val="24"/>
                <w:lang w:val="ru-RU"/>
              </w:rPr>
            </w:pPr>
            <w:r w:rsidRPr="001A0423">
              <w:rPr>
                <w:sz w:val="24"/>
                <w:szCs w:val="24"/>
                <w:lang w:val="ru-RU"/>
              </w:rPr>
              <w:t xml:space="preserve">Планируемые результаты освоения обучающимися адаптированной основной общеобразовательной программы </w:t>
            </w:r>
            <w:r w:rsidR="00A07A4B" w:rsidRPr="001A0423">
              <w:rPr>
                <w:sz w:val="24"/>
                <w:szCs w:val="24"/>
                <w:lang w:val="ru-RU"/>
              </w:rPr>
              <w:t xml:space="preserve">дошкольного образования </w:t>
            </w:r>
            <w:r w:rsidRPr="001A0423">
              <w:rPr>
                <w:sz w:val="24"/>
                <w:szCs w:val="24"/>
                <w:lang w:val="ru-RU"/>
              </w:rPr>
              <w:t>обучающихся с нарушениями опорно-двигательного аппарата</w:t>
            </w:r>
            <w:r w:rsidR="00F51039">
              <w:rPr>
                <w:sz w:val="24"/>
                <w:szCs w:val="24"/>
                <w:lang w:val="ru-RU"/>
              </w:rPr>
              <w:t>,</w:t>
            </w:r>
            <w:r w:rsidRPr="001A0423">
              <w:rPr>
                <w:sz w:val="24"/>
                <w:szCs w:val="24"/>
                <w:lang w:val="ru-RU"/>
              </w:rPr>
              <w:t xml:space="preserve"> программы коррекционной работы</w:t>
            </w:r>
          </w:p>
        </w:tc>
      </w:tr>
      <w:tr w:rsidR="004E6A3A" w:rsidRPr="001A0423" w14:paraId="1A7E8161" w14:textId="77777777" w:rsidTr="00E741ED">
        <w:trPr>
          <w:gridAfter w:val="1"/>
          <w:wAfter w:w="30" w:type="dxa"/>
          <w:trHeight w:val="1098"/>
        </w:trPr>
        <w:tc>
          <w:tcPr>
            <w:tcW w:w="1061" w:type="dxa"/>
          </w:tcPr>
          <w:p w14:paraId="5B7241A1" w14:textId="77777777" w:rsidR="004E6A3A" w:rsidRPr="001A0423" w:rsidRDefault="004E6A3A" w:rsidP="001A0423">
            <w:pPr>
              <w:pStyle w:val="TableParagraph"/>
              <w:ind w:left="110"/>
              <w:rPr>
                <w:sz w:val="24"/>
                <w:szCs w:val="24"/>
              </w:rPr>
            </w:pPr>
            <w:r w:rsidRPr="001A0423">
              <w:rPr>
                <w:sz w:val="24"/>
                <w:szCs w:val="24"/>
              </w:rPr>
              <w:t>1.3.</w:t>
            </w:r>
          </w:p>
        </w:tc>
        <w:tc>
          <w:tcPr>
            <w:tcW w:w="9204" w:type="dxa"/>
          </w:tcPr>
          <w:p w14:paraId="494C9860" w14:textId="3117A311" w:rsidR="004E6A3A" w:rsidRPr="001A0423" w:rsidRDefault="004E6A3A" w:rsidP="001A0423">
            <w:pPr>
              <w:pStyle w:val="TableParagraph"/>
              <w:ind w:left="105" w:right="95"/>
              <w:jc w:val="both"/>
              <w:rPr>
                <w:sz w:val="24"/>
                <w:szCs w:val="24"/>
                <w:lang w:val="ru-RU"/>
              </w:rPr>
            </w:pPr>
            <w:r w:rsidRPr="001A0423">
              <w:rPr>
                <w:sz w:val="24"/>
                <w:szCs w:val="24"/>
                <w:lang w:val="ru-RU"/>
              </w:rPr>
              <w:t xml:space="preserve">Система оценки достижения обучающимися планируемых результатов освоения адаптированной основной общеобразовательной программы </w:t>
            </w:r>
            <w:r w:rsidR="00A07A4B" w:rsidRPr="001A0423">
              <w:rPr>
                <w:sz w:val="24"/>
                <w:szCs w:val="24"/>
                <w:lang w:val="ru-RU"/>
              </w:rPr>
              <w:t xml:space="preserve">дошкольного образования </w:t>
            </w:r>
            <w:r w:rsidRPr="001A0423">
              <w:rPr>
                <w:sz w:val="24"/>
                <w:szCs w:val="24"/>
                <w:lang w:val="ru-RU"/>
              </w:rPr>
              <w:t xml:space="preserve">обучающихся с нарушениями опорно-двигательного аппарата </w:t>
            </w:r>
          </w:p>
        </w:tc>
      </w:tr>
      <w:tr w:rsidR="004E6A3A" w:rsidRPr="001A0423" w14:paraId="1A0A6D72" w14:textId="77777777" w:rsidTr="00E741ED">
        <w:trPr>
          <w:gridAfter w:val="1"/>
          <w:wAfter w:w="30" w:type="dxa"/>
          <w:trHeight w:val="254"/>
        </w:trPr>
        <w:tc>
          <w:tcPr>
            <w:tcW w:w="1061" w:type="dxa"/>
          </w:tcPr>
          <w:p w14:paraId="02362C4D" w14:textId="77777777" w:rsidR="004E6A3A" w:rsidRPr="001A0423" w:rsidRDefault="004E6A3A" w:rsidP="001A0423">
            <w:pPr>
              <w:pStyle w:val="TableParagraph"/>
              <w:ind w:left="110"/>
              <w:rPr>
                <w:b/>
                <w:sz w:val="24"/>
                <w:szCs w:val="24"/>
              </w:rPr>
            </w:pPr>
            <w:r w:rsidRPr="001A0423">
              <w:rPr>
                <w:b/>
                <w:sz w:val="24"/>
                <w:szCs w:val="24"/>
              </w:rPr>
              <w:t>II.</w:t>
            </w:r>
          </w:p>
        </w:tc>
        <w:tc>
          <w:tcPr>
            <w:tcW w:w="9204" w:type="dxa"/>
          </w:tcPr>
          <w:p w14:paraId="734E3314" w14:textId="77777777" w:rsidR="004E6A3A" w:rsidRPr="001A0423" w:rsidRDefault="004E6A3A" w:rsidP="001A0423">
            <w:pPr>
              <w:pStyle w:val="TableParagraph"/>
              <w:ind w:left="105"/>
              <w:rPr>
                <w:b/>
                <w:sz w:val="24"/>
                <w:szCs w:val="24"/>
              </w:rPr>
            </w:pPr>
            <w:r w:rsidRPr="001A0423">
              <w:rPr>
                <w:b/>
                <w:sz w:val="24"/>
                <w:szCs w:val="24"/>
              </w:rPr>
              <w:t>Содержательный</w:t>
            </w:r>
            <w:r w:rsidR="00DB3864">
              <w:rPr>
                <w:b/>
                <w:sz w:val="24"/>
                <w:szCs w:val="24"/>
                <w:lang w:val="ru-RU"/>
              </w:rPr>
              <w:t xml:space="preserve"> </w:t>
            </w:r>
            <w:r w:rsidRPr="001A0423">
              <w:rPr>
                <w:b/>
                <w:sz w:val="24"/>
                <w:szCs w:val="24"/>
              </w:rPr>
              <w:t>раздел.</w:t>
            </w:r>
          </w:p>
        </w:tc>
      </w:tr>
      <w:tr w:rsidR="004E6A3A" w:rsidRPr="001A0423" w14:paraId="7737F4A7" w14:textId="77777777" w:rsidTr="00E741ED">
        <w:trPr>
          <w:gridAfter w:val="1"/>
          <w:wAfter w:w="30" w:type="dxa"/>
          <w:trHeight w:val="1012"/>
        </w:trPr>
        <w:tc>
          <w:tcPr>
            <w:tcW w:w="1061" w:type="dxa"/>
          </w:tcPr>
          <w:p w14:paraId="1D157D77" w14:textId="77777777" w:rsidR="004E6A3A" w:rsidRPr="001A0423" w:rsidRDefault="004E6A3A" w:rsidP="001A0423">
            <w:pPr>
              <w:pStyle w:val="TableParagraph"/>
              <w:ind w:left="110"/>
              <w:rPr>
                <w:sz w:val="24"/>
                <w:szCs w:val="24"/>
              </w:rPr>
            </w:pPr>
            <w:r w:rsidRPr="001A0423">
              <w:rPr>
                <w:sz w:val="24"/>
                <w:szCs w:val="24"/>
              </w:rPr>
              <w:t>2.1.</w:t>
            </w:r>
          </w:p>
        </w:tc>
        <w:tc>
          <w:tcPr>
            <w:tcW w:w="9204" w:type="dxa"/>
          </w:tcPr>
          <w:p w14:paraId="5C7B09E8" w14:textId="72D78EDA" w:rsidR="004E6A3A" w:rsidRPr="001A0423" w:rsidRDefault="00757C77" w:rsidP="001A0423">
            <w:pPr>
              <w:pStyle w:val="TableParagraph"/>
              <w:ind w:left="105" w:right="96"/>
              <w:jc w:val="both"/>
              <w:rPr>
                <w:sz w:val="24"/>
                <w:szCs w:val="24"/>
                <w:lang w:val="ru-RU"/>
              </w:rPr>
            </w:pPr>
            <w:r w:rsidRPr="001A0423">
              <w:rPr>
                <w:sz w:val="24"/>
                <w:szCs w:val="24"/>
                <w:lang w:val="ru-RU"/>
              </w:rPr>
              <w:t xml:space="preserve">Основное содержание образовательной деятельности </w:t>
            </w:r>
            <w:r w:rsidR="004E6A3A" w:rsidRPr="001A0423">
              <w:rPr>
                <w:sz w:val="24"/>
                <w:szCs w:val="24"/>
                <w:lang w:val="ru-RU"/>
              </w:rPr>
              <w:t xml:space="preserve"> обучающихся по адаптированной основн</w:t>
            </w:r>
            <w:r w:rsidRPr="001A0423">
              <w:rPr>
                <w:sz w:val="24"/>
                <w:szCs w:val="24"/>
                <w:lang w:val="ru-RU"/>
              </w:rPr>
              <w:t>ой общеобразовательной программе</w:t>
            </w:r>
            <w:r w:rsidR="002744A5">
              <w:rPr>
                <w:sz w:val="24"/>
                <w:szCs w:val="24"/>
                <w:lang w:val="ru-RU"/>
              </w:rPr>
              <w:t xml:space="preserve"> </w:t>
            </w:r>
            <w:r w:rsidR="00A07A4B" w:rsidRPr="001A0423">
              <w:rPr>
                <w:sz w:val="24"/>
                <w:szCs w:val="24"/>
                <w:lang w:val="ru-RU"/>
              </w:rPr>
              <w:t xml:space="preserve">дошкольного образования </w:t>
            </w:r>
            <w:r w:rsidR="004E6A3A" w:rsidRPr="001A0423">
              <w:rPr>
                <w:sz w:val="24"/>
                <w:szCs w:val="24"/>
                <w:lang w:val="ru-RU"/>
              </w:rPr>
              <w:t>обучающихся</w:t>
            </w:r>
            <w:r w:rsidRPr="001A0423">
              <w:rPr>
                <w:sz w:val="24"/>
                <w:szCs w:val="24"/>
                <w:lang w:val="ru-RU"/>
              </w:rPr>
              <w:t xml:space="preserve"> раннего возраста</w:t>
            </w:r>
            <w:r w:rsidR="004E6A3A" w:rsidRPr="001A0423">
              <w:rPr>
                <w:sz w:val="24"/>
                <w:szCs w:val="24"/>
                <w:lang w:val="ru-RU"/>
              </w:rPr>
              <w:t xml:space="preserve"> с нарушениями опорно-двигательного аппарата </w:t>
            </w:r>
          </w:p>
        </w:tc>
      </w:tr>
      <w:tr w:rsidR="004E6A3A" w:rsidRPr="001A0423" w14:paraId="7E0332A6" w14:textId="77777777" w:rsidTr="00E741ED">
        <w:trPr>
          <w:gridAfter w:val="1"/>
          <w:wAfter w:w="30" w:type="dxa"/>
          <w:trHeight w:val="1012"/>
        </w:trPr>
        <w:tc>
          <w:tcPr>
            <w:tcW w:w="1061" w:type="dxa"/>
          </w:tcPr>
          <w:p w14:paraId="38B18FAC" w14:textId="77777777" w:rsidR="004E6A3A" w:rsidRPr="001A0423" w:rsidRDefault="004E6A3A" w:rsidP="001A0423">
            <w:pPr>
              <w:pStyle w:val="TableParagraph"/>
              <w:ind w:left="110"/>
              <w:rPr>
                <w:sz w:val="24"/>
                <w:szCs w:val="24"/>
              </w:rPr>
            </w:pPr>
            <w:r w:rsidRPr="001A0423">
              <w:rPr>
                <w:sz w:val="24"/>
                <w:szCs w:val="24"/>
              </w:rPr>
              <w:t>2.1.1.</w:t>
            </w:r>
          </w:p>
        </w:tc>
        <w:tc>
          <w:tcPr>
            <w:tcW w:w="9204" w:type="dxa"/>
          </w:tcPr>
          <w:p w14:paraId="0EE18DA2" w14:textId="52902C91" w:rsidR="004E6A3A" w:rsidRPr="001A0423" w:rsidRDefault="00757C77" w:rsidP="001A0423">
            <w:pPr>
              <w:pStyle w:val="TableParagraph"/>
              <w:ind w:left="105" w:right="100"/>
              <w:jc w:val="both"/>
              <w:rPr>
                <w:sz w:val="24"/>
                <w:szCs w:val="24"/>
                <w:lang w:val="ru-RU"/>
              </w:rPr>
            </w:pPr>
            <w:r w:rsidRPr="001A0423">
              <w:rPr>
                <w:sz w:val="24"/>
                <w:szCs w:val="24"/>
                <w:lang w:val="ru-RU"/>
              </w:rPr>
              <w:t xml:space="preserve">Основное содержание образовательной деятельности  обучающихся по адаптированной основной общеобразовательной программе дошкольного образования обучающихся  дошкольного возраста с нарушениями опорно-двигательного аппарата </w:t>
            </w:r>
          </w:p>
        </w:tc>
      </w:tr>
      <w:tr w:rsidR="004E6A3A" w:rsidRPr="001A0423" w14:paraId="6CE6EA49" w14:textId="77777777" w:rsidTr="00E741ED">
        <w:trPr>
          <w:gridAfter w:val="1"/>
          <w:wAfter w:w="30" w:type="dxa"/>
          <w:trHeight w:val="645"/>
        </w:trPr>
        <w:tc>
          <w:tcPr>
            <w:tcW w:w="1061" w:type="dxa"/>
          </w:tcPr>
          <w:p w14:paraId="5BBB105A" w14:textId="77777777" w:rsidR="004E6A3A" w:rsidRPr="001A0423" w:rsidRDefault="004E6A3A" w:rsidP="001A0423">
            <w:pPr>
              <w:pStyle w:val="TableParagraph"/>
              <w:ind w:left="110"/>
              <w:rPr>
                <w:sz w:val="24"/>
                <w:szCs w:val="24"/>
              </w:rPr>
            </w:pPr>
            <w:r w:rsidRPr="001A0423">
              <w:rPr>
                <w:sz w:val="24"/>
                <w:szCs w:val="24"/>
              </w:rPr>
              <w:t>2.1.2.</w:t>
            </w:r>
          </w:p>
        </w:tc>
        <w:tc>
          <w:tcPr>
            <w:tcW w:w="9204" w:type="dxa"/>
          </w:tcPr>
          <w:p w14:paraId="326F24E3" w14:textId="77777777" w:rsidR="004E6A3A" w:rsidRPr="001A0423" w:rsidRDefault="00757C77" w:rsidP="001A0423">
            <w:pPr>
              <w:pStyle w:val="TableParagraph"/>
              <w:ind w:left="105" w:right="103"/>
              <w:jc w:val="both"/>
              <w:rPr>
                <w:sz w:val="24"/>
                <w:szCs w:val="24"/>
                <w:lang w:val="ru-RU"/>
              </w:rPr>
            </w:pPr>
            <w:r w:rsidRPr="001A0423">
              <w:rPr>
                <w:sz w:val="24"/>
                <w:szCs w:val="24"/>
                <w:lang w:val="ru-RU"/>
              </w:rPr>
              <w:t>Особенности взаимодействия педагогического коллектива с семьями воспитанников с нарушениями опорно-двигательного аппарата</w:t>
            </w:r>
          </w:p>
        </w:tc>
      </w:tr>
      <w:tr w:rsidR="004E6A3A" w:rsidRPr="001A0423" w14:paraId="6A1CC33C" w14:textId="77777777" w:rsidTr="00E741ED">
        <w:trPr>
          <w:gridAfter w:val="1"/>
          <w:wAfter w:w="30" w:type="dxa"/>
          <w:trHeight w:val="779"/>
        </w:trPr>
        <w:tc>
          <w:tcPr>
            <w:tcW w:w="1061" w:type="dxa"/>
            <w:tcBorders>
              <w:bottom w:val="single" w:sz="6" w:space="0" w:color="000000"/>
            </w:tcBorders>
          </w:tcPr>
          <w:p w14:paraId="71B6D9D8" w14:textId="77777777" w:rsidR="004E6A3A" w:rsidRPr="001A0423" w:rsidRDefault="004E6A3A" w:rsidP="001A0423">
            <w:pPr>
              <w:pStyle w:val="TableParagraph"/>
              <w:ind w:left="110"/>
              <w:rPr>
                <w:sz w:val="24"/>
                <w:szCs w:val="24"/>
              </w:rPr>
            </w:pPr>
            <w:r w:rsidRPr="001A0423">
              <w:rPr>
                <w:sz w:val="24"/>
                <w:szCs w:val="24"/>
              </w:rPr>
              <w:t>2.1.3.</w:t>
            </w:r>
          </w:p>
        </w:tc>
        <w:tc>
          <w:tcPr>
            <w:tcW w:w="9204" w:type="dxa"/>
            <w:tcBorders>
              <w:bottom w:val="single" w:sz="6" w:space="0" w:color="000000"/>
            </w:tcBorders>
          </w:tcPr>
          <w:p w14:paraId="0ED01FE5" w14:textId="300FF3F2" w:rsidR="004E6A3A" w:rsidRPr="001A0423" w:rsidRDefault="00E741ED" w:rsidP="001A0423">
            <w:pPr>
              <w:pStyle w:val="TableParagraph"/>
              <w:ind w:left="105" w:right="97"/>
              <w:jc w:val="both"/>
              <w:rPr>
                <w:sz w:val="24"/>
                <w:szCs w:val="24"/>
                <w:lang w:val="ru-RU"/>
              </w:rPr>
            </w:pPr>
            <w:r w:rsidRPr="001A0423">
              <w:rPr>
                <w:sz w:val="24"/>
                <w:szCs w:val="24"/>
                <w:lang w:val="ru-RU"/>
              </w:rPr>
              <w:t>Программа коррекционно-развивающей работы с обучающимися</w:t>
            </w:r>
            <w:r w:rsidR="004E6A3A" w:rsidRPr="001A0423">
              <w:rPr>
                <w:sz w:val="24"/>
                <w:szCs w:val="24"/>
                <w:lang w:val="ru-RU"/>
              </w:rPr>
              <w:t xml:space="preserve"> с нарушениями опорно-двигательного аппарата </w:t>
            </w:r>
            <w:r w:rsidRPr="001A0423">
              <w:rPr>
                <w:sz w:val="24"/>
                <w:szCs w:val="24"/>
                <w:lang w:val="ru-RU"/>
              </w:rPr>
              <w:t>: развитие двигательной активности,</w:t>
            </w:r>
          </w:p>
          <w:p w14:paraId="6164415F" w14:textId="77777777" w:rsidR="00E741ED" w:rsidRPr="001A0423" w:rsidRDefault="00E741ED" w:rsidP="001A0423">
            <w:pPr>
              <w:pStyle w:val="TableParagraph"/>
              <w:ind w:left="105" w:right="97"/>
              <w:jc w:val="both"/>
              <w:rPr>
                <w:sz w:val="24"/>
                <w:szCs w:val="24"/>
                <w:lang w:val="ru-RU"/>
              </w:rPr>
            </w:pPr>
            <w:r w:rsidRPr="001A0423">
              <w:rPr>
                <w:sz w:val="24"/>
                <w:szCs w:val="24"/>
                <w:lang w:val="ru-RU"/>
              </w:rPr>
              <w:t>развитие навыков самообслуживания и гигиены,</w:t>
            </w:r>
          </w:p>
          <w:p w14:paraId="5E2CC7A8" w14:textId="77777777" w:rsidR="00E741ED" w:rsidRPr="001A0423" w:rsidRDefault="00E741ED" w:rsidP="001A0423">
            <w:pPr>
              <w:pStyle w:val="TableParagraph"/>
              <w:ind w:left="105" w:right="97"/>
              <w:jc w:val="both"/>
              <w:rPr>
                <w:sz w:val="24"/>
                <w:szCs w:val="24"/>
                <w:lang w:val="ru-RU"/>
              </w:rPr>
            </w:pPr>
            <w:r w:rsidRPr="001A0423">
              <w:rPr>
                <w:sz w:val="24"/>
                <w:szCs w:val="24"/>
                <w:lang w:val="ru-RU"/>
              </w:rPr>
              <w:t>развитие игровой деятельности,</w:t>
            </w:r>
          </w:p>
          <w:p w14:paraId="76F45251" w14:textId="77777777" w:rsidR="00E741ED" w:rsidRPr="001A0423" w:rsidRDefault="00E741ED" w:rsidP="001A0423">
            <w:pPr>
              <w:pStyle w:val="TableParagraph"/>
              <w:ind w:left="105" w:right="97"/>
              <w:jc w:val="both"/>
              <w:rPr>
                <w:sz w:val="24"/>
                <w:szCs w:val="24"/>
                <w:lang w:val="ru-RU"/>
              </w:rPr>
            </w:pPr>
            <w:r w:rsidRPr="001A0423">
              <w:rPr>
                <w:sz w:val="24"/>
                <w:szCs w:val="24"/>
                <w:lang w:val="ru-RU"/>
              </w:rPr>
              <w:t>развитие конструктивной и изобразительной деятельности,</w:t>
            </w:r>
          </w:p>
          <w:p w14:paraId="1606E8E9" w14:textId="77777777" w:rsidR="00E741ED" w:rsidRPr="001A0423" w:rsidRDefault="00E741ED" w:rsidP="001A0423">
            <w:pPr>
              <w:pStyle w:val="TableParagraph"/>
              <w:ind w:left="105" w:right="97"/>
              <w:jc w:val="both"/>
              <w:rPr>
                <w:sz w:val="24"/>
                <w:szCs w:val="24"/>
                <w:lang w:val="ru-RU"/>
              </w:rPr>
            </w:pPr>
            <w:r w:rsidRPr="001A0423">
              <w:rPr>
                <w:sz w:val="24"/>
                <w:szCs w:val="24"/>
                <w:lang w:val="ru-RU"/>
              </w:rPr>
              <w:t>развитие речи и коррекция речевых навыков,</w:t>
            </w:r>
          </w:p>
          <w:p w14:paraId="2221F34F" w14:textId="77777777" w:rsidR="00E741ED" w:rsidRPr="001A0423" w:rsidRDefault="00E741ED" w:rsidP="001A0423">
            <w:pPr>
              <w:pStyle w:val="TableParagraph"/>
              <w:ind w:left="105" w:right="97"/>
              <w:jc w:val="both"/>
              <w:rPr>
                <w:sz w:val="24"/>
                <w:szCs w:val="24"/>
                <w:lang w:val="ru-RU"/>
              </w:rPr>
            </w:pPr>
            <w:r w:rsidRPr="001A0423">
              <w:rPr>
                <w:sz w:val="24"/>
                <w:szCs w:val="24"/>
                <w:lang w:val="ru-RU"/>
              </w:rPr>
              <w:t xml:space="preserve">расширение запаса знаний и представлений об окружающем мире, </w:t>
            </w:r>
          </w:p>
          <w:p w14:paraId="0B7FEE2D" w14:textId="77777777" w:rsidR="00E741ED" w:rsidRPr="001A0423" w:rsidRDefault="00E741ED" w:rsidP="001A0423">
            <w:pPr>
              <w:pStyle w:val="TableParagraph"/>
              <w:ind w:left="105" w:right="97"/>
              <w:jc w:val="both"/>
              <w:rPr>
                <w:sz w:val="24"/>
                <w:szCs w:val="24"/>
                <w:lang w:val="ru-RU"/>
              </w:rPr>
            </w:pPr>
            <w:r w:rsidRPr="001A0423">
              <w:rPr>
                <w:sz w:val="24"/>
                <w:szCs w:val="24"/>
                <w:lang w:val="ru-RU"/>
              </w:rPr>
              <w:t>развитие сенсорных функций,</w:t>
            </w:r>
          </w:p>
          <w:p w14:paraId="45E0EAF8" w14:textId="77777777" w:rsidR="00E741ED" w:rsidRPr="001A0423" w:rsidRDefault="00E741ED" w:rsidP="001A0423">
            <w:pPr>
              <w:pStyle w:val="TableParagraph"/>
              <w:ind w:left="105" w:right="97"/>
              <w:jc w:val="both"/>
              <w:rPr>
                <w:sz w:val="24"/>
                <w:szCs w:val="24"/>
                <w:lang w:val="ru-RU"/>
              </w:rPr>
            </w:pPr>
            <w:r w:rsidRPr="001A0423">
              <w:rPr>
                <w:sz w:val="24"/>
                <w:szCs w:val="24"/>
                <w:lang w:val="ru-RU"/>
              </w:rPr>
              <w:t xml:space="preserve">развитие пространственных и временных представлений, </w:t>
            </w:r>
          </w:p>
          <w:p w14:paraId="60A315E4" w14:textId="77777777" w:rsidR="00E741ED" w:rsidRPr="001A0423" w:rsidRDefault="00E741ED" w:rsidP="001A0423">
            <w:pPr>
              <w:pStyle w:val="TableParagraph"/>
              <w:ind w:left="105" w:right="97"/>
              <w:jc w:val="both"/>
              <w:rPr>
                <w:sz w:val="24"/>
                <w:szCs w:val="24"/>
                <w:lang w:val="ru-RU"/>
              </w:rPr>
            </w:pPr>
            <w:r w:rsidRPr="001A0423">
              <w:rPr>
                <w:sz w:val="24"/>
                <w:szCs w:val="24"/>
                <w:lang w:val="ru-RU"/>
              </w:rPr>
              <w:t>развитие элементарных математических представлений,</w:t>
            </w:r>
          </w:p>
          <w:p w14:paraId="6B8BB7F3" w14:textId="77777777" w:rsidR="00E741ED" w:rsidRPr="001A0423" w:rsidRDefault="00E741ED" w:rsidP="001A0423">
            <w:pPr>
              <w:pStyle w:val="TableParagraph"/>
              <w:ind w:left="105" w:right="97"/>
              <w:jc w:val="both"/>
              <w:rPr>
                <w:sz w:val="24"/>
                <w:szCs w:val="24"/>
                <w:lang w:val="ru-RU"/>
              </w:rPr>
            </w:pPr>
            <w:r w:rsidRPr="001A0423">
              <w:rPr>
                <w:sz w:val="24"/>
                <w:szCs w:val="24"/>
                <w:lang w:val="ru-RU"/>
              </w:rPr>
              <w:t>подготовка к школе.</w:t>
            </w:r>
          </w:p>
        </w:tc>
      </w:tr>
      <w:tr w:rsidR="004E6A3A" w:rsidRPr="001A0423" w14:paraId="5DB87645" w14:textId="77777777" w:rsidTr="00E741ED">
        <w:trPr>
          <w:gridAfter w:val="1"/>
          <w:wAfter w:w="30" w:type="dxa"/>
          <w:trHeight w:val="343"/>
        </w:trPr>
        <w:tc>
          <w:tcPr>
            <w:tcW w:w="1061" w:type="dxa"/>
            <w:tcBorders>
              <w:top w:val="single" w:sz="6" w:space="0" w:color="000000"/>
            </w:tcBorders>
          </w:tcPr>
          <w:p w14:paraId="6C7ACC9B" w14:textId="77777777" w:rsidR="004E6A3A" w:rsidRPr="001A0423" w:rsidRDefault="00E741ED" w:rsidP="001A0423">
            <w:pPr>
              <w:pStyle w:val="TableParagraph"/>
              <w:ind w:left="110"/>
              <w:rPr>
                <w:sz w:val="24"/>
                <w:szCs w:val="24"/>
                <w:lang w:val="ru-RU"/>
              </w:rPr>
            </w:pPr>
            <w:r w:rsidRPr="001A0423">
              <w:rPr>
                <w:sz w:val="24"/>
                <w:szCs w:val="24"/>
              </w:rPr>
              <w:t>2.</w:t>
            </w:r>
            <w:r w:rsidRPr="001A0423">
              <w:rPr>
                <w:sz w:val="24"/>
                <w:szCs w:val="24"/>
                <w:lang w:val="ru-RU"/>
              </w:rPr>
              <w:t>2.</w:t>
            </w:r>
          </w:p>
        </w:tc>
        <w:tc>
          <w:tcPr>
            <w:tcW w:w="9204" w:type="dxa"/>
            <w:tcBorders>
              <w:top w:val="single" w:sz="6" w:space="0" w:color="000000"/>
            </w:tcBorders>
          </w:tcPr>
          <w:p w14:paraId="3E084128" w14:textId="77777777" w:rsidR="004E6A3A" w:rsidRPr="001A0423" w:rsidRDefault="00E741ED" w:rsidP="001A0423">
            <w:pPr>
              <w:pStyle w:val="TableParagraph"/>
              <w:ind w:left="105" w:right="93"/>
              <w:jc w:val="both"/>
              <w:rPr>
                <w:sz w:val="24"/>
                <w:szCs w:val="24"/>
                <w:lang w:val="ru-RU"/>
              </w:rPr>
            </w:pPr>
            <w:r w:rsidRPr="001A0423">
              <w:rPr>
                <w:sz w:val="24"/>
                <w:szCs w:val="24"/>
                <w:lang w:val="ru-RU"/>
              </w:rPr>
              <w:t>Программы учебных предметов, коррекционных курсов (рабочие программы)</w:t>
            </w:r>
          </w:p>
        </w:tc>
      </w:tr>
      <w:tr w:rsidR="002744A5" w:rsidRPr="001A0423" w14:paraId="16EE4FA3" w14:textId="77777777" w:rsidTr="00E741ED">
        <w:trPr>
          <w:gridAfter w:val="1"/>
          <w:wAfter w:w="30" w:type="dxa"/>
          <w:trHeight w:val="343"/>
        </w:trPr>
        <w:tc>
          <w:tcPr>
            <w:tcW w:w="1061" w:type="dxa"/>
            <w:tcBorders>
              <w:top w:val="single" w:sz="6" w:space="0" w:color="000000"/>
            </w:tcBorders>
          </w:tcPr>
          <w:p w14:paraId="41406253" w14:textId="77777777" w:rsidR="002744A5" w:rsidRPr="005769BB" w:rsidRDefault="002744A5" w:rsidP="001A0423">
            <w:pPr>
              <w:pStyle w:val="TableParagraph"/>
              <w:ind w:left="110"/>
              <w:rPr>
                <w:sz w:val="24"/>
                <w:szCs w:val="24"/>
                <w:lang w:val="ru-RU"/>
              </w:rPr>
            </w:pPr>
          </w:p>
        </w:tc>
        <w:tc>
          <w:tcPr>
            <w:tcW w:w="9204" w:type="dxa"/>
            <w:tcBorders>
              <w:top w:val="single" w:sz="6" w:space="0" w:color="000000"/>
            </w:tcBorders>
          </w:tcPr>
          <w:p w14:paraId="5E08E962" w14:textId="46179BEF" w:rsidR="002744A5" w:rsidRPr="002744A5" w:rsidRDefault="002744A5" w:rsidP="001A0423">
            <w:pPr>
              <w:pStyle w:val="TableParagraph"/>
              <w:ind w:left="105" w:right="93"/>
              <w:jc w:val="both"/>
              <w:rPr>
                <w:sz w:val="24"/>
                <w:szCs w:val="24"/>
                <w:lang w:val="ru-RU"/>
              </w:rPr>
            </w:pPr>
            <w:r>
              <w:rPr>
                <w:sz w:val="24"/>
                <w:szCs w:val="24"/>
                <w:lang w:val="ru-RU"/>
              </w:rPr>
              <w:t>Рабочая программа воспитания</w:t>
            </w:r>
          </w:p>
        </w:tc>
      </w:tr>
      <w:tr w:rsidR="004E6A3A" w:rsidRPr="001A0423" w14:paraId="1F5A80E4" w14:textId="77777777" w:rsidTr="00E741ED">
        <w:trPr>
          <w:gridAfter w:val="1"/>
          <w:wAfter w:w="30" w:type="dxa"/>
          <w:trHeight w:val="706"/>
        </w:trPr>
        <w:tc>
          <w:tcPr>
            <w:tcW w:w="1061" w:type="dxa"/>
          </w:tcPr>
          <w:p w14:paraId="089E0DA3" w14:textId="77777777" w:rsidR="004E6A3A" w:rsidRPr="001A0423" w:rsidRDefault="00E741ED" w:rsidP="001A0423">
            <w:pPr>
              <w:pStyle w:val="TableParagraph"/>
              <w:ind w:left="110"/>
              <w:rPr>
                <w:sz w:val="24"/>
                <w:szCs w:val="24"/>
              </w:rPr>
            </w:pPr>
            <w:r w:rsidRPr="001A0423">
              <w:rPr>
                <w:sz w:val="24"/>
                <w:szCs w:val="24"/>
              </w:rPr>
              <w:t>2.</w:t>
            </w:r>
            <w:r w:rsidRPr="001A0423">
              <w:rPr>
                <w:sz w:val="24"/>
                <w:szCs w:val="24"/>
                <w:lang w:val="ru-RU"/>
              </w:rPr>
              <w:t>3</w:t>
            </w:r>
            <w:r w:rsidR="004E6A3A" w:rsidRPr="001A0423">
              <w:rPr>
                <w:sz w:val="24"/>
                <w:szCs w:val="24"/>
              </w:rPr>
              <w:t>.</w:t>
            </w:r>
          </w:p>
        </w:tc>
        <w:tc>
          <w:tcPr>
            <w:tcW w:w="9204" w:type="dxa"/>
          </w:tcPr>
          <w:p w14:paraId="327DCE27" w14:textId="77777777" w:rsidR="004E6A3A" w:rsidRPr="001A0423" w:rsidRDefault="00E741ED" w:rsidP="001A0423">
            <w:pPr>
              <w:pStyle w:val="TableParagraph"/>
              <w:ind w:left="105"/>
              <w:rPr>
                <w:sz w:val="24"/>
                <w:szCs w:val="24"/>
                <w:lang w:val="ru-RU"/>
              </w:rPr>
            </w:pPr>
            <w:r w:rsidRPr="001A0423">
              <w:rPr>
                <w:color w:val="000009"/>
                <w:sz w:val="24"/>
                <w:szCs w:val="24"/>
                <w:lang w:val="ru-RU"/>
              </w:rPr>
              <w:t>Модель формирования здоровьесберегающей среды в организации, осуществляющей образовательную деятельность, с учетом индивидуального подхода к обучающимся.</w:t>
            </w:r>
          </w:p>
        </w:tc>
      </w:tr>
      <w:tr w:rsidR="00622225" w:rsidRPr="001A0423" w14:paraId="618BFA04" w14:textId="77777777" w:rsidTr="00E741ED">
        <w:trPr>
          <w:trHeight w:val="254"/>
        </w:trPr>
        <w:tc>
          <w:tcPr>
            <w:tcW w:w="1061" w:type="dxa"/>
          </w:tcPr>
          <w:p w14:paraId="6E0F72AF" w14:textId="77777777" w:rsidR="00622225" w:rsidRPr="001A0423" w:rsidRDefault="00622225" w:rsidP="001A0423">
            <w:pPr>
              <w:pStyle w:val="TableParagraph"/>
              <w:ind w:left="110"/>
              <w:rPr>
                <w:b/>
                <w:sz w:val="24"/>
                <w:szCs w:val="24"/>
              </w:rPr>
            </w:pPr>
            <w:r w:rsidRPr="001A0423">
              <w:rPr>
                <w:b/>
                <w:sz w:val="24"/>
                <w:szCs w:val="24"/>
              </w:rPr>
              <w:t>III.</w:t>
            </w:r>
          </w:p>
        </w:tc>
        <w:tc>
          <w:tcPr>
            <w:tcW w:w="9204" w:type="dxa"/>
          </w:tcPr>
          <w:p w14:paraId="61AF84D4" w14:textId="77777777" w:rsidR="00622225" w:rsidRPr="001A0423" w:rsidRDefault="00622225" w:rsidP="001A0423">
            <w:pPr>
              <w:pStyle w:val="TableParagraph"/>
              <w:ind w:left="105"/>
              <w:rPr>
                <w:b/>
                <w:sz w:val="24"/>
                <w:szCs w:val="24"/>
              </w:rPr>
            </w:pPr>
            <w:r w:rsidRPr="001A0423">
              <w:rPr>
                <w:b/>
                <w:sz w:val="24"/>
                <w:szCs w:val="24"/>
              </w:rPr>
              <w:t>Организационный</w:t>
            </w:r>
            <w:r w:rsidR="00DB3864">
              <w:rPr>
                <w:b/>
                <w:sz w:val="24"/>
                <w:szCs w:val="24"/>
                <w:lang w:val="ru-RU"/>
              </w:rPr>
              <w:t xml:space="preserve"> </w:t>
            </w:r>
            <w:r w:rsidRPr="001A0423">
              <w:rPr>
                <w:b/>
                <w:sz w:val="24"/>
                <w:szCs w:val="24"/>
              </w:rPr>
              <w:t>раздел.</w:t>
            </w:r>
          </w:p>
        </w:tc>
        <w:tc>
          <w:tcPr>
            <w:tcW w:w="30" w:type="dxa"/>
          </w:tcPr>
          <w:p w14:paraId="2587B087" w14:textId="77777777" w:rsidR="00622225" w:rsidRPr="001A0423" w:rsidRDefault="00622225" w:rsidP="001A0423">
            <w:pPr>
              <w:pStyle w:val="TableParagraph"/>
              <w:ind w:right="161"/>
              <w:jc w:val="right"/>
              <w:rPr>
                <w:sz w:val="24"/>
                <w:szCs w:val="24"/>
              </w:rPr>
            </w:pPr>
          </w:p>
        </w:tc>
      </w:tr>
      <w:tr w:rsidR="00622225" w:rsidRPr="001A0423" w14:paraId="15C13CB4" w14:textId="77777777" w:rsidTr="00F51039">
        <w:trPr>
          <w:trHeight w:val="699"/>
        </w:trPr>
        <w:tc>
          <w:tcPr>
            <w:tcW w:w="1061" w:type="dxa"/>
          </w:tcPr>
          <w:p w14:paraId="52035686" w14:textId="77777777" w:rsidR="00622225" w:rsidRPr="001A0423" w:rsidRDefault="00622225" w:rsidP="001A0423">
            <w:pPr>
              <w:pStyle w:val="TableParagraph"/>
              <w:ind w:left="110"/>
              <w:rPr>
                <w:sz w:val="24"/>
                <w:szCs w:val="24"/>
              </w:rPr>
            </w:pPr>
            <w:r w:rsidRPr="001A0423">
              <w:rPr>
                <w:sz w:val="24"/>
                <w:szCs w:val="24"/>
              </w:rPr>
              <w:t>3.1.</w:t>
            </w:r>
          </w:p>
        </w:tc>
        <w:tc>
          <w:tcPr>
            <w:tcW w:w="9204" w:type="dxa"/>
          </w:tcPr>
          <w:p w14:paraId="651B422C" w14:textId="547752EB" w:rsidR="00F51039" w:rsidRPr="001A0423" w:rsidRDefault="00622225" w:rsidP="00F51039">
            <w:pPr>
              <w:pStyle w:val="TableParagraph"/>
              <w:ind w:left="105" w:right="93"/>
              <w:jc w:val="both"/>
              <w:rPr>
                <w:sz w:val="24"/>
                <w:szCs w:val="24"/>
                <w:lang w:val="ru-RU"/>
              </w:rPr>
            </w:pPr>
            <w:r w:rsidRPr="001A0423">
              <w:rPr>
                <w:sz w:val="24"/>
                <w:szCs w:val="24"/>
                <w:lang w:val="ru-RU"/>
              </w:rPr>
              <w:t xml:space="preserve">Учебный план адаптированной основной общеобразовательной программы </w:t>
            </w:r>
            <w:r w:rsidR="00A07A4B" w:rsidRPr="001A0423">
              <w:rPr>
                <w:sz w:val="24"/>
                <w:szCs w:val="24"/>
                <w:lang w:val="ru-RU"/>
              </w:rPr>
              <w:t xml:space="preserve">дошкольного образования </w:t>
            </w:r>
            <w:r w:rsidRPr="001A0423">
              <w:rPr>
                <w:sz w:val="24"/>
                <w:szCs w:val="24"/>
                <w:lang w:val="ru-RU"/>
              </w:rPr>
              <w:t xml:space="preserve">обучающихся с нарушением ОДА </w:t>
            </w:r>
          </w:p>
        </w:tc>
        <w:tc>
          <w:tcPr>
            <w:tcW w:w="30" w:type="dxa"/>
          </w:tcPr>
          <w:p w14:paraId="61C6769D" w14:textId="77777777" w:rsidR="00622225" w:rsidRPr="001A0423" w:rsidRDefault="00622225" w:rsidP="001A0423">
            <w:pPr>
              <w:pStyle w:val="TableParagraph"/>
              <w:ind w:right="161"/>
              <w:jc w:val="right"/>
              <w:rPr>
                <w:sz w:val="24"/>
                <w:szCs w:val="24"/>
                <w:lang w:val="ru-RU"/>
              </w:rPr>
            </w:pPr>
          </w:p>
        </w:tc>
      </w:tr>
      <w:tr w:rsidR="00622225" w:rsidRPr="001A0423" w14:paraId="2F2C5DE0" w14:textId="77777777" w:rsidTr="00E741ED">
        <w:trPr>
          <w:trHeight w:val="508"/>
        </w:trPr>
        <w:tc>
          <w:tcPr>
            <w:tcW w:w="1061" w:type="dxa"/>
          </w:tcPr>
          <w:p w14:paraId="31428CCC" w14:textId="77777777" w:rsidR="00622225" w:rsidRPr="001A0423" w:rsidRDefault="00622225" w:rsidP="001A0423">
            <w:pPr>
              <w:pStyle w:val="TableParagraph"/>
              <w:ind w:left="110"/>
              <w:rPr>
                <w:sz w:val="24"/>
                <w:szCs w:val="24"/>
              </w:rPr>
            </w:pPr>
            <w:r w:rsidRPr="001A0423">
              <w:rPr>
                <w:sz w:val="24"/>
                <w:szCs w:val="24"/>
              </w:rPr>
              <w:t>3.2.</w:t>
            </w:r>
          </w:p>
        </w:tc>
        <w:tc>
          <w:tcPr>
            <w:tcW w:w="9204" w:type="dxa"/>
          </w:tcPr>
          <w:p w14:paraId="61204BEB" w14:textId="77777777" w:rsidR="00622225" w:rsidRPr="001A0423" w:rsidRDefault="00622225" w:rsidP="001A0423">
            <w:pPr>
              <w:pStyle w:val="TableParagraph"/>
              <w:ind w:left="105"/>
              <w:rPr>
                <w:sz w:val="24"/>
                <w:szCs w:val="24"/>
                <w:lang w:val="ru-RU"/>
              </w:rPr>
            </w:pPr>
            <w:r w:rsidRPr="001A0423">
              <w:rPr>
                <w:sz w:val="24"/>
                <w:szCs w:val="24"/>
                <w:lang w:val="ru-RU"/>
              </w:rPr>
              <w:t xml:space="preserve">Календарный учебный график </w:t>
            </w:r>
            <w:r w:rsidR="00A07A4B" w:rsidRPr="001A0423">
              <w:rPr>
                <w:sz w:val="24"/>
                <w:szCs w:val="24"/>
                <w:lang w:val="ru-RU"/>
              </w:rPr>
              <w:t>на</w:t>
            </w:r>
            <w:r w:rsidR="00DB3864">
              <w:rPr>
                <w:sz w:val="24"/>
                <w:szCs w:val="24"/>
                <w:lang w:val="ru-RU"/>
              </w:rPr>
              <w:t xml:space="preserve"> </w:t>
            </w:r>
            <w:r w:rsidRPr="001A0423">
              <w:rPr>
                <w:sz w:val="24"/>
                <w:szCs w:val="24"/>
                <w:lang w:val="ru-RU"/>
              </w:rPr>
              <w:t>учебный год.</w:t>
            </w:r>
          </w:p>
        </w:tc>
        <w:tc>
          <w:tcPr>
            <w:tcW w:w="30" w:type="dxa"/>
          </w:tcPr>
          <w:p w14:paraId="2F0D6019" w14:textId="77777777" w:rsidR="00622225" w:rsidRPr="001A0423" w:rsidRDefault="00622225" w:rsidP="001A0423">
            <w:pPr>
              <w:pStyle w:val="TableParagraph"/>
              <w:ind w:right="161"/>
              <w:jc w:val="right"/>
              <w:rPr>
                <w:sz w:val="24"/>
                <w:szCs w:val="24"/>
                <w:lang w:val="ru-RU"/>
              </w:rPr>
            </w:pPr>
          </w:p>
        </w:tc>
      </w:tr>
      <w:tr w:rsidR="00622225" w:rsidRPr="001A0423" w14:paraId="62FA4729" w14:textId="77777777" w:rsidTr="00E741ED">
        <w:trPr>
          <w:trHeight w:val="551"/>
        </w:trPr>
        <w:tc>
          <w:tcPr>
            <w:tcW w:w="1061" w:type="dxa"/>
          </w:tcPr>
          <w:p w14:paraId="541A1618" w14:textId="77777777" w:rsidR="00622225" w:rsidRPr="001A0423" w:rsidRDefault="00622225" w:rsidP="001A0423">
            <w:pPr>
              <w:pStyle w:val="TableParagraph"/>
              <w:ind w:left="110"/>
              <w:rPr>
                <w:sz w:val="24"/>
                <w:szCs w:val="24"/>
              </w:rPr>
            </w:pPr>
            <w:r w:rsidRPr="001A0423">
              <w:rPr>
                <w:sz w:val="24"/>
                <w:szCs w:val="24"/>
              </w:rPr>
              <w:lastRenderedPageBreak/>
              <w:t>3.3.1.</w:t>
            </w:r>
          </w:p>
        </w:tc>
        <w:tc>
          <w:tcPr>
            <w:tcW w:w="9204" w:type="dxa"/>
          </w:tcPr>
          <w:p w14:paraId="07CE67A5" w14:textId="0D8B4584" w:rsidR="00622225" w:rsidRPr="001A0423" w:rsidRDefault="00622225" w:rsidP="001A0423">
            <w:pPr>
              <w:pStyle w:val="TableParagraph"/>
              <w:ind w:left="105" w:right="96"/>
              <w:jc w:val="both"/>
              <w:rPr>
                <w:sz w:val="24"/>
                <w:szCs w:val="24"/>
                <w:lang w:val="ru-RU"/>
              </w:rPr>
            </w:pPr>
            <w:r w:rsidRPr="001A0423">
              <w:rPr>
                <w:sz w:val="24"/>
                <w:szCs w:val="24"/>
                <w:lang w:val="ru-RU"/>
              </w:rPr>
              <w:t xml:space="preserve">Кадровые условия обеспечения реализации адаптированной </w:t>
            </w:r>
            <w:r w:rsidRPr="001A0423">
              <w:rPr>
                <w:spacing w:val="-3"/>
                <w:sz w:val="24"/>
                <w:szCs w:val="24"/>
                <w:lang w:val="ru-RU"/>
              </w:rPr>
              <w:t xml:space="preserve">основной </w:t>
            </w:r>
            <w:r w:rsidRPr="001A0423">
              <w:rPr>
                <w:sz w:val="24"/>
                <w:szCs w:val="24"/>
                <w:lang w:val="ru-RU"/>
              </w:rPr>
              <w:t>общеобразовател</w:t>
            </w:r>
            <w:r w:rsidR="00242C93" w:rsidRPr="001A0423">
              <w:rPr>
                <w:sz w:val="24"/>
                <w:szCs w:val="24"/>
                <w:lang w:val="ru-RU"/>
              </w:rPr>
              <w:t>ьной программы дошкольного</w:t>
            </w:r>
            <w:r w:rsidRPr="001A0423">
              <w:rPr>
                <w:sz w:val="24"/>
                <w:szCs w:val="24"/>
                <w:lang w:val="ru-RU"/>
              </w:rPr>
              <w:t xml:space="preserve">  образования обучающихся с нарушением ОДА </w:t>
            </w:r>
          </w:p>
        </w:tc>
        <w:tc>
          <w:tcPr>
            <w:tcW w:w="30" w:type="dxa"/>
          </w:tcPr>
          <w:p w14:paraId="146ADF04" w14:textId="77777777" w:rsidR="00622225" w:rsidRPr="001A0423" w:rsidRDefault="00622225" w:rsidP="001A0423">
            <w:pPr>
              <w:pStyle w:val="TableParagraph"/>
              <w:ind w:right="161"/>
              <w:jc w:val="right"/>
              <w:rPr>
                <w:sz w:val="24"/>
                <w:szCs w:val="24"/>
                <w:lang w:val="ru-RU"/>
              </w:rPr>
            </w:pPr>
          </w:p>
        </w:tc>
      </w:tr>
      <w:tr w:rsidR="00622225" w:rsidRPr="001A0423" w14:paraId="7CD22849" w14:textId="77777777" w:rsidTr="00E741ED">
        <w:trPr>
          <w:trHeight w:val="692"/>
        </w:trPr>
        <w:tc>
          <w:tcPr>
            <w:tcW w:w="1061" w:type="dxa"/>
          </w:tcPr>
          <w:p w14:paraId="3688DE44" w14:textId="77777777" w:rsidR="00622225" w:rsidRPr="001A0423" w:rsidRDefault="00622225" w:rsidP="001A0423">
            <w:pPr>
              <w:pStyle w:val="TableParagraph"/>
              <w:ind w:left="110"/>
              <w:rPr>
                <w:sz w:val="24"/>
                <w:szCs w:val="24"/>
              </w:rPr>
            </w:pPr>
            <w:r w:rsidRPr="001A0423">
              <w:rPr>
                <w:sz w:val="24"/>
                <w:szCs w:val="24"/>
              </w:rPr>
              <w:t>3.3.2.</w:t>
            </w:r>
          </w:p>
        </w:tc>
        <w:tc>
          <w:tcPr>
            <w:tcW w:w="9204" w:type="dxa"/>
          </w:tcPr>
          <w:p w14:paraId="3BC39F89" w14:textId="32F68BE8" w:rsidR="00242C93" w:rsidRPr="001A0423" w:rsidRDefault="00622225" w:rsidP="001A0423">
            <w:pPr>
              <w:pStyle w:val="TableParagraph"/>
              <w:ind w:left="105" w:right="96"/>
              <w:jc w:val="both"/>
              <w:rPr>
                <w:sz w:val="24"/>
                <w:szCs w:val="24"/>
                <w:lang w:val="ru-RU"/>
              </w:rPr>
            </w:pPr>
            <w:r w:rsidRPr="001A0423">
              <w:rPr>
                <w:sz w:val="24"/>
                <w:szCs w:val="24"/>
                <w:lang w:val="ru-RU"/>
              </w:rPr>
              <w:t xml:space="preserve">Финансовые условия обеспечения реализации адаптированной основной общеобразовательной программы </w:t>
            </w:r>
            <w:r w:rsidR="00242C93" w:rsidRPr="001A0423">
              <w:rPr>
                <w:sz w:val="24"/>
                <w:szCs w:val="24"/>
                <w:lang w:val="ru-RU"/>
              </w:rPr>
              <w:t xml:space="preserve">дошкольного </w:t>
            </w:r>
            <w:r w:rsidRPr="001A0423">
              <w:rPr>
                <w:sz w:val="24"/>
                <w:szCs w:val="24"/>
                <w:lang w:val="ru-RU"/>
              </w:rPr>
              <w:t xml:space="preserve">образования обучающихся с нарушением ОДА </w:t>
            </w:r>
          </w:p>
          <w:p w14:paraId="5ACC1386" w14:textId="77777777" w:rsidR="00622225" w:rsidRPr="001A0423" w:rsidRDefault="00622225" w:rsidP="001A0423">
            <w:pPr>
              <w:pStyle w:val="TableParagraph"/>
              <w:ind w:left="105"/>
              <w:jc w:val="both"/>
              <w:rPr>
                <w:sz w:val="24"/>
                <w:szCs w:val="24"/>
                <w:lang w:val="ru-RU"/>
              </w:rPr>
            </w:pPr>
          </w:p>
        </w:tc>
        <w:tc>
          <w:tcPr>
            <w:tcW w:w="30" w:type="dxa"/>
          </w:tcPr>
          <w:p w14:paraId="6215E3D4" w14:textId="77777777" w:rsidR="00622225" w:rsidRPr="001A0423" w:rsidRDefault="00622225" w:rsidP="001A0423">
            <w:pPr>
              <w:pStyle w:val="TableParagraph"/>
              <w:ind w:right="161"/>
              <w:jc w:val="right"/>
              <w:rPr>
                <w:sz w:val="24"/>
                <w:szCs w:val="24"/>
                <w:lang w:val="ru-RU"/>
              </w:rPr>
            </w:pPr>
          </w:p>
        </w:tc>
      </w:tr>
      <w:tr w:rsidR="00622225" w:rsidRPr="001A0423" w14:paraId="3C0B0F7A" w14:textId="77777777" w:rsidTr="00E741ED">
        <w:trPr>
          <w:trHeight w:val="801"/>
        </w:trPr>
        <w:tc>
          <w:tcPr>
            <w:tcW w:w="1061" w:type="dxa"/>
          </w:tcPr>
          <w:p w14:paraId="2560646B" w14:textId="77777777" w:rsidR="00622225" w:rsidRPr="001A0423" w:rsidRDefault="00622225" w:rsidP="001A0423">
            <w:pPr>
              <w:pStyle w:val="TableParagraph"/>
              <w:ind w:left="110"/>
              <w:rPr>
                <w:sz w:val="24"/>
                <w:szCs w:val="24"/>
              </w:rPr>
            </w:pPr>
            <w:r w:rsidRPr="001A0423">
              <w:rPr>
                <w:sz w:val="24"/>
                <w:szCs w:val="24"/>
              </w:rPr>
              <w:t>3.3.3.</w:t>
            </w:r>
          </w:p>
        </w:tc>
        <w:tc>
          <w:tcPr>
            <w:tcW w:w="9204" w:type="dxa"/>
          </w:tcPr>
          <w:p w14:paraId="5A30D2C2" w14:textId="1ED286D4" w:rsidR="00622225" w:rsidRPr="001A0423" w:rsidRDefault="00622225" w:rsidP="00F51039">
            <w:pPr>
              <w:pStyle w:val="TableParagraph"/>
              <w:ind w:left="105" w:right="96"/>
              <w:jc w:val="both"/>
              <w:rPr>
                <w:sz w:val="24"/>
                <w:szCs w:val="24"/>
                <w:lang w:val="ru-RU"/>
              </w:rPr>
            </w:pPr>
            <w:r w:rsidRPr="001A0423">
              <w:rPr>
                <w:sz w:val="24"/>
                <w:szCs w:val="24"/>
                <w:lang w:val="ru-RU"/>
              </w:rPr>
              <w:t>Материально-технические условия реализации адаптированной основной общеобразовател</w:t>
            </w:r>
            <w:r w:rsidR="00242C93" w:rsidRPr="001A0423">
              <w:rPr>
                <w:sz w:val="24"/>
                <w:szCs w:val="24"/>
                <w:lang w:val="ru-RU"/>
              </w:rPr>
              <w:t>ьной программы дошкольного</w:t>
            </w:r>
            <w:r w:rsidRPr="001A0423">
              <w:rPr>
                <w:sz w:val="24"/>
                <w:szCs w:val="24"/>
                <w:lang w:val="ru-RU"/>
              </w:rPr>
              <w:t xml:space="preserve">  образования обучающихся с нарушением ОДА </w:t>
            </w:r>
          </w:p>
        </w:tc>
        <w:tc>
          <w:tcPr>
            <w:tcW w:w="30" w:type="dxa"/>
          </w:tcPr>
          <w:p w14:paraId="1E12386A" w14:textId="77777777" w:rsidR="00622225" w:rsidRPr="001A0423" w:rsidRDefault="00622225" w:rsidP="001A0423">
            <w:pPr>
              <w:pStyle w:val="TableParagraph"/>
              <w:ind w:right="161"/>
              <w:jc w:val="right"/>
              <w:rPr>
                <w:sz w:val="24"/>
                <w:szCs w:val="24"/>
                <w:lang w:val="ru-RU"/>
              </w:rPr>
            </w:pPr>
          </w:p>
        </w:tc>
      </w:tr>
      <w:tr w:rsidR="00622225" w:rsidRPr="001A0423" w14:paraId="22162A7C" w14:textId="77777777" w:rsidTr="00E741ED">
        <w:trPr>
          <w:trHeight w:val="787"/>
        </w:trPr>
        <w:tc>
          <w:tcPr>
            <w:tcW w:w="1061" w:type="dxa"/>
          </w:tcPr>
          <w:p w14:paraId="0F5D946A" w14:textId="77777777" w:rsidR="00622225" w:rsidRPr="001A0423" w:rsidRDefault="00622225" w:rsidP="001A0423">
            <w:pPr>
              <w:pStyle w:val="TableParagraph"/>
              <w:ind w:left="110"/>
              <w:rPr>
                <w:sz w:val="24"/>
                <w:szCs w:val="24"/>
              </w:rPr>
            </w:pPr>
            <w:r w:rsidRPr="001A0423">
              <w:rPr>
                <w:sz w:val="24"/>
                <w:szCs w:val="24"/>
              </w:rPr>
              <w:t>3.3.4.</w:t>
            </w:r>
          </w:p>
        </w:tc>
        <w:tc>
          <w:tcPr>
            <w:tcW w:w="9204" w:type="dxa"/>
          </w:tcPr>
          <w:p w14:paraId="4544CC29" w14:textId="56AF5165" w:rsidR="00622225" w:rsidRPr="001A0423" w:rsidRDefault="00622225" w:rsidP="00F51039">
            <w:pPr>
              <w:pStyle w:val="TableParagraph"/>
              <w:ind w:left="105" w:right="98"/>
              <w:jc w:val="both"/>
              <w:rPr>
                <w:sz w:val="24"/>
                <w:szCs w:val="24"/>
                <w:lang w:val="ru-RU"/>
              </w:rPr>
            </w:pPr>
            <w:r w:rsidRPr="001A0423">
              <w:rPr>
                <w:sz w:val="24"/>
                <w:szCs w:val="24"/>
                <w:lang w:val="ru-RU"/>
              </w:rPr>
              <w:t xml:space="preserve">Учебно-методическое и информационное обеспечение реализации адаптированной основной общеобразовательной программы </w:t>
            </w:r>
            <w:r w:rsidR="00242C93" w:rsidRPr="001A0423">
              <w:rPr>
                <w:sz w:val="24"/>
                <w:szCs w:val="24"/>
                <w:lang w:val="ru-RU"/>
              </w:rPr>
              <w:t xml:space="preserve">дошкольного </w:t>
            </w:r>
            <w:r w:rsidRPr="001A0423">
              <w:rPr>
                <w:sz w:val="24"/>
                <w:szCs w:val="24"/>
                <w:lang w:val="ru-RU"/>
              </w:rPr>
              <w:t xml:space="preserve">образования обучающихся с нарушением ОДА </w:t>
            </w:r>
          </w:p>
        </w:tc>
        <w:tc>
          <w:tcPr>
            <w:tcW w:w="30" w:type="dxa"/>
          </w:tcPr>
          <w:p w14:paraId="7B590B5F" w14:textId="77777777" w:rsidR="00622225" w:rsidRPr="001A0423" w:rsidRDefault="00622225" w:rsidP="001A0423">
            <w:pPr>
              <w:pStyle w:val="TableParagraph"/>
              <w:ind w:right="161"/>
              <w:jc w:val="right"/>
              <w:rPr>
                <w:sz w:val="24"/>
                <w:szCs w:val="24"/>
                <w:lang w:val="ru-RU"/>
              </w:rPr>
            </w:pPr>
          </w:p>
        </w:tc>
      </w:tr>
      <w:tr w:rsidR="00622225" w:rsidRPr="001A0423" w14:paraId="6FAC816E" w14:textId="77777777" w:rsidTr="00E741ED">
        <w:trPr>
          <w:trHeight w:val="1267"/>
        </w:trPr>
        <w:tc>
          <w:tcPr>
            <w:tcW w:w="1061" w:type="dxa"/>
          </w:tcPr>
          <w:p w14:paraId="47688AF9" w14:textId="77777777" w:rsidR="00622225" w:rsidRPr="001A0423" w:rsidRDefault="00622225" w:rsidP="001A0423">
            <w:pPr>
              <w:pStyle w:val="TableParagraph"/>
              <w:ind w:left="110"/>
              <w:rPr>
                <w:sz w:val="24"/>
                <w:szCs w:val="24"/>
              </w:rPr>
            </w:pPr>
            <w:r w:rsidRPr="001A0423">
              <w:rPr>
                <w:sz w:val="24"/>
                <w:szCs w:val="24"/>
              </w:rPr>
              <w:t>3.3.5.</w:t>
            </w:r>
          </w:p>
        </w:tc>
        <w:tc>
          <w:tcPr>
            <w:tcW w:w="9204" w:type="dxa"/>
          </w:tcPr>
          <w:p w14:paraId="10A84794" w14:textId="1F6A93A8" w:rsidR="00622225" w:rsidRPr="001A0423" w:rsidRDefault="00622225" w:rsidP="001A0423">
            <w:pPr>
              <w:pStyle w:val="TableParagraph"/>
              <w:ind w:left="105" w:right="93"/>
              <w:jc w:val="both"/>
              <w:rPr>
                <w:sz w:val="24"/>
                <w:szCs w:val="24"/>
                <w:lang w:val="ru-RU"/>
              </w:rPr>
            </w:pPr>
            <w:r w:rsidRPr="001A0423">
              <w:rPr>
                <w:sz w:val="24"/>
                <w:szCs w:val="24"/>
                <w:lang w:val="ru-RU"/>
              </w:rPr>
              <w:t>Контроль за состоянием системы условий реализации адаптированной  основной общеобразовательной программы</w:t>
            </w:r>
            <w:r w:rsidR="00242C93" w:rsidRPr="001A0423">
              <w:rPr>
                <w:sz w:val="24"/>
                <w:szCs w:val="24"/>
                <w:lang w:val="ru-RU"/>
              </w:rPr>
              <w:t xml:space="preserve"> дошкольного</w:t>
            </w:r>
            <w:r w:rsidRPr="001A0423">
              <w:rPr>
                <w:sz w:val="24"/>
                <w:szCs w:val="24"/>
                <w:lang w:val="ru-RU"/>
              </w:rPr>
              <w:t xml:space="preserve"> образования обучающихся</w:t>
            </w:r>
            <w:r w:rsidR="00DB3864">
              <w:rPr>
                <w:sz w:val="24"/>
                <w:szCs w:val="24"/>
                <w:lang w:val="ru-RU"/>
              </w:rPr>
              <w:t xml:space="preserve"> </w:t>
            </w:r>
            <w:r w:rsidRPr="001A0423">
              <w:rPr>
                <w:sz w:val="24"/>
                <w:szCs w:val="24"/>
                <w:lang w:val="ru-RU"/>
              </w:rPr>
              <w:t>с</w:t>
            </w:r>
            <w:r w:rsidR="00DB3864">
              <w:rPr>
                <w:sz w:val="24"/>
                <w:szCs w:val="24"/>
                <w:lang w:val="ru-RU"/>
              </w:rPr>
              <w:t xml:space="preserve"> </w:t>
            </w:r>
            <w:r w:rsidRPr="001A0423">
              <w:rPr>
                <w:sz w:val="24"/>
                <w:szCs w:val="24"/>
                <w:lang w:val="ru-RU"/>
              </w:rPr>
              <w:t>нарушением</w:t>
            </w:r>
            <w:r w:rsidR="00F51039">
              <w:rPr>
                <w:sz w:val="24"/>
                <w:szCs w:val="24"/>
                <w:lang w:val="ru-RU"/>
              </w:rPr>
              <w:t xml:space="preserve"> </w:t>
            </w:r>
            <w:r w:rsidRPr="001A0423">
              <w:rPr>
                <w:sz w:val="24"/>
                <w:szCs w:val="24"/>
                <w:lang w:val="ru-RU"/>
              </w:rPr>
              <w:t>ОДА</w:t>
            </w:r>
            <w:r w:rsidR="00F51039">
              <w:rPr>
                <w:sz w:val="24"/>
                <w:szCs w:val="24"/>
                <w:lang w:val="ru-RU"/>
              </w:rPr>
              <w:t xml:space="preserve"> </w:t>
            </w:r>
            <w:r w:rsidRPr="001A0423">
              <w:rPr>
                <w:sz w:val="24"/>
                <w:szCs w:val="24"/>
                <w:lang w:val="ru-RU"/>
              </w:rPr>
              <w:t>в</w:t>
            </w:r>
            <w:r w:rsidR="00DB3864">
              <w:rPr>
                <w:sz w:val="24"/>
                <w:szCs w:val="24"/>
                <w:lang w:val="ru-RU"/>
              </w:rPr>
              <w:t xml:space="preserve"> </w:t>
            </w:r>
            <w:r w:rsidRPr="001A0423">
              <w:rPr>
                <w:sz w:val="24"/>
                <w:szCs w:val="24"/>
                <w:lang w:val="ru-RU"/>
              </w:rPr>
              <w:t>соответствии</w:t>
            </w:r>
            <w:r w:rsidR="00DB3864">
              <w:rPr>
                <w:sz w:val="24"/>
                <w:szCs w:val="24"/>
                <w:lang w:val="ru-RU"/>
              </w:rPr>
              <w:t xml:space="preserve"> </w:t>
            </w:r>
            <w:r w:rsidRPr="001A0423">
              <w:rPr>
                <w:sz w:val="24"/>
                <w:szCs w:val="24"/>
                <w:lang w:val="ru-RU"/>
              </w:rPr>
              <w:t>с</w:t>
            </w:r>
            <w:r w:rsidR="00DB3864">
              <w:rPr>
                <w:sz w:val="24"/>
                <w:szCs w:val="24"/>
                <w:lang w:val="ru-RU"/>
              </w:rPr>
              <w:t xml:space="preserve"> </w:t>
            </w:r>
            <w:r w:rsidRPr="001A0423">
              <w:rPr>
                <w:sz w:val="24"/>
                <w:szCs w:val="24"/>
                <w:lang w:val="ru-RU"/>
              </w:rPr>
              <w:t>Федеральным государственным образовательным стандартом обучающихся с огран</w:t>
            </w:r>
            <w:r w:rsidR="00242C93" w:rsidRPr="001A0423">
              <w:rPr>
                <w:sz w:val="24"/>
                <w:szCs w:val="24"/>
                <w:lang w:val="ru-RU"/>
              </w:rPr>
              <w:t>иченными возможностями здоровья</w:t>
            </w:r>
            <w:r w:rsidRPr="001A0423">
              <w:rPr>
                <w:sz w:val="24"/>
                <w:szCs w:val="24"/>
                <w:lang w:val="ru-RU"/>
              </w:rPr>
              <w:t>.</w:t>
            </w:r>
          </w:p>
        </w:tc>
        <w:tc>
          <w:tcPr>
            <w:tcW w:w="30" w:type="dxa"/>
          </w:tcPr>
          <w:p w14:paraId="22CEB96E" w14:textId="77777777" w:rsidR="00622225" w:rsidRPr="001A0423" w:rsidRDefault="00622225" w:rsidP="001A0423">
            <w:pPr>
              <w:pStyle w:val="TableParagraph"/>
              <w:ind w:right="161"/>
              <w:jc w:val="right"/>
              <w:rPr>
                <w:sz w:val="24"/>
                <w:szCs w:val="24"/>
                <w:lang w:val="ru-RU"/>
              </w:rPr>
            </w:pPr>
          </w:p>
        </w:tc>
      </w:tr>
      <w:tr w:rsidR="00622225" w:rsidRPr="001A0423" w14:paraId="37B2D021" w14:textId="77777777" w:rsidTr="00E741ED">
        <w:trPr>
          <w:trHeight w:val="254"/>
        </w:trPr>
        <w:tc>
          <w:tcPr>
            <w:tcW w:w="10265" w:type="dxa"/>
            <w:gridSpan w:val="2"/>
          </w:tcPr>
          <w:p w14:paraId="47EE5C4F" w14:textId="40B68BBB" w:rsidR="00622225" w:rsidRPr="001A0423" w:rsidRDefault="00622225" w:rsidP="001A0423">
            <w:pPr>
              <w:pStyle w:val="TableParagraph"/>
              <w:shd w:val="clear" w:color="auto" w:fill="FFFFFF" w:themeFill="background1"/>
              <w:ind w:left="110"/>
              <w:rPr>
                <w:sz w:val="24"/>
                <w:szCs w:val="24"/>
                <w:lang w:val="ru-RU"/>
              </w:rPr>
            </w:pPr>
            <w:r w:rsidRPr="001A0423">
              <w:rPr>
                <w:b/>
                <w:sz w:val="24"/>
                <w:szCs w:val="24"/>
                <w:lang w:val="ru-RU"/>
              </w:rPr>
              <w:t xml:space="preserve">Приложение 1. </w:t>
            </w:r>
            <w:r w:rsidR="00602D87" w:rsidRPr="001A0423">
              <w:rPr>
                <w:sz w:val="24"/>
                <w:szCs w:val="24"/>
                <w:lang w:val="ru-RU"/>
              </w:rPr>
              <w:t>Индивидуальная программа развития ребенка с нарушением</w:t>
            </w:r>
            <w:r w:rsidR="004630F6">
              <w:rPr>
                <w:sz w:val="24"/>
                <w:szCs w:val="24"/>
                <w:lang w:val="ru-RU"/>
              </w:rPr>
              <w:t xml:space="preserve"> </w:t>
            </w:r>
            <w:r w:rsidR="00602D87" w:rsidRPr="001A0423">
              <w:rPr>
                <w:sz w:val="24"/>
                <w:szCs w:val="24"/>
                <w:lang w:val="ru-RU"/>
              </w:rPr>
              <w:t>ОДА</w:t>
            </w:r>
          </w:p>
        </w:tc>
        <w:tc>
          <w:tcPr>
            <w:tcW w:w="30" w:type="dxa"/>
          </w:tcPr>
          <w:p w14:paraId="1E582C93" w14:textId="77777777" w:rsidR="00622225" w:rsidRPr="001A0423" w:rsidRDefault="00622225" w:rsidP="001A0423">
            <w:pPr>
              <w:pStyle w:val="TableParagraph"/>
              <w:shd w:val="clear" w:color="auto" w:fill="FFFFFF" w:themeFill="background1"/>
              <w:ind w:right="161"/>
              <w:jc w:val="right"/>
              <w:rPr>
                <w:sz w:val="24"/>
                <w:szCs w:val="24"/>
                <w:lang w:val="ru-RU"/>
              </w:rPr>
            </w:pPr>
          </w:p>
        </w:tc>
      </w:tr>
    </w:tbl>
    <w:p w14:paraId="61E75BD3" w14:textId="77777777" w:rsidR="00622225" w:rsidRPr="001A0423" w:rsidRDefault="00622225" w:rsidP="001A0423">
      <w:pPr>
        <w:shd w:val="clear" w:color="auto" w:fill="FFFFFF" w:themeFill="background1"/>
        <w:spacing w:after="0" w:line="240" w:lineRule="auto"/>
        <w:jc w:val="right"/>
        <w:rPr>
          <w:rFonts w:ascii="Times New Roman" w:hAnsi="Times New Roman" w:cs="Times New Roman"/>
          <w:sz w:val="24"/>
          <w:szCs w:val="24"/>
        </w:rPr>
        <w:sectPr w:rsidR="00622225" w:rsidRPr="001A0423" w:rsidSect="00242C93">
          <w:pgSz w:w="11910" w:h="16840"/>
          <w:pgMar w:top="567" w:right="1134" w:bottom="567" w:left="1134" w:header="0" w:footer="875" w:gutter="0"/>
          <w:cols w:space="720"/>
        </w:sectPr>
      </w:pPr>
    </w:p>
    <w:p w14:paraId="03BAA5B1" w14:textId="77777777" w:rsidR="00622225" w:rsidRPr="001A0423" w:rsidRDefault="00622225" w:rsidP="001A0423">
      <w:pPr>
        <w:spacing w:after="0" w:line="240" w:lineRule="auto"/>
        <w:jc w:val="both"/>
        <w:rPr>
          <w:rFonts w:ascii="Times New Roman" w:hAnsi="Times New Roman" w:cs="Times New Roman"/>
          <w:b/>
          <w:sz w:val="24"/>
          <w:szCs w:val="24"/>
        </w:rPr>
      </w:pPr>
    </w:p>
    <w:p w14:paraId="2A732A54" w14:textId="77777777" w:rsidR="001A782A" w:rsidRPr="001A0423" w:rsidRDefault="001A782A" w:rsidP="001A0423">
      <w:pPr>
        <w:spacing w:after="0" w:line="240" w:lineRule="auto"/>
        <w:jc w:val="both"/>
        <w:rPr>
          <w:rFonts w:ascii="Times New Roman" w:hAnsi="Times New Roman" w:cs="Times New Roman"/>
          <w:b/>
          <w:sz w:val="24"/>
          <w:szCs w:val="24"/>
        </w:rPr>
      </w:pPr>
      <w:r w:rsidRPr="001A0423">
        <w:rPr>
          <w:rFonts w:ascii="Times New Roman" w:hAnsi="Times New Roman" w:cs="Times New Roman"/>
          <w:b/>
          <w:sz w:val="24"/>
          <w:szCs w:val="24"/>
          <w:lang w:val="en-US"/>
        </w:rPr>
        <w:t>I</w:t>
      </w:r>
      <w:r w:rsidRPr="001A0423">
        <w:rPr>
          <w:rFonts w:ascii="Times New Roman" w:hAnsi="Times New Roman" w:cs="Times New Roman"/>
          <w:b/>
          <w:sz w:val="24"/>
          <w:szCs w:val="24"/>
        </w:rPr>
        <w:t>. Целевой раздел</w:t>
      </w:r>
    </w:p>
    <w:p w14:paraId="1F2BA6BE" w14:textId="77777777" w:rsidR="001A782A" w:rsidRPr="001A0423" w:rsidRDefault="001A782A" w:rsidP="001A0423">
      <w:pPr>
        <w:spacing w:after="0" w:line="240" w:lineRule="auto"/>
        <w:jc w:val="both"/>
        <w:rPr>
          <w:rFonts w:ascii="Times New Roman" w:hAnsi="Times New Roman" w:cs="Times New Roman"/>
          <w:b/>
          <w:sz w:val="24"/>
          <w:szCs w:val="24"/>
        </w:rPr>
      </w:pPr>
    </w:p>
    <w:p w14:paraId="68A892C6" w14:textId="77777777" w:rsidR="001A782A" w:rsidRPr="001A0423" w:rsidRDefault="001A782A" w:rsidP="001A0423">
      <w:pPr>
        <w:spacing w:after="0" w:line="240" w:lineRule="auto"/>
        <w:jc w:val="both"/>
        <w:rPr>
          <w:rFonts w:ascii="Times New Roman" w:hAnsi="Times New Roman" w:cs="Times New Roman"/>
          <w:b/>
          <w:sz w:val="24"/>
          <w:szCs w:val="24"/>
        </w:rPr>
      </w:pPr>
      <w:r w:rsidRPr="001A0423">
        <w:rPr>
          <w:rFonts w:ascii="Times New Roman" w:hAnsi="Times New Roman" w:cs="Times New Roman"/>
          <w:b/>
          <w:sz w:val="24"/>
          <w:szCs w:val="24"/>
        </w:rPr>
        <w:t>Пояснительная записка</w:t>
      </w:r>
    </w:p>
    <w:p w14:paraId="2613A846" w14:textId="77777777" w:rsidR="001A782A" w:rsidRPr="001A0423" w:rsidRDefault="001A782A" w:rsidP="001A0423">
      <w:pPr>
        <w:spacing w:after="0" w:line="240" w:lineRule="auto"/>
        <w:jc w:val="both"/>
        <w:rPr>
          <w:rFonts w:ascii="Times New Roman" w:hAnsi="Times New Roman" w:cs="Times New Roman"/>
          <w:b/>
          <w:sz w:val="24"/>
          <w:szCs w:val="24"/>
        </w:rPr>
      </w:pPr>
    </w:p>
    <w:p w14:paraId="5B2B3FF3" w14:textId="77777777" w:rsidR="001A782A" w:rsidRPr="001A0423" w:rsidRDefault="00B02FA1" w:rsidP="001A0423">
      <w:pPr>
        <w:pStyle w:val="TableParagraph"/>
        <w:ind w:left="105" w:right="101"/>
        <w:jc w:val="both"/>
        <w:rPr>
          <w:sz w:val="24"/>
          <w:szCs w:val="24"/>
        </w:rPr>
      </w:pPr>
      <w:r w:rsidRPr="001A0423">
        <w:rPr>
          <w:bCs/>
          <w:color w:val="000000"/>
          <w:sz w:val="24"/>
          <w:szCs w:val="24"/>
        </w:rPr>
        <w:t xml:space="preserve">Адаптированная основная образовательная </w:t>
      </w:r>
      <w:r w:rsidR="00DD36D1" w:rsidRPr="001A0423">
        <w:rPr>
          <w:bCs/>
          <w:color w:val="000000"/>
          <w:sz w:val="24"/>
          <w:szCs w:val="24"/>
        </w:rPr>
        <w:t>программа</w:t>
      </w:r>
      <w:r w:rsidR="00DB3864">
        <w:rPr>
          <w:bCs/>
          <w:color w:val="000000"/>
          <w:sz w:val="24"/>
          <w:szCs w:val="24"/>
        </w:rPr>
        <w:t xml:space="preserve"> </w:t>
      </w:r>
      <w:r w:rsidR="00242C93" w:rsidRPr="001A0423">
        <w:rPr>
          <w:sz w:val="24"/>
          <w:szCs w:val="24"/>
        </w:rPr>
        <w:t>разработана для обучения детей</w:t>
      </w:r>
      <w:r w:rsidR="00DB3864">
        <w:rPr>
          <w:sz w:val="24"/>
          <w:szCs w:val="24"/>
        </w:rPr>
        <w:t xml:space="preserve"> </w:t>
      </w:r>
      <w:r w:rsidR="001A782A" w:rsidRPr="001A0423">
        <w:rPr>
          <w:sz w:val="24"/>
          <w:szCs w:val="24"/>
        </w:rPr>
        <w:t>с нарушением опорно-двигательного аппарата (да</w:t>
      </w:r>
      <w:r w:rsidR="00DD36D1" w:rsidRPr="001A0423">
        <w:rPr>
          <w:sz w:val="24"/>
          <w:szCs w:val="24"/>
        </w:rPr>
        <w:t>лее – НОДА)</w:t>
      </w:r>
      <w:r w:rsidR="00DB3864">
        <w:rPr>
          <w:sz w:val="24"/>
          <w:szCs w:val="24"/>
        </w:rPr>
        <w:t xml:space="preserve"> </w:t>
      </w:r>
      <w:r w:rsidR="00DD36D1" w:rsidRPr="001A0423">
        <w:rPr>
          <w:sz w:val="24"/>
          <w:szCs w:val="24"/>
        </w:rPr>
        <w:t>с учётом развития его</w:t>
      </w:r>
      <w:r w:rsidR="001A782A" w:rsidRPr="001A0423">
        <w:rPr>
          <w:sz w:val="24"/>
          <w:szCs w:val="24"/>
        </w:rPr>
        <w:t xml:space="preserve"> психофизического развития, индивидуальных возможностей и при необходимости обеспечивающая коррекцию нарушений.</w:t>
      </w:r>
    </w:p>
    <w:p w14:paraId="254121CC" w14:textId="77777777" w:rsidR="00DD36D1" w:rsidRPr="001A0423" w:rsidRDefault="00B02FA1" w:rsidP="001A0423">
      <w:pPr>
        <w:shd w:val="clear" w:color="auto" w:fill="FFFFFF"/>
        <w:spacing w:after="0" w:line="240" w:lineRule="auto"/>
        <w:ind w:firstLine="360"/>
        <w:jc w:val="both"/>
        <w:rPr>
          <w:rFonts w:ascii="Times New Roman" w:hAnsi="Times New Roman" w:cs="Times New Roman"/>
          <w:sz w:val="24"/>
          <w:szCs w:val="24"/>
        </w:rPr>
      </w:pPr>
      <w:r w:rsidRPr="001A0423">
        <w:rPr>
          <w:rFonts w:ascii="Times New Roman" w:hAnsi="Times New Roman" w:cs="Times New Roman"/>
          <w:bCs/>
          <w:color w:val="000000"/>
          <w:sz w:val="24"/>
          <w:szCs w:val="24"/>
        </w:rPr>
        <w:t>Адаптированная основная образовательная  программа</w:t>
      </w:r>
      <w:r w:rsidR="00DB3864">
        <w:rPr>
          <w:rFonts w:ascii="Times New Roman" w:hAnsi="Times New Roman" w:cs="Times New Roman"/>
          <w:bCs/>
          <w:color w:val="000000"/>
          <w:sz w:val="24"/>
          <w:szCs w:val="24"/>
        </w:rPr>
        <w:t xml:space="preserve"> </w:t>
      </w:r>
      <w:r w:rsidR="00242C93" w:rsidRPr="001A0423">
        <w:rPr>
          <w:rFonts w:ascii="Times New Roman" w:hAnsi="Times New Roman" w:cs="Times New Roman"/>
          <w:color w:val="000000"/>
          <w:sz w:val="24"/>
          <w:szCs w:val="24"/>
        </w:rPr>
        <w:t xml:space="preserve">по работе с детьми </w:t>
      </w:r>
      <w:r w:rsidR="00DD36D1" w:rsidRPr="001A0423">
        <w:rPr>
          <w:rFonts w:ascii="Times New Roman" w:hAnsi="Times New Roman" w:cs="Times New Roman"/>
          <w:sz w:val="24"/>
          <w:szCs w:val="24"/>
        </w:rPr>
        <w:t>(далее – Программа) разработана на основании нормативно-правовых документов, регламентирующих функционирование системы дошкольного и коррекционного образования в Российской Федерации:</w:t>
      </w:r>
    </w:p>
    <w:p w14:paraId="4EBA64C0" w14:textId="77777777" w:rsidR="00DD36D1" w:rsidRPr="001A0423" w:rsidRDefault="00DD36D1" w:rsidP="001A0423">
      <w:pPr>
        <w:pStyle w:val="a7"/>
        <w:numPr>
          <w:ilvl w:val="0"/>
          <w:numId w:val="1"/>
        </w:numPr>
        <w:shd w:val="clear" w:color="auto" w:fill="FFFFFF"/>
        <w:spacing w:before="0" w:after="0"/>
      </w:pPr>
      <w:r w:rsidRPr="001A0423">
        <w:t>Федеральный закон от 29.12.2012 № 273- ФЗ «Об образовании в Российской Федерации»</w:t>
      </w:r>
    </w:p>
    <w:p w14:paraId="5FB80B31" w14:textId="77777777" w:rsidR="00DD36D1" w:rsidRDefault="00DD36D1" w:rsidP="001A0423">
      <w:pPr>
        <w:pStyle w:val="a7"/>
        <w:numPr>
          <w:ilvl w:val="0"/>
          <w:numId w:val="1"/>
        </w:numPr>
        <w:shd w:val="clear" w:color="auto" w:fill="FFFFFF"/>
        <w:spacing w:before="0" w:after="0"/>
      </w:pPr>
      <w:r w:rsidRPr="001A0423">
        <w:t>Приказ Минобрнауки России от 17 октября 2013 г. N 1155 «Об утверждении федерального государственного образовательного стандарта дошкольного образования»</w:t>
      </w:r>
    </w:p>
    <w:p w14:paraId="329230CA" w14:textId="77777777" w:rsidR="00DB3864" w:rsidRPr="00DB3864" w:rsidRDefault="00DB3864" w:rsidP="00DB3864">
      <w:pPr>
        <w:pStyle w:val="afa"/>
        <w:numPr>
          <w:ilvl w:val="0"/>
          <w:numId w:val="1"/>
        </w:numPr>
        <w:spacing w:after="0" w:line="240" w:lineRule="auto"/>
        <w:jc w:val="both"/>
        <w:rPr>
          <w:rFonts w:ascii="Times New Roman" w:hAnsi="Times New Roman"/>
          <w:snapToGrid w:val="0"/>
          <w:sz w:val="24"/>
          <w:szCs w:val="24"/>
        </w:rPr>
      </w:pPr>
      <w:r w:rsidRPr="00DB3864">
        <w:rPr>
          <w:rFonts w:ascii="Times New Roman" w:hAnsi="Times New Roman"/>
          <w:bCs/>
          <w:sz w:val="24"/>
          <w:szCs w:val="24"/>
          <w:shd w:val="clear" w:color="auto" w:fill="FFFFFF"/>
        </w:rPr>
        <w:t>Федеральная</w:t>
      </w:r>
      <w:r w:rsidRPr="00DB3864">
        <w:rPr>
          <w:rFonts w:ascii="Times New Roman" w:hAnsi="Times New Roman"/>
          <w:sz w:val="24"/>
          <w:szCs w:val="24"/>
          <w:shd w:val="clear" w:color="auto" w:fill="FFFFFF"/>
        </w:rPr>
        <w:t> </w:t>
      </w:r>
      <w:r w:rsidRPr="00DB3864">
        <w:rPr>
          <w:rFonts w:ascii="Times New Roman" w:hAnsi="Times New Roman"/>
          <w:bCs/>
          <w:sz w:val="24"/>
          <w:szCs w:val="24"/>
          <w:shd w:val="clear" w:color="auto" w:fill="FFFFFF"/>
        </w:rPr>
        <w:t>адаптированная</w:t>
      </w:r>
      <w:r w:rsidRPr="00DB3864">
        <w:rPr>
          <w:rFonts w:ascii="Times New Roman" w:hAnsi="Times New Roman"/>
          <w:sz w:val="24"/>
          <w:szCs w:val="24"/>
          <w:shd w:val="clear" w:color="auto" w:fill="FFFFFF"/>
        </w:rPr>
        <w:t> </w:t>
      </w:r>
      <w:r w:rsidRPr="00DB3864">
        <w:rPr>
          <w:rFonts w:ascii="Times New Roman" w:hAnsi="Times New Roman"/>
          <w:bCs/>
          <w:sz w:val="24"/>
          <w:szCs w:val="24"/>
          <w:shd w:val="clear" w:color="auto" w:fill="FFFFFF"/>
        </w:rPr>
        <w:t>образовательная</w:t>
      </w:r>
      <w:r w:rsidRPr="00DB3864">
        <w:rPr>
          <w:rFonts w:ascii="Times New Roman" w:hAnsi="Times New Roman"/>
          <w:sz w:val="24"/>
          <w:szCs w:val="24"/>
          <w:shd w:val="clear" w:color="auto" w:fill="FFFFFF"/>
        </w:rPr>
        <w:t> </w:t>
      </w:r>
      <w:r w:rsidRPr="00DB3864">
        <w:rPr>
          <w:rFonts w:ascii="Times New Roman" w:hAnsi="Times New Roman"/>
          <w:bCs/>
          <w:sz w:val="24"/>
          <w:szCs w:val="24"/>
          <w:shd w:val="clear" w:color="auto" w:fill="FFFFFF"/>
        </w:rPr>
        <w:t>программа</w:t>
      </w:r>
      <w:r w:rsidRPr="00DB3864">
        <w:rPr>
          <w:rFonts w:ascii="Times New Roman" w:hAnsi="Times New Roman"/>
          <w:sz w:val="24"/>
          <w:szCs w:val="24"/>
          <w:shd w:val="clear" w:color="auto" w:fill="FFFFFF"/>
        </w:rPr>
        <w:t> </w:t>
      </w:r>
      <w:r w:rsidRPr="00DB3864">
        <w:rPr>
          <w:rFonts w:ascii="Times New Roman" w:hAnsi="Times New Roman"/>
          <w:bCs/>
          <w:sz w:val="24"/>
          <w:szCs w:val="24"/>
          <w:shd w:val="clear" w:color="auto" w:fill="FFFFFF"/>
        </w:rPr>
        <w:t>дошкольного</w:t>
      </w:r>
      <w:r w:rsidRPr="00DB3864">
        <w:rPr>
          <w:rFonts w:ascii="Times New Roman" w:hAnsi="Times New Roman"/>
          <w:sz w:val="24"/>
          <w:szCs w:val="24"/>
          <w:shd w:val="clear" w:color="auto" w:fill="FFFFFF"/>
        </w:rPr>
        <w:t> </w:t>
      </w:r>
      <w:r w:rsidRPr="00DB3864">
        <w:rPr>
          <w:rFonts w:ascii="Times New Roman" w:hAnsi="Times New Roman"/>
          <w:bCs/>
          <w:sz w:val="24"/>
          <w:szCs w:val="24"/>
          <w:shd w:val="clear" w:color="auto" w:fill="FFFFFF"/>
        </w:rPr>
        <w:t xml:space="preserve">образования </w:t>
      </w:r>
      <w:r w:rsidRPr="00DB3864">
        <w:rPr>
          <w:rFonts w:ascii="Times New Roman" w:hAnsi="Times New Roman"/>
          <w:sz w:val="24"/>
          <w:szCs w:val="24"/>
          <w:shd w:val="clear" w:color="auto" w:fill="FFFFFF"/>
        </w:rPr>
        <w:t> для обучающихся с ОВЗ. Утверждена Приказом Министерства просвещения России от 24.11.2022 № 1022 (зарегистрирован 27.01.2023 № 72149)</w:t>
      </w:r>
    </w:p>
    <w:p w14:paraId="2D6694FE" w14:textId="77777777" w:rsidR="00DD36D1" w:rsidRPr="001A0423" w:rsidRDefault="00DD36D1" w:rsidP="001A0423">
      <w:pPr>
        <w:pStyle w:val="a7"/>
        <w:numPr>
          <w:ilvl w:val="0"/>
          <w:numId w:val="1"/>
        </w:numPr>
        <w:shd w:val="clear" w:color="auto" w:fill="FFFFFF"/>
        <w:spacing w:before="0" w:after="0"/>
      </w:pPr>
      <w:r w:rsidRPr="001A0423">
        <w:t>Комментарии Минобрнауки России к ФГОС дошкольного образования от 28.02.2014 г. № 08-249</w:t>
      </w:r>
    </w:p>
    <w:p w14:paraId="536EA56B" w14:textId="77777777" w:rsidR="00DD36D1" w:rsidRPr="001A0423" w:rsidRDefault="00DD36D1" w:rsidP="001A0423">
      <w:pPr>
        <w:pStyle w:val="a7"/>
        <w:numPr>
          <w:ilvl w:val="0"/>
          <w:numId w:val="1"/>
        </w:numPr>
        <w:shd w:val="clear" w:color="auto" w:fill="FFFFFF"/>
        <w:spacing w:before="0" w:after="0"/>
      </w:pPr>
      <w:r w:rsidRPr="001A0423">
        <w:t>Приказ Минобрнауки России от 30</w:t>
      </w:r>
      <w:r w:rsidR="00574611">
        <w:t xml:space="preserve"> </w:t>
      </w:r>
      <w:r w:rsidRPr="001A0423">
        <w:t>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56CCEF35" w14:textId="77777777" w:rsidR="00DD36D1" w:rsidRPr="001A0423" w:rsidRDefault="00DD36D1" w:rsidP="001A0423">
      <w:pPr>
        <w:pStyle w:val="a7"/>
        <w:numPr>
          <w:ilvl w:val="0"/>
          <w:numId w:val="1"/>
        </w:numPr>
        <w:shd w:val="clear" w:color="auto" w:fill="FFFFFF"/>
        <w:spacing w:before="0" w:after="0"/>
      </w:pPr>
      <w:r w:rsidRPr="001A0423">
        <w:t>Приказ Минобрнауки России от 28.12.2010 г. № 2106 «Об утверждении и введении в действие федеральных требований к образовательным учреждениям в части охраны здоровья обучающихся, воспитанников»</w:t>
      </w:r>
    </w:p>
    <w:p w14:paraId="0F01AF54" w14:textId="77777777" w:rsidR="00DD36D1" w:rsidRPr="001A0423" w:rsidRDefault="00DD36D1" w:rsidP="001A0423">
      <w:pPr>
        <w:pStyle w:val="a7"/>
        <w:numPr>
          <w:ilvl w:val="0"/>
          <w:numId w:val="1"/>
        </w:numPr>
        <w:shd w:val="clear" w:color="auto" w:fill="FFFFFF"/>
        <w:spacing w:before="0" w:after="0"/>
      </w:pPr>
      <w:r w:rsidRPr="001A0423">
        <w:t>Письмо Минобрнауки России от 07.06.2013 г. № ИР-535/07 «О коррекционном и инклюзивном образовании детей»</w:t>
      </w:r>
    </w:p>
    <w:p w14:paraId="4EAFF2A5" w14:textId="77777777" w:rsidR="00602D87" w:rsidRPr="001A0423" w:rsidRDefault="00602D87" w:rsidP="001A0423">
      <w:pPr>
        <w:pStyle w:val="a7"/>
        <w:numPr>
          <w:ilvl w:val="0"/>
          <w:numId w:val="1"/>
        </w:numPr>
        <w:shd w:val="clear" w:color="auto" w:fill="FFFFFF"/>
        <w:spacing w:before="0" w:after="0"/>
      </w:pPr>
      <w:r w:rsidRPr="001A0423">
        <w:rPr>
          <w:color w:val="000000"/>
          <w:shd w:val="clear" w:color="auto" w:fill="FFFFFF"/>
        </w:rPr>
        <w:t>«Санитарно-эпидемиологические требования к организациям воспитания и обучения, отдыха и оздоровления детей и молодежи»</w:t>
      </w:r>
    </w:p>
    <w:p w14:paraId="4EFC8892" w14:textId="77777777" w:rsidR="00DD36D1" w:rsidRPr="001A0423" w:rsidRDefault="00DD36D1" w:rsidP="001A0423">
      <w:pPr>
        <w:pStyle w:val="a7"/>
        <w:numPr>
          <w:ilvl w:val="0"/>
          <w:numId w:val="1"/>
        </w:numPr>
        <w:shd w:val="clear" w:color="auto" w:fill="FFFFFF"/>
        <w:spacing w:before="0" w:after="0"/>
      </w:pPr>
      <w:r w:rsidRPr="001A0423">
        <w:t>Индивидуальная программа реабилитации ребенка-инвалида.</w:t>
      </w:r>
    </w:p>
    <w:p w14:paraId="491020B4" w14:textId="77777777" w:rsidR="001A782A" w:rsidRDefault="00DD36D1" w:rsidP="001A0423">
      <w:pPr>
        <w:pStyle w:val="a7"/>
        <w:numPr>
          <w:ilvl w:val="0"/>
          <w:numId w:val="1"/>
        </w:numPr>
        <w:shd w:val="clear" w:color="auto" w:fill="FFFFFF"/>
        <w:spacing w:before="0" w:after="0"/>
      </w:pPr>
      <w:r w:rsidRPr="001A0423">
        <w:t xml:space="preserve"> Уставом МАОУ «Усть-Кубинский центр образования</w:t>
      </w:r>
      <w:r w:rsidR="001A782A" w:rsidRPr="001A0423">
        <w:t>».</w:t>
      </w:r>
    </w:p>
    <w:p w14:paraId="0AC3872A" w14:textId="77777777" w:rsidR="004205AD" w:rsidRDefault="004205AD" w:rsidP="004205AD">
      <w:pPr>
        <w:pStyle w:val="afa"/>
        <w:numPr>
          <w:ilvl w:val="0"/>
          <w:numId w:val="1"/>
        </w:numPr>
        <w:rPr>
          <w:rFonts w:ascii="Times New Roman" w:eastAsia="Calibri" w:hAnsi="Times New Roman"/>
          <w:sz w:val="24"/>
          <w:szCs w:val="24"/>
        </w:rPr>
      </w:pPr>
      <w:r w:rsidRPr="004205AD">
        <w:rPr>
          <w:rFonts w:ascii="Times New Roman" w:eastAsia="Calibri" w:hAnsi="Times New Roman"/>
          <w:sz w:val="24"/>
          <w:szCs w:val="24"/>
        </w:rPr>
        <w:t>Приказом МАОУ «Усть-Кубинского центра образования» №166-од от 31.09.2023 «Об утверждении образовательных программ, учебных планов, календарного учебного графика, календарного плана воспитательной работы на 2023-2024 учебный год».</w:t>
      </w:r>
    </w:p>
    <w:p w14:paraId="0A250DB5" w14:textId="77777777" w:rsidR="001A782A" w:rsidRPr="004205AD" w:rsidRDefault="001A782A" w:rsidP="004205AD">
      <w:pPr>
        <w:ind w:left="360"/>
        <w:rPr>
          <w:rFonts w:ascii="Times New Roman" w:eastAsia="Calibri" w:hAnsi="Times New Roman"/>
          <w:sz w:val="24"/>
          <w:szCs w:val="24"/>
        </w:rPr>
      </w:pPr>
      <w:r w:rsidRPr="004205AD">
        <w:rPr>
          <w:rFonts w:ascii="Times New Roman" w:hAnsi="Times New Roman"/>
          <w:sz w:val="24"/>
          <w:szCs w:val="24"/>
        </w:rPr>
        <w:t>П</w:t>
      </w:r>
      <w:r w:rsidR="00DD36D1" w:rsidRPr="004205AD">
        <w:rPr>
          <w:rFonts w:ascii="Times New Roman" w:hAnsi="Times New Roman"/>
          <w:sz w:val="24"/>
          <w:szCs w:val="24"/>
        </w:rPr>
        <w:t>рограмма</w:t>
      </w:r>
      <w:r w:rsidRPr="004205AD">
        <w:rPr>
          <w:rFonts w:ascii="Times New Roman" w:hAnsi="Times New Roman"/>
          <w:sz w:val="24"/>
          <w:szCs w:val="24"/>
        </w:rPr>
        <w:t xml:space="preserve"> разработана на основе федерального государственного образовательного стандарта дошкольного образования (ФГОС ДО) с учётом основной образовательной пр</w:t>
      </w:r>
      <w:r w:rsidR="00602D87" w:rsidRPr="004205AD">
        <w:rPr>
          <w:rFonts w:ascii="Times New Roman" w:hAnsi="Times New Roman"/>
          <w:sz w:val="24"/>
          <w:szCs w:val="24"/>
        </w:rPr>
        <w:t>ограммы дошколь</w:t>
      </w:r>
      <w:r w:rsidR="000F06C3" w:rsidRPr="004205AD">
        <w:rPr>
          <w:rFonts w:ascii="Times New Roman" w:hAnsi="Times New Roman"/>
          <w:sz w:val="24"/>
          <w:szCs w:val="24"/>
        </w:rPr>
        <w:t>ного образования МАОУ «Усть-Куби</w:t>
      </w:r>
      <w:r w:rsidR="00602D87" w:rsidRPr="004205AD">
        <w:rPr>
          <w:rFonts w:ascii="Times New Roman" w:hAnsi="Times New Roman"/>
          <w:sz w:val="24"/>
          <w:szCs w:val="24"/>
        </w:rPr>
        <w:t>нский центр образования»</w:t>
      </w:r>
    </w:p>
    <w:p w14:paraId="4A8B9C1D" w14:textId="77777777" w:rsidR="00DD36D1" w:rsidRPr="001A0423" w:rsidRDefault="00DD36D1" w:rsidP="001A0423">
      <w:pPr>
        <w:spacing w:after="0" w:line="240" w:lineRule="auto"/>
        <w:jc w:val="both"/>
        <w:rPr>
          <w:rFonts w:ascii="Times New Roman" w:hAnsi="Times New Roman" w:cs="Times New Roman"/>
          <w:sz w:val="24"/>
          <w:szCs w:val="24"/>
        </w:rPr>
      </w:pPr>
    </w:p>
    <w:p w14:paraId="68F0E9B0" w14:textId="77777777" w:rsidR="00EA7864" w:rsidRPr="001A0423" w:rsidRDefault="00EA7864" w:rsidP="001A0423">
      <w:pPr>
        <w:spacing w:after="0" w:line="240" w:lineRule="auto"/>
        <w:rPr>
          <w:rFonts w:ascii="Times New Roman" w:hAnsi="Times New Roman" w:cs="Times New Roman"/>
          <w:b/>
          <w:sz w:val="24"/>
          <w:szCs w:val="24"/>
        </w:rPr>
      </w:pPr>
      <w:r w:rsidRPr="001A0423">
        <w:rPr>
          <w:rFonts w:ascii="Times New Roman" w:hAnsi="Times New Roman" w:cs="Times New Roman"/>
          <w:b/>
          <w:sz w:val="24"/>
          <w:szCs w:val="24"/>
        </w:rPr>
        <w:t>Цели и задачи реализации Программы</w:t>
      </w:r>
    </w:p>
    <w:p w14:paraId="7D41E704" w14:textId="77777777" w:rsidR="00EA7864" w:rsidRPr="001A0423" w:rsidRDefault="00EA7864" w:rsidP="001A0423">
      <w:pPr>
        <w:spacing w:after="0" w:line="240" w:lineRule="auto"/>
        <w:ind w:left="720"/>
        <w:rPr>
          <w:rFonts w:ascii="Times New Roman" w:hAnsi="Times New Roman" w:cs="Times New Roman"/>
          <w:b/>
          <w:sz w:val="24"/>
          <w:szCs w:val="24"/>
        </w:rPr>
      </w:pPr>
    </w:p>
    <w:p w14:paraId="64487BBD" w14:textId="77777777" w:rsidR="00EA7864" w:rsidRPr="001A0423" w:rsidRDefault="00EA7864"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b/>
          <w:sz w:val="24"/>
          <w:szCs w:val="24"/>
        </w:rPr>
        <w:t>Целью реализации Программы</w:t>
      </w:r>
      <w:r w:rsidRPr="001A0423">
        <w:rPr>
          <w:rFonts w:ascii="Times New Roman" w:hAnsi="Times New Roman" w:cs="Times New Roman"/>
          <w:sz w:val="24"/>
          <w:szCs w:val="24"/>
        </w:rPr>
        <w:t xml:space="preserve"> является обеспечение условий для дошкольного образования, определяемых общими и особыми потребностями ребёнка дошкольного возраста с нарушениями опорно-двигательного аппарата, индивидуальными особенностями его развития и состояния здоровья.</w:t>
      </w:r>
    </w:p>
    <w:p w14:paraId="4BBFE218" w14:textId="77777777" w:rsidR="00EA7864" w:rsidRPr="001A0423" w:rsidRDefault="00EA7864" w:rsidP="001A0423">
      <w:pPr>
        <w:spacing w:after="0" w:line="240" w:lineRule="auto"/>
        <w:ind w:firstLine="708"/>
        <w:jc w:val="both"/>
        <w:rPr>
          <w:rFonts w:ascii="Times New Roman" w:hAnsi="Times New Roman" w:cs="Times New Roman"/>
          <w:sz w:val="24"/>
          <w:szCs w:val="24"/>
        </w:rPr>
      </w:pPr>
      <w:r w:rsidRPr="001A0423">
        <w:rPr>
          <w:rFonts w:ascii="Times New Roman" w:hAnsi="Times New Roman" w:cs="Times New Roman"/>
          <w:sz w:val="24"/>
          <w:szCs w:val="24"/>
        </w:rPr>
        <w:t xml:space="preserve">Программа содействует взаимопониманию и сотрудничеству между людьми, способствует реализации прав детей дошкольного возраста на получение доступного и качественного образования, обеспечивает развитие способностей каждого ребёнка, </w:t>
      </w:r>
      <w:r w:rsidRPr="001A0423">
        <w:rPr>
          <w:rFonts w:ascii="Times New Roman" w:hAnsi="Times New Roman" w:cs="Times New Roman"/>
          <w:sz w:val="24"/>
          <w:szCs w:val="24"/>
        </w:rPr>
        <w:lastRenderedPageBreak/>
        <w:t>формирование и развитие личности ребёнка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1B5183CB" w14:textId="77777777" w:rsidR="00EA7864" w:rsidRPr="001A0423" w:rsidRDefault="00EA7864"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ab/>
        <w:t xml:space="preserve">Цель Программы достигается через решение следующих </w:t>
      </w:r>
      <w:r w:rsidRPr="001A0423">
        <w:rPr>
          <w:rFonts w:ascii="Times New Roman" w:hAnsi="Times New Roman" w:cs="Times New Roman"/>
          <w:b/>
          <w:sz w:val="24"/>
          <w:szCs w:val="24"/>
        </w:rPr>
        <w:t>задач</w:t>
      </w:r>
      <w:r w:rsidRPr="001A0423">
        <w:rPr>
          <w:rFonts w:ascii="Times New Roman" w:hAnsi="Times New Roman" w:cs="Times New Roman"/>
          <w:sz w:val="24"/>
          <w:szCs w:val="24"/>
        </w:rPr>
        <w:t>:</w:t>
      </w:r>
    </w:p>
    <w:p w14:paraId="2139CAC1" w14:textId="77777777" w:rsidR="00EA7864" w:rsidRPr="001A0423" w:rsidRDefault="00EA7864"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 реализация адаптированной основной образовательной программы;</w:t>
      </w:r>
    </w:p>
    <w:p w14:paraId="412416F2" w14:textId="0A0830FB" w:rsidR="00EA7864" w:rsidRPr="001A0423" w:rsidRDefault="00EA7864"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 коррекция недостатков пси</w:t>
      </w:r>
      <w:r w:rsidR="00602D87" w:rsidRPr="001A0423">
        <w:rPr>
          <w:rFonts w:ascii="Times New Roman" w:hAnsi="Times New Roman" w:cs="Times New Roman"/>
          <w:sz w:val="24"/>
          <w:szCs w:val="24"/>
        </w:rPr>
        <w:t xml:space="preserve">хофизического развития детей с нарушениями </w:t>
      </w:r>
      <w:r w:rsidRPr="001A0423">
        <w:rPr>
          <w:rFonts w:ascii="Times New Roman" w:hAnsi="Times New Roman" w:cs="Times New Roman"/>
          <w:sz w:val="24"/>
          <w:szCs w:val="24"/>
        </w:rPr>
        <w:t>ОДА</w:t>
      </w:r>
    </w:p>
    <w:p w14:paraId="20910AAC" w14:textId="77777777" w:rsidR="00EA7864" w:rsidRPr="001A0423" w:rsidRDefault="00EA7864"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 охрана и укрепление физического и психического, эмоционального благополучия детей с НОДА;</w:t>
      </w:r>
    </w:p>
    <w:p w14:paraId="77532A45" w14:textId="77777777" w:rsidR="00EA7864" w:rsidRPr="001A0423" w:rsidRDefault="00EA7864"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 обеспечение равных возможностей для полноценного развития ребёнка с НОДА в период дошкольного детства независимо от места проживания, пола, нации, языка, социального статуса;</w:t>
      </w:r>
    </w:p>
    <w:p w14:paraId="4C898556" w14:textId="77777777" w:rsidR="00EA7864" w:rsidRPr="001A0423" w:rsidRDefault="00EA7864"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ребёнка с НОДА как субъекта отношений с другими детьми, взрослыми и миром;</w:t>
      </w:r>
    </w:p>
    <w:p w14:paraId="52CD2037" w14:textId="77777777" w:rsidR="00EA7864" w:rsidRPr="001A0423" w:rsidRDefault="00EA7864"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2259AE02" w14:textId="77777777" w:rsidR="00EA7864" w:rsidRPr="001A0423" w:rsidRDefault="00EA7864"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 формирование общей культуры личности детей с НОДА,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14:paraId="657535E7" w14:textId="77777777" w:rsidR="00EA7864" w:rsidRPr="001A0423" w:rsidRDefault="00EA7864"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 формирование социокультурной среды, соответствующей психофизическим и индивидуальным особенностям детей с НОДА;</w:t>
      </w:r>
    </w:p>
    <w:p w14:paraId="5CA1BB14" w14:textId="77777777" w:rsidR="00EA7864" w:rsidRPr="001A0423" w:rsidRDefault="00EA7864"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НОДА;</w:t>
      </w:r>
    </w:p>
    <w:p w14:paraId="4392D824" w14:textId="77777777" w:rsidR="00EA7864" w:rsidRPr="001A0423" w:rsidRDefault="00EA7864"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 обеспечение преемственности целей, задач и содержания дошкольного общего и начального общего образования.</w:t>
      </w:r>
    </w:p>
    <w:p w14:paraId="737AA9CD" w14:textId="77777777" w:rsidR="001A782A" w:rsidRPr="001A0423" w:rsidRDefault="00EA7864"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 xml:space="preserve">   Содержание Программы учитывает также возрастные и </w:t>
      </w:r>
      <w:r w:rsidR="00532BE8" w:rsidRPr="001A0423">
        <w:rPr>
          <w:rFonts w:ascii="Times New Roman" w:hAnsi="Times New Roman" w:cs="Times New Roman"/>
          <w:sz w:val="24"/>
          <w:szCs w:val="24"/>
        </w:rPr>
        <w:t>индивидуальные особенности детей</w:t>
      </w:r>
      <w:r w:rsidRPr="001A0423">
        <w:rPr>
          <w:rFonts w:ascii="Times New Roman" w:hAnsi="Times New Roman" w:cs="Times New Roman"/>
          <w:sz w:val="24"/>
          <w:szCs w:val="24"/>
        </w:rPr>
        <w:t xml:space="preserve"> с НОДА, воспитывающихся в образовательной организации.</w:t>
      </w:r>
    </w:p>
    <w:p w14:paraId="43D11DAD" w14:textId="77777777" w:rsidR="00532BE8" w:rsidRPr="001A0423" w:rsidRDefault="00532BE8" w:rsidP="001A0423">
      <w:pPr>
        <w:spacing w:after="0" w:line="240" w:lineRule="auto"/>
        <w:jc w:val="both"/>
        <w:rPr>
          <w:rFonts w:ascii="Times New Roman" w:hAnsi="Times New Roman" w:cs="Times New Roman"/>
          <w:sz w:val="24"/>
          <w:szCs w:val="24"/>
        </w:rPr>
      </w:pPr>
    </w:p>
    <w:p w14:paraId="486C4798" w14:textId="77777777" w:rsidR="001A782A" w:rsidRPr="001A0423" w:rsidRDefault="001A782A" w:rsidP="001A0423">
      <w:pPr>
        <w:spacing w:after="0" w:line="240" w:lineRule="auto"/>
        <w:jc w:val="both"/>
        <w:rPr>
          <w:rFonts w:ascii="Times New Roman" w:hAnsi="Times New Roman" w:cs="Times New Roman"/>
          <w:b/>
          <w:sz w:val="24"/>
          <w:szCs w:val="24"/>
        </w:rPr>
      </w:pPr>
      <w:r w:rsidRPr="001A0423">
        <w:rPr>
          <w:rFonts w:ascii="Times New Roman" w:hAnsi="Times New Roman" w:cs="Times New Roman"/>
          <w:b/>
          <w:sz w:val="24"/>
          <w:szCs w:val="24"/>
        </w:rPr>
        <w:t>Принципы и подходы к формированию Программы</w:t>
      </w:r>
    </w:p>
    <w:p w14:paraId="7D037293" w14:textId="77777777" w:rsidR="00532BE8" w:rsidRPr="001A0423" w:rsidRDefault="00532BE8" w:rsidP="001A0423">
      <w:pPr>
        <w:spacing w:after="0" w:line="240" w:lineRule="auto"/>
        <w:jc w:val="both"/>
        <w:rPr>
          <w:rFonts w:ascii="Times New Roman" w:hAnsi="Times New Roman" w:cs="Times New Roman"/>
          <w:b/>
          <w:sz w:val="24"/>
          <w:szCs w:val="24"/>
        </w:rPr>
      </w:pPr>
    </w:p>
    <w:p w14:paraId="084F61E0" w14:textId="77777777" w:rsidR="00532BE8" w:rsidRPr="001A0423" w:rsidRDefault="00532BE8" w:rsidP="001A0423">
      <w:pPr>
        <w:pStyle w:val="a7"/>
        <w:shd w:val="clear" w:color="auto" w:fill="FFFFFF"/>
        <w:spacing w:before="0" w:after="0"/>
      </w:pPr>
      <w:r w:rsidRPr="001A0423">
        <w:t>Программа построена на следующих принципах:</w:t>
      </w:r>
    </w:p>
    <w:p w14:paraId="686A7436" w14:textId="77777777" w:rsidR="00532BE8" w:rsidRPr="001A0423" w:rsidRDefault="00532BE8" w:rsidP="001A0423">
      <w:pPr>
        <w:pStyle w:val="a7"/>
        <w:shd w:val="clear" w:color="auto" w:fill="FFFFFF"/>
        <w:spacing w:before="0" w:after="0"/>
      </w:pPr>
      <w:r w:rsidRPr="001A0423">
        <w:rPr>
          <w:b/>
          <w:bCs/>
        </w:rPr>
        <w:t>- онтогенетическом,</w:t>
      </w:r>
      <w:r w:rsidRPr="001A0423">
        <w:rPr>
          <w:rStyle w:val="apple-converted-space"/>
        </w:rPr>
        <w:t> </w:t>
      </w:r>
      <w:r w:rsidRPr="001A0423">
        <w:t>основанном на учете последовательности возникновения и развития психических функций и новообразований в онтогенезе, его реализация позволяет учесть общие закономерности развития применительно к ребёнку с нарушением зрения, построить модель коррекционно-развивающего обучения, ориентированного на учет сензитивных периодов в развитии психических функций;</w:t>
      </w:r>
    </w:p>
    <w:p w14:paraId="56F93167" w14:textId="77777777" w:rsidR="00532BE8" w:rsidRPr="001A0423" w:rsidRDefault="00532BE8" w:rsidP="001A0423">
      <w:pPr>
        <w:pStyle w:val="a7"/>
        <w:shd w:val="clear" w:color="auto" w:fill="FFFFFF"/>
        <w:spacing w:before="0" w:after="0"/>
      </w:pPr>
      <w:r w:rsidRPr="001A0423">
        <w:rPr>
          <w:b/>
          <w:bCs/>
        </w:rPr>
        <w:t>- развивающего обучения</w:t>
      </w:r>
      <w:r w:rsidRPr="001A0423">
        <w:rPr>
          <w:rStyle w:val="apple-converted-space"/>
        </w:rPr>
        <w:t> </w:t>
      </w:r>
      <w:r w:rsidRPr="001A0423">
        <w:t>связан с необходимостью не только преодоления отставания и нормализации развития, но и его обогащения, то есть амплификации развития; определение индивидуальных возможностей ребенка с нарушением зрения возможно только при активном участии педагогов, которые «ведут» развитие ребенка, выявляют его потенциальные возможности, зону ближайшего развития»;</w:t>
      </w:r>
    </w:p>
    <w:p w14:paraId="30E92AF0" w14:textId="77777777" w:rsidR="00532BE8" w:rsidRPr="001A0423" w:rsidRDefault="00532BE8" w:rsidP="001A0423">
      <w:pPr>
        <w:pStyle w:val="a7"/>
        <w:shd w:val="clear" w:color="auto" w:fill="FFFFFF"/>
        <w:spacing w:before="0" w:after="0"/>
      </w:pPr>
      <w:r w:rsidRPr="001A0423">
        <w:rPr>
          <w:b/>
          <w:bCs/>
        </w:rPr>
        <w:t>-коррекционной направленности воспитания и обучения,</w:t>
      </w:r>
      <w:r w:rsidRPr="001A0423">
        <w:rPr>
          <w:rStyle w:val="apple-converted-space"/>
          <w:b/>
          <w:bCs/>
        </w:rPr>
        <w:t> </w:t>
      </w:r>
      <w:r w:rsidRPr="001A0423">
        <w:t>предполагающий индивидуально-дифференцированный подход к ребенку, построенный на учете структуры и выраженности нарушений ребенка, выявлении его потенциальных возможностей ребенка; является одним из ведущих в воспитании и обучении детей с ОВЗ; пронизывает все звенья воспитательно - образовательного процесса;</w:t>
      </w:r>
    </w:p>
    <w:p w14:paraId="7C210FF3" w14:textId="77777777" w:rsidR="00532BE8" w:rsidRPr="001A0423" w:rsidRDefault="00532BE8" w:rsidP="001A0423">
      <w:pPr>
        <w:pStyle w:val="a7"/>
        <w:shd w:val="clear" w:color="auto" w:fill="FFFFFF"/>
        <w:spacing w:before="0" w:after="0"/>
      </w:pPr>
      <w:r w:rsidRPr="001A0423">
        <w:rPr>
          <w:b/>
          <w:bCs/>
        </w:rPr>
        <w:t>- учета ведущего вида деятельности,</w:t>
      </w:r>
      <w:r w:rsidRPr="001A0423">
        <w:rPr>
          <w:rStyle w:val="apple-converted-space"/>
        </w:rPr>
        <w:t> </w:t>
      </w:r>
      <w:r w:rsidRPr="001A0423">
        <w:t xml:space="preserve">основной акцент делается на организации самостоятельных детских «открытий» в процессе разнообразных видов деятельности детей </w:t>
      </w:r>
      <w:r w:rsidRPr="001A0423">
        <w:lastRenderedPageBreak/>
        <w:t>(игре, общении, исследовании и пр.); педагог выступает, прежде всего, как организатор образовательного процесса;</w:t>
      </w:r>
    </w:p>
    <w:p w14:paraId="1B6DEA85" w14:textId="77777777" w:rsidR="00532BE8" w:rsidRPr="001A0423" w:rsidRDefault="00532BE8" w:rsidP="001A0423">
      <w:pPr>
        <w:pStyle w:val="a7"/>
        <w:shd w:val="clear" w:color="auto" w:fill="FFFFFF"/>
        <w:spacing w:before="0" w:after="0"/>
      </w:pPr>
      <w:r w:rsidRPr="001A0423">
        <w:rPr>
          <w:b/>
          <w:bCs/>
        </w:rPr>
        <w:t>- системности</w:t>
      </w:r>
      <w:r w:rsidRPr="001A0423">
        <w:rPr>
          <w:rStyle w:val="apple-converted-space"/>
        </w:rPr>
        <w:t> </w:t>
      </w:r>
      <w:r w:rsidRPr="001A0423">
        <w:t>опирается на представление о речи, как о сложной функциональной системе, структурные компоненты которой находятся в тесном взаимодействии, в связи с этим изучение речи, процесса ее развития и коррекции нарушений предполагает воздействие на все компоненты, все стороны речевой функциональной системы;</w:t>
      </w:r>
    </w:p>
    <w:p w14:paraId="62CAB2ED" w14:textId="77777777" w:rsidR="00532BE8" w:rsidRPr="001A0423" w:rsidRDefault="00532BE8" w:rsidP="001A0423">
      <w:pPr>
        <w:pStyle w:val="a7"/>
        <w:shd w:val="clear" w:color="auto" w:fill="FFFFFF"/>
        <w:spacing w:before="0" w:after="0"/>
      </w:pPr>
      <w:r w:rsidRPr="001A0423">
        <w:rPr>
          <w:b/>
          <w:bCs/>
        </w:rPr>
        <w:t>- психологической комфортности</w:t>
      </w:r>
      <w:r w:rsidRPr="001A0423">
        <w:t>, взаимоотношения между детьми и взрослыми строятся на основе доброжелательности, поддержки и взаимопомощи;</w:t>
      </w:r>
    </w:p>
    <w:p w14:paraId="153F1A4C" w14:textId="77777777" w:rsidR="00532BE8" w:rsidRPr="001A0423" w:rsidRDefault="00532BE8" w:rsidP="001A0423">
      <w:pPr>
        <w:pStyle w:val="a7"/>
        <w:shd w:val="clear" w:color="auto" w:fill="FFFFFF"/>
        <w:spacing w:before="0" w:after="0"/>
      </w:pPr>
      <w:r w:rsidRPr="001A0423">
        <w:rPr>
          <w:b/>
          <w:bCs/>
        </w:rPr>
        <w:t>- целостности</w:t>
      </w:r>
      <w:r w:rsidRPr="001A0423">
        <w:t>, стратегия и тактика образовательной работы с детьми опирается на представление о целостной жизнедеятельности ребенка. У ребенка формируется целостное представление о мире, себе самом, социокультурных отношениях;</w:t>
      </w:r>
    </w:p>
    <w:p w14:paraId="30E0942D" w14:textId="77777777" w:rsidR="00532BE8" w:rsidRPr="001A0423" w:rsidRDefault="00532BE8" w:rsidP="001A0423">
      <w:pPr>
        <w:pStyle w:val="a7"/>
        <w:shd w:val="clear" w:color="auto" w:fill="FFFFFF"/>
        <w:spacing w:before="0" w:after="0"/>
      </w:pPr>
      <w:r w:rsidRPr="001A0423">
        <w:rPr>
          <w:b/>
          <w:bCs/>
        </w:rPr>
        <w:t>- вариативности</w:t>
      </w:r>
      <w:r w:rsidRPr="001A0423">
        <w:t>, детям предоставляются возможности выбора материалов, видов активности, участников совместной деятельности и общения, информации, способа действия;</w:t>
      </w:r>
    </w:p>
    <w:p w14:paraId="32A14F86" w14:textId="77777777" w:rsidR="00532BE8" w:rsidRPr="001A0423" w:rsidRDefault="00532BE8" w:rsidP="001A0423">
      <w:pPr>
        <w:pStyle w:val="a7"/>
        <w:shd w:val="clear" w:color="auto" w:fill="FFFFFF"/>
        <w:spacing w:before="0" w:after="0"/>
      </w:pPr>
      <w:r w:rsidRPr="001A0423">
        <w:rPr>
          <w:b/>
          <w:bCs/>
        </w:rPr>
        <w:t>- непрерывности</w:t>
      </w:r>
      <w:r w:rsidRPr="001A0423">
        <w:t>, обеспечивается преемственность в содержании, технологиях, методах между дошкольным и начальным общим образованием, определяется вектор на дальнюю перспективу развития;</w:t>
      </w:r>
    </w:p>
    <w:p w14:paraId="7174A4F6" w14:textId="77777777" w:rsidR="00532BE8" w:rsidRPr="001A0423" w:rsidRDefault="00532BE8" w:rsidP="001A0423">
      <w:pPr>
        <w:pStyle w:val="a7"/>
        <w:shd w:val="clear" w:color="auto" w:fill="FFFFFF"/>
        <w:spacing w:before="0" w:after="0"/>
      </w:pPr>
      <w:r w:rsidRPr="001A0423">
        <w:rPr>
          <w:b/>
          <w:bCs/>
        </w:rPr>
        <w:t>- интеграции образовательных областей</w:t>
      </w:r>
      <w:r w:rsidRPr="001A0423">
        <w:rPr>
          <w:rStyle w:val="apple-converted-space"/>
        </w:rPr>
        <w:t> </w:t>
      </w:r>
      <w:r w:rsidRPr="001A0423">
        <w:t>в соответствии с возрастными возможностями и особенностями детей, спецификой и возможностями образовательных областей;</w:t>
      </w:r>
    </w:p>
    <w:p w14:paraId="22E9770B" w14:textId="77777777" w:rsidR="00532BE8" w:rsidRPr="001A0423" w:rsidRDefault="00532BE8" w:rsidP="001A0423">
      <w:pPr>
        <w:pStyle w:val="a7"/>
        <w:shd w:val="clear" w:color="auto" w:fill="FFFFFF"/>
        <w:spacing w:before="0" w:after="0"/>
      </w:pPr>
      <w:r w:rsidRPr="001A0423">
        <w:rPr>
          <w:b/>
          <w:bCs/>
        </w:rPr>
        <w:t>- гибкого распределения компонентов режима в течение дня.</w:t>
      </w:r>
    </w:p>
    <w:p w14:paraId="71889644" w14:textId="77777777" w:rsidR="00532BE8" w:rsidRPr="001A0423" w:rsidRDefault="00532BE8" w:rsidP="001A0423">
      <w:pPr>
        <w:pStyle w:val="a7"/>
        <w:shd w:val="clear" w:color="auto" w:fill="FFFFFF"/>
        <w:spacing w:before="0" w:after="0"/>
        <w:ind w:firstLine="708"/>
      </w:pPr>
      <w:r w:rsidRPr="001A0423">
        <w:t xml:space="preserve">Такой подход обеспечивает: </w:t>
      </w:r>
      <w:r w:rsidRPr="001A0423">
        <w:softHyphen/>
        <w:t xml:space="preserve"> «проживание» ребенком содержания дошкольного образования во всех видах детской деятельности; </w:t>
      </w:r>
      <w:r w:rsidRPr="001A0423">
        <w:softHyphen/>
        <w:t xml:space="preserve"> поддержание эмоционально-положительного настроя в течение всего периода освоения Программы; </w:t>
      </w:r>
      <w:r w:rsidRPr="001A0423">
        <w:softHyphen/>
      </w:r>
      <w:r w:rsidRPr="001A0423">
        <w:softHyphen/>
        <w:t xml:space="preserve"> многообразие форм подготовки и проведения мероприятий; </w:t>
      </w:r>
      <w:r w:rsidRPr="001A0423">
        <w:softHyphen/>
        <w:t xml:space="preserve"> возможность реализации принципа построения программы по спирали (от простого к сложному); </w:t>
      </w:r>
      <w:r w:rsidRPr="001A0423">
        <w:softHyphen/>
        <w:t xml:space="preserve"> выполнение функции сплочения общественного и семейного дошкольного образования (включение в совместную образовательную деятельность родителей воспитанников).</w:t>
      </w:r>
    </w:p>
    <w:p w14:paraId="1FF9B487" w14:textId="77777777" w:rsidR="00532BE8" w:rsidRPr="001A0423" w:rsidRDefault="00532BE8" w:rsidP="001A0423">
      <w:pPr>
        <w:pStyle w:val="a7"/>
        <w:shd w:val="clear" w:color="auto" w:fill="FFFFFF"/>
        <w:spacing w:before="0" w:after="0"/>
        <w:ind w:firstLine="708"/>
      </w:pPr>
    </w:p>
    <w:p w14:paraId="498F6267" w14:textId="77777777" w:rsidR="00762DCD" w:rsidRPr="001A0423" w:rsidRDefault="00762DCD" w:rsidP="001A0423">
      <w:pPr>
        <w:spacing w:after="0" w:line="240" w:lineRule="auto"/>
        <w:ind w:firstLine="708"/>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Основные методы и приемы работы с ребенком:  развитие эмоционального отклика, повторение и закрепление пройденного на разном материале, в различной ситуации,  частая смена видов деятельности, ситуация успеха.</w:t>
      </w:r>
    </w:p>
    <w:p w14:paraId="1CBEEE93" w14:textId="77777777" w:rsidR="00762DCD" w:rsidRPr="001A0423" w:rsidRDefault="00762DCD" w:rsidP="001A0423">
      <w:pPr>
        <w:spacing w:after="0" w:line="240" w:lineRule="auto"/>
        <w:jc w:val="both"/>
        <w:rPr>
          <w:rFonts w:ascii="Times New Roman" w:hAnsi="Times New Roman" w:cs="Times New Roman"/>
          <w:bCs/>
          <w:sz w:val="24"/>
          <w:szCs w:val="24"/>
        </w:rPr>
      </w:pPr>
      <w:r w:rsidRPr="001A0423">
        <w:rPr>
          <w:rFonts w:ascii="Times New Roman" w:hAnsi="Times New Roman" w:cs="Times New Roman"/>
          <w:bCs/>
          <w:sz w:val="24"/>
          <w:szCs w:val="24"/>
        </w:rPr>
        <w:t>Основные  принципы коррекционно-развивающей работы с ребенком:</w:t>
      </w:r>
    </w:p>
    <w:p w14:paraId="63D3391E" w14:textId="77777777" w:rsidR="00762DCD" w:rsidRPr="001A0423" w:rsidRDefault="00762DCD"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1. Установление контакта с  ребенком.</w:t>
      </w:r>
    </w:p>
    <w:p w14:paraId="39432B2F" w14:textId="77777777" w:rsidR="00762DCD" w:rsidRPr="001A0423" w:rsidRDefault="00762DCD" w:rsidP="001A0423">
      <w:pPr>
        <w:spacing w:after="0" w:line="240" w:lineRule="auto"/>
        <w:jc w:val="both"/>
        <w:rPr>
          <w:rFonts w:ascii="Times New Roman" w:hAnsi="Times New Roman" w:cs="Times New Roman"/>
          <w:bCs/>
          <w:sz w:val="24"/>
          <w:szCs w:val="24"/>
        </w:rPr>
      </w:pPr>
      <w:r w:rsidRPr="001A0423">
        <w:rPr>
          <w:rFonts w:ascii="Times New Roman" w:hAnsi="Times New Roman" w:cs="Times New Roman"/>
          <w:bCs/>
          <w:sz w:val="24"/>
          <w:szCs w:val="24"/>
        </w:rPr>
        <w:t xml:space="preserve">2.Учет текущего психического и соматического состояния  ребенка. </w:t>
      </w:r>
    </w:p>
    <w:p w14:paraId="60DC8A81" w14:textId="77777777" w:rsidR="00762DCD" w:rsidRPr="001A0423" w:rsidRDefault="00762DCD" w:rsidP="001A0423">
      <w:pPr>
        <w:spacing w:after="0" w:line="240" w:lineRule="auto"/>
        <w:jc w:val="both"/>
        <w:rPr>
          <w:rFonts w:ascii="Times New Roman" w:hAnsi="Times New Roman" w:cs="Times New Roman"/>
          <w:bCs/>
          <w:sz w:val="24"/>
          <w:szCs w:val="24"/>
        </w:rPr>
      </w:pPr>
      <w:r w:rsidRPr="001A0423">
        <w:rPr>
          <w:rFonts w:ascii="Times New Roman" w:hAnsi="Times New Roman" w:cs="Times New Roman"/>
          <w:bCs/>
          <w:sz w:val="24"/>
          <w:szCs w:val="24"/>
        </w:rPr>
        <w:t>3.Ориентация на интересы ребенка и доступные ему виды де</w:t>
      </w:r>
      <w:r w:rsidRPr="001A0423">
        <w:rPr>
          <w:rFonts w:ascii="Times New Roman" w:hAnsi="Times New Roman" w:cs="Times New Roman"/>
          <w:bCs/>
          <w:sz w:val="24"/>
          <w:szCs w:val="24"/>
        </w:rPr>
        <w:softHyphen/>
        <w:t>ятельности.</w:t>
      </w:r>
    </w:p>
    <w:p w14:paraId="07BA6E4E" w14:textId="77777777" w:rsidR="00762DCD" w:rsidRPr="001A0423" w:rsidRDefault="00762DCD" w:rsidP="001A0423">
      <w:pPr>
        <w:spacing w:after="0" w:line="240" w:lineRule="auto"/>
        <w:jc w:val="both"/>
        <w:rPr>
          <w:rFonts w:ascii="Times New Roman" w:hAnsi="Times New Roman" w:cs="Times New Roman"/>
          <w:bCs/>
          <w:sz w:val="24"/>
          <w:szCs w:val="24"/>
        </w:rPr>
      </w:pPr>
      <w:r w:rsidRPr="001A0423">
        <w:rPr>
          <w:rFonts w:ascii="Times New Roman" w:hAnsi="Times New Roman" w:cs="Times New Roman"/>
          <w:bCs/>
          <w:sz w:val="24"/>
          <w:szCs w:val="24"/>
        </w:rPr>
        <w:t>4. Создание условий для понимания ситуации, задания.</w:t>
      </w:r>
    </w:p>
    <w:p w14:paraId="162647FB" w14:textId="77777777" w:rsidR="00762DCD" w:rsidRPr="001A0423" w:rsidRDefault="00762DCD"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5.  Преодоление трудностей осмысления ситуации, задания.</w:t>
      </w:r>
    </w:p>
    <w:p w14:paraId="55A43103" w14:textId="77777777" w:rsidR="00532BE8" w:rsidRPr="001A0423" w:rsidRDefault="00532BE8" w:rsidP="001A0423">
      <w:pPr>
        <w:spacing w:after="0" w:line="240" w:lineRule="auto"/>
        <w:jc w:val="both"/>
        <w:rPr>
          <w:rFonts w:ascii="Times New Roman" w:hAnsi="Times New Roman" w:cs="Times New Roman"/>
          <w:b/>
          <w:sz w:val="24"/>
          <w:szCs w:val="24"/>
        </w:rPr>
      </w:pPr>
    </w:p>
    <w:p w14:paraId="16F92F36" w14:textId="7785F1DD" w:rsidR="001A782A" w:rsidRPr="001A0423" w:rsidRDefault="001A782A" w:rsidP="001A0423">
      <w:pPr>
        <w:spacing w:after="0" w:line="240" w:lineRule="auto"/>
        <w:jc w:val="both"/>
        <w:rPr>
          <w:rFonts w:ascii="Times New Roman" w:hAnsi="Times New Roman" w:cs="Times New Roman"/>
          <w:b/>
          <w:sz w:val="24"/>
          <w:szCs w:val="24"/>
        </w:rPr>
      </w:pPr>
      <w:r w:rsidRPr="001A0423">
        <w:rPr>
          <w:rFonts w:ascii="Times New Roman" w:hAnsi="Times New Roman" w:cs="Times New Roman"/>
          <w:b/>
          <w:sz w:val="24"/>
          <w:szCs w:val="24"/>
        </w:rPr>
        <w:t>Краткая психолого-педагогическая характеристика детей с нарушениями опорно-двигательного аппарата</w:t>
      </w:r>
      <w:r w:rsidR="000F06C3">
        <w:rPr>
          <w:rFonts w:ascii="Times New Roman" w:hAnsi="Times New Roman" w:cs="Times New Roman"/>
          <w:b/>
          <w:sz w:val="24"/>
          <w:szCs w:val="24"/>
        </w:rPr>
        <w:t xml:space="preserve"> </w:t>
      </w:r>
    </w:p>
    <w:p w14:paraId="7094EC67" w14:textId="77777777" w:rsidR="001A782A" w:rsidRPr="001A0423" w:rsidRDefault="00E55AE8"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ab/>
      </w:r>
      <w:r w:rsidR="001A782A" w:rsidRPr="001A0423">
        <w:rPr>
          <w:rFonts w:ascii="Times New Roman" w:hAnsi="Times New Roman" w:cs="Times New Roman"/>
          <w:sz w:val="24"/>
          <w:szCs w:val="24"/>
        </w:rPr>
        <w:t>Понятие «нарушения опорно-двигательного аппарата» носит собирательный характер и включает в себя двигательные расстройства, имеющие органическое центральное или периферическое происхождение.</w:t>
      </w:r>
    </w:p>
    <w:p w14:paraId="1C3E17B1" w14:textId="77777777" w:rsidR="001A782A" w:rsidRPr="001A0423" w:rsidRDefault="00E55AE8"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ab/>
      </w:r>
      <w:r w:rsidR="001A782A" w:rsidRPr="001A0423">
        <w:rPr>
          <w:rFonts w:ascii="Times New Roman" w:hAnsi="Times New Roman" w:cs="Times New Roman"/>
          <w:sz w:val="24"/>
          <w:szCs w:val="24"/>
        </w:rPr>
        <w:t xml:space="preserve">Двигательные нарушения у детей с церебральным параличом могут иметь различную степень выраженности. При тяжёлой степени ребёнок не овладевает навыками ходьбы и манипулятивной деятельностью. Он не может самостоятельно обслуживать себя. При средней степени двигательных нарушений дети овладевают ходьбой, но ходят неуверенно, часто с помощью специальных приспособлений. Навыки самообслуживания у них развиты не полностью, так же как манипулятивная деятельность. При лёгкой степени дети ходят самостоятельно, уверенно. Они полностью себя обслуживают, достаточно развита манипулятивная деятельность. Однако у больных могут наблюдаться неправильные патологические позы и положения, нарушения походки, движения недостаточно ловкие, замедленные. Снижена мышечная сила. Двигательные расстройства у детей с ДЦП отрицательно влияют на весь ход их психического развития, формирование навыков </w:t>
      </w:r>
      <w:r w:rsidR="001A782A" w:rsidRPr="001A0423">
        <w:rPr>
          <w:rFonts w:ascii="Times New Roman" w:hAnsi="Times New Roman" w:cs="Times New Roman"/>
          <w:sz w:val="24"/>
          <w:szCs w:val="24"/>
        </w:rPr>
        <w:lastRenderedPageBreak/>
        <w:t>самообслуживания, учебной и трудовой деятельности. Вместе с патологией двигательно-кинестетической функциональной системы существенную роль в недоразвитии восприятия играют сенсорные, интеллектуальные и речевые расстройства, наблюдаемые у этих больных.</w:t>
      </w:r>
    </w:p>
    <w:p w14:paraId="151FA6EA" w14:textId="77777777" w:rsidR="001A782A" w:rsidRPr="001A0423" w:rsidRDefault="00E55AE8"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ab/>
      </w:r>
      <w:r w:rsidR="001A782A" w:rsidRPr="001A0423">
        <w:rPr>
          <w:rFonts w:ascii="Times New Roman" w:hAnsi="Times New Roman" w:cs="Times New Roman"/>
          <w:sz w:val="24"/>
          <w:szCs w:val="24"/>
        </w:rPr>
        <w:t>К сенсорным расстройствам относятся нарушения слухового, зрительного, тактильного и кинестетического восприятия. У детей с ДЦП наблюдаются существенные трудности пространственного анализа и синтеза, трудности словесного отражения пространственных отношений. Без организованного специального обучения дети с ДЦП не могут усвоить отдельные признаки формы и величины предметов. В основе нарушений восприятия и отображения фигур у дошкольников с ДЦП лежит дефицит интегративной функции мозга.</w:t>
      </w:r>
    </w:p>
    <w:p w14:paraId="7A5308AA" w14:textId="77777777" w:rsidR="001A782A" w:rsidRPr="001A0423" w:rsidRDefault="00E55AE8"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ab/>
      </w:r>
      <w:r w:rsidR="001A782A" w:rsidRPr="001A0423">
        <w:rPr>
          <w:rFonts w:ascii="Times New Roman" w:hAnsi="Times New Roman" w:cs="Times New Roman"/>
          <w:sz w:val="24"/>
          <w:szCs w:val="24"/>
        </w:rPr>
        <w:t>У многих детей с церебральным параличом может быть нарушена тактильная чувствительность. Ощущения от касания кончиками пальцев какого-либо предмета у таких детей нечёткие, они сравнимы с впечатлениями, которые испытывает человек, когда берёт предмет в плотных перчатках.</w:t>
      </w:r>
    </w:p>
    <w:p w14:paraId="5E8061A9" w14:textId="77777777" w:rsidR="001A782A" w:rsidRPr="001A0423" w:rsidRDefault="00E55AE8"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ab/>
      </w:r>
      <w:r w:rsidR="001A782A" w:rsidRPr="001A0423">
        <w:rPr>
          <w:rFonts w:ascii="Times New Roman" w:hAnsi="Times New Roman" w:cs="Times New Roman"/>
          <w:sz w:val="24"/>
          <w:szCs w:val="24"/>
        </w:rPr>
        <w:t xml:space="preserve"> Детям с церебральным параличом трудно или невозможно выполнить те или иные движения. Кроме того, у них отмечается слабость ощущений этих движений, из-за чего у ребёнка не формируются правильные представлении о движении. Всё это является причиной недостаточности активного осязания, узнавания предметов на ощупь.</w:t>
      </w:r>
    </w:p>
    <w:p w14:paraId="7E2F6CA1" w14:textId="77777777" w:rsidR="001A782A" w:rsidRPr="001A0423" w:rsidRDefault="00E55AE8"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ab/>
      </w:r>
      <w:r w:rsidR="001A782A" w:rsidRPr="001A0423">
        <w:rPr>
          <w:rFonts w:ascii="Times New Roman" w:hAnsi="Times New Roman" w:cs="Times New Roman"/>
          <w:sz w:val="24"/>
          <w:szCs w:val="24"/>
        </w:rPr>
        <w:t xml:space="preserve"> Согласно теориям, связанным с именами Л.С.Выготского, С.Л.Рубинштейна, А.И.Леонтьева, И.М.Сеченова, П.К.Анохина, А.Г.Лурия, А.В.Запоржца и других авторов, на основе активного движения, определённых видов практической деятельности формируются процессы восприятия, которые имеют активный характер и являются познавательными. Постепенно с их развитием появляются психологические предпосылки для освоения более сложных видов практической деятельности, что, в свою очередь, способствует развитию более высокой ступени восприятия. Доказано, что физические упражнения, специальные позы и укладки являются важнейшими средствами реабилитации детей  с заболеваниями ОДА и ДЦП. Практический опыт и научные данные показывают, что физическая культура и спорт заметно расширяют сферы интеграции инвалидов в жизнь общества. Именно движение непосредственно обеспечивает ту связь человека с окружающим миром, которая лежит в основе развития его психической и физической деятельности, способствует воспитанию культуры общения, поведения, расширяет образовательные возможности.</w:t>
      </w:r>
    </w:p>
    <w:p w14:paraId="7C674D54" w14:textId="77777777" w:rsidR="001A782A" w:rsidRPr="001A0423" w:rsidRDefault="00E55AE8"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ab/>
      </w:r>
      <w:r w:rsidR="001A782A" w:rsidRPr="001A0423">
        <w:rPr>
          <w:rFonts w:ascii="Times New Roman" w:hAnsi="Times New Roman" w:cs="Times New Roman"/>
          <w:sz w:val="24"/>
          <w:szCs w:val="24"/>
        </w:rPr>
        <w:t>При всём разнообразии врождённых и рано приобретённых заболеваний и повреждений опорно-двигательного аппарата у большинства этих детей наблюдаются сходные проблемы. Ведущим в клинической картине является двигательный дефект (задержка формирования, недоразвитие, нарушение или утрата двигательных функций). Часть детей с такой патологией не имеют отклонений в развитии познавательной деятельности и не требуют специального обучения и воспитания. Но все дети с нарушениями опорно-двигательного аппарата и ДЦП нуждаются в особых условиях жизни, обучении и последующей трудовой деятельности.</w:t>
      </w:r>
    </w:p>
    <w:p w14:paraId="220E7EA3" w14:textId="77777777" w:rsidR="001A782A" w:rsidRPr="001A0423" w:rsidRDefault="00E55AE8"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ab/>
      </w:r>
      <w:r w:rsidR="001A782A" w:rsidRPr="001A0423">
        <w:rPr>
          <w:rFonts w:ascii="Times New Roman" w:hAnsi="Times New Roman" w:cs="Times New Roman"/>
          <w:sz w:val="24"/>
          <w:szCs w:val="24"/>
        </w:rPr>
        <w:t>Большую часть детей с нарушениями ОДА составляют дети с церебральными параличами. ДЦП – это тяжёлое заболевание нервной системы, которое нередко приводит к инвалидности ребёнка.</w:t>
      </w:r>
    </w:p>
    <w:p w14:paraId="211CF514" w14:textId="77777777" w:rsidR="001A782A" w:rsidRPr="001A0423" w:rsidRDefault="00E55AE8"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ab/>
      </w:r>
      <w:r w:rsidR="001A782A" w:rsidRPr="001A0423">
        <w:rPr>
          <w:rFonts w:ascii="Times New Roman" w:hAnsi="Times New Roman" w:cs="Times New Roman"/>
          <w:sz w:val="24"/>
          <w:szCs w:val="24"/>
        </w:rPr>
        <w:t xml:space="preserve">Термин «ДЦП» - объединяет ряд синдромов, которые возникают в связи с повреждением головного и/или спинного мозга. Основным клиническим симптомом ДЦП является нарушение двигательной функции, связанной с задержкой развития, неправильным развитием статокинетических рефлексов, патологией тонуса. Помимо нарушений в центральной нервной системе, вторично в течение жизни возникают изменения в нервных и мышечных волокнах, суставах, связках, хрящах. К основному симптому ДЦП – двигательным расстройствам, в большей части случаев присоединяются нарушения психики, речи, зрения, слуха, у некоторых детей наблюдается судорожный синдром. </w:t>
      </w:r>
    </w:p>
    <w:p w14:paraId="6EF2CD24" w14:textId="77777777" w:rsidR="00E55AE8" w:rsidRPr="001A0423" w:rsidRDefault="00E55AE8"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ab/>
      </w:r>
      <w:r w:rsidR="001A782A" w:rsidRPr="001A0423">
        <w:rPr>
          <w:rFonts w:ascii="Times New Roman" w:hAnsi="Times New Roman" w:cs="Times New Roman"/>
          <w:sz w:val="24"/>
          <w:szCs w:val="24"/>
        </w:rPr>
        <w:t>Симптоматика ДЦП видоизменяется по мере роста и развития ребёнка.</w:t>
      </w:r>
    </w:p>
    <w:p w14:paraId="73B4C5DA" w14:textId="77777777" w:rsidR="001A782A" w:rsidRPr="001A0423" w:rsidRDefault="001A782A"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К.А.Семёнова выделяет в течение ДЦП три последовательно сменяющих друг друга стадии: раннюю, хронически</w:t>
      </w:r>
      <w:r w:rsidR="000F06C3">
        <w:rPr>
          <w:rFonts w:ascii="Times New Roman" w:hAnsi="Times New Roman" w:cs="Times New Roman"/>
          <w:sz w:val="24"/>
          <w:szCs w:val="24"/>
        </w:rPr>
        <w:t xml:space="preserve"> </w:t>
      </w:r>
      <w:r w:rsidRPr="001A0423">
        <w:rPr>
          <w:rFonts w:ascii="Times New Roman" w:hAnsi="Times New Roman" w:cs="Times New Roman"/>
          <w:sz w:val="24"/>
          <w:szCs w:val="24"/>
        </w:rPr>
        <w:t>-</w:t>
      </w:r>
      <w:r w:rsidR="000F06C3">
        <w:rPr>
          <w:rFonts w:ascii="Times New Roman" w:hAnsi="Times New Roman" w:cs="Times New Roman"/>
          <w:sz w:val="24"/>
          <w:szCs w:val="24"/>
        </w:rPr>
        <w:t xml:space="preserve"> </w:t>
      </w:r>
      <w:r w:rsidRPr="001A0423">
        <w:rPr>
          <w:rFonts w:ascii="Times New Roman" w:hAnsi="Times New Roman" w:cs="Times New Roman"/>
          <w:sz w:val="24"/>
          <w:szCs w:val="24"/>
        </w:rPr>
        <w:t xml:space="preserve">резидуальную и позднюю резидуальную. </w:t>
      </w:r>
    </w:p>
    <w:p w14:paraId="79172C0F" w14:textId="77777777" w:rsidR="001A782A" w:rsidRPr="001A0423" w:rsidRDefault="00E55AE8"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lastRenderedPageBreak/>
        <w:tab/>
      </w:r>
      <w:r w:rsidR="001A782A" w:rsidRPr="001A0423">
        <w:rPr>
          <w:rFonts w:ascii="Times New Roman" w:hAnsi="Times New Roman" w:cs="Times New Roman"/>
          <w:sz w:val="24"/>
          <w:szCs w:val="24"/>
        </w:rPr>
        <w:t>Ранняя стадия обычно продолжается 2-4 месяца. На этой стадии обнаруживается рефлекторная патология. Врождённые двигательные рефлексы появляются с опозданием и вовремя не редуцируются, а сохраняются и препятствуют развитию произвольной моторики. Развитие моторных функций задерживается и искажается, а так как первичные сенсорные реакции тесно сопряжены с моторными, то задерживается развитие зрительного и слухового восприятия. Ребёнок слабо вычленяет компоненты в окружающей среде, и это влияет на проявление эмоциональных реакций – долго не формируется «комплекс оживления». Для педагогов и родителей на этой стадии крайне важно проявлять терпение и настойчивость в попытках установить контакт с малышом, сформировать у него слуховые и зрительные реакции.</w:t>
      </w:r>
    </w:p>
    <w:p w14:paraId="09024300" w14:textId="77777777" w:rsidR="001A782A" w:rsidRPr="001A0423" w:rsidRDefault="00E55AE8"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ab/>
      </w:r>
      <w:r w:rsidR="001A782A" w:rsidRPr="001A0423">
        <w:rPr>
          <w:rFonts w:ascii="Times New Roman" w:hAnsi="Times New Roman" w:cs="Times New Roman"/>
          <w:sz w:val="24"/>
          <w:szCs w:val="24"/>
        </w:rPr>
        <w:t xml:space="preserve"> Хронически</w:t>
      </w:r>
      <w:r w:rsidR="000F06C3">
        <w:rPr>
          <w:rFonts w:ascii="Times New Roman" w:hAnsi="Times New Roman" w:cs="Times New Roman"/>
          <w:sz w:val="24"/>
          <w:szCs w:val="24"/>
        </w:rPr>
        <w:t xml:space="preserve"> </w:t>
      </w:r>
      <w:r w:rsidR="001A782A" w:rsidRPr="001A0423">
        <w:rPr>
          <w:rFonts w:ascii="Times New Roman" w:hAnsi="Times New Roman" w:cs="Times New Roman"/>
          <w:sz w:val="24"/>
          <w:szCs w:val="24"/>
        </w:rPr>
        <w:t>-</w:t>
      </w:r>
      <w:r w:rsidR="000F06C3">
        <w:rPr>
          <w:rFonts w:ascii="Times New Roman" w:hAnsi="Times New Roman" w:cs="Times New Roman"/>
          <w:sz w:val="24"/>
          <w:szCs w:val="24"/>
        </w:rPr>
        <w:t xml:space="preserve"> </w:t>
      </w:r>
      <w:r w:rsidR="001A782A" w:rsidRPr="001A0423">
        <w:rPr>
          <w:rFonts w:ascii="Times New Roman" w:hAnsi="Times New Roman" w:cs="Times New Roman"/>
          <w:sz w:val="24"/>
          <w:szCs w:val="24"/>
        </w:rPr>
        <w:t>резидуальная стадия может длиться от нескольких месяцев до 3-4 лет. На этой стадии начинается развитие произвольной моторики, которое протекает в сложных условиях. Нередуцированные тонические рефлексы приобретают патологический характер и, по сути, вплетаются в формирующиеся двигательные стереотипы. Это проявляется, прежде всего, в неправильных позах сидения и стояния, а также в специфической походке. Но особые проблемы возникают в развитии ручной моторики, в связи с чем ребёнок плохо овладевает навыками самообслуживания.</w:t>
      </w:r>
    </w:p>
    <w:p w14:paraId="36D0FABE" w14:textId="77777777" w:rsidR="001A782A" w:rsidRPr="001A0423" w:rsidRDefault="00E55AE8"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ab/>
      </w:r>
      <w:r w:rsidR="001A782A" w:rsidRPr="001A0423">
        <w:rPr>
          <w:rFonts w:ascii="Times New Roman" w:hAnsi="Times New Roman" w:cs="Times New Roman"/>
          <w:sz w:val="24"/>
          <w:szCs w:val="24"/>
        </w:rPr>
        <w:t>В это время необходимо настойчиво работать над подавлением патологических рефлексов и развитием произвольной моторики. Нужно помнить о том, что ребёнок растёт, а для роста необходимо движение. Если поражённая конечность или часть конечности (например, пальцы) мало двигается, то она физически отстаёт в росте. Если суставы мало работают, то плохо растёт суставной аппарат, образуются контрактуры – тугоподвижность суставов. Уже на этой стадии развития ребёнка функциональные контрактуры могут трансформироваться в органические. Для устранения же органических контрактур врачам приходится прибегать к  оперативному вмешательству.</w:t>
      </w:r>
    </w:p>
    <w:p w14:paraId="0A301727" w14:textId="77777777" w:rsidR="001A782A" w:rsidRPr="001A0423" w:rsidRDefault="00E55AE8"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ab/>
      </w:r>
      <w:r w:rsidR="001A782A" w:rsidRPr="001A0423">
        <w:rPr>
          <w:rFonts w:ascii="Times New Roman" w:hAnsi="Times New Roman" w:cs="Times New Roman"/>
          <w:sz w:val="24"/>
          <w:szCs w:val="24"/>
        </w:rPr>
        <w:t>На этой стадии сенсорное, интеллектуальное и речевое развитие ребёнка обычно протекает с задержкой. В дальнейшем же большинство детей в интеллектуальном отношении догоняет своих сверстников.</w:t>
      </w:r>
    </w:p>
    <w:p w14:paraId="71F4FB9F" w14:textId="77777777" w:rsidR="001A782A" w:rsidRPr="001A0423" w:rsidRDefault="00E55AE8"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ab/>
      </w:r>
      <w:r w:rsidR="001A782A" w:rsidRPr="001A0423">
        <w:rPr>
          <w:rFonts w:ascii="Times New Roman" w:hAnsi="Times New Roman" w:cs="Times New Roman"/>
          <w:sz w:val="24"/>
          <w:szCs w:val="24"/>
        </w:rPr>
        <w:t xml:space="preserve"> Поздняя резидуальная стадия характеризуется относительной стабилизацией патологического двигательного стереотипа, эту стадию можно характеризовать не как болезнь, но как патологическое состояние. Решающая роль в развитии ребёнка на этой стадии отводится педагогическим мероприятиям.</w:t>
      </w:r>
    </w:p>
    <w:p w14:paraId="5E65F567" w14:textId="77777777" w:rsidR="001A782A" w:rsidRPr="001A0423" w:rsidRDefault="00E55AE8"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ab/>
      </w:r>
      <w:r w:rsidR="001A782A" w:rsidRPr="001A0423">
        <w:rPr>
          <w:rFonts w:ascii="Times New Roman" w:hAnsi="Times New Roman" w:cs="Times New Roman"/>
          <w:sz w:val="24"/>
          <w:szCs w:val="24"/>
        </w:rPr>
        <w:t xml:space="preserve">Прогноз развития ребёнка зависит от объёма и характера поражения центральной нервной системы, а также от объёма и характера медико-психолого-педагогической помощи. Большое значение имеет оказание специальной помощи в раннем возрасте. </w:t>
      </w:r>
    </w:p>
    <w:p w14:paraId="088446F7" w14:textId="77777777" w:rsidR="001A782A" w:rsidRPr="001A0423" w:rsidRDefault="00E55AE8" w:rsidP="001A0423">
      <w:pPr>
        <w:spacing w:after="0" w:line="240" w:lineRule="auto"/>
        <w:jc w:val="both"/>
        <w:rPr>
          <w:rFonts w:ascii="Times New Roman" w:hAnsi="Times New Roman" w:cs="Times New Roman"/>
          <w:b/>
          <w:sz w:val="24"/>
          <w:szCs w:val="24"/>
        </w:rPr>
      </w:pPr>
      <w:r w:rsidRPr="001A0423">
        <w:rPr>
          <w:rFonts w:ascii="Times New Roman" w:hAnsi="Times New Roman" w:cs="Times New Roman"/>
          <w:sz w:val="24"/>
          <w:szCs w:val="24"/>
        </w:rPr>
        <w:tab/>
      </w:r>
      <w:r w:rsidR="001A782A" w:rsidRPr="001A0423">
        <w:rPr>
          <w:rFonts w:ascii="Times New Roman" w:hAnsi="Times New Roman" w:cs="Times New Roman"/>
          <w:b/>
          <w:sz w:val="24"/>
          <w:szCs w:val="24"/>
        </w:rPr>
        <w:t>Особенности развития личности ребёнка с церебральным параличом.</w:t>
      </w:r>
    </w:p>
    <w:p w14:paraId="55A31D56" w14:textId="77777777" w:rsidR="001A782A" w:rsidRPr="001A0423" w:rsidRDefault="00E55AE8"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ab/>
      </w:r>
      <w:r w:rsidR="001A782A" w:rsidRPr="001A0423">
        <w:rPr>
          <w:rFonts w:ascii="Times New Roman" w:hAnsi="Times New Roman" w:cs="Times New Roman"/>
          <w:sz w:val="24"/>
          <w:szCs w:val="24"/>
        </w:rPr>
        <w:t xml:space="preserve"> Личностное развитие ребёнка с ДЦП определяется как генетическим фоном, так и особенностями эмоционально-волевой сферы. Однако наибольшее значение при этом имеют социальные условия, в которых растёт ребёнок.</w:t>
      </w:r>
    </w:p>
    <w:p w14:paraId="6DA96181" w14:textId="77777777" w:rsidR="001A782A" w:rsidRPr="001A0423" w:rsidRDefault="00E55AE8"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ab/>
      </w:r>
      <w:r w:rsidR="001A782A" w:rsidRPr="001A0423">
        <w:rPr>
          <w:rFonts w:ascii="Times New Roman" w:hAnsi="Times New Roman" w:cs="Times New Roman"/>
          <w:sz w:val="24"/>
          <w:szCs w:val="24"/>
        </w:rPr>
        <w:t xml:space="preserve"> Характерным отклонением в развитии эмоционально-волевой сферы детей с ДЦП является повышенная склонность к страхам. Эти страхи, нередко без определённого содержания, обычно сопровождаются выраженными вегетативными расстройствами. В состоянии страха усиливаются ведущие симптомы ДЦП. У многих детей выражен страх передвижения, падения, одиночества. Могут быть навязчивые страхи болезни, смерти.</w:t>
      </w:r>
    </w:p>
    <w:p w14:paraId="160E75F8" w14:textId="77777777" w:rsidR="001A782A" w:rsidRPr="001A0423" w:rsidRDefault="00E55AE8"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ab/>
      </w:r>
      <w:r w:rsidR="001A782A" w:rsidRPr="001A0423">
        <w:rPr>
          <w:rFonts w:ascii="Times New Roman" w:hAnsi="Times New Roman" w:cs="Times New Roman"/>
          <w:sz w:val="24"/>
          <w:szCs w:val="24"/>
        </w:rPr>
        <w:t>При рациональном подходе к воспитанию детей с ДЦП может происходить развитие без личностных отклонений. Наиболее успешно личностное развитие осуществляется в детском коллективе смешанного типа, когда ребёнок контактирует и с нормально развивающимися детьми, и с детьми, имеющими аналогичные либо другие проблемы в развитии. Контакты с нормально развивающимися детьми способствуют успешной адаптации в обществе, контакты с детьми, имеющими проблемы в развитии, предотвращают формирование ощущения собственной исключительности и неполноценности.</w:t>
      </w:r>
    </w:p>
    <w:p w14:paraId="43D07858" w14:textId="77777777" w:rsidR="001A782A" w:rsidRPr="001A0423" w:rsidRDefault="00E55AE8"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ab/>
      </w:r>
      <w:r w:rsidR="001A782A" w:rsidRPr="001A0423">
        <w:rPr>
          <w:rFonts w:ascii="Times New Roman" w:hAnsi="Times New Roman" w:cs="Times New Roman"/>
          <w:sz w:val="24"/>
          <w:szCs w:val="24"/>
        </w:rPr>
        <w:t xml:space="preserve">Все </w:t>
      </w:r>
      <w:r w:rsidR="001A782A" w:rsidRPr="001A0423">
        <w:rPr>
          <w:rFonts w:ascii="Times New Roman" w:hAnsi="Times New Roman" w:cs="Times New Roman"/>
          <w:b/>
          <w:sz w:val="24"/>
          <w:szCs w:val="24"/>
        </w:rPr>
        <w:t xml:space="preserve">познавательные </w:t>
      </w:r>
      <w:r w:rsidR="001A782A" w:rsidRPr="001A0423">
        <w:rPr>
          <w:rFonts w:ascii="Times New Roman" w:hAnsi="Times New Roman" w:cs="Times New Roman"/>
          <w:sz w:val="24"/>
          <w:szCs w:val="24"/>
        </w:rPr>
        <w:t>психические процессы при ДЦП имеют ряд общих особенностей:</w:t>
      </w:r>
    </w:p>
    <w:p w14:paraId="2FA5AC39" w14:textId="77777777" w:rsidR="001A782A" w:rsidRPr="001A0423" w:rsidRDefault="001A782A"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lastRenderedPageBreak/>
        <w:t>• нарушение активного произвольного внимания, которое негативно отражается на функционировании всей познавательной системы ребёнка с ДЦП, так как нарушения внимания ведёт к нарушениям в восприятии, памяти, мышлении, воображении, речи;</w:t>
      </w:r>
    </w:p>
    <w:p w14:paraId="01CCE1E6" w14:textId="77777777" w:rsidR="001A782A" w:rsidRPr="001A0423" w:rsidRDefault="001A782A"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 повышенная истощаемость всех психических процессов, выражающаяся в низкой интеллектуальной работоспособности, нарушениях внимания, восприятия, памяти, мышления, в эмоциональной мобильности;</w:t>
      </w:r>
    </w:p>
    <w:p w14:paraId="2C02EA34" w14:textId="77777777" w:rsidR="001A782A" w:rsidRPr="001A0423" w:rsidRDefault="001A782A"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 повышенная инертность и замедленность всех психических процессов, приводящая к трудностям в переключении с одного вида деятельности на другой, к патологическому застреванию на отдельных фрагментах учебного материала, к «вязкости» мышления и др.</w:t>
      </w:r>
    </w:p>
    <w:p w14:paraId="06DFA8D5" w14:textId="77777777" w:rsidR="001A782A" w:rsidRPr="001A0423" w:rsidRDefault="001A782A" w:rsidP="001A0423">
      <w:pPr>
        <w:spacing w:after="0" w:line="240" w:lineRule="auto"/>
        <w:jc w:val="both"/>
        <w:rPr>
          <w:rFonts w:ascii="Times New Roman" w:hAnsi="Times New Roman" w:cs="Times New Roman"/>
          <w:sz w:val="24"/>
          <w:szCs w:val="24"/>
        </w:rPr>
      </w:pPr>
    </w:p>
    <w:p w14:paraId="4D5CB8FD" w14:textId="77777777" w:rsidR="00827B75" w:rsidRPr="001A0423" w:rsidRDefault="001A782A" w:rsidP="001A0423">
      <w:pPr>
        <w:spacing w:after="0" w:line="240" w:lineRule="auto"/>
        <w:jc w:val="both"/>
        <w:rPr>
          <w:rFonts w:ascii="Times New Roman" w:hAnsi="Times New Roman" w:cs="Times New Roman"/>
          <w:b/>
          <w:sz w:val="24"/>
          <w:szCs w:val="24"/>
        </w:rPr>
      </w:pPr>
      <w:r w:rsidRPr="001A0423">
        <w:rPr>
          <w:rFonts w:ascii="Times New Roman" w:hAnsi="Times New Roman" w:cs="Times New Roman"/>
          <w:b/>
          <w:sz w:val="24"/>
          <w:szCs w:val="24"/>
        </w:rPr>
        <w:t>Планируемые результаты освоения Программы</w:t>
      </w:r>
    </w:p>
    <w:p w14:paraId="793191EE" w14:textId="77777777" w:rsidR="00827B75" w:rsidRPr="001A0423" w:rsidRDefault="00827B75" w:rsidP="001A0423">
      <w:pPr>
        <w:spacing w:after="0" w:line="240" w:lineRule="auto"/>
        <w:jc w:val="both"/>
        <w:rPr>
          <w:rFonts w:ascii="Times New Roman" w:hAnsi="Times New Roman" w:cs="Times New Roman"/>
          <w:b/>
          <w:sz w:val="24"/>
          <w:szCs w:val="24"/>
        </w:rPr>
      </w:pPr>
    </w:p>
    <w:p w14:paraId="7DB8575C" w14:textId="77777777" w:rsidR="001A782A" w:rsidRPr="001A0423" w:rsidRDefault="001A782A" w:rsidP="001A0423">
      <w:pPr>
        <w:spacing w:after="0" w:line="240" w:lineRule="auto"/>
        <w:ind w:firstLine="708"/>
        <w:jc w:val="both"/>
        <w:rPr>
          <w:rFonts w:ascii="Times New Roman" w:hAnsi="Times New Roman" w:cs="Times New Roman"/>
          <w:b/>
          <w:sz w:val="24"/>
          <w:szCs w:val="24"/>
        </w:rPr>
      </w:pPr>
      <w:r w:rsidRPr="001A0423">
        <w:rPr>
          <w:rFonts w:ascii="Times New Roman" w:hAnsi="Times New Roman" w:cs="Times New Roman"/>
          <w:b/>
          <w:sz w:val="24"/>
          <w:szCs w:val="24"/>
        </w:rPr>
        <w:t>В соответствии с ФГОС ДО специфика дошкольного детства и системные особенности дошкольного образования делают неправомерными требования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с НОДА к концу дошкольного образования.</w:t>
      </w:r>
    </w:p>
    <w:p w14:paraId="23FC6706" w14:textId="77777777" w:rsidR="001A782A" w:rsidRPr="001A0423" w:rsidRDefault="001A782A"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 xml:space="preserve">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ребёнка с НОДА, планируемые результаты освоения Программы предусмотрены в ряде целевых ориентиров.</w:t>
      </w:r>
    </w:p>
    <w:p w14:paraId="25091BBC" w14:textId="77777777" w:rsidR="001A782A" w:rsidRPr="001A0423" w:rsidRDefault="001A782A"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 xml:space="preserve">   В соответствии с особенностями психофизического развития ребёнка с НОДА, планируемые результаты освоения Программы предусмотрены в ряде целевых ориентиров.</w:t>
      </w:r>
    </w:p>
    <w:p w14:paraId="6979CADE" w14:textId="77777777" w:rsidR="001A782A" w:rsidRPr="001A0423" w:rsidRDefault="001A782A" w:rsidP="001A0423">
      <w:pPr>
        <w:spacing w:after="0" w:line="240" w:lineRule="auto"/>
        <w:jc w:val="both"/>
        <w:rPr>
          <w:rFonts w:ascii="Times New Roman" w:hAnsi="Times New Roman" w:cs="Times New Roman"/>
          <w:b/>
          <w:sz w:val="24"/>
          <w:szCs w:val="24"/>
        </w:rPr>
      </w:pPr>
      <w:r w:rsidRPr="001A0423">
        <w:rPr>
          <w:rFonts w:ascii="Times New Roman" w:hAnsi="Times New Roman" w:cs="Times New Roman"/>
          <w:b/>
          <w:sz w:val="24"/>
          <w:szCs w:val="24"/>
        </w:rPr>
        <w:t>Целевые ориентиры раннего возраста</w:t>
      </w:r>
    </w:p>
    <w:p w14:paraId="0068A31C" w14:textId="77777777" w:rsidR="001A782A" w:rsidRPr="001A0423" w:rsidRDefault="001A782A" w:rsidP="001A0423">
      <w:pPr>
        <w:spacing w:after="0" w:line="240" w:lineRule="auto"/>
        <w:jc w:val="both"/>
        <w:rPr>
          <w:rFonts w:ascii="Times New Roman" w:hAnsi="Times New Roman" w:cs="Times New Roman"/>
          <w:b/>
          <w:sz w:val="24"/>
          <w:szCs w:val="24"/>
        </w:rPr>
      </w:pPr>
      <w:r w:rsidRPr="001A0423">
        <w:rPr>
          <w:rFonts w:ascii="Times New Roman" w:hAnsi="Times New Roman" w:cs="Times New Roman"/>
          <w:b/>
          <w:sz w:val="24"/>
          <w:szCs w:val="24"/>
        </w:rPr>
        <w:t xml:space="preserve">   К трём годам ребёнок:</w:t>
      </w:r>
    </w:p>
    <w:p w14:paraId="49461155" w14:textId="77777777" w:rsidR="00827B75" w:rsidRPr="001A0423" w:rsidRDefault="00827B75" w:rsidP="001A0423">
      <w:pPr>
        <w:autoSpaceDE w:val="0"/>
        <w:autoSpaceDN w:val="0"/>
        <w:adjustRightInd w:val="0"/>
        <w:spacing w:after="0" w:line="240" w:lineRule="auto"/>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-испытывает потребность в общении;</w:t>
      </w:r>
    </w:p>
    <w:p w14:paraId="2013D182" w14:textId="77777777" w:rsidR="00827B75" w:rsidRPr="001A0423" w:rsidRDefault="00827B75" w:rsidP="001A0423">
      <w:pPr>
        <w:autoSpaceDE w:val="0"/>
        <w:autoSpaceDN w:val="0"/>
        <w:adjustRightInd w:val="0"/>
        <w:spacing w:after="0" w:line="240" w:lineRule="auto"/>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-способен к устойчивому эмоциональному контакту со взрослым и сверстниками;</w:t>
      </w:r>
    </w:p>
    <w:p w14:paraId="3359321B" w14:textId="77777777" w:rsidR="00827B75" w:rsidRPr="001A0423" w:rsidRDefault="00827B75" w:rsidP="001A0423">
      <w:pPr>
        <w:autoSpaceDE w:val="0"/>
        <w:autoSpaceDN w:val="0"/>
        <w:adjustRightInd w:val="0"/>
        <w:spacing w:after="0" w:line="240" w:lineRule="auto"/>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-произносит простые по артикуляции звуки;</w:t>
      </w:r>
    </w:p>
    <w:p w14:paraId="7FE41364" w14:textId="77777777" w:rsidR="00827B75" w:rsidRPr="001A0423" w:rsidRDefault="001A782A"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 интересуется окружающими предметами, действует с ними</w:t>
      </w:r>
      <w:r w:rsidR="00827B75" w:rsidRPr="001A0423">
        <w:rPr>
          <w:rFonts w:ascii="Times New Roman" w:hAnsi="Times New Roman" w:cs="Times New Roman"/>
          <w:sz w:val="24"/>
          <w:szCs w:val="24"/>
        </w:rPr>
        <w:t>;</w:t>
      </w:r>
    </w:p>
    <w:p w14:paraId="6BC8DE82" w14:textId="77777777" w:rsidR="00827B75" w:rsidRPr="001A0423" w:rsidRDefault="001A782A"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 стремится к общению со взрослыми, активно подражает им в движении и действиях с учётом имеющихся ограничений</w:t>
      </w:r>
      <w:r w:rsidR="00827B75" w:rsidRPr="001A0423">
        <w:rPr>
          <w:rFonts w:ascii="Times New Roman" w:hAnsi="Times New Roman" w:cs="Times New Roman"/>
          <w:sz w:val="24"/>
          <w:szCs w:val="24"/>
        </w:rPr>
        <w:t>;</w:t>
      </w:r>
    </w:p>
    <w:p w14:paraId="140D12BF" w14:textId="77777777" w:rsidR="00226456" w:rsidRPr="001A0423" w:rsidRDefault="001A782A"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 xml:space="preserve">   Дети с НОДА могут иметь качественно неоднородные уровни двигательного, речевого, познавательного и социального развития личности. Поэтому целевые ориентиры учитывают не только возраст ребёнка, но и уровень развития его личности, степень выраженности различных нарушений, а также индивидуально-типологические особенности развития ребёнка.</w:t>
      </w:r>
    </w:p>
    <w:p w14:paraId="5494E40E" w14:textId="77777777" w:rsidR="00226456" w:rsidRPr="001A0423" w:rsidRDefault="006F1CC2" w:rsidP="001A0423">
      <w:pPr>
        <w:spacing w:after="0" w:line="240" w:lineRule="auto"/>
        <w:jc w:val="both"/>
        <w:rPr>
          <w:rFonts w:ascii="Times New Roman" w:hAnsi="Times New Roman" w:cs="Times New Roman"/>
          <w:b/>
          <w:sz w:val="24"/>
          <w:szCs w:val="24"/>
        </w:rPr>
      </w:pPr>
      <w:r w:rsidRPr="001A0423">
        <w:rPr>
          <w:rFonts w:ascii="Times New Roman" w:hAnsi="Times New Roman" w:cs="Times New Roman"/>
          <w:b/>
          <w:sz w:val="24"/>
          <w:szCs w:val="24"/>
        </w:rPr>
        <w:t>Целевые ориентиры дошкольного возраста</w:t>
      </w:r>
    </w:p>
    <w:p w14:paraId="6EFDCF8A" w14:textId="77777777" w:rsidR="006F1CC2" w:rsidRPr="001A0423" w:rsidRDefault="006F1CC2" w:rsidP="001A0423">
      <w:pPr>
        <w:spacing w:after="0" w:line="240" w:lineRule="auto"/>
        <w:jc w:val="both"/>
        <w:rPr>
          <w:rFonts w:ascii="Times New Roman" w:hAnsi="Times New Roman" w:cs="Times New Roman"/>
          <w:b/>
          <w:sz w:val="24"/>
          <w:szCs w:val="24"/>
        </w:rPr>
      </w:pPr>
      <w:r w:rsidRPr="001A0423">
        <w:rPr>
          <w:rFonts w:ascii="Times New Roman" w:eastAsia="Times New Roman" w:hAnsi="Times New Roman" w:cs="Times New Roman"/>
          <w:b/>
          <w:sz w:val="24"/>
          <w:szCs w:val="24"/>
        </w:rPr>
        <w:t>К четырем с половиной годам ребенок:</w:t>
      </w:r>
    </w:p>
    <w:p w14:paraId="1A0FD4E6" w14:textId="77777777" w:rsidR="00226456" w:rsidRPr="001A0423" w:rsidRDefault="006F1CC2" w:rsidP="001A0423">
      <w:pPr>
        <w:widowControl w:val="0"/>
        <w:numPr>
          <w:ilvl w:val="0"/>
          <w:numId w:val="6"/>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 способен к устойчивому эмоциональному контакту со взрослым и сверстниками;</w:t>
      </w:r>
    </w:p>
    <w:p w14:paraId="6C674774" w14:textId="77777777" w:rsidR="006F1CC2" w:rsidRPr="001A0423" w:rsidRDefault="006F1CC2" w:rsidP="001A0423">
      <w:pPr>
        <w:widowControl w:val="0"/>
        <w:numPr>
          <w:ilvl w:val="0"/>
          <w:numId w:val="6"/>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b/>
          <w:sz w:val="24"/>
          <w:szCs w:val="24"/>
        </w:rPr>
      </w:pPr>
      <w:r w:rsidRPr="001A0423">
        <w:rPr>
          <w:rFonts w:ascii="Times New Roman" w:eastAsia="Calibri" w:hAnsi="Times New Roman" w:cs="Times New Roman"/>
          <w:sz w:val="24"/>
          <w:szCs w:val="24"/>
        </w:rPr>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14:paraId="512D2D6B" w14:textId="77777777" w:rsidR="006F1CC2" w:rsidRPr="001A0423" w:rsidRDefault="006F1CC2" w:rsidP="001A0423">
      <w:pPr>
        <w:widowControl w:val="0"/>
        <w:numPr>
          <w:ilvl w:val="0"/>
          <w:numId w:val="6"/>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понимает названия предметов, действий, признаков, встречающихся в повседневной речи;</w:t>
      </w:r>
    </w:p>
    <w:p w14:paraId="4D343A83" w14:textId="77777777" w:rsidR="006F1CC2" w:rsidRPr="001A0423" w:rsidRDefault="006F1CC2" w:rsidP="001A0423">
      <w:pPr>
        <w:widowControl w:val="0"/>
        <w:numPr>
          <w:ilvl w:val="0"/>
          <w:numId w:val="6"/>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понимает и выполняет словесные инструкции, выраженные различными по степени сложности синтаксическими конструкциями;</w:t>
      </w:r>
    </w:p>
    <w:p w14:paraId="67B588DB" w14:textId="77777777" w:rsidR="006F1CC2" w:rsidRPr="001A0423" w:rsidRDefault="006F1CC2" w:rsidP="001A0423">
      <w:pPr>
        <w:widowControl w:val="0"/>
        <w:numPr>
          <w:ilvl w:val="0"/>
          <w:numId w:val="6"/>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различает лексические значения слов и грамматических форм слова;</w:t>
      </w:r>
    </w:p>
    <w:p w14:paraId="3A502E86" w14:textId="77777777" w:rsidR="006F1CC2" w:rsidRPr="001A0423" w:rsidRDefault="006F1CC2" w:rsidP="001A0423">
      <w:pPr>
        <w:widowControl w:val="0"/>
        <w:numPr>
          <w:ilvl w:val="0"/>
          <w:numId w:val="6"/>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b/>
          <w:sz w:val="24"/>
          <w:szCs w:val="24"/>
        </w:rPr>
      </w:pPr>
      <w:r w:rsidRPr="001A0423">
        <w:rPr>
          <w:rFonts w:ascii="Times New Roman" w:eastAsia="Calibri" w:hAnsi="Times New Roman" w:cs="Times New Roman"/>
          <w:sz w:val="24"/>
          <w:szCs w:val="24"/>
        </w:rPr>
        <w:t>пополняет активный словарный запас с последующим включением его в простые фразы;</w:t>
      </w:r>
    </w:p>
    <w:p w14:paraId="311592E9" w14:textId="77777777" w:rsidR="006F1CC2" w:rsidRPr="001A0423" w:rsidRDefault="006F1CC2" w:rsidP="001A0423">
      <w:pPr>
        <w:widowControl w:val="0"/>
        <w:numPr>
          <w:ilvl w:val="0"/>
          <w:numId w:val="6"/>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называет действия, предметы, изображенные на картинке, выполненные персонажами сказок или другими объектами;</w:t>
      </w:r>
    </w:p>
    <w:p w14:paraId="23B1D262" w14:textId="77777777" w:rsidR="006F1CC2" w:rsidRPr="001A0423" w:rsidRDefault="006F1CC2" w:rsidP="001A0423">
      <w:pPr>
        <w:widowControl w:val="0"/>
        <w:numPr>
          <w:ilvl w:val="0"/>
          <w:numId w:val="6"/>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14:paraId="77E0B5FE" w14:textId="77777777" w:rsidR="006F1CC2" w:rsidRPr="001A0423" w:rsidRDefault="006F1CC2" w:rsidP="001A0423">
      <w:pPr>
        <w:widowControl w:val="0"/>
        <w:numPr>
          <w:ilvl w:val="0"/>
          <w:numId w:val="6"/>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рассказывает двустишья и простые потешки;</w:t>
      </w:r>
    </w:p>
    <w:p w14:paraId="02B2BA8D" w14:textId="77777777" w:rsidR="006F1CC2" w:rsidRPr="001A0423" w:rsidRDefault="006F1CC2" w:rsidP="001A0423">
      <w:pPr>
        <w:widowControl w:val="0"/>
        <w:numPr>
          <w:ilvl w:val="0"/>
          <w:numId w:val="6"/>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lastRenderedPageBreak/>
        <w:t>использует для передачи сообщения слова, простые предложения, состоящие из двух-трех слов, которые могут добавляться жестами;</w:t>
      </w:r>
    </w:p>
    <w:p w14:paraId="1DAB6EA5" w14:textId="77777777" w:rsidR="006F1CC2" w:rsidRPr="001A0423" w:rsidRDefault="006F1CC2" w:rsidP="001A0423">
      <w:pPr>
        <w:widowControl w:val="0"/>
        <w:numPr>
          <w:ilvl w:val="0"/>
          <w:numId w:val="6"/>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произносит простые по артикуляции звуки;</w:t>
      </w:r>
    </w:p>
    <w:p w14:paraId="54C064FE" w14:textId="77777777" w:rsidR="006F1CC2" w:rsidRPr="001A0423" w:rsidRDefault="006F1CC2" w:rsidP="001A0423">
      <w:pPr>
        <w:widowControl w:val="0"/>
        <w:numPr>
          <w:ilvl w:val="0"/>
          <w:numId w:val="6"/>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воспроизводит звукослоговую структуру двухсложных слов, состоящих из открытых, закрытых слогов, с ударением на гласном звуке;</w:t>
      </w:r>
    </w:p>
    <w:p w14:paraId="73EF45D4" w14:textId="77777777" w:rsidR="006F1CC2" w:rsidRPr="001A0423" w:rsidRDefault="006F1CC2" w:rsidP="001A0423">
      <w:pPr>
        <w:widowControl w:val="0"/>
        <w:numPr>
          <w:ilvl w:val="0"/>
          <w:numId w:val="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14:paraId="3D56C2E3" w14:textId="77777777" w:rsidR="006F1CC2" w:rsidRPr="001A0423" w:rsidRDefault="006F1CC2" w:rsidP="001A0423">
      <w:pPr>
        <w:widowControl w:val="0"/>
        <w:numPr>
          <w:ilvl w:val="0"/>
          <w:numId w:val="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соблюдает в игре элементарные правила;</w:t>
      </w:r>
    </w:p>
    <w:p w14:paraId="447F5575" w14:textId="77777777" w:rsidR="006F1CC2" w:rsidRPr="001A0423" w:rsidRDefault="006F1CC2" w:rsidP="001A0423">
      <w:pPr>
        <w:widowControl w:val="0"/>
        <w:numPr>
          <w:ilvl w:val="0"/>
          <w:numId w:val="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осуществляет перенос, сформированных ранее игровых действий в различные игры;</w:t>
      </w:r>
    </w:p>
    <w:p w14:paraId="63FE3EEC" w14:textId="77777777" w:rsidR="006F1CC2" w:rsidRPr="001A0423" w:rsidRDefault="006F1CC2" w:rsidP="001A0423">
      <w:pPr>
        <w:widowControl w:val="0"/>
        <w:numPr>
          <w:ilvl w:val="0"/>
          <w:numId w:val="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проявляет интерес к действиям других детей, может им подражать;</w:t>
      </w:r>
    </w:p>
    <w:p w14:paraId="2BC0C046" w14:textId="77777777" w:rsidR="006F1CC2" w:rsidRPr="001A0423" w:rsidRDefault="006F1CC2" w:rsidP="001A0423">
      <w:pPr>
        <w:widowControl w:val="0"/>
        <w:numPr>
          <w:ilvl w:val="0"/>
          <w:numId w:val="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замечает несоответствие поведения других детей требованиям взрослого; </w:t>
      </w:r>
    </w:p>
    <w:p w14:paraId="1C9CFD6C" w14:textId="77777777" w:rsidR="006F1CC2" w:rsidRPr="001A0423" w:rsidRDefault="006F1CC2" w:rsidP="001A0423">
      <w:pPr>
        <w:widowControl w:val="0"/>
        <w:numPr>
          <w:ilvl w:val="0"/>
          <w:numId w:val="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выражает интерес и проявляет внимание к различным эмоциональным состояниям человека;</w:t>
      </w:r>
    </w:p>
    <w:p w14:paraId="4DB2D05B" w14:textId="77777777" w:rsidR="006F1CC2" w:rsidRPr="001A0423" w:rsidRDefault="006F1CC2" w:rsidP="001A0423">
      <w:pPr>
        <w:widowControl w:val="0"/>
        <w:numPr>
          <w:ilvl w:val="0"/>
          <w:numId w:val="3"/>
        </w:numPr>
        <w:tabs>
          <w:tab w:val="left" w:pos="284"/>
        </w:tabs>
        <w:spacing w:after="0" w:line="240" w:lineRule="auto"/>
        <w:ind w:left="0" w:firstLine="0"/>
        <w:contextualSpacing/>
        <w:jc w:val="both"/>
        <w:rPr>
          <w:rFonts w:ascii="Times New Roman" w:eastAsia="Times New Roman" w:hAnsi="Times New Roman" w:cs="Times New Roman"/>
          <w:b/>
          <w:sz w:val="24"/>
          <w:szCs w:val="24"/>
        </w:rPr>
      </w:pPr>
      <w:r w:rsidRPr="001A0423">
        <w:rPr>
          <w:rFonts w:ascii="Times New Roman" w:eastAsia="Times New Roman" w:hAnsi="Times New Roman" w:cs="Times New Roman"/>
          <w:sz w:val="24"/>
          <w:szCs w:val="24"/>
        </w:rPr>
        <w:t>выбирает из трех предметов разной величины «самый большой» («самый маленький»);</w:t>
      </w:r>
    </w:p>
    <w:p w14:paraId="5FF00EC5" w14:textId="77777777" w:rsidR="006F1CC2" w:rsidRPr="001A0423" w:rsidRDefault="006F1CC2" w:rsidP="001A0423">
      <w:pPr>
        <w:widowControl w:val="0"/>
        <w:numPr>
          <w:ilvl w:val="0"/>
          <w:numId w:val="3"/>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Times New Roman" w:hAnsi="Times New Roman" w:cs="Times New Roman"/>
          <w:sz w:val="24"/>
          <w:szCs w:val="24"/>
        </w:rPr>
        <w:t xml:space="preserve">считает с соблюдением принципа «один к одному» (в доступных пределах счета), обозначает итог счета; </w:t>
      </w:r>
    </w:p>
    <w:p w14:paraId="177381FF" w14:textId="77777777" w:rsidR="006F1CC2" w:rsidRPr="001A0423" w:rsidRDefault="006F1CC2" w:rsidP="001A0423">
      <w:pPr>
        <w:widowControl w:val="0"/>
        <w:numPr>
          <w:ilvl w:val="0"/>
          <w:numId w:val="3"/>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Times New Roman" w:hAnsi="Times New Roman" w:cs="Times New Roman"/>
          <w:sz w:val="24"/>
          <w:szCs w:val="24"/>
        </w:rPr>
        <w:t>знает реальные явления и их изображения: контрастные времена года (лето и зима) и части суток (день и ночь);</w:t>
      </w:r>
    </w:p>
    <w:p w14:paraId="454ED2BA" w14:textId="77777777" w:rsidR="006F1CC2" w:rsidRPr="001A0423" w:rsidRDefault="006F1CC2" w:rsidP="001A0423">
      <w:pPr>
        <w:widowControl w:val="0"/>
        <w:numPr>
          <w:ilvl w:val="0"/>
          <w:numId w:val="4"/>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эмоционально положительно относится к изобразительной деятельности, ее процессу и результатам;</w:t>
      </w:r>
    </w:p>
    <w:p w14:paraId="7BF70128" w14:textId="77777777" w:rsidR="006F1CC2" w:rsidRPr="001A0423" w:rsidRDefault="006F1CC2" w:rsidP="001A0423">
      <w:pPr>
        <w:widowControl w:val="0"/>
        <w:numPr>
          <w:ilvl w:val="0"/>
          <w:numId w:val="4"/>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владеет некоторыми операционально-техническими сторонами изобразительной деятельности с учетом ограничения манипулятивной функции;</w:t>
      </w:r>
    </w:p>
    <w:p w14:paraId="4DF468B2" w14:textId="77777777" w:rsidR="006F1CC2" w:rsidRPr="001A0423" w:rsidRDefault="006F1CC2" w:rsidP="001A0423">
      <w:pPr>
        <w:widowControl w:val="0"/>
        <w:numPr>
          <w:ilvl w:val="0"/>
          <w:numId w:val="4"/>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планирует основные этапы предстоящей работы с помощью взрослого;</w:t>
      </w:r>
    </w:p>
    <w:p w14:paraId="34615699" w14:textId="77777777" w:rsidR="006F1CC2" w:rsidRPr="001A0423" w:rsidRDefault="006F1CC2" w:rsidP="001A0423">
      <w:pPr>
        <w:widowControl w:val="0"/>
        <w:numPr>
          <w:ilvl w:val="0"/>
          <w:numId w:val="4"/>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с помощью взрослого выполняет музыкально-ритмические движения и действия на шумовых музыкальных инструментах;</w:t>
      </w:r>
    </w:p>
    <w:p w14:paraId="1543EE92" w14:textId="77777777" w:rsidR="006F1CC2" w:rsidRPr="001A0423" w:rsidRDefault="006F1CC2" w:rsidP="001A0423">
      <w:pPr>
        <w:widowControl w:val="0"/>
        <w:numPr>
          <w:ilvl w:val="0"/>
          <w:numId w:val="5"/>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MS Mincho" w:hAnsi="Times New Roman" w:cs="Times New Roman"/>
          <w:sz w:val="24"/>
          <w:szCs w:val="24"/>
        </w:rPr>
      </w:pPr>
      <w:r w:rsidRPr="001A0423">
        <w:rPr>
          <w:rFonts w:ascii="Times New Roman" w:eastAsia="MS Mincho" w:hAnsi="Times New Roman" w:cs="Times New Roman"/>
          <w:sz w:val="24"/>
          <w:szCs w:val="24"/>
        </w:rPr>
        <w:t>выражает стремление осваивать различные виды движения (бег, лазанье, перешагивание и пр.);</w:t>
      </w:r>
    </w:p>
    <w:p w14:paraId="6A241959" w14:textId="77777777" w:rsidR="006F1CC2" w:rsidRPr="001A0423" w:rsidRDefault="006F1CC2" w:rsidP="001A0423">
      <w:pPr>
        <w:widowControl w:val="0"/>
        <w:numPr>
          <w:ilvl w:val="0"/>
          <w:numId w:val="5"/>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обладает навыками элементарной ориентировки в пространстве;</w:t>
      </w:r>
    </w:p>
    <w:p w14:paraId="05ED6206" w14:textId="77777777" w:rsidR="006F1CC2" w:rsidRPr="001A0423" w:rsidRDefault="006F1CC2" w:rsidP="001A0423">
      <w:pPr>
        <w:widowControl w:val="0"/>
        <w:numPr>
          <w:ilvl w:val="0"/>
          <w:numId w:val="5"/>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реагирует на сигнал и действует в соответствии с ним;</w:t>
      </w:r>
    </w:p>
    <w:p w14:paraId="7ED628DD" w14:textId="77777777" w:rsidR="006F1CC2" w:rsidRPr="001A0423" w:rsidRDefault="006F1CC2" w:rsidP="001A0423">
      <w:pPr>
        <w:widowControl w:val="0"/>
        <w:numPr>
          <w:ilvl w:val="0"/>
          <w:numId w:val="5"/>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стремится принимать активное участие в подвижных играх;</w:t>
      </w:r>
    </w:p>
    <w:p w14:paraId="78EA9853" w14:textId="77777777" w:rsidR="006F1CC2" w:rsidRPr="001A0423" w:rsidRDefault="006F1CC2" w:rsidP="001A0423">
      <w:pPr>
        <w:widowControl w:val="0"/>
        <w:numPr>
          <w:ilvl w:val="0"/>
          <w:numId w:val="5"/>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w:t>
      </w:r>
    </w:p>
    <w:p w14:paraId="5AE293AC" w14:textId="77777777" w:rsidR="00226456" w:rsidRPr="001A0423" w:rsidRDefault="006F1CC2" w:rsidP="001A0423">
      <w:pPr>
        <w:widowControl w:val="0"/>
        <w:numPr>
          <w:ilvl w:val="0"/>
          <w:numId w:val="5"/>
        </w:numPr>
        <w:tabs>
          <w:tab w:val="left" w:pos="284"/>
        </w:tabs>
        <w:spacing w:after="0" w:line="240" w:lineRule="auto"/>
        <w:ind w:left="0" w:firstLine="0"/>
        <w:contextualSpacing/>
        <w:jc w:val="both"/>
        <w:rPr>
          <w:rFonts w:ascii="Times New Roman" w:eastAsia="Calibri" w:hAnsi="Times New Roman" w:cs="Times New Roman"/>
          <w:b/>
          <w:sz w:val="24"/>
          <w:szCs w:val="24"/>
        </w:rPr>
      </w:pPr>
      <w:r w:rsidRPr="001A0423">
        <w:rPr>
          <w:rFonts w:ascii="Times New Roman" w:eastAsia="Calibri" w:hAnsi="Times New Roman" w:cs="Times New Roman"/>
          <w:sz w:val="24"/>
          <w:szCs w:val="24"/>
        </w:rPr>
        <w:t>с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14:paraId="41482080" w14:textId="77777777" w:rsidR="006F1CC2" w:rsidRPr="001A0423" w:rsidRDefault="006F1CC2" w:rsidP="001A0423">
      <w:pPr>
        <w:widowControl w:val="0"/>
        <w:tabs>
          <w:tab w:val="left" w:pos="284"/>
        </w:tabs>
        <w:spacing w:after="0" w:line="240" w:lineRule="auto"/>
        <w:contextualSpacing/>
        <w:jc w:val="both"/>
        <w:rPr>
          <w:rFonts w:ascii="Times New Roman" w:eastAsia="Calibri" w:hAnsi="Times New Roman" w:cs="Times New Roman"/>
          <w:b/>
          <w:sz w:val="24"/>
          <w:szCs w:val="24"/>
        </w:rPr>
      </w:pPr>
      <w:r w:rsidRPr="001A0423">
        <w:rPr>
          <w:rFonts w:ascii="Times New Roman" w:eastAsia="Times New Roman" w:hAnsi="Times New Roman" w:cs="Times New Roman"/>
          <w:b/>
          <w:sz w:val="24"/>
          <w:szCs w:val="24"/>
        </w:rPr>
        <w:t>К шести годам ребенок:</w:t>
      </w:r>
    </w:p>
    <w:p w14:paraId="0713A160" w14:textId="77777777" w:rsidR="006F1CC2" w:rsidRPr="001A0423" w:rsidRDefault="006F1CC2" w:rsidP="001A0423">
      <w:pPr>
        <w:widowControl w:val="0"/>
        <w:numPr>
          <w:ilvl w:val="0"/>
          <w:numId w:val="10"/>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проявляет мотивацию к занятиям, попытки планировать (с помощью взрослого) деятельность для достижения какой-либо (конкретной) цели;</w:t>
      </w:r>
    </w:p>
    <w:p w14:paraId="17228F4F" w14:textId="77777777" w:rsidR="006F1CC2" w:rsidRPr="001A0423" w:rsidRDefault="006F1CC2" w:rsidP="001A0423">
      <w:pPr>
        <w:widowControl w:val="0"/>
        <w:numPr>
          <w:ilvl w:val="0"/>
          <w:numId w:val="10"/>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понимает и употребляет слова, обозначающие названия предметов, действий, признаков, состояний, свойств, качеств;</w:t>
      </w:r>
    </w:p>
    <w:p w14:paraId="23E07C5A" w14:textId="77777777" w:rsidR="006F1CC2" w:rsidRPr="001A0423" w:rsidRDefault="006F1CC2" w:rsidP="001A0423">
      <w:pPr>
        <w:widowControl w:val="0"/>
        <w:numPr>
          <w:ilvl w:val="0"/>
          <w:numId w:val="10"/>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 различает словообразовательные модели и грамматические формы слов в импрессивной речи;</w:t>
      </w:r>
    </w:p>
    <w:p w14:paraId="760F5A70" w14:textId="77777777" w:rsidR="006F1CC2" w:rsidRPr="001A0423" w:rsidRDefault="006F1CC2" w:rsidP="001A0423">
      <w:pPr>
        <w:widowControl w:val="0"/>
        <w:numPr>
          <w:ilvl w:val="0"/>
          <w:numId w:val="10"/>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использует в речи простейшие виды сложносочиненных предложений с сочинительными союзами, применяет слова в соответствии с коммуникативной ситуацией;</w:t>
      </w:r>
    </w:p>
    <w:p w14:paraId="460D8169" w14:textId="77777777" w:rsidR="006F1CC2" w:rsidRPr="001A0423" w:rsidRDefault="006F1CC2" w:rsidP="001A0423">
      <w:pPr>
        <w:widowControl w:val="0"/>
        <w:numPr>
          <w:ilvl w:val="0"/>
          <w:numId w:val="7"/>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пересказывает (с помощью взрослого) небольшую сказку, рассказ, с помощью взрослого рассказывает по картинке, пересказывает небольшие произведения;</w:t>
      </w:r>
    </w:p>
    <w:p w14:paraId="0F2A6367" w14:textId="77777777" w:rsidR="006F1CC2" w:rsidRPr="001A0423" w:rsidRDefault="006F1CC2" w:rsidP="001A0423">
      <w:pPr>
        <w:widowControl w:val="0"/>
        <w:numPr>
          <w:ilvl w:val="0"/>
          <w:numId w:val="10"/>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составляет описательный рассказ по вопросам (с помощью взрослого), ориентируясь на игрушки, картинки, из личного опыта; </w:t>
      </w:r>
    </w:p>
    <w:p w14:paraId="68341A1E" w14:textId="77777777" w:rsidR="006F1CC2" w:rsidRPr="001A0423" w:rsidRDefault="006F1CC2" w:rsidP="001A0423">
      <w:pPr>
        <w:widowControl w:val="0"/>
        <w:numPr>
          <w:ilvl w:val="0"/>
          <w:numId w:val="10"/>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различает на слух ненарушенные и нарушенные в произношении звуки; </w:t>
      </w:r>
    </w:p>
    <w:p w14:paraId="31DAD77A" w14:textId="77777777" w:rsidR="006F1CC2" w:rsidRPr="001A0423" w:rsidRDefault="006F1CC2" w:rsidP="001A0423">
      <w:pPr>
        <w:widowControl w:val="0"/>
        <w:numPr>
          <w:ilvl w:val="0"/>
          <w:numId w:val="10"/>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владеет простыми формами фонематического анализа;</w:t>
      </w:r>
    </w:p>
    <w:p w14:paraId="33893059" w14:textId="77777777" w:rsidR="006F1CC2" w:rsidRPr="001A0423" w:rsidRDefault="006F1CC2" w:rsidP="001A0423">
      <w:pPr>
        <w:widowControl w:val="0"/>
        <w:numPr>
          <w:ilvl w:val="0"/>
          <w:numId w:val="10"/>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использует различные виды интонационных конструкций;</w:t>
      </w:r>
    </w:p>
    <w:p w14:paraId="311095AF" w14:textId="77777777" w:rsidR="006F1CC2" w:rsidRPr="001A0423" w:rsidRDefault="006F1CC2" w:rsidP="001A0423">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lastRenderedPageBreak/>
        <w:t xml:space="preserve"> выполняет взаимосвязанные ролевые действия, изображающие социальные функции людей, понимает и называет свою роль;</w:t>
      </w:r>
    </w:p>
    <w:p w14:paraId="644B1BC3" w14:textId="77777777" w:rsidR="006F1CC2" w:rsidRPr="001A0423" w:rsidRDefault="006F1CC2" w:rsidP="001A0423">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использует в ходе игры различные натуральные предметы, их модели, предметы-заместители;</w:t>
      </w:r>
    </w:p>
    <w:p w14:paraId="3074E2BB" w14:textId="77777777" w:rsidR="006F1CC2" w:rsidRPr="001A0423" w:rsidRDefault="006F1CC2" w:rsidP="001A0423">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передает в сюжетно-ролевых и театрализованных играх различные виды социальных отношений;</w:t>
      </w:r>
    </w:p>
    <w:p w14:paraId="0F2AE013" w14:textId="77777777" w:rsidR="006F1CC2" w:rsidRPr="001A0423" w:rsidRDefault="006F1CC2" w:rsidP="001A0423">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 стремится к самостоятельности, проявляет относительную независимость от взрослого;</w:t>
      </w:r>
    </w:p>
    <w:p w14:paraId="7AE2FEF5" w14:textId="77777777" w:rsidR="006F1CC2" w:rsidRPr="001A0423" w:rsidRDefault="006F1CC2" w:rsidP="001A0423">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проявляет доброжелательное отношение к детям, взрослым, оказывает помощь в процессе деятельности, благодарит за помощь;</w:t>
      </w:r>
    </w:p>
    <w:p w14:paraId="715BF6D6" w14:textId="77777777" w:rsidR="006F1CC2" w:rsidRPr="001A0423" w:rsidRDefault="006F1CC2" w:rsidP="001A0423">
      <w:pPr>
        <w:widowControl w:val="0"/>
        <w:numPr>
          <w:ilvl w:val="0"/>
          <w:numId w:val="12"/>
        </w:numPr>
        <w:tabs>
          <w:tab w:val="left" w:pos="284"/>
        </w:tabs>
        <w:spacing w:after="0" w:line="240" w:lineRule="auto"/>
        <w:ind w:left="0" w:firstLine="0"/>
        <w:contextualSpacing/>
        <w:jc w:val="both"/>
        <w:rPr>
          <w:rFonts w:ascii="Times New Roman" w:eastAsia="Times New Roman" w:hAnsi="Times New Roman" w:cs="Times New Roman"/>
          <w:b/>
          <w:sz w:val="24"/>
          <w:szCs w:val="24"/>
        </w:rPr>
      </w:pPr>
      <w:r w:rsidRPr="001A0423">
        <w:rPr>
          <w:rFonts w:ascii="Times New Roman" w:eastAsia="Times New Roman" w:hAnsi="Times New Roman" w:cs="Times New Roman"/>
          <w:sz w:val="24"/>
          <w:szCs w:val="24"/>
        </w:rPr>
        <w:t xml:space="preserve"> занимается доступным продуктивным видом деятельности, не отвлекаясь, в течение некоторого времени (15–20 минут);</w:t>
      </w:r>
    </w:p>
    <w:p w14:paraId="70195711" w14:textId="77777777" w:rsidR="006F1CC2" w:rsidRPr="001A0423" w:rsidRDefault="006F1CC2" w:rsidP="001A0423">
      <w:pPr>
        <w:widowControl w:val="0"/>
        <w:numPr>
          <w:ilvl w:val="0"/>
          <w:numId w:val="12"/>
        </w:numPr>
        <w:tabs>
          <w:tab w:val="left" w:pos="284"/>
        </w:tabs>
        <w:spacing w:after="0" w:line="240" w:lineRule="auto"/>
        <w:ind w:left="0" w:firstLine="0"/>
        <w:contextualSpacing/>
        <w:jc w:val="both"/>
        <w:rPr>
          <w:rFonts w:ascii="Times New Roman" w:eastAsia="Times New Roman" w:hAnsi="Times New Roman" w:cs="Times New Roman"/>
          <w:b/>
          <w:sz w:val="24"/>
          <w:szCs w:val="24"/>
        </w:rPr>
      </w:pPr>
      <w:r w:rsidRPr="001A0423">
        <w:rPr>
          <w:rFonts w:ascii="Times New Roman" w:eastAsia="Times New Roman" w:hAnsi="Times New Roman" w:cs="Times New Roman"/>
          <w:sz w:val="24"/>
          <w:szCs w:val="24"/>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172E139A" w14:textId="77777777" w:rsidR="006F1CC2" w:rsidRPr="001A0423" w:rsidRDefault="006F1CC2" w:rsidP="001A0423">
      <w:pPr>
        <w:widowControl w:val="0"/>
        <w:numPr>
          <w:ilvl w:val="0"/>
          <w:numId w:val="12"/>
        </w:numPr>
        <w:tabs>
          <w:tab w:val="left" w:pos="284"/>
        </w:tabs>
        <w:spacing w:after="0" w:line="240" w:lineRule="auto"/>
        <w:ind w:left="0" w:firstLine="0"/>
        <w:contextualSpacing/>
        <w:jc w:val="both"/>
        <w:rPr>
          <w:rFonts w:ascii="Times New Roman" w:eastAsia="Times New Roman" w:hAnsi="Times New Roman" w:cs="Times New Roman"/>
          <w:b/>
          <w:sz w:val="24"/>
          <w:szCs w:val="24"/>
        </w:rPr>
      </w:pPr>
      <w:r w:rsidRPr="001A0423">
        <w:rPr>
          <w:rFonts w:ascii="Times New Roman" w:eastAsia="Times New Roman" w:hAnsi="Times New Roman" w:cs="Times New Roman"/>
          <w:sz w:val="24"/>
          <w:szCs w:val="24"/>
        </w:rPr>
        <w:t>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p>
    <w:p w14:paraId="5DB2A820" w14:textId="77777777" w:rsidR="006F1CC2" w:rsidRPr="001A0423" w:rsidRDefault="006F1CC2" w:rsidP="001A0423">
      <w:pPr>
        <w:widowControl w:val="0"/>
        <w:numPr>
          <w:ilvl w:val="0"/>
          <w:numId w:val="12"/>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14:paraId="29E8C1C5" w14:textId="77777777" w:rsidR="006F1CC2" w:rsidRPr="001A0423" w:rsidRDefault="006F1CC2" w:rsidP="001A0423">
      <w:pPr>
        <w:widowControl w:val="0"/>
        <w:numPr>
          <w:ilvl w:val="0"/>
          <w:numId w:val="12"/>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14:paraId="615E7CDA" w14:textId="77777777" w:rsidR="006F1CC2" w:rsidRPr="001A0423" w:rsidRDefault="006F1CC2" w:rsidP="001A0423">
      <w:pPr>
        <w:widowControl w:val="0"/>
        <w:numPr>
          <w:ilvl w:val="0"/>
          <w:numId w:val="7"/>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владеет </w:t>
      </w:r>
      <w:r w:rsidRPr="001A0423">
        <w:rPr>
          <w:rFonts w:ascii="Times New Roman" w:eastAsia="Calibri" w:hAnsi="Times New Roman" w:cs="Times New Roman"/>
          <w:snapToGrid w:val="0"/>
          <w:sz w:val="24"/>
          <w:szCs w:val="24"/>
        </w:rPr>
        <w:t xml:space="preserve">ситуативной речью в общении с другими детьми и со взрослыми, </w:t>
      </w:r>
      <w:r w:rsidRPr="001A0423">
        <w:rPr>
          <w:rFonts w:ascii="Times New Roman" w:eastAsia="Calibri" w:hAnsi="Times New Roman" w:cs="Times New Roman"/>
          <w:sz w:val="24"/>
          <w:szCs w:val="24"/>
        </w:rPr>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14:paraId="00E8B2AE" w14:textId="77777777" w:rsidR="006F1CC2" w:rsidRPr="001A0423" w:rsidRDefault="006F1CC2" w:rsidP="001A0423">
      <w:pPr>
        <w:widowControl w:val="0"/>
        <w:numPr>
          <w:ilvl w:val="0"/>
          <w:numId w:val="7"/>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может самостоятельно получать новую информацию (задает вопросы, экспериментирует);</w:t>
      </w:r>
    </w:p>
    <w:p w14:paraId="7A1B7DDF" w14:textId="77777777" w:rsidR="006F1CC2" w:rsidRPr="001A0423" w:rsidRDefault="006F1CC2" w:rsidP="001A0423">
      <w:pPr>
        <w:widowControl w:val="0"/>
        <w:numPr>
          <w:ilvl w:val="0"/>
          <w:numId w:val="7"/>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обладает значительно возросшим </w:t>
      </w:r>
      <w:r w:rsidRPr="001A0423">
        <w:rPr>
          <w:rFonts w:ascii="Times New Roman" w:eastAsia="Calibri" w:hAnsi="Times New Roman" w:cs="Times New Roman"/>
          <w:snapToGrid w:val="0"/>
          <w:sz w:val="24"/>
          <w:szCs w:val="24"/>
        </w:rPr>
        <w:t xml:space="preserve">объемом понимания речи и </w:t>
      </w:r>
      <w:r w:rsidRPr="001A0423">
        <w:rPr>
          <w:rFonts w:ascii="Times New Roman" w:eastAsia="Calibri" w:hAnsi="Times New Roman" w:cs="Times New Roman"/>
          <w:sz w:val="24"/>
          <w:szCs w:val="24"/>
        </w:rPr>
        <w:t>звукопроизносительными возможностями, активным словарным запасом с последующим включением его в простые фразы;</w:t>
      </w:r>
    </w:p>
    <w:p w14:paraId="0BB8CADA" w14:textId="77777777" w:rsidR="006F1CC2" w:rsidRPr="001A0423" w:rsidRDefault="006F1CC2" w:rsidP="001A0423">
      <w:pPr>
        <w:widowControl w:val="0"/>
        <w:numPr>
          <w:ilvl w:val="0"/>
          <w:numId w:val="7"/>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 речи употребляет все части речи, проявляя словотворчество;</w:t>
      </w:r>
    </w:p>
    <w:p w14:paraId="4B4ACF5B" w14:textId="77777777" w:rsidR="006F1CC2" w:rsidRPr="001A0423" w:rsidRDefault="006F1CC2" w:rsidP="001A0423">
      <w:pPr>
        <w:widowControl w:val="0"/>
        <w:numPr>
          <w:ilvl w:val="0"/>
          <w:numId w:val="7"/>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14:paraId="1001BED0" w14:textId="77777777" w:rsidR="006F1CC2" w:rsidRPr="001A0423" w:rsidRDefault="006F1CC2" w:rsidP="001A0423">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изображает предметы с деталями, появляются элементы сюжета, композиции, замысел опережает изображение;</w:t>
      </w:r>
    </w:p>
    <w:p w14:paraId="2E01E27E" w14:textId="77777777" w:rsidR="006F1CC2" w:rsidRPr="001A0423" w:rsidRDefault="006F1CC2" w:rsidP="001A0423">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14:paraId="195AC6B4" w14:textId="77777777" w:rsidR="006F1CC2" w:rsidRPr="001A0423" w:rsidRDefault="006F1CC2" w:rsidP="001A0423">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знает основные цвета и их оттенки;</w:t>
      </w:r>
    </w:p>
    <w:p w14:paraId="4A85B371" w14:textId="77777777" w:rsidR="006F1CC2" w:rsidRPr="001A0423" w:rsidRDefault="006F1CC2" w:rsidP="001A0423">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сотрудничает с другими детьми в процессе выполнения коллективных работ;</w:t>
      </w:r>
    </w:p>
    <w:p w14:paraId="0641DDE8" w14:textId="77777777" w:rsidR="006F1CC2" w:rsidRPr="001A0423" w:rsidRDefault="006F1CC2" w:rsidP="001A0423">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14:paraId="27EAB751" w14:textId="77777777" w:rsidR="006F1CC2" w:rsidRPr="001A0423" w:rsidRDefault="006F1CC2" w:rsidP="001A0423">
      <w:pPr>
        <w:widowControl w:val="0"/>
        <w:numPr>
          <w:ilvl w:val="0"/>
          <w:numId w:val="9"/>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выполняет двигательные цепочки из трех-пяти элементов;</w:t>
      </w:r>
    </w:p>
    <w:p w14:paraId="72877471" w14:textId="77777777" w:rsidR="006F1CC2" w:rsidRPr="001A0423" w:rsidRDefault="006F1CC2" w:rsidP="001A0423">
      <w:pPr>
        <w:widowControl w:val="0"/>
        <w:numPr>
          <w:ilvl w:val="0"/>
          <w:numId w:val="9"/>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выполняет общеразвивающие упражнения с учетом особенностей двигательного развития;</w:t>
      </w:r>
    </w:p>
    <w:p w14:paraId="518B00F8" w14:textId="77777777" w:rsidR="00226456" w:rsidRPr="001A0423" w:rsidRDefault="006F1CC2" w:rsidP="001A0423">
      <w:pPr>
        <w:widowControl w:val="0"/>
        <w:numPr>
          <w:ilvl w:val="0"/>
          <w:numId w:val="9"/>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элементарно описывает по вопросам взрослого свое самочувствие, может привлечь его внимание в случае плохого самочувствия, боли и т. п.</w:t>
      </w:r>
    </w:p>
    <w:p w14:paraId="5CB115EA" w14:textId="77777777" w:rsidR="006F1CC2" w:rsidRPr="001A0423" w:rsidRDefault="006F1CC2" w:rsidP="001A0423">
      <w:pPr>
        <w:widowControl w:val="0"/>
        <w:tabs>
          <w:tab w:val="left" w:pos="284"/>
        </w:tabs>
        <w:spacing w:after="0" w:line="240" w:lineRule="auto"/>
        <w:contextualSpacing/>
        <w:jc w:val="both"/>
        <w:rPr>
          <w:rFonts w:ascii="Times New Roman" w:eastAsia="Calibri" w:hAnsi="Times New Roman" w:cs="Times New Roman"/>
          <w:sz w:val="24"/>
          <w:szCs w:val="24"/>
        </w:rPr>
      </w:pPr>
      <w:r w:rsidRPr="001A0423">
        <w:rPr>
          <w:rFonts w:ascii="Times New Roman" w:eastAsia="Times New Roman" w:hAnsi="Times New Roman" w:cs="Times New Roman"/>
          <w:b/>
          <w:sz w:val="24"/>
          <w:szCs w:val="24"/>
        </w:rPr>
        <w:t>К семи-восьми годам</w:t>
      </w:r>
      <w:r w:rsidR="000F06C3">
        <w:rPr>
          <w:rFonts w:ascii="Times New Roman" w:eastAsia="Times New Roman" w:hAnsi="Times New Roman" w:cs="Times New Roman"/>
          <w:b/>
          <w:sz w:val="24"/>
          <w:szCs w:val="24"/>
        </w:rPr>
        <w:t xml:space="preserve"> </w:t>
      </w:r>
      <w:r w:rsidRPr="001A0423">
        <w:rPr>
          <w:rFonts w:ascii="Times New Roman" w:eastAsia="Calibri" w:hAnsi="Times New Roman" w:cs="Times New Roman"/>
          <w:b/>
          <w:sz w:val="24"/>
          <w:szCs w:val="24"/>
        </w:rPr>
        <w:t>ребенок:</w:t>
      </w:r>
    </w:p>
    <w:p w14:paraId="10A29A76" w14:textId="77777777" w:rsidR="006F1CC2" w:rsidRPr="001A0423" w:rsidRDefault="006F1CC2" w:rsidP="001A0423">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 обладает сформированной мотивацией к школьному обучению;</w:t>
      </w:r>
    </w:p>
    <w:p w14:paraId="490C5C49" w14:textId="77777777" w:rsidR="006F1CC2" w:rsidRPr="001A0423" w:rsidRDefault="006F1CC2" w:rsidP="001A0423">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усваивает значения новых слов на основе знаний о предметах и явлениях окружающего мира;</w:t>
      </w:r>
    </w:p>
    <w:p w14:paraId="7A3D37EE" w14:textId="77777777" w:rsidR="006F1CC2" w:rsidRPr="001A0423" w:rsidRDefault="006F1CC2" w:rsidP="001A0423">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lastRenderedPageBreak/>
        <w:t>употребляет слова, обозначающие личностные характеристики, с мотивным значением, многозначные;</w:t>
      </w:r>
    </w:p>
    <w:p w14:paraId="19979661" w14:textId="77777777" w:rsidR="006F1CC2" w:rsidRPr="001A0423" w:rsidRDefault="006F1CC2" w:rsidP="001A0423">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умеет подбирать слова с противоположным и сходным значением;</w:t>
      </w:r>
    </w:p>
    <w:p w14:paraId="6770D6E3" w14:textId="77777777" w:rsidR="006F1CC2" w:rsidRPr="001A0423" w:rsidRDefault="006F1CC2" w:rsidP="001A0423">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умеет осмысливать образные выражения и объяснять смысл поговорок (при необходимости прибегает к помощи взрослого);</w:t>
      </w:r>
    </w:p>
    <w:p w14:paraId="6EF09F86" w14:textId="77777777" w:rsidR="006F1CC2" w:rsidRPr="001A0423" w:rsidRDefault="006F1CC2" w:rsidP="001A0423">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правильно употребляет грамматические формы слова; продуктивные и непродуктивные словообразовательные модели;</w:t>
      </w:r>
    </w:p>
    <w:p w14:paraId="2024C873" w14:textId="77777777" w:rsidR="006F1CC2" w:rsidRPr="001A0423" w:rsidRDefault="006F1CC2" w:rsidP="001A0423">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w:t>
      </w:r>
    </w:p>
    <w:p w14:paraId="3E2AA57D" w14:textId="77777777" w:rsidR="006F1CC2" w:rsidRPr="001A0423" w:rsidRDefault="006F1CC2" w:rsidP="001A0423">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осуществляет слуховую и слухопроизносительную дифференциацию звуков по всем дифференциальным признакам;</w:t>
      </w:r>
    </w:p>
    <w:p w14:paraId="051B91B8" w14:textId="77777777" w:rsidR="006F1CC2" w:rsidRPr="001A0423" w:rsidRDefault="006F1CC2" w:rsidP="001A0423">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14:paraId="0DB1E323" w14:textId="77777777" w:rsidR="006F1CC2" w:rsidRPr="001A0423" w:rsidRDefault="006F1CC2" w:rsidP="001A0423">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14:paraId="7C637E64" w14:textId="77777777" w:rsidR="006F1CC2" w:rsidRPr="001A0423" w:rsidRDefault="006F1CC2" w:rsidP="001A0423">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правильно произносит звуки (в соответствии с онтогенезом);</w:t>
      </w:r>
    </w:p>
    <w:p w14:paraId="0FF4C9E0" w14:textId="77777777" w:rsidR="006F1CC2" w:rsidRPr="001A0423" w:rsidRDefault="006F1CC2" w:rsidP="001A0423">
      <w:pPr>
        <w:widowControl w:val="0"/>
        <w:numPr>
          <w:ilvl w:val="0"/>
          <w:numId w:val="13"/>
        </w:numPr>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владеет доступными видами продуктивной деятельности, проявляет </w:t>
      </w:r>
      <w:r w:rsidRPr="001A0423">
        <w:rPr>
          <w:rFonts w:ascii="Times New Roman" w:eastAsia="Calibri" w:hAnsi="Times New Roman" w:cs="Times New Roman"/>
          <w:bCs/>
          <w:iCs/>
          <w:sz w:val="24"/>
          <w:szCs w:val="24"/>
        </w:rPr>
        <w:t xml:space="preserve">инициативу </w:t>
      </w:r>
      <w:r w:rsidRPr="001A0423">
        <w:rPr>
          <w:rFonts w:ascii="Times New Roman" w:eastAsia="Calibri" w:hAnsi="Times New Roman" w:cs="Times New Roman"/>
          <w:sz w:val="24"/>
          <w:szCs w:val="24"/>
        </w:rPr>
        <w:t xml:space="preserve">и </w:t>
      </w:r>
      <w:r w:rsidRPr="001A0423">
        <w:rPr>
          <w:rFonts w:ascii="Times New Roman" w:eastAsia="Calibri" w:hAnsi="Times New Roman" w:cs="Times New Roman"/>
          <w:bCs/>
          <w:iCs/>
          <w:sz w:val="24"/>
          <w:szCs w:val="24"/>
        </w:rPr>
        <w:t xml:space="preserve">самостоятельность </w:t>
      </w:r>
      <w:r w:rsidRPr="001A0423">
        <w:rPr>
          <w:rFonts w:ascii="Times New Roman" w:eastAsia="Calibri" w:hAnsi="Times New Roman" w:cs="Times New Roman"/>
          <w:sz w:val="24"/>
          <w:szCs w:val="24"/>
        </w:rPr>
        <w:t>в разных видах деятельности;</w:t>
      </w:r>
    </w:p>
    <w:p w14:paraId="3CF1607B" w14:textId="77777777" w:rsidR="006F1CC2" w:rsidRPr="001A0423" w:rsidRDefault="006F1CC2" w:rsidP="001A0423">
      <w:pPr>
        <w:widowControl w:val="0"/>
        <w:numPr>
          <w:ilvl w:val="0"/>
          <w:numId w:val="13"/>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выбирает род занятий, участников по совместной деятельности, избирательно и устойчиво взаимодействует с детьми;</w:t>
      </w:r>
    </w:p>
    <w:p w14:paraId="130F1AD0" w14:textId="77777777" w:rsidR="006F1CC2" w:rsidRPr="001A0423" w:rsidRDefault="006F1CC2" w:rsidP="001A0423">
      <w:pPr>
        <w:widowControl w:val="0"/>
        <w:numPr>
          <w:ilvl w:val="0"/>
          <w:numId w:val="13"/>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участвует в коллективном создании замысла в игре и на занятиях;</w:t>
      </w:r>
    </w:p>
    <w:p w14:paraId="45846605" w14:textId="77777777" w:rsidR="006F1CC2" w:rsidRPr="001A0423" w:rsidRDefault="006F1CC2" w:rsidP="001A0423">
      <w:pPr>
        <w:widowControl w:val="0"/>
        <w:numPr>
          <w:ilvl w:val="0"/>
          <w:numId w:val="13"/>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передает как можно более точное сообщение другому, проявляя внимание к собеседнику;</w:t>
      </w:r>
    </w:p>
    <w:p w14:paraId="034A9A19" w14:textId="77777777" w:rsidR="006F1CC2" w:rsidRPr="001A0423" w:rsidRDefault="006F1CC2" w:rsidP="001A0423">
      <w:pPr>
        <w:widowControl w:val="0"/>
        <w:numPr>
          <w:ilvl w:val="0"/>
          <w:numId w:val="13"/>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14:paraId="6006611C" w14:textId="77777777" w:rsidR="006F1CC2" w:rsidRPr="001A0423" w:rsidRDefault="006F1CC2" w:rsidP="001A0423">
      <w:pPr>
        <w:widowControl w:val="0"/>
        <w:numPr>
          <w:ilvl w:val="0"/>
          <w:numId w:val="13"/>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14:paraId="6FC85992" w14:textId="77777777" w:rsidR="006F1CC2" w:rsidRPr="001A0423" w:rsidRDefault="006F1CC2" w:rsidP="001A0423">
      <w:pPr>
        <w:widowControl w:val="0"/>
        <w:numPr>
          <w:ilvl w:val="0"/>
          <w:numId w:val="13"/>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14:paraId="7421242E" w14:textId="77777777" w:rsidR="006F1CC2" w:rsidRPr="001A0423" w:rsidRDefault="006F1CC2" w:rsidP="001A0423">
      <w:pPr>
        <w:widowControl w:val="0"/>
        <w:numPr>
          <w:ilvl w:val="0"/>
          <w:numId w:val="14"/>
        </w:numPr>
        <w:tabs>
          <w:tab w:val="left" w:pos="284"/>
        </w:tabs>
        <w:autoSpaceDE w:val="0"/>
        <w:spacing w:after="0" w:line="240" w:lineRule="auto"/>
        <w:ind w:left="0" w:firstLine="0"/>
        <w:contextualSpacing/>
        <w:jc w:val="both"/>
        <w:rPr>
          <w:rFonts w:ascii="Times New Roman" w:eastAsia="SimSun" w:hAnsi="Times New Roman" w:cs="Times New Roman"/>
          <w:b/>
          <w:sz w:val="24"/>
          <w:szCs w:val="24"/>
          <w:lang w:eastAsia="hi-IN" w:bidi="hi-IN"/>
        </w:rPr>
      </w:pPr>
      <w:r w:rsidRPr="001A0423">
        <w:rPr>
          <w:rFonts w:ascii="Times New Roman" w:eastAsia="SimSun" w:hAnsi="Times New Roman" w:cs="Times New Roman"/>
          <w:sz w:val="24"/>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14:paraId="3675F983" w14:textId="77777777" w:rsidR="006F1CC2" w:rsidRPr="001A0423" w:rsidRDefault="006F1CC2" w:rsidP="001A0423">
      <w:pPr>
        <w:widowControl w:val="0"/>
        <w:numPr>
          <w:ilvl w:val="0"/>
          <w:numId w:val="14"/>
        </w:numPr>
        <w:tabs>
          <w:tab w:val="left" w:pos="284"/>
        </w:tabs>
        <w:autoSpaceDE w:val="0"/>
        <w:spacing w:after="0" w:line="240" w:lineRule="auto"/>
        <w:ind w:left="0" w:firstLine="0"/>
        <w:contextualSpacing/>
        <w:jc w:val="both"/>
        <w:rPr>
          <w:rFonts w:ascii="Times New Roman" w:eastAsia="SimSun" w:hAnsi="Times New Roman" w:cs="Times New Roman"/>
          <w:b/>
          <w:sz w:val="24"/>
          <w:szCs w:val="24"/>
          <w:lang w:eastAsia="hi-IN" w:bidi="hi-IN"/>
        </w:rPr>
      </w:pPr>
      <w:r w:rsidRPr="001A0423">
        <w:rPr>
          <w:rFonts w:ascii="Times New Roman" w:eastAsia="SimSun" w:hAnsi="Times New Roman" w:cs="Times New Roman"/>
          <w:sz w:val="24"/>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66F1F9B8" w14:textId="77777777" w:rsidR="006F1CC2" w:rsidRPr="001A0423" w:rsidRDefault="006F1CC2" w:rsidP="001A0423">
      <w:pPr>
        <w:widowControl w:val="0"/>
        <w:numPr>
          <w:ilvl w:val="0"/>
          <w:numId w:val="14"/>
        </w:numPr>
        <w:tabs>
          <w:tab w:val="left" w:pos="284"/>
        </w:tabs>
        <w:autoSpaceDE w:val="0"/>
        <w:spacing w:after="0" w:line="240" w:lineRule="auto"/>
        <w:ind w:left="0" w:firstLine="0"/>
        <w:contextualSpacing/>
        <w:jc w:val="both"/>
        <w:rPr>
          <w:rFonts w:ascii="Times New Roman" w:eastAsia="SimSun" w:hAnsi="Times New Roman" w:cs="Times New Roman"/>
          <w:b/>
          <w:sz w:val="24"/>
          <w:szCs w:val="24"/>
          <w:lang w:eastAsia="hi-IN" w:bidi="hi-IN"/>
        </w:rPr>
      </w:pPr>
      <w:r w:rsidRPr="001A0423">
        <w:rPr>
          <w:rFonts w:ascii="Times New Roman" w:eastAsia="SimSun" w:hAnsi="Times New Roman" w:cs="Times New Roman"/>
          <w:sz w:val="24"/>
          <w:szCs w:val="24"/>
          <w:lang w:eastAsia="hi-IN" w:bidi="hi-IN"/>
        </w:rPr>
        <w:t>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14:paraId="6C05ED98" w14:textId="77777777" w:rsidR="006F1CC2" w:rsidRPr="001A0423" w:rsidRDefault="006F1CC2" w:rsidP="001A0423">
      <w:pPr>
        <w:widowControl w:val="0"/>
        <w:numPr>
          <w:ilvl w:val="0"/>
          <w:numId w:val="14"/>
        </w:numPr>
        <w:tabs>
          <w:tab w:val="left" w:pos="284"/>
        </w:tabs>
        <w:autoSpaceDE w:val="0"/>
        <w:spacing w:after="0" w:line="240" w:lineRule="auto"/>
        <w:ind w:left="0" w:firstLine="0"/>
        <w:contextualSpacing/>
        <w:jc w:val="both"/>
        <w:rPr>
          <w:rFonts w:ascii="Times New Roman" w:eastAsia="SimSun" w:hAnsi="Times New Roman" w:cs="Times New Roman"/>
          <w:b/>
          <w:sz w:val="24"/>
          <w:szCs w:val="24"/>
          <w:lang w:eastAsia="hi-IN" w:bidi="hi-IN"/>
        </w:rPr>
      </w:pPr>
      <w:r w:rsidRPr="001A0423">
        <w:rPr>
          <w:rFonts w:ascii="Times New Roman" w:eastAsia="SimSun" w:hAnsi="Times New Roman" w:cs="Times New Roman"/>
          <w:sz w:val="24"/>
          <w:szCs w:val="24"/>
          <w:lang w:eastAsia="hi-IN" w:bidi="hi-IN"/>
        </w:rPr>
        <w:t>определяет времена года, части суток;</w:t>
      </w:r>
    </w:p>
    <w:p w14:paraId="3A78D3AF" w14:textId="77777777" w:rsidR="006F1CC2" w:rsidRPr="001A0423" w:rsidRDefault="006F1CC2" w:rsidP="001A0423">
      <w:pPr>
        <w:widowControl w:val="0"/>
        <w:numPr>
          <w:ilvl w:val="0"/>
          <w:numId w:val="15"/>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самостоятельно получает новую информацию (задает вопросы, экспериментирует);</w:t>
      </w:r>
    </w:p>
    <w:p w14:paraId="485DB6F7" w14:textId="77777777" w:rsidR="006F1CC2" w:rsidRPr="001A0423" w:rsidRDefault="006F1CC2" w:rsidP="001A0423">
      <w:pPr>
        <w:widowControl w:val="0"/>
        <w:numPr>
          <w:ilvl w:val="0"/>
          <w:numId w:val="15"/>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14:paraId="4E410C21" w14:textId="77777777" w:rsidR="006F1CC2" w:rsidRPr="001A0423" w:rsidRDefault="006F1CC2" w:rsidP="001A0423">
      <w:pPr>
        <w:widowControl w:val="0"/>
        <w:numPr>
          <w:ilvl w:val="0"/>
          <w:numId w:val="15"/>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14:paraId="307B2522" w14:textId="77777777" w:rsidR="006F1CC2" w:rsidRPr="001A0423" w:rsidRDefault="006F1CC2" w:rsidP="001A0423">
      <w:pPr>
        <w:widowControl w:val="0"/>
        <w:numPr>
          <w:ilvl w:val="0"/>
          <w:numId w:val="15"/>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отражает в речи собственные впечатления, представления, события своей жизни, </w:t>
      </w:r>
      <w:r w:rsidRPr="001A0423">
        <w:rPr>
          <w:rFonts w:ascii="Times New Roman" w:eastAsia="Calibri" w:hAnsi="Times New Roman" w:cs="Times New Roman"/>
          <w:sz w:val="24"/>
          <w:szCs w:val="24"/>
        </w:rPr>
        <w:lastRenderedPageBreak/>
        <w:t>составляет с помощью взрослого небольшие сообщения, рассказы «из личного опыта»;</w:t>
      </w:r>
    </w:p>
    <w:p w14:paraId="7F4C4657" w14:textId="77777777" w:rsidR="006F1CC2" w:rsidRPr="001A0423" w:rsidRDefault="006F1CC2" w:rsidP="001A0423">
      <w:pPr>
        <w:widowControl w:val="0"/>
        <w:numPr>
          <w:ilvl w:val="0"/>
          <w:numId w:val="15"/>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владеет языковыми операции, обеспечивающими овладение грамотой;</w:t>
      </w:r>
    </w:p>
    <w:p w14:paraId="2C337244" w14:textId="77777777" w:rsidR="006F1CC2" w:rsidRPr="001A0423" w:rsidRDefault="006F1CC2" w:rsidP="001A0423">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стремится к использованию различных средств и материалов в процессе изобразительной деятельности;</w:t>
      </w:r>
    </w:p>
    <w:p w14:paraId="4CB35B84" w14:textId="77777777" w:rsidR="006F1CC2" w:rsidRPr="001A0423" w:rsidRDefault="006F1CC2" w:rsidP="001A0423">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воспринимает музыку, художественную литературу, фольклор;</w:t>
      </w:r>
    </w:p>
    <w:p w14:paraId="17CAB55E" w14:textId="77777777" w:rsidR="006F1CC2" w:rsidRPr="001A0423" w:rsidRDefault="006F1CC2" w:rsidP="001A0423">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проявляет интерес к произведениям народной, классической и современной музыки, к музыкальным инструментам;</w:t>
      </w:r>
    </w:p>
    <w:p w14:paraId="569C8587" w14:textId="77777777" w:rsidR="006F1CC2" w:rsidRPr="001A0423" w:rsidRDefault="006F1CC2" w:rsidP="001A0423">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сопереживает персонажам художественных произведений;</w:t>
      </w:r>
    </w:p>
    <w:p w14:paraId="4DBB7697" w14:textId="77777777" w:rsidR="006F1CC2" w:rsidRPr="001A0423" w:rsidRDefault="006F1CC2" w:rsidP="001A0423">
      <w:pPr>
        <w:widowControl w:val="0"/>
        <w:numPr>
          <w:ilvl w:val="0"/>
          <w:numId w:val="16"/>
        </w:numPr>
        <w:tabs>
          <w:tab w:val="left" w:pos="284"/>
        </w:tabs>
        <w:overflowPunct w:val="0"/>
        <w:autoSpaceDE w:val="0"/>
        <w:spacing w:after="0" w:line="240" w:lineRule="auto"/>
        <w:ind w:left="0" w:firstLine="0"/>
        <w:contextualSpacing/>
        <w:jc w:val="both"/>
        <w:textAlignment w:val="baseline"/>
        <w:rPr>
          <w:rFonts w:ascii="Times New Roman" w:eastAsia="Calibri" w:hAnsi="Times New Roman" w:cs="Times New Roman"/>
          <w:sz w:val="24"/>
          <w:szCs w:val="24"/>
        </w:rPr>
      </w:pPr>
      <w:r w:rsidRPr="001A0423">
        <w:rPr>
          <w:rFonts w:ascii="Times New Roman" w:eastAsia="Calibri" w:hAnsi="Times New Roman" w:cs="Times New Roman"/>
          <w:sz w:val="24"/>
          <w:szCs w:val="24"/>
        </w:rPr>
        <w:t>выполняет доступные движения и упражнения по словесной инструкции взрослых;</w:t>
      </w:r>
    </w:p>
    <w:p w14:paraId="2BC163EF" w14:textId="77777777" w:rsidR="006F1CC2" w:rsidRPr="001A0423" w:rsidRDefault="006F1CC2" w:rsidP="001A0423">
      <w:pPr>
        <w:widowControl w:val="0"/>
        <w:numPr>
          <w:ilvl w:val="0"/>
          <w:numId w:val="16"/>
        </w:numPr>
        <w:tabs>
          <w:tab w:val="left" w:pos="284"/>
        </w:tabs>
        <w:overflowPunct w:val="0"/>
        <w:autoSpaceDE w:val="0"/>
        <w:spacing w:after="0" w:line="240" w:lineRule="auto"/>
        <w:ind w:left="0" w:firstLine="0"/>
        <w:contextualSpacing/>
        <w:jc w:val="both"/>
        <w:textAlignment w:val="baseline"/>
        <w:rPr>
          <w:rFonts w:ascii="Times New Roman" w:eastAsia="Calibri" w:hAnsi="Times New Roman" w:cs="Times New Roman"/>
          <w:sz w:val="24"/>
          <w:szCs w:val="24"/>
        </w:rPr>
      </w:pPr>
      <w:r w:rsidRPr="001A0423">
        <w:rPr>
          <w:rFonts w:ascii="Times New Roman" w:eastAsia="Calibri" w:hAnsi="Times New Roman" w:cs="Times New Roman"/>
          <w:sz w:val="24"/>
          <w:szCs w:val="24"/>
        </w:rPr>
        <w:t>знает и подчиняется правилам игр, игр с элементами спорта;</w:t>
      </w:r>
    </w:p>
    <w:p w14:paraId="3523A2F0" w14:textId="77777777" w:rsidR="006F1CC2" w:rsidRPr="001A0423" w:rsidRDefault="006F1CC2" w:rsidP="001A0423">
      <w:pPr>
        <w:widowControl w:val="0"/>
        <w:numPr>
          <w:ilvl w:val="0"/>
          <w:numId w:val="16"/>
        </w:numPr>
        <w:tabs>
          <w:tab w:val="left" w:pos="284"/>
        </w:tabs>
        <w:overflowPunct w:val="0"/>
        <w:autoSpaceDE w:val="0"/>
        <w:spacing w:after="0" w:line="240" w:lineRule="auto"/>
        <w:ind w:left="0" w:firstLine="0"/>
        <w:contextualSpacing/>
        <w:jc w:val="both"/>
        <w:textAlignment w:val="baseline"/>
        <w:rPr>
          <w:rFonts w:ascii="Times New Roman" w:eastAsia="Calibri" w:hAnsi="Times New Roman" w:cs="Times New Roman"/>
          <w:sz w:val="24"/>
          <w:szCs w:val="24"/>
        </w:rPr>
      </w:pPr>
      <w:r w:rsidRPr="001A0423">
        <w:rPr>
          <w:rFonts w:ascii="Times New Roman" w:eastAsia="Calibri" w:hAnsi="Times New Roman" w:cs="Times New Roman"/>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14:paraId="332EA63B" w14:textId="77777777" w:rsidR="006F1CC2" w:rsidRPr="001A0423" w:rsidRDefault="006F1CC2" w:rsidP="001A0423">
      <w:pPr>
        <w:widowControl w:val="0"/>
        <w:spacing w:after="0" w:line="240" w:lineRule="auto"/>
        <w:ind w:firstLine="709"/>
        <w:jc w:val="both"/>
        <w:rPr>
          <w:rFonts w:ascii="Times New Roman" w:hAnsi="Times New Roman" w:cs="Times New Roman"/>
          <w:sz w:val="24"/>
          <w:szCs w:val="24"/>
        </w:rPr>
      </w:pPr>
      <w:r w:rsidRPr="001A0423">
        <w:rPr>
          <w:rFonts w:ascii="Times New Roman" w:hAnsi="Times New Roman" w:cs="Times New Roman"/>
          <w:sz w:val="24"/>
          <w:szCs w:val="24"/>
        </w:rPr>
        <w:t>Темпы двигательного развития могут существенно варьировать в зависимости от тяжести двигательных нарушений и динамических изменений в ходе лечения. Речевое и познавательное развитие детей с НОДА тесно связаны с их двигательным развитием. У детей с тяжелой двигательной патологией может задерживаться темп познавательного и речевого развития.</w:t>
      </w:r>
    </w:p>
    <w:p w14:paraId="1FAC057E" w14:textId="77777777" w:rsidR="006F1CC2" w:rsidRPr="001A0423" w:rsidRDefault="006F1CC2" w:rsidP="001A0423">
      <w:pPr>
        <w:pStyle w:val="2d"/>
        <w:keepNext w:val="0"/>
        <w:keepLines w:val="0"/>
        <w:widowControl w:val="0"/>
        <w:spacing w:line="240" w:lineRule="auto"/>
        <w:ind w:firstLine="709"/>
        <w:rPr>
          <w:rFonts w:ascii="Times New Roman" w:hAnsi="Times New Roman"/>
          <w:u w:val="none"/>
        </w:rPr>
      </w:pPr>
      <w:r w:rsidRPr="001A0423">
        <w:rPr>
          <w:rFonts w:ascii="Times New Roman" w:hAnsi="Times New Roman"/>
          <w:u w:val="none"/>
        </w:rPr>
        <w:t>Развивающее оценивание качества образовательной деятельности по Программе</w:t>
      </w:r>
    </w:p>
    <w:p w14:paraId="255B875F" w14:textId="77777777" w:rsidR="006F1CC2" w:rsidRPr="001A0423" w:rsidRDefault="006F1CC2" w:rsidP="001A0423">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14:paraId="4364FDC3" w14:textId="77777777" w:rsidR="006F1CC2" w:rsidRPr="001A0423" w:rsidRDefault="006F1CC2" w:rsidP="001A0423">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14:paraId="1467E8CD" w14:textId="77777777" w:rsidR="006F1CC2" w:rsidRPr="001A0423" w:rsidRDefault="006F1CC2" w:rsidP="001A0423">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Оценивание качества, т. е. оценивание соответствия образовательной деятельности, реализуемой Организацией, заданным требованиям ФГОС и Программы в дошкольном образовании детей с НОДА направлено в первую очередь на оценивание созданных Организацией условий в процессе образовательной деятельности.</w:t>
      </w:r>
    </w:p>
    <w:p w14:paraId="715AB478" w14:textId="77777777" w:rsidR="006F1CC2" w:rsidRPr="001A0423" w:rsidRDefault="006F1CC2" w:rsidP="001A0423">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14:paraId="3FCA620B" w14:textId="77777777" w:rsidR="006F1CC2" w:rsidRPr="001A0423" w:rsidRDefault="006F1CC2" w:rsidP="001A0423">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НОДА планируемых результатов освоения Программы.</w:t>
      </w:r>
    </w:p>
    <w:p w14:paraId="522022FA" w14:textId="77777777" w:rsidR="006F1CC2" w:rsidRPr="001A0423" w:rsidRDefault="006F1CC2" w:rsidP="001A0423">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Целевые ориентиры, представленные в Программе:</w:t>
      </w:r>
    </w:p>
    <w:p w14:paraId="35EAA8A3" w14:textId="77777777" w:rsidR="006F1CC2" w:rsidRPr="001A0423" w:rsidRDefault="006F1CC2" w:rsidP="001A0423">
      <w:pPr>
        <w:spacing w:after="0" w:line="240" w:lineRule="auto"/>
        <w:ind w:firstLine="709"/>
        <w:rPr>
          <w:rFonts w:ascii="Times New Roman" w:hAnsi="Times New Roman" w:cs="Times New Roman"/>
          <w:sz w:val="24"/>
          <w:szCs w:val="24"/>
        </w:rPr>
      </w:pPr>
      <w:r w:rsidRPr="001A0423">
        <w:rPr>
          <w:rFonts w:ascii="Times New Roman" w:hAnsi="Times New Roman" w:cs="Times New Roman"/>
          <w:sz w:val="24"/>
          <w:szCs w:val="24"/>
        </w:rPr>
        <w:t>- не подлежат непосредственной оценке;</w:t>
      </w:r>
    </w:p>
    <w:p w14:paraId="06544A90" w14:textId="77777777" w:rsidR="006F1CC2" w:rsidRPr="001A0423" w:rsidRDefault="006F1CC2" w:rsidP="001A0423">
      <w:pPr>
        <w:spacing w:after="0" w:line="240" w:lineRule="auto"/>
        <w:ind w:firstLine="709"/>
        <w:jc w:val="both"/>
        <w:rPr>
          <w:rFonts w:ascii="Times New Roman" w:hAnsi="Times New Roman" w:cs="Times New Roman"/>
          <w:sz w:val="24"/>
          <w:szCs w:val="24"/>
        </w:rPr>
      </w:pPr>
      <w:r w:rsidRPr="001A0423">
        <w:rPr>
          <w:rFonts w:ascii="Times New Roman" w:hAnsi="Times New Roman" w:cs="Times New Roman"/>
          <w:sz w:val="24"/>
          <w:szCs w:val="24"/>
        </w:rPr>
        <w:t>- не являются непосредственным основанием оценки как итогового, так и промежуточного уровня развития детей с НОДА;</w:t>
      </w:r>
    </w:p>
    <w:p w14:paraId="6ABD2584" w14:textId="77777777" w:rsidR="006F1CC2" w:rsidRPr="001A0423" w:rsidRDefault="006F1CC2" w:rsidP="001A0423">
      <w:pPr>
        <w:spacing w:after="0" w:line="240" w:lineRule="auto"/>
        <w:ind w:firstLine="709"/>
        <w:jc w:val="both"/>
        <w:rPr>
          <w:rFonts w:ascii="Times New Roman" w:hAnsi="Times New Roman" w:cs="Times New Roman"/>
          <w:sz w:val="24"/>
          <w:szCs w:val="24"/>
        </w:rPr>
      </w:pPr>
      <w:r w:rsidRPr="001A0423">
        <w:rPr>
          <w:rFonts w:ascii="Times New Roman" w:hAnsi="Times New Roman" w:cs="Times New Roman"/>
          <w:sz w:val="24"/>
          <w:szCs w:val="24"/>
        </w:rPr>
        <w:t>- не являются основанием для их формального сравнения с реальными достижениями детей с НОДА;</w:t>
      </w:r>
    </w:p>
    <w:p w14:paraId="7555236C" w14:textId="77777777" w:rsidR="006F1CC2" w:rsidRPr="001A0423" w:rsidRDefault="006F1CC2" w:rsidP="001A0423">
      <w:pPr>
        <w:spacing w:after="0" w:line="240" w:lineRule="auto"/>
        <w:ind w:firstLine="709"/>
        <w:jc w:val="both"/>
        <w:rPr>
          <w:rFonts w:ascii="Times New Roman" w:hAnsi="Times New Roman" w:cs="Times New Roman"/>
          <w:sz w:val="24"/>
          <w:szCs w:val="24"/>
        </w:rPr>
      </w:pPr>
      <w:r w:rsidRPr="001A0423">
        <w:rPr>
          <w:rFonts w:ascii="Times New Roman" w:hAnsi="Times New Roman" w:cs="Times New Roman"/>
          <w:sz w:val="24"/>
          <w:szCs w:val="24"/>
        </w:rPr>
        <w:t>- не являются основой объективной оценки соответствия, установленным требованиям образовательной деятельности и подготовки детей;</w:t>
      </w:r>
    </w:p>
    <w:p w14:paraId="5E3CEAB5" w14:textId="77777777" w:rsidR="006F1CC2" w:rsidRPr="001A0423" w:rsidRDefault="006F1CC2" w:rsidP="001A0423">
      <w:pPr>
        <w:spacing w:after="0" w:line="240" w:lineRule="auto"/>
        <w:ind w:firstLine="709"/>
        <w:rPr>
          <w:rFonts w:ascii="Times New Roman" w:hAnsi="Times New Roman" w:cs="Times New Roman"/>
          <w:sz w:val="24"/>
          <w:szCs w:val="24"/>
        </w:rPr>
      </w:pPr>
      <w:r w:rsidRPr="001A0423">
        <w:rPr>
          <w:rFonts w:ascii="Times New Roman" w:hAnsi="Times New Roman" w:cs="Times New Roman"/>
          <w:sz w:val="24"/>
          <w:szCs w:val="24"/>
        </w:rPr>
        <w:t>- не являются непосредственным основанием при оценке качества образования.</w:t>
      </w:r>
    </w:p>
    <w:p w14:paraId="620500FC" w14:textId="77777777" w:rsidR="006F1CC2" w:rsidRPr="001A0423" w:rsidRDefault="006F1CC2" w:rsidP="001A0423">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14:paraId="7503BE94" w14:textId="77777777" w:rsidR="006F1CC2" w:rsidRPr="001A0423" w:rsidRDefault="006F1CC2" w:rsidP="001A0423">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Программа строится на основе общих закономерностей развития личности детей дошкольного возраста с НОДА с учетом сенситивных периодов в развитии.</w:t>
      </w:r>
    </w:p>
    <w:p w14:paraId="2BB31759" w14:textId="77777777" w:rsidR="006F1CC2" w:rsidRPr="001A0423" w:rsidRDefault="006F1CC2" w:rsidP="001A0423">
      <w:pPr>
        <w:widowControl w:val="0"/>
        <w:snapToGrid w:val="0"/>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lastRenderedPageBreak/>
        <w:t>Дети с различными недостатками в физическом и/или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14:paraId="1093743F" w14:textId="77777777" w:rsidR="006F1CC2" w:rsidRPr="001A0423" w:rsidRDefault="006F1CC2" w:rsidP="001A042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A0423">
        <w:rPr>
          <w:rFonts w:ascii="Times New Roman" w:eastAsia="Calibri" w:hAnsi="Times New Roman" w:cs="Times New Roman"/>
          <w:sz w:val="24"/>
          <w:szCs w:val="24"/>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14:paraId="03DF503C" w14:textId="77777777" w:rsidR="006F1CC2" w:rsidRPr="001A0423" w:rsidRDefault="006F1CC2" w:rsidP="001A0423">
      <w:pPr>
        <w:pStyle w:val="afa"/>
        <w:widowControl w:val="0"/>
        <w:numPr>
          <w:ilvl w:val="0"/>
          <w:numId w:val="18"/>
        </w:numPr>
        <w:tabs>
          <w:tab w:val="clear" w:pos="1287"/>
          <w:tab w:val="num" w:pos="284"/>
        </w:tabs>
        <w:snapToGrid w:val="0"/>
        <w:spacing w:after="0" w:line="240" w:lineRule="auto"/>
        <w:ind w:left="0" w:firstLine="709"/>
        <w:jc w:val="both"/>
        <w:rPr>
          <w:rFonts w:ascii="Times New Roman" w:hAnsi="Times New Roman"/>
          <w:sz w:val="24"/>
          <w:szCs w:val="24"/>
          <w:lang w:eastAsia="ar-SA"/>
        </w:rPr>
      </w:pPr>
      <w:r w:rsidRPr="001A0423">
        <w:rPr>
          <w:rFonts w:ascii="Times New Roman" w:hAnsi="Times New Roman"/>
          <w:sz w:val="24"/>
          <w:szCs w:val="24"/>
          <w:lang w:eastAsia="ar-SA"/>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14:paraId="2915BBE1" w14:textId="77777777" w:rsidR="006F1CC2" w:rsidRPr="001A0423" w:rsidRDefault="006F1CC2" w:rsidP="001A0423">
      <w:pPr>
        <w:pStyle w:val="afa"/>
        <w:widowControl w:val="0"/>
        <w:numPr>
          <w:ilvl w:val="0"/>
          <w:numId w:val="18"/>
        </w:numPr>
        <w:tabs>
          <w:tab w:val="clear" w:pos="1287"/>
          <w:tab w:val="num" w:pos="284"/>
        </w:tabs>
        <w:snapToGrid w:val="0"/>
        <w:spacing w:after="0" w:line="240" w:lineRule="auto"/>
        <w:ind w:left="0" w:firstLine="709"/>
        <w:jc w:val="both"/>
        <w:rPr>
          <w:rFonts w:ascii="Times New Roman" w:hAnsi="Times New Roman"/>
          <w:sz w:val="24"/>
          <w:szCs w:val="24"/>
          <w:lang w:eastAsia="ar-SA"/>
        </w:rPr>
      </w:pPr>
      <w:r w:rsidRPr="001A0423">
        <w:rPr>
          <w:rFonts w:ascii="Times New Roman" w:hAnsi="Times New Roman"/>
          <w:sz w:val="24"/>
          <w:szCs w:val="24"/>
          <w:lang w:eastAsia="ar-SA"/>
        </w:rPr>
        <w:t>детские портфолио, фиксирующие достижения ребенка в ходе образовательной деятельности;</w:t>
      </w:r>
    </w:p>
    <w:p w14:paraId="41D5756A" w14:textId="77777777" w:rsidR="006F1CC2" w:rsidRPr="001A0423" w:rsidRDefault="006F1CC2" w:rsidP="001A0423">
      <w:pPr>
        <w:pStyle w:val="afa"/>
        <w:widowControl w:val="0"/>
        <w:numPr>
          <w:ilvl w:val="0"/>
          <w:numId w:val="18"/>
        </w:numPr>
        <w:tabs>
          <w:tab w:val="clear" w:pos="1287"/>
          <w:tab w:val="num" w:pos="284"/>
        </w:tabs>
        <w:snapToGrid w:val="0"/>
        <w:spacing w:after="0" w:line="240" w:lineRule="auto"/>
        <w:ind w:left="0" w:firstLine="709"/>
        <w:jc w:val="both"/>
        <w:rPr>
          <w:rFonts w:ascii="Times New Roman" w:hAnsi="Times New Roman"/>
          <w:sz w:val="24"/>
          <w:szCs w:val="24"/>
          <w:lang w:eastAsia="ar-SA"/>
        </w:rPr>
      </w:pPr>
      <w:r w:rsidRPr="001A0423">
        <w:rPr>
          <w:rFonts w:ascii="Times New Roman" w:hAnsi="Times New Roman"/>
          <w:sz w:val="24"/>
          <w:szCs w:val="24"/>
          <w:lang w:eastAsia="ar-SA"/>
        </w:rPr>
        <w:t>карты развития ребенка с НОДА;</w:t>
      </w:r>
    </w:p>
    <w:p w14:paraId="350632B5" w14:textId="77777777" w:rsidR="006F1CC2" w:rsidRPr="001A0423" w:rsidRDefault="006F1CC2" w:rsidP="001A0423">
      <w:pPr>
        <w:pStyle w:val="afa"/>
        <w:widowControl w:val="0"/>
        <w:numPr>
          <w:ilvl w:val="0"/>
          <w:numId w:val="18"/>
        </w:numPr>
        <w:tabs>
          <w:tab w:val="clear" w:pos="1287"/>
          <w:tab w:val="num" w:pos="284"/>
        </w:tabs>
        <w:snapToGrid w:val="0"/>
        <w:spacing w:after="0" w:line="240" w:lineRule="auto"/>
        <w:ind w:left="0" w:firstLine="709"/>
        <w:jc w:val="both"/>
        <w:rPr>
          <w:rFonts w:ascii="Times New Roman" w:hAnsi="Times New Roman"/>
          <w:sz w:val="24"/>
          <w:szCs w:val="24"/>
          <w:lang w:eastAsia="ar-SA"/>
        </w:rPr>
      </w:pPr>
      <w:r w:rsidRPr="001A0423">
        <w:rPr>
          <w:rFonts w:ascii="Times New Roman" w:hAnsi="Times New Roman"/>
          <w:sz w:val="24"/>
          <w:szCs w:val="24"/>
          <w:lang w:eastAsia="ar-SA"/>
        </w:rPr>
        <w:t>различные шкалы индивидуального развития ребенка с НОДА.</w:t>
      </w:r>
    </w:p>
    <w:p w14:paraId="49D4235E" w14:textId="77777777" w:rsidR="006F1CC2" w:rsidRPr="001A0423" w:rsidRDefault="006F1CC2" w:rsidP="001A042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A0423">
        <w:rPr>
          <w:rFonts w:ascii="Times New Roman" w:eastAsia="Calibri" w:hAnsi="Times New Roman" w:cs="Times New Roman"/>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14:paraId="6A5DB047" w14:textId="77777777" w:rsidR="006F1CC2" w:rsidRPr="001A0423" w:rsidRDefault="006F1CC2" w:rsidP="001A042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A0423">
        <w:rPr>
          <w:rFonts w:ascii="Times New Roman" w:eastAsia="Calibri" w:hAnsi="Times New Roman" w:cs="Times New Roman"/>
          <w:sz w:val="24"/>
          <w:szCs w:val="24"/>
          <w:lang w:eastAsia="ar-SA"/>
        </w:rPr>
        <w:t>В соответствии со ФГОС дошкольного образования и принципами Программы оценка качества образовательной деятельности по Программе:</w:t>
      </w:r>
    </w:p>
    <w:p w14:paraId="2740798C" w14:textId="77777777" w:rsidR="006F1CC2" w:rsidRPr="001A0423" w:rsidRDefault="006F1CC2" w:rsidP="001A042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A0423">
        <w:rPr>
          <w:rFonts w:ascii="Times New Roman" w:eastAsia="Calibri" w:hAnsi="Times New Roman" w:cs="Times New Roman"/>
          <w:sz w:val="24"/>
          <w:szCs w:val="24"/>
          <w:lang w:eastAsia="ar-SA"/>
        </w:rPr>
        <w:t>1) поддерживает ценности развития и позитивной социализации ребенка раннего и дошкольного возраста с НОДА;</w:t>
      </w:r>
    </w:p>
    <w:p w14:paraId="6F83BCF5" w14:textId="77777777" w:rsidR="006F1CC2" w:rsidRPr="001A0423" w:rsidRDefault="006F1CC2" w:rsidP="001A042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A0423">
        <w:rPr>
          <w:rFonts w:ascii="Times New Roman" w:eastAsia="Calibri" w:hAnsi="Times New Roman" w:cs="Times New Roman"/>
          <w:sz w:val="24"/>
          <w:szCs w:val="24"/>
          <w:lang w:eastAsia="ar-SA"/>
        </w:rPr>
        <w:t>2) учитывает факт разнообразия путей развития ребенка с НОДА в условиях современного постиндустриального общества;</w:t>
      </w:r>
    </w:p>
    <w:p w14:paraId="2BF4FFB0" w14:textId="77777777" w:rsidR="006F1CC2" w:rsidRPr="001A0423" w:rsidRDefault="006F1CC2" w:rsidP="001A042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A0423">
        <w:rPr>
          <w:rFonts w:ascii="Times New Roman" w:eastAsia="Calibri" w:hAnsi="Times New Roman" w:cs="Times New Roman"/>
          <w:sz w:val="24"/>
          <w:szCs w:val="24"/>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с НОДА;</w:t>
      </w:r>
    </w:p>
    <w:p w14:paraId="7101C000" w14:textId="77777777" w:rsidR="006F1CC2" w:rsidRPr="001A0423" w:rsidRDefault="006F1CC2" w:rsidP="001A042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A0423">
        <w:rPr>
          <w:rFonts w:ascii="Times New Roman" w:eastAsia="Calibri" w:hAnsi="Times New Roman" w:cs="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14:paraId="6B2FC1A0" w14:textId="77777777" w:rsidR="006F1CC2" w:rsidRPr="001A0423" w:rsidRDefault="006F1CC2" w:rsidP="001A042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A0423">
        <w:rPr>
          <w:rFonts w:ascii="Times New Roman" w:eastAsia="Calibri" w:hAnsi="Times New Roman" w:cs="Times New Roman"/>
          <w:sz w:val="24"/>
          <w:szCs w:val="24"/>
          <w:lang w:eastAsia="ar-SA"/>
        </w:rPr>
        <w:t>– с разнообразием вариантов развития ребенка с НОДА в дошкольном детстве,</w:t>
      </w:r>
    </w:p>
    <w:p w14:paraId="2223FA42" w14:textId="77777777" w:rsidR="006F1CC2" w:rsidRPr="001A0423" w:rsidRDefault="006F1CC2" w:rsidP="001A042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A0423">
        <w:rPr>
          <w:rFonts w:ascii="Times New Roman" w:eastAsia="Calibri" w:hAnsi="Times New Roman" w:cs="Times New Roman"/>
          <w:sz w:val="24"/>
          <w:szCs w:val="24"/>
          <w:lang w:eastAsia="ar-SA"/>
        </w:rPr>
        <w:t>– разнообразием вариантов образовательной и коррекционно-реабилитационной среды,</w:t>
      </w:r>
    </w:p>
    <w:p w14:paraId="59447571" w14:textId="77777777" w:rsidR="006F1CC2" w:rsidRPr="001A0423" w:rsidRDefault="006F1CC2" w:rsidP="001A042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A0423">
        <w:rPr>
          <w:rFonts w:ascii="Times New Roman" w:eastAsia="Calibri" w:hAnsi="Times New Roman" w:cs="Times New Roman"/>
          <w:sz w:val="24"/>
          <w:szCs w:val="24"/>
          <w:lang w:eastAsia="ar-SA"/>
        </w:rPr>
        <w:t>– разнообразием местных условий в разных регионах и муниципальных образованиях Российской Федерации;</w:t>
      </w:r>
    </w:p>
    <w:p w14:paraId="325A441F" w14:textId="77777777" w:rsidR="006F1CC2" w:rsidRPr="001A0423" w:rsidRDefault="006F1CC2" w:rsidP="001A042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A0423">
        <w:rPr>
          <w:rFonts w:ascii="Times New Roman" w:eastAsia="Calibri" w:hAnsi="Times New Roman" w:cs="Times New Roman"/>
          <w:sz w:val="24"/>
          <w:szCs w:val="24"/>
          <w:lang w:eastAsia="ar-SA"/>
        </w:rPr>
        <w:t>5) представляет собой основу для развивающего управления программами дошкольного образования для детей с НОДА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14:paraId="4BF42B75" w14:textId="77777777" w:rsidR="006F1CC2" w:rsidRPr="001A0423" w:rsidRDefault="006F1CC2" w:rsidP="001A042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A0423">
        <w:rPr>
          <w:rFonts w:ascii="Times New Roman" w:eastAsia="Calibri" w:hAnsi="Times New Roman" w:cs="Times New Roman"/>
          <w:sz w:val="24"/>
          <w:szCs w:val="24"/>
          <w:lang w:eastAsia="ar-SA"/>
        </w:rPr>
        <w:t>Система оценки качества реализации адаптированной образовательной программы дошкольного образования для детей с НОДА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14:paraId="71340B4E" w14:textId="77777777" w:rsidR="006F1CC2" w:rsidRPr="001A0423" w:rsidRDefault="006F1CC2" w:rsidP="001A042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A0423">
        <w:rPr>
          <w:rFonts w:ascii="Times New Roman" w:eastAsia="Calibri" w:hAnsi="Times New Roman" w:cs="Times New Roman"/>
          <w:sz w:val="24"/>
          <w:szCs w:val="24"/>
          <w:lang w:eastAsia="ar-SA"/>
        </w:rPr>
        <w:t>Программой предусмотрены следующие уровни системы оценки качества:</w:t>
      </w:r>
    </w:p>
    <w:p w14:paraId="74A2AD70" w14:textId="77777777" w:rsidR="006F1CC2" w:rsidRPr="001A0423" w:rsidRDefault="006F1CC2" w:rsidP="001A042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A0423">
        <w:rPr>
          <w:rFonts w:ascii="Times New Roman" w:eastAsia="Calibri" w:hAnsi="Times New Roman" w:cs="Times New Roman"/>
          <w:sz w:val="24"/>
          <w:szCs w:val="24"/>
          <w:lang w:eastAsia="ar-SA"/>
        </w:rPr>
        <w:t>- диагностика развития ребенка раннего и дошкольного возраста с НОДА,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с НОДА по Программе;</w:t>
      </w:r>
    </w:p>
    <w:p w14:paraId="1FE49681" w14:textId="77777777" w:rsidR="006F1CC2" w:rsidRPr="001A0423" w:rsidRDefault="006F1CC2" w:rsidP="001A042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A0423">
        <w:rPr>
          <w:rFonts w:ascii="Times New Roman" w:eastAsia="Calibri" w:hAnsi="Times New Roman" w:cs="Times New Roman"/>
          <w:sz w:val="24"/>
          <w:szCs w:val="24"/>
          <w:lang w:eastAsia="ar-SA"/>
        </w:rPr>
        <w:t>- внутренняя оценка, самооценка Организации;</w:t>
      </w:r>
    </w:p>
    <w:p w14:paraId="1F6E8D3C" w14:textId="77777777" w:rsidR="006F1CC2" w:rsidRPr="001A0423" w:rsidRDefault="006F1CC2" w:rsidP="001A042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A0423">
        <w:rPr>
          <w:rFonts w:ascii="Times New Roman" w:eastAsia="Calibri" w:hAnsi="Times New Roman" w:cs="Times New Roman"/>
          <w:sz w:val="24"/>
          <w:szCs w:val="24"/>
          <w:lang w:eastAsia="ar-SA"/>
        </w:rPr>
        <w:t>- внешняя оценка Организации, в том числе независимая профессиональная и общественная оценка.</w:t>
      </w:r>
    </w:p>
    <w:p w14:paraId="6F2CFD60" w14:textId="77777777" w:rsidR="006F1CC2" w:rsidRPr="001A0423" w:rsidRDefault="006F1CC2" w:rsidP="001A042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A0423">
        <w:rPr>
          <w:rFonts w:ascii="Times New Roman" w:eastAsia="Calibri" w:hAnsi="Times New Roman" w:cs="Times New Roman"/>
          <w:sz w:val="24"/>
          <w:szCs w:val="24"/>
          <w:lang w:eastAsia="ar-SA"/>
        </w:rPr>
        <w:t>На уровне образовательной организации система оценки качества реализации Программы решает задачи:</w:t>
      </w:r>
    </w:p>
    <w:p w14:paraId="2C015020" w14:textId="77777777" w:rsidR="006F1CC2" w:rsidRPr="001A0423" w:rsidRDefault="006F1CC2" w:rsidP="001A042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A0423">
        <w:rPr>
          <w:rFonts w:ascii="Times New Roman" w:eastAsia="Calibri" w:hAnsi="Times New Roman" w:cs="Times New Roman"/>
          <w:sz w:val="24"/>
          <w:szCs w:val="24"/>
          <w:lang w:eastAsia="ar-SA"/>
        </w:rPr>
        <w:t>- повышения качества реализации программы дошкольного образования;</w:t>
      </w:r>
    </w:p>
    <w:p w14:paraId="496BA607" w14:textId="77777777" w:rsidR="006F1CC2" w:rsidRPr="001A0423" w:rsidRDefault="006F1CC2" w:rsidP="001A042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A0423">
        <w:rPr>
          <w:rFonts w:ascii="Times New Roman" w:eastAsia="Calibri" w:hAnsi="Times New Roman" w:cs="Times New Roman"/>
          <w:sz w:val="24"/>
          <w:szCs w:val="24"/>
          <w:lang w:eastAsia="ar-SA"/>
        </w:rPr>
        <w:t xml:space="preserve">- реализации требований Стандарта к структуре, условиям и целевым ориентирам </w:t>
      </w:r>
      <w:r w:rsidRPr="001A0423">
        <w:rPr>
          <w:rFonts w:ascii="Times New Roman" w:eastAsia="Calibri" w:hAnsi="Times New Roman" w:cs="Times New Roman"/>
          <w:sz w:val="24"/>
          <w:szCs w:val="24"/>
          <w:lang w:eastAsia="ar-SA"/>
        </w:rPr>
        <w:lastRenderedPageBreak/>
        <w:t>основной образовательной программы дошкольной организации;</w:t>
      </w:r>
    </w:p>
    <w:p w14:paraId="41CD428B" w14:textId="77777777" w:rsidR="006F1CC2" w:rsidRPr="001A0423" w:rsidRDefault="006F1CC2" w:rsidP="001A042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A0423">
        <w:rPr>
          <w:rFonts w:ascii="Times New Roman" w:eastAsia="Calibri" w:hAnsi="Times New Roman" w:cs="Times New Roman"/>
          <w:sz w:val="24"/>
          <w:szCs w:val="24"/>
          <w:lang w:eastAsia="ar-SA"/>
        </w:rPr>
        <w:t>- обеспечения объективной экспертизы деятельности Организации в процессе оценки качества адаптированной программы дошкольного образования детей с НОДА;</w:t>
      </w:r>
    </w:p>
    <w:p w14:paraId="7A7EACD4" w14:textId="77777777" w:rsidR="006F1CC2" w:rsidRPr="001A0423" w:rsidRDefault="006F1CC2" w:rsidP="001A042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A0423">
        <w:rPr>
          <w:rFonts w:ascii="Times New Roman" w:eastAsia="Calibri" w:hAnsi="Times New Roman" w:cs="Times New Roman"/>
          <w:sz w:val="24"/>
          <w:szCs w:val="24"/>
          <w:lang w:eastAsia="ar-SA"/>
        </w:rPr>
        <w:t>- задания ориентиров педагогам в их профессиональной деятельности и перспектив развития самой Организации;</w:t>
      </w:r>
    </w:p>
    <w:p w14:paraId="68B93527" w14:textId="77777777" w:rsidR="006F1CC2" w:rsidRPr="001A0423" w:rsidRDefault="006F1CC2" w:rsidP="001A042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A0423">
        <w:rPr>
          <w:rFonts w:ascii="Times New Roman" w:eastAsia="Calibri" w:hAnsi="Times New Roman" w:cs="Times New Roman"/>
          <w:sz w:val="24"/>
          <w:szCs w:val="24"/>
          <w:lang w:eastAsia="ar-SA"/>
        </w:rPr>
        <w:t>- создания оснований преемственности между дошкольным и начальным общим образованием обучающихся с НОДА.</w:t>
      </w:r>
    </w:p>
    <w:p w14:paraId="243907FD" w14:textId="77777777" w:rsidR="006F1CC2" w:rsidRPr="001A0423" w:rsidRDefault="006F1CC2" w:rsidP="001A042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A0423">
        <w:rPr>
          <w:rFonts w:ascii="Times New Roman" w:eastAsia="Calibri" w:hAnsi="Times New Roman" w:cs="Times New Roman"/>
          <w:sz w:val="24"/>
          <w:szCs w:val="24"/>
          <w:lang w:eastAsia="ar-SA"/>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14:paraId="3AF44130" w14:textId="77777777" w:rsidR="006F1CC2" w:rsidRPr="001A0423" w:rsidRDefault="006F1CC2" w:rsidP="001A042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A0423">
        <w:rPr>
          <w:rFonts w:ascii="Times New Roman" w:eastAsia="Calibri" w:hAnsi="Times New Roman" w:cs="Times New Roman"/>
          <w:sz w:val="24"/>
          <w:szCs w:val="24"/>
          <w:lang w:eastAsia="ar-SA"/>
        </w:rPr>
        <w:t>Ключевым уровнем оценки является уровень образовательного процесса, в котором непосредственно участвует ребенок с НОДА, его семья и педагогический коллектив Организации.</w:t>
      </w:r>
    </w:p>
    <w:p w14:paraId="4775A4D4" w14:textId="77777777" w:rsidR="006F1CC2" w:rsidRPr="001A0423" w:rsidRDefault="006F1CC2" w:rsidP="001A042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A0423">
        <w:rPr>
          <w:rFonts w:ascii="Times New Roman" w:eastAsia="Calibri" w:hAnsi="Times New Roman" w:cs="Times New Roman"/>
          <w:sz w:val="24"/>
          <w:szCs w:val="24"/>
          <w:lang w:eastAsia="ar-SA"/>
        </w:rPr>
        <w:t>Система оценки качества предоставляет педагогам и администрации Организации материал для рефлексии своей деятельнос</w:t>
      </w:r>
      <w:r w:rsidR="00226456" w:rsidRPr="001A0423">
        <w:rPr>
          <w:rFonts w:ascii="Times New Roman" w:eastAsia="Calibri" w:hAnsi="Times New Roman" w:cs="Times New Roman"/>
          <w:sz w:val="24"/>
          <w:szCs w:val="24"/>
          <w:lang w:eastAsia="ar-SA"/>
        </w:rPr>
        <w:t xml:space="preserve">ти и для серьезной работы над </w:t>
      </w:r>
      <w:r w:rsidRPr="001A0423">
        <w:rPr>
          <w:rFonts w:ascii="Times New Roman" w:eastAsia="Calibri" w:hAnsi="Times New Roman" w:cs="Times New Roman"/>
          <w:sz w:val="24"/>
          <w:szCs w:val="24"/>
          <w:lang w:eastAsia="ar-SA"/>
        </w:rPr>
        <w:t>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14:paraId="0741436B" w14:textId="77777777" w:rsidR="006F1CC2" w:rsidRPr="001A0423" w:rsidRDefault="006F1CC2" w:rsidP="001A042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A0423">
        <w:rPr>
          <w:rFonts w:ascii="Times New Roman" w:eastAsia="Calibri" w:hAnsi="Times New Roman" w:cs="Times New Roman"/>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14:paraId="6DC410A6" w14:textId="77777777" w:rsidR="006F1CC2" w:rsidRPr="001A0423" w:rsidRDefault="006F1CC2" w:rsidP="001A042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A0423">
        <w:rPr>
          <w:rFonts w:ascii="Times New Roman" w:eastAsia="Calibri" w:hAnsi="Times New Roman" w:cs="Times New Roman"/>
          <w:sz w:val="24"/>
          <w:szCs w:val="24"/>
          <w:lang w:eastAsia="ar-SA"/>
        </w:rPr>
        <w:t>Система оценки качества дошкольного образования:</w:t>
      </w:r>
    </w:p>
    <w:p w14:paraId="15BF93AA" w14:textId="77777777" w:rsidR="006F1CC2" w:rsidRPr="001A0423" w:rsidRDefault="006F1CC2" w:rsidP="001A042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A0423">
        <w:rPr>
          <w:rFonts w:ascii="Times New Roman" w:eastAsia="Calibri" w:hAnsi="Times New Roman" w:cs="Times New Roman"/>
          <w:sz w:val="24"/>
          <w:szCs w:val="24"/>
          <w:lang w:eastAsia="ar-SA"/>
        </w:rPr>
        <w:t>– 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w:t>
      </w:r>
    </w:p>
    <w:p w14:paraId="71908ED6" w14:textId="77777777" w:rsidR="006F1CC2" w:rsidRPr="001A0423" w:rsidRDefault="006F1CC2" w:rsidP="001A042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A0423">
        <w:rPr>
          <w:rFonts w:ascii="Times New Roman" w:eastAsia="Calibri" w:hAnsi="Times New Roman" w:cs="Times New Roman"/>
          <w:sz w:val="24"/>
          <w:szCs w:val="24"/>
          <w:lang w:eastAsia="ar-SA"/>
        </w:rPr>
        <w:t>– учитывает образовательные предпочтения и удовлетворенность дошкольным образованием со стороны семьи ребенка;</w:t>
      </w:r>
    </w:p>
    <w:p w14:paraId="51C49CC8" w14:textId="77777777" w:rsidR="006F1CC2" w:rsidRPr="001A0423" w:rsidRDefault="006F1CC2" w:rsidP="001A042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A0423">
        <w:rPr>
          <w:rFonts w:ascii="Times New Roman" w:eastAsia="Calibri" w:hAnsi="Times New Roman" w:cs="Times New Roman"/>
          <w:sz w:val="24"/>
          <w:szCs w:val="24"/>
          <w:lang w:eastAsia="ar-SA"/>
        </w:rPr>
        <w:t>– исключает использование оценки индивидуального развития ребенка в контексте оценки работы Организации;</w:t>
      </w:r>
    </w:p>
    <w:p w14:paraId="7EBF7400" w14:textId="77777777" w:rsidR="006F1CC2" w:rsidRPr="001A0423" w:rsidRDefault="006F1CC2" w:rsidP="001A042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A0423">
        <w:rPr>
          <w:rFonts w:ascii="Times New Roman" w:eastAsia="Calibri" w:hAnsi="Times New Roman" w:cs="Times New Roman"/>
          <w:sz w:val="24"/>
          <w:szCs w:val="24"/>
          <w:lang w:eastAsia="ar-SA"/>
        </w:rPr>
        <w:t>– исключает унификацию и поддерживает вариативность программ, форм и методов дошкольного образования;</w:t>
      </w:r>
    </w:p>
    <w:p w14:paraId="11D231EB" w14:textId="77777777" w:rsidR="006F1CC2" w:rsidRPr="001A0423" w:rsidRDefault="006F1CC2" w:rsidP="001A042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A0423">
        <w:rPr>
          <w:rFonts w:ascii="Times New Roman" w:eastAsia="Calibri" w:hAnsi="Times New Roman" w:cs="Times New Roman"/>
          <w:sz w:val="24"/>
          <w:szCs w:val="24"/>
          <w:lang w:eastAsia="ar-SA"/>
        </w:rPr>
        <w:t>– способствует открытости по отношению к ожиданиям ребенка с НОДА, семьи, педагогов, общества и государства;</w:t>
      </w:r>
    </w:p>
    <w:p w14:paraId="47D1B90C" w14:textId="77777777" w:rsidR="006F1CC2" w:rsidRPr="001A0423" w:rsidRDefault="006F1CC2" w:rsidP="001A042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A0423">
        <w:rPr>
          <w:rFonts w:ascii="Times New Roman" w:eastAsia="Calibri" w:hAnsi="Times New Roman" w:cs="Times New Roman"/>
          <w:sz w:val="24"/>
          <w:szCs w:val="24"/>
          <w:lang w:eastAsia="ar-SA"/>
        </w:rPr>
        <w:t>–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14:paraId="53B4CF6F" w14:textId="77777777" w:rsidR="006F1CC2" w:rsidRPr="001A0423" w:rsidRDefault="006F1CC2" w:rsidP="001A0423">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1A0423">
        <w:rPr>
          <w:rFonts w:ascii="Times New Roman" w:eastAsia="Calibri" w:hAnsi="Times New Roman" w:cs="Times New Roman"/>
          <w:sz w:val="24"/>
          <w:szCs w:val="24"/>
          <w:lang w:eastAsia="ar-SA"/>
        </w:rPr>
        <w:t>– использует единые инструменты, оценивающие условия реализации программы в Организации, как для самоанализа, так и для внешнего оценивания.</w:t>
      </w:r>
    </w:p>
    <w:p w14:paraId="5A86B981" w14:textId="77777777" w:rsidR="00E7614F" w:rsidRPr="001A0423" w:rsidRDefault="00E7614F" w:rsidP="001A0423">
      <w:pPr>
        <w:spacing w:after="0" w:line="240" w:lineRule="auto"/>
        <w:jc w:val="both"/>
        <w:rPr>
          <w:rFonts w:ascii="Times New Roman" w:hAnsi="Times New Roman" w:cs="Times New Roman"/>
          <w:sz w:val="24"/>
          <w:szCs w:val="24"/>
        </w:rPr>
      </w:pPr>
    </w:p>
    <w:p w14:paraId="7D875E14" w14:textId="77777777" w:rsidR="00BB01A9" w:rsidRPr="001A0423" w:rsidRDefault="001A782A" w:rsidP="001A0423">
      <w:pPr>
        <w:spacing w:after="0" w:line="240" w:lineRule="auto"/>
        <w:jc w:val="both"/>
        <w:rPr>
          <w:rFonts w:ascii="Times New Roman" w:hAnsi="Times New Roman" w:cs="Times New Roman"/>
          <w:sz w:val="24"/>
          <w:szCs w:val="24"/>
        </w:rPr>
      </w:pPr>
      <w:r w:rsidRPr="001A0423">
        <w:rPr>
          <w:rFonts w:ascii="Times New Roman" w:hAnsi="Times New Roman" w:cs="Times New Roman"/>
          <w:b/>
          <w:sz w:val="24"/>
          <w:szCs w:val="24"/>
          <w:lang w:val="en-US"/>
        </w:rPr>
        <w:t>II</w:t>
      </w:r>
      <w:r w:rsidRPr="001A0423">
        <w:rPr>
          <w:rFonts w:ascii="Times New Roman" w:hAnsi="Times New Roman" w:cs="Times New Roman"/>
          <w:b/>
          <w:sz w:val="24"/>
          <w:szCs w:val="24"/>
        </w:rPr>
        <w:t>. Содержательный раздел</w:t>
      </w:r>
    </w:p>
    <w:p w14:paraId="4D312BC3" w14:textId="77777777" w:rsidR="00BB01A9" w:rsidRPr="001A0423" w:rsidRDefault="00BB01A9" w:rsidP="001A0423">
      <w:pPr>
        <w:spacing w:after="0" w:line="240" w:lineRule="auto"/>
        <w:jc w:val="both"/>
        <w:rPr>
          <w:rFonts w:ascii="Times New Roman" w:hAnsi="Times New Roman" w:cs="Times New Roman"/>
          <w:sz w:val="24"/>
          <w:szCs w:val="24"/>
        </w:rPr>
      </w:pPr>
    </w:p>
    <w:p w14:paraId="7268B379" w14:textId="77777777" w:rsidR="006F6EFB" w:rsidRPr="001A0423" w:rsidRDefault="00160A40" w:rsidP="001A0423">
      <w:pPr>
        <w:spacing w:after="0" w:line="240" w:lineRule="auto"/>
        <w:jc w:val="both"/>
        <w:rPr>
          <w:rFonts w:ascii="Times New Roman" w:hAnsi="Times New Roman" w:cs="Times New Roman"/>
          <w:b/>
          <w:sz w:val="24"/>
          <w:szCs w:val="24"/>
        </w:rPr>
      </w:pPr>
      <w:r w:rsidRPr="001A0423">
        <w:rPr>
          <w:rFonts w:ascii="Times New Roman" w:hAnsi="Times New Roman" w:cs="Times New Roman"/>
          <w:b/>
          <w:sz w:val="24"/>
          <w:szCs w:val="24"/>
        </w:rPr>
        <w:t>Содержание коррекционно-развивающей</w:t>
      </w:r>
      <w:r w:rsidR="00BB01A9" w:rsidRPr="001A0423">
        <w:rPr>
          <w:rFonts w:ascii="Times New Roman" w:hAnsi="Times New Roman" w:cs="Times New Roman"/>
          <w:b/>
          <w:sz w:val="24"/>
          <w:szCs w:val="24"/>
        </w:rPr>
        <w:t xml:space="preserve"> работы</w:t>
      </w:r>
    </w:p>
    <w:p w14:paraId="35BA2EC8" w14:textId="77777777" w:rsidR="006F6EFB" w:rsidRPr="001A0423" w:rsidRDefault="006F6EFB" w:rsidP="001A0423">
      <w:pPr>
        <w:tabs>
          <w:tab w:val="left" w:pos="180"/>
          <w:tab w:val="left" w:pos="360"/>
        </w:tabs>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ab/>
        <w:t>Основная задача коррекционно-развивающей работы – создание условий для всестороннего развития ребёнка с НОДА в целях обогащения его социального опыта и гармоничного включения в коллектив сверстников.</w:t>
      </w:r>
    </w:p>
    <w:p w14:paraId="42A17204" w14:textId="77777777" w:rsidR="006F6EFB" w:rsidRPr="001A0423" w:rsidRDefault="006F6EFB" w:rsidP="001A0423">
      <w:pPr>
        <w:tabs>
          <w:tab w:val="left" w:pos="180"/>
          <w:tab w:val="left" w:pos="360"/>
        </w:tabs>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 xml:space="preserve">   Формы работы с воспитанниками:</w:t>
      </w:r>
    </w:p>
    <w:p w14:paraId="469FE89B" w14:textId="77777777" w:rsidR="006F6EFB" w:rsidRPr="001A0423" w:rsidRDefault="006F6EFB" w:rsidP="001A0423">
      <w:pPr>
        <w:tabs>
          <w:tab w:val="left" w:pos="180"/>
          <w:tab w:val="left" w:pos="360"/>
        </w:tabs>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 xml:space="preserve">   Основным видом деятельности детей дошкольного возраста является игровая деятельность. В соответствии с Программой игры и игровые упражнения с ребенком, планируются и проводятся во время коррекционно-развивающих логопедических </w:t>
      </w:r>
      <w:r w:rsidR="00160A40" w:rsidRPr="001A0423">
        <w:rPr>
          <w:rFonts w:ascii="Times New Roman" w:hAnsi="Times New Roman" w:cs="Times New Roman"/>
          <w:sz w:val="24"/>
          <w:szCs w:val="24"/>
        </w:rPr>
        <w:t xml:space="preserve">занятий и занятий с </w:t>
      </w:r>
      <w:r w:rsidR="00160A40" w:rsidRPr="001A0423">
        <w:rPr>
          <w:rFonts w:ascii="Times New Roman" w:hAnsi="Times New Roman" w:cs="Times New Roman"/>
          <w:sz w:val="24"/>
          <w:szCs w:val="24"/>
        </w:rPr>
        <w:lastRenderedPageBreak/>
        <w:t>учителем-дефектологом, педагогом психологом</w:t>
      </w:r>
      <w:r w:rsidRPr="001A0423">
        <w:rPr>
          <w:rFonts w:ascii="Times New Roman" w:hAnsi="Times New Roman" w:cs="Times New Roman"/>
          <w:sz w:val="24"/>
          <w:szCs w:val="24"/>
        </w:rPr>
        <w:t>; подбираются индивидуально для ребенка в соответствии с его речевым заключением и степенью усвоения учебного материала.</w:t>
      </w:r>
    </w:p>
    <w:p w14:paraId="7FAB6463" w14:textId="77777777" w:rsidR="00BB3067" w:rsidRPr="001A0423" w:rsidRDefault="00BB3067"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При подборе форм, методов, способов реализации Программы для достижения планируемых результатов, описанных в ФГОС ДО в форме целевых ориентиров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опорно-двигательного аппарата.</w:t>
      </w:r>
    </w:p>
    <w:p w14:paraId="6D372140"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p>
    <w:p w14:paraId="770374AE" w14:textId="77777777" w:rsidR="00BA64DA" w:rsidRPr="001A0423" w:rsidRDefault="00BA64DA" w:rsidP="001A0423">
      <w:pPr>
        <w:pStyle w:val="34"/>
        <w:keepNext w:val="0"/>
        <w:keepLines w:val="0"/>
        <w:widowControl w:val="0"/>
        <w:spacing w:line="240" w:lineRule="auto"/>
        <w:ind w:firstLine="709"/>
        <w:jc w:val="center"/>
        <w:rPr>
          <w:rFonts w:ascii="Times New Roman" w:hAnsi="Times New Roman"/>
        </w:rPr>
      </w:pPr>
      <w:r w:rsidRPr="001A0423">
        <w:rPr>
          <w:rFonts w:ascii="Times New Roman" w:hAnsi="Times New Roman"/>
        </w:rPr>
        <w:t>Ранний возраст (1 – 3 года)</w:t>
      </w:r>
    </w:p>
    <w:p w14:paraId="5AA02EB8" w14:textId="77777777" w:rsidR="00BA64DA" w:rsidRPr="001A0423" w:rsidRDefault="00BA64DA" w:rsidP="001A0423">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1A0423">
        <w:rPr>
          <w:rFonts w:ascii="Times New Roman" w:eastAsia="Calibri" w:hAnsi="Times New Roman" w:cs="Times New Roman"/>
          <w:b/>
          <w:sz w:val="24"/>
          <w:szCs w:val="24"/>
        </w:rPr>
        <w:t>Социально-коммуникативное развитие</w:t>
      </w:r>
    </w:p>
    <w:p w14:paraId="4E2D3E41"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14:paraId="38BA35A8"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В сфере развития неречевого и речевого общения ребенка со взрослым особое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Взрослый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предметно-манипулятивную активность, поощряет его действия.</w:t>
      </w:r>
    </w:p>
    <w:p w14:paraId="5AA9330A"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Взрослый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w:t>
      </w:r>
    </w:p>
    <w:p w14:paraId="2817EBA3"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14:paraId="38B7A05C"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 сфере развития социальных отношений и общения со сверстниками</w:t>
      </w:r>
    </w:p>
    <w:p w14:paraId="778FC295"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14:paraId="6128D42D"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14:paraId="76609A89"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 сфере развития игры</w:t>
      </w:r>
    </w:p>
    <w:p w14:paraId="731571F4"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Взрослый организует соответствующую игровую среду, знакомит детей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и знакомых взрослых, организуют несложные сюжетные игры с несколькими детьми.</w:t>
      </w:r>
    </w:p>
    <w:p w14:paraId="18C184F8"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lastRenderedPageBreak/>
        <w:t>В сфере социального и эмоционального развития</w:t>
      </w:r>
    </w:p>
    <w:p w14:paraId="5316E427"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Взрослый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14:paraId="303B7FA4"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Ребенок знакомится с другими детьми, а взрослый при необходимости оказывает ему в этом поддержку, представляя ребенка другим детям, называя ребенка по имени, усаживая его на первых порах рядом с собой. </w:t>
      </w:r>
    </w:p>
    <w:p w14:paraId="759C7763"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поддерживает стремление детей к самостоятельности в самообслуживании, поощряет участие детей в повседневных бытовых занятиях; приучает к опрятности, знакомит с правилами этикета.</w:t>
      </w:r>
    </w:p>
    <w:p w14:paraId="0E9D15BE"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14:paraId="3B57C868" w14:textId="77777777" w:rsidR="00BA64DA" w:rsidRPr="001A0423" w:rsidRDefault="00BA64DA" w:rsidP="001A0423">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1A0423">
        <w:rPr>
          <w:rFonts w:ascii="Times New Roman" w:eastAsia="Calibri" w:hAnsi="Times New Roman" w:cs="Times New Roman"/>
          <w:b/>
          <w:sz w:val="24"/>
          <w:szCs w:val="24"/>
        </w:rPr>
        <w:t>Познавательное развитие</w:t>
      </w:r>
    </w:p>
    <w:p w14:paraId="31B001F8"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В сфере познавательного развития основными задачами образовательной деятельности являются создание условий для: ознакомления детей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 </w:t>
      </w:r>
    </w:p>
    <w:p w14:paraId="484845CF"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 сфере ознакомления с окружающим миром</w:t>
      </w:r>
    </w:p>
    <w:p w14:paraId="17AAF151"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 </w:t>
      </w:r>
    </w:p>
    <w:p w14:paraId="13F85F1C"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В сфере развития познавательно-исследовательской активности и познавательных способностей</w:t>
      </w:r>
    </w:p>
    <w:p w14:paraId="3A656EDE"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Взрослый со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14:paraId="605B0F3E"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14:paraId="20649A23" w14:textId="77777777" w:rsidR="00BA64DA" w:rsidRPr="001A0423" w:rsidRDefault="00BA64DA" w:rsidP="001A0423">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1A0423">
        <w:rPr>
          <w:rFonts w:ascii="Times New Roman" w:eastAsia="Calibri" w:hAnsi="Times New Roman" w:cs="Times New Roman"/>
          <w:b/>
          <w:sz w:val="24"/>
          <w:szCs w:val="24"/>
        </w:rPr>
        <w:t>Речевое развитие</w:t>
      </w:r>
    </w:p>
    <w:p w14:paraId="4E79F7AC"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В области речевого развития основными задачами образовательной деятельности являются создание условий для: развития речи у детей в повседневной жизни; развития разных сторон речи в специально организованных играх и занятиях.</w:t>
      </w:r>
    </w:p>
    <w:p w14:paraId="381F5BD9"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 сфере развития речи в повседневной жизни</w:t>
      </w:r>
    </w:p>
    <w:p w14:paraId="26136FEC"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14:paraId="52B96D47"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Взрослый использует различные ситуации для диалога с детьми, а также создает условия для развития общения детей между собой. Он задает простые по конструкции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14:paraId="2EA20DA4"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В сфере развития разных сторон речи</w:t>
      </w:r>
    </w:p>
    <w:p w14:paraId="19F2260C"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Взрослые читают детям книги, вместе рассматривают картинки, объясняют, что на </w:t>
      </w:r>
      <w:r w:rsidRPr="001A0423">
        <w:rPr>
          <w:rFonts w:ascii="Times New Roman" w:eastAsia="Times New Roman" w:hAnsi="Times New Roman" w:cs="Times New Roman"/>
          <w:sz w:val="24"/>
          <w:szCs w:val="24"/>
        </w:rPr>
        <w:lastRenderedPageBreak/>
        <w:t>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14:paraId="79AA4930"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p>
    <w:p w14:paraId="14C6A46F" w14:textId="77777777" w:rsidR="00BA64DA" w:rsidRPr="001A0423" w:rsidRDefault="00BA64DA" w:rsidP="001A0423">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1A0423">
        <w:rPr>
          <w:rFonts w:ascii="Times New Roman" w:eastAsia="Calibri" w:hAnsi="Times New Roman" w:cs="Times New Roman"/>
          <w:b/>
          <w:sz w:val="24"/>
          <w:szCs w:val="24"/>
        </w:rPr>
        <w:t>Художественно-эстетическое развитие</w:t>
      </w:r>
    </w:p>
    <w:p w14:paraId="239F02AE"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В области художественно-эстетического развития основными задачами образовательной деятельности являются создание условий для: развития у детей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игре.</w:t>
      </w:r>
    </w:p>
    <w:p w14:paraId="26368436"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 сфере развития у детей эстетического отношения к окружающему миру</w:t>
      </w:r>
    </w:p>
    <w:p w14:paraId="147ACB89"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14:paraId="45DEF7EC"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 сфере приобщения к изобразительным видам деятельности</w:t>
      </w:r>
    </w:p>
    <w:p w14:paraId="15D9F892"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14:paraId="6621B8BA"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В сфере приобщения к музыкальной культуре</w:t>
      </w:r>
    </w:p>
    <w:p w14:paraId="36B8A08C"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14:paraId="63F3E0B1"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В сфере приобщения детей к театрализованной деятельности</w:t>
      </w:r>
    </w:p>
    <w:p w14:paraId="1DFFCB3B"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14:paraId="7924639B"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p>
    <w:p w14:paraId="040E34F6" w14:textId="77777777" w:rsidR="00BA64DA" w:rsidRPr="001A0423" w:rsidRDefault="00BA64DA" w:rsidP="001A0423">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1A0423">
        <w:rPr>
          <w:rFonts w:ascii="Times New Roman" w:eastAsia="Calibri" w:hAnsi="Times New Roman" w:cs="Times New Roman"/>
          <w:b/>
          <w:sz w:val="24"/>
          <w:szCs w:val="24"/>
        </w:rPr>
        <w:t>Физическое развитие</w:t>
      </w:r>
    </w:p>
    <w:p w14:paraId="30127A64"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В области физического развития основными задачами образовательной деятельности являются создание условий для: укрепления здоровья детей, становления ценностей здорового образа жизни; развития различных видов двигательной активности; формирования навыков безопасного поведения.</w:t>
      </w:r>
    </w:p>
    <w:p w14:paraId="4FEE0A92"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 сфере укрепления здоровья детей, становления ценностей здорового образа жизни</w:t>
      </w:r>
    </w:p>
    <w:p w14:paraId="7A185E60"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14:paraId="13E972D4"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В сфере развития различных видов двигательной активности</w:t>
      </w:r>
    </w:p>
    <w:p w14:paraId="7DE6DC7E"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Взрослые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детей в движении, для развития ловкости, силы, координации и т. п. Взрослые 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 Они вовлекают детей в игры с предметами, стимулирующие развитие мелкой моторики.</w:t>
      </w:r>
    </w:p>
    <w:p w14:paraId="1CA5D7CB"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В сфере формирования навыков безопасного поведения</w:t>
      </w:r>
    </w:p>
    <w:p w14:paraId="215450B4"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14:paraId="3AA8C795" w14:textId="77777777" w:rsidR="00BA64DA" w:rsidRPr="001A0423" w:rsidRDefault="00BA64DA" w:rsidP="001A0423">
      <w:pPr>
        <w:pStyle w:val="34"/>
        <w:keepNext w:val="0"/>
        <w:keepLines w:val="0"/>
        <w:widowControl w:val="0"/>
        <w:spacing w:line="240" w:lineRule="auto"/>
        <w:ind w:firstLine="709"/>
        <w:rPr>
          <w:rFonts w:ascii="Times New Roman" w:hAnsi="Times New Roman"/>
        </w:rPr>
      </w:pPr>
      <w:bookmarkStart w:id="0" w:name="_Toc475204395"/>
    </w:p>
    <w:p w14:paraId="77FD6FD3" w14:textId="77777777" w:rsidR="00BA64DA" w:rsidRPr="001A0423" w:rsidRDefault="00BA64DA" w:rsidP="001A0423">
      <w:pPr>
        <w:pStyle w:val="34"/>
        <w:keepNext w:val="0"/>
        <w:keepLines w:val="0"/>
        <w:widowControl w:val="0"/>
        <w:spacing w:line="240" w:lineRule="auto"/>
        <w:ind w:firstLine="709"/>
        <w:jc w:val="center"/>
        <w:rPr>
          <w:rFonts w:ascii="Times New Roman" w:hAnsi="Times New Roman"/>
        </w:rPr>
      </w:pPr>
      <w:r w:rsidRPr="001A0423">
        <w:rPr>
          <w:rFonts w:ascii="Times New Roman" w:hAnsi="Times New Roman"/>
        </w:rPr>
        <w:lastRenderedPageBreak/>
        <w:t>Дошкольный возраст</w:t>
      </w:r>
      <w:bookmarkEnd w:id="0"/>
    </w:p>
    <w:p w14:paraId="50B7E38B" w14:textId="77777777" w:rsidR="00BA64DA" w:rsidRPr="001A0423" w:rsidRDefault="00BA64DA" w:rsidP="001A0423">
      <w:pPr>
        <w:pStyle w:val="34"/>
        <w:keepNext w:val="0"/>
        <w:keepLines w:val="0"/>
        <w:widowControl w:val="0"/>
        <w:spacing w:line="240" w:lineRule="auto"/>
        <w:ind w:firstLine="709"/>
        <w:jc w:val="center"/>
        <w:rPr>
          <w:rFonts w:ascii="Times New Roman" w:hAnsi="Times New Roman"/>
        </w:rPr>
      </w:pPr>
      <w:bookmarkStart w:id="1" w:name="_Toc475204396"/>
      <w:r w:rsidRPr="001A0423">
        <w:rPr>
          <w:rFonts w:ascii="Times New Roman" w:hAnsi="Times New Roman"/>
        </w:rPr>
        <w:t>Социально-коммуникативное развитие</w:t>
      </w:r>
      <w:bookmarkEnd w:id="1"/>
    </w:p>
    <w:p w14:paraId="39A128EF"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для: </w:t>
      </w:r>
    </w:p>
    <w:p w14:paraId="76AC1FB4" w14:textId="77777777" w:rsidR="00BA64DA" w:rsidRPr="001A0423" w:rsidRDefault="00BA64DA" w:rsidP="001A0423">
      <w:pPr>
        <w:widowControl w:val="0"/>
        <w:spacing w:after="0" w:line="240" w:lineRule="auto"/>
        <w:contextualSpacing/>
        <w:jc w:val="both"/>
        <w:rPr>
          <w:rFonts w:ascii="Times New Roman" w:eastAsia="Calibri" w:hAnsi="Times New Roman" w:cs="Times New Roman"/>
          <w:sz w:val="24"/>
          <w:szCs w:val="24"/>
        </w:rPr>
      </w:pPr>
      <w:r w:rsidRPr="001A0423">
        <w:rPr>
          <w:rFonts w:ascii="Times New Roman" w:eastAsia="Times New Roman" w:hAnsi="Times New Roman" w:cs="Times New Roman"/>
          <w:sz w:val="24"/>
          <w:szCs w:val="24"/>
        </w:rPr>
        <w:noBreakHyphen/>
      </w:r>
      <w:r w:rsidRPr="001A0423">
        <w:rPr>
          <w:rFonts w:ascii="Times New Roman" w:eastAsia="Calibri" w:hAnsi="Times New Roman" w:cs="Times New Roman"/>
          <w:sz w:val="24"/>
          <w:szCs w:val="24"/>
        </w:rPr>
        <w:t>развития положительного отношения ребенка к себе и другим людям;</w:t>
      </w:r>
    </w:p>
    <w:p w14:paraId="44493626" w14:textId="77777777" w:rsidR="00BA64DA" w:rsidRPr="001A0423" w:rsidRDefault="00BA64DA" w:rsidP="001A0423">
      <w:pPr>
        <w:widowControl w:val="0"/>
        <w:spacing w:after="0" w:line="240" w:lineRule="auto"/>
        <w:contextualSpacing/>
        <w:jc w:val="both"/>
        <w:rPr>
          <w:rFonts w:ascii="Times New Roman" w:eastAsia="Calibri" w:hAnsi="Times New Roman" w:cs="Times New Roman"/>
          <w:sz w:val="24"/>
          <w:szCs w:val="24"/>
        </w:rPr>
      </w:pPr>
      <w:r w:rsidRPr="001A0423">
        <w:rPr>
          <w:rFonts w:ascii="Times New Roman" w:eastAsia="Times New Roman" w:hAnsi="Times New Roman" w:cs="Times New Roman"/>
          <w:sz w:val="24"/>
          <w:szCs w:val="24"/>
        </w:rPr>
        <w:noBreakHyphen/>
      </w:r>
      <w:r w:rsidRPr="001A0423">
        <w:rPr>
          <w:rFonts w:ascii="Times New Roman" w:eastAsia="Calibri" w:hAnsi="Times New Roman" w:cs="Times New Roman"/>
          <w:sz w:val="24"/>
          <w:szCs w:val="24"/>
        </w:rPr>
        <w:t>развития коммуникативной и социальной компетентности, в том числе информационно-социальной компетентности;</w:t>
      </w:r>
    </w:p>
    <w:p w14:paraId="47AF3016" w14:textId="77777777" w:rsidR="00BA64DA" w:rsidRPr="001A0423" w:rsidRDefault="00BA64DA" w:rsidP="001A0423">
      <w:pPr>
        <w:widowControl w:val="0"/>
        <w:spacing w:after="0" w:line="240" w:lineRule="auto"/>
        <w:contextualSpacing/>
        <w:jc w:val="both"/>
        <w:rPr>
          <w:rFonts w:ascii="Times New Roman" w:eastAsia="Calibri" w:hAnsi="Times New Roman" w:cs="Times New Roman"/>
          <w:sz w:val="24"/>
          <w:szCs w:val="24"/>
        </w:rPr>
      </w:pPr>
      <w:r w:rsidRPr="001A0423">
        <w:rPr>
          <w:rFonts w:ascii="Times New Roman" w:eastAsia="Times New Roman" w:hAnsi="Times New Roman" w:cs="Times New Roman"/>
          <w:sz w:val="24"/>
          <w:szCs w:val="24"/>
        </w:rPr>
        <w:noBreakHyphen/>
      </w:r>
      <w:r w:rsidRPr="001A0423">
        <w:rPr>
          <w:rFonts w:ascii="Times New Roman" w:eastAsia="Calibri" w:hAnsi="Times New Roman" w:cs="Times New Roman"/>
          <w:sz w:val="24"/>
          <w:szCs w:val="24"/>
        </w:rPr>
        <w:t xml:space="preserve">развития игровой деятельности; </w:t>
      </w:r>
    </w:p>
    <w:p w14:paraId="26D4A57E" w14:textId="77777777" w:rsidR="00BA64DA" w:rsidRPr="001A0423" w:rsidRDefault="00BA64DA" w:rsidP="001A0423">
      <w:pPr>
        <w:widowControl w:val="0"/>
        <w:spacing w:after="0" w:line="240" w:lineRule="auto"/>
        <w:contextualSpacing/>
        <w:jc w:val="both"/>
        <w:rPr>
          <w:rFonts w:ascii="Times New Roman" w:eastAsia="Calibri" w:hAnsi="Times New Roman" w:cs="Times New Roman"/>
          <w:sz w:val="24"/>
          <w:szCs w:val="24"/>
        </w:rPr>
      </w:pPr>
      <w:r w:rsidRPr="001A0423">
        <w:rPr>
          <w:rFonts w:ascii="Times New Roman" w:eastAsia="Times New Roman" w:hAnsi="Times New Roman" w:cs="Times New Roman"/>
          <w:sz w:val="24"/>
          <w:szCs w:val="24"/>
        </w:rPr>
        <w:noBreakHyphen/>
      </w:r>
      <w:r w:rsidRPr="001A0423">
        <w:rPr>
          <w:rFonts w:ascii="Times New Roman" w:eastAsia="Calibri" w:hAnsi="Times New Roman" w:cs="Times New Roman"/>
          <w:sz w:val="24"/>
          <w:szCs w:val="24"/>
        </w:rPr>
        <w:t>развития компетентности в виртуальном поиске.</w:t>
      </w:r>
    </w:p>
    <w:p w14:paraId="46DDA306"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 сфере развития положительного отношения ребенка к себе и другим людям</w:t>
      </w:r>
    </w:p>
    <w:p w14:paraId="3FC3E543" w14:textId="77777777" w:rsidR="00BA64DA" w:rsidRPr="001A0423" w:rsidRDefault="00BA64DA" w:rsidP="001A0423">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Взрослые способствуют развитию у ребенка положительного самоощущения, чувства собственного достоинства, осознанию своих прав и свобод. У детей формируются представления о взрослых и детях, об особенностях их внешнего вида, о ярко выраженных эмоциональных состояниях, о делах и поступках людей, о семье и родственных отношениях. </w:t>
      </w:r>
    </w:p>
    <w:p w14:paraId="593F0B23"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Особое внимание обращается на развитие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14:paraId="629B28B6"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В сфере развития коммуникативной и социальной компетентности</w:t>
      </w:r>
    </w:p>
    <w:p w14:paraId="7575B6A4"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Педагоги расширяют представления детей с </w:t>
      </w:r>
      <w:r w:rsidRPr="001A0423">
        <w:rPr>
          <w:rFonts w:ascii="Times New Roman" w:eastAsia="Calibri" w:hAnsi="Times New Roman" w:cs="Times New Roman"/>
          <w:sz w:val="24"/>
          <w:szCs w:val="24"/>
        </w:rPr>
        <w:t>НОДА</w:t>
      </w:r>
      <w:r w:rsidRPr="001A0423">
        <w:rPr>
          <w:rFonts w:ascii="Times New Roman" w:eastAsia="Times New Roman" w:hAnsi="Times New Roman" w:cs="Times New Roman"/>
          <w:sz w:val="24"/>
          <w:szCs w:val="24"/>
        </w:rPr>
        <w:t xml:space="preserve"> о микросоциальном окружении, опираясь на имеющийся у них первый положительный социальный опыт в общении и социальных контактах, приобретенный в семье, в повседневной жизни. </w:t>
      </w:r>
    </w:p>
    <w:p w14:paraId="3FEC9A54"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Педагоги предоставляют детям с </w:t>
      </w:r>
      <w:r w:rsidRPr="001A0423">
        <w:rPr>
          <w:rFonts w:ascii="Times New Roman" w:eastAsia="Calibri" w:hAnsi="Times New Roman" w:cs="Times New Roman"/>
          <w:sz w:val="24"/>
          <w:szCs w:val="24"/>
        </w:rPr>
        <w:t>НОДА</w:t>
      </w:r>
      <w:r w:rsidRPr="001A0423">
        <w:rPr>
          <w:rFonts w:ascii="Times New Roman" w:eastAsia="Times New Roman" w:hAnsi="Times New Roman" w:cs="Times New Roman"/>
          <w:sz w:val="24"/>
          <w:szCs w:val="24"/>
        </w:rPr>
        <w:t xml:space="preserve">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14:paraId="72E95FF4" w14:textId="77777777" w:rsidR="00BA64DA" w:rsidRPr="001A0423" w:rsidRDefault="00BA64DA" w:rsidP="001A0423">
      <w:pPr>
        <w:widowControl w:val="0"/>
        <w:tabs>
          <w:tab w:val="left" w:pos="8919"/>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Взрослые во всех формах взаимодействия с детьми формируют у них представления о себе и окружающем мире, активизируя речевую деятельность детей с НОДА, накопление ими словарного запаса, связанного с их эмоциональным, бытовым, предметным, игровым опытом. </w:t>
      </w:r>
    </w:p>
    <w:p w14:paraId="7E1312DE"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14:paraId="3CC7B8F9"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В сфере развития игровой деятельности</w:t>
      </w:r>
    </w:p>
    <w:p w14:paraId="550FF8B4"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Педагоги создают условия для свободной игры детей, организуют и поощряют участие детей с НОДА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w:t>
      </w:r>
      <w:r w:rsidRPr="001A0423">
        <w:rPr>
          <w:rFonts w:ascii="Times New Roman" w:eastAsia="Calibri" w:hAnsi="Times New Roman" w:cs="Times New Roman"/>
          <w:sz w:val="24"/>
          <w:szCs w:val="24"/>
        </w:rPr>
        <w:t>НОДА</w:t>
      </w:r>
      <w:r w:rsidRPr="001A0423">
        <w:rPr>
          <w:rFonts w:ascii="Times New Roman" w:eastAsia="Times New Roman" w:hAnsi="Times New Roman" w:cs="Times New Roman"/>
          <w:sz w:val="24"/>
          <w:szCs w:val="24"/>
        </w:rPr>
        <w:t xml:space="preserve">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14:paraId="60C4FFD5"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lastRenderedPageBreak/>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w:t>
      </w:r>
      <w:r w:rsidRPr="001A0423">
        <w:rPr>
          <w:rFonts w:ascii="Times New Roman" w:eastAsia="Calibri" w:hAnsi="Times New Roman" w:cs="Times New Roman"/>
          <w:sz w:val="24"/>
          <w:szCs w:val="24"/>
        </w:rPr>
        <w:t>НОДА</w:t>
      </w:r>
      <w:r w:rsidRPr="001A0423">
        <w:rPr>
          <w:rFonts w:ascii="Times New Roman" w:eastAsia="Times New Roman" w:hAnsi="Times New Roman" w:cs="Times New Roman"/>
          <w:sz w:val="24"/>
          <w:szCs w:val="24"/>
        </w:rPr>
        <w:t xml:space="preserve"> строится с учетом интересов каждого ребенка и детского сообщества в целом.</w:t>
      </w:r>
    </w:p>
    <w:p w14:paraId="0097848C" w14:textId="77777777" w:rsidR="00BA64DA" w:rsidRPr="001A0423" w:rsidRDefault="00BA64DA" w:rsidP="001A0423">
      <w:pPr>
        <w:widowControl w:val="0"/>
        <w:shd w:val="clear" w:color="auto" w:fill="FFFFFF"/>
        <w:adjustRightInd w:val="0"/>
        <w:spacing w:after="0" w:line="240" w:lineRule="auto"/>
        <w:ind w:firstLine="709"/>
        <w:contextualSpacing/>
        <w:jc w:val="both"/>
        <w:rPr>
          <w:rFonts w:ascii="Times New Roman" w:eastAsia="Calibri" w:hAnsi="Times New Roman" w:cs="Times New Roman"/>
          <w:sz w:val="24"/>
          <w:szCs w:val="24"/>
        </w:rPr>
      </w:pPr>
    </w:p>
    <w:p w14:paraId="4FC48D21" w14:textId="77777777" w:rsidR="00BD2F8B" w:rsidRPr="001A0423" w:rsidRDefault="00BA64DA" w:rsidP="001A0423">
      <w:pPr>
        <w:widowControl w:val="0"/>
        <w:spacing w:after="0" w:line="240" w:lineRule="auto"/>
        <w:contextualSpacing/>
        <w:jc w:val="center"/>
        <w:rPr>
          <w:rFonts w:ascii="Times New Roman" w:eastAsia="Calibri" w:hAnsi="Times New Roman" w:cs="Times New Roman"/>
          <w:b/>
          <w:sz w:val="24"/>
          <w:szCs w:val="24"/>
        </w:rPr>
      </w:pPr>
      <w:r w:rsidRPr="001A0423">
        <w:rPr>
          <w:rFonts w:ascii="Times New Roman" w:eastAsia="Calibri" w:hAnsi="Times New Roman" w:cs="Times New Roman"/>
          <w:b/>
          <w:sz w:val="24"/>
          <w:szCs w:val="24"/>
        </w:rPr>
        <w:t>Основное содержание образовательной деятельности с детьми</w:t>
      </w:r>
    </w:p>
    <w:p w14:paraId="42671384" w14:textId="77777777" w:rsidR="00BA64DA" w:rsidRPr="001A0423" w:rsidRDefault="00BA64DA" w:rsidP="001A0423">
      <w:pPr>
        <w:widowControl w:val="0"/>
        <w:spacing w:after="0" w:line="240" w:lineRule="auto"/>
        <w:contextualSpacing/>
        <w:jc w:val="center"/>
        <w:rPr>
          <w:rFonts w:ascii="Times New Roman" w:eastAsia="Calibri" w:hAnsi="Times New Roman" w:cs="Times New Roman"/>
          <w:b/>
          <w:sz w:val="24"/>
          <w:szCs w:val="24"/>
        </w:rPr>
      </w:pPr>
      <w:r w:rsidRPr="001A0423">
        <w:rPr>
          <w:rFonts w:ascii="Times New Roman" w:eastAsia="Calibri" w:hAnsi="Times New Roman" w:cs="Times New Roman"/>
          <w:b/>
          <w:sz w:val="24"/>
          <w:szCs w:val="24"/>
        </w:rPr>
        <w:t xml:space="preserve"> младшего дошкольного возраста</w:t>
      </w:r>
    </w:p>
    <w:p w14:paraId="07647CCF" w14:textId="77777777" w:rsidR="00BA64DA" w:rsidRPr="001A0423" w:rsidRDefault="00BA64DA" w:rsidP="001A0423">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Совместная образовательная деятельность педагогов с детьми с </w:t>
      </w:r>
      <w:r w:rsidRPr="001A0423">
        <w:rPr>
          <w:rFonts w:ascii="Times New Roman" w:eastAsia="Calibri" w:hAnsi="Times New Roman" w:cs="Times New Roman"/>
          <w:sz w:val="24"/>
          <w:szCs w:val="24"/>
        </w:rPr>
        <w:t>НОДА</w:t>
      </w:r>
      <w:r w:rsidRPr="001A0423">
        <w:rPr>
          <w:rFonts w:ascii="Times New Roman" w:eastAsia="Times New Roman" w:hAnsi="Times New Roman" w:cs="Times New Roman"/>
          <w:sz w:val="24"/>
          <w:szCs w:val="24"/>
        </w:rPr>
        <w:t xml:space="preserve"> на первой ступени образования предполагает следующие направления работы: </w:t>
      </w:r>
    </w:p>
    <w:p w14:paraId="3514BA1C" w14:textId="77777777" w:rsidR="00BA64DA" w:rsidRPr="001A0423" w:rsidRDefault="00BA64DA" w:rsidP="001A0423">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noBreakHyphen/>
        <w:t xml:space="preserve"> формирование представлений детей о разнообразии окружающего их мира людей и рукотворных материалов; </w:t>
      </w:r>
    </w:p>
    <w:p w14:paraId="7734A4C0" w14:textId="77777777" w:rsidR="00BA64DA" w:rsidRPr="001A0423" w:rsidRDefault="00BA64DA" w:rsidP="001A0423">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noBreakHyphen/>
        <w:t xml:space="preserve"> воспитание правильного отношения к людям, вещам и т. д.; </w:t>
      </w:r>
    </w:p>
    <w:p w14:paraId="39A15F20" w14:textId="77777777" w:rsidR="00BA64DA" w:rsidRPr="001A0423" w:rsidRDefault="00BA64DA" w:rsidP="001A0423">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noBreakHyphen/>
        <w:t xml:space="preserve"> обучение способам поведения в обществе, отражающим желания, возможности и предпочтения детей («хочу — не хочу», «могу — не могу», «нравится — не нравится»).</w:t>
      </w:r>
    </w:p>
    <w:p w14:paraId="7ECB0E63" w14:textId="77777777" w:rsidR="00BA64DA" w:rsidRPr="001A0423" w:rsidRDefault="00BA64DA" w:rsidP="001A0423">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первой ступени обучения по следующим разделам: 1) игра; 2) представления о мире людей и рукотворных материалах; 3) безопасное поведение в быту, социуме, природе; 4) труд.</w:t>
      </w:r>
    </w:p>
    <w:p w14:paraId="4EF3DBE8" w14:textId="77777777" w:rsidR="00BA64DA" w:rsidRPr="001A0423" w:rsidRDefault="00BA64DA" w:rsidP="001A0423">
      <w:pPr>
        <w:widowControl w:val="0"/>
        <w:spacing w:after="0" w:line="240" w:lineRule="auto"/>
        <w:ind w:firstLine="709"/>
        <w:contextualSpacing/>
        <w:jc w:val="both"/>
        <w:rPr>
          <w:rFonts w:ascii="Times New Roman" w:eastAsia="Times New Roman" w:hAnsi="Times New Roman" w:cs="Times New Roman"/>
          <w:b/>
          <w:sz w:val="24"/>
          <w:szCs w:val="24"/>
        </w:rPr>
      </w:pPr>
      <w:r w:rsidRPr="001A0423">
        <w:rPr>
          <w:rFonts w:ascii="Times New Roman" w:eastAsia="Times New Roman" w:hAnsi="Times New Roman" w:cs="Times New Roman"/>
          <w:sz w:val="24"/>
          <w:szCs w:val="24"/>
        </w:rPr>
        <w:t xml:space="preserve">Обучение игре младших дошкольников с </w:t>
      </w:r>
      <w:r w:rsidRPr="001A0423">
        <w:rPr>
          <w:rFonts w:ascii="Times New Roman" w:eastAsia="Calibri" w:hAnsi="Times New Roman" w:cs="Times New Roman"/>
          <w:sz w:val="24"/>
          <w:szCs w:val="24"/>
        </w:rPr>
        <w:t>НОДА</w:t>
      </w:r>
      <w:r w:rsidRPr="001A0423">
        <w:rPr>
          <w:rFonts w:ascii="Times New Roman" w:eastAsia="Times New Roman" w:hAnsi="Times New Roman" w:cs="Times New Roman"/>
          <w:sz w:val="24"/>
          <w:szCs w:val="24"/>
        </w:rPr>
        <w:t xml:space="preserve"> проводится в форме развивающих образовательных ситуаций, направленных на преодоление у детей двигательной инактивности, страха передвижений, страха общения. Для этого все специалисты стремятся придать отношениям детей к окружающим взрослым и детям положительную направленность.</w:t>
      </w:r>
    </w:p>
    <w:p w14:paraId="7C483B81" w14:textId="77777777" w:rsidR="00BA64DA" w:rsidRPr="001A0423" w:rsidRDefault="00BA64DA" w:rsidP="001A0423">
      <w:pPr>
        <w:widowControl w:val="0"/>
        <w:tabs>
          <w:tab w:val="left" w:pos="8919"/>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Взрослые в различных педагогических ситуациях, в режимные моменты, в игре и т. п. формируют у детей с НОДА навыки самообслуживания, культурно-гигиенические навыки, навыки выполнения элементарных трудовых поручений с учетом имеющихся у детей моторных ограничений. </w:t>
      </w:r>
    </w:p>
    <w:p w14:paraId="7A1FB71A" w14:textId="77777777" w:rsidR="00BA64DA" w:rsidRPr="001A0423" w:rsidRDefault="00BA64DA" w:rsidP="001A0423">
      <w:pPr>
        <w:widowControl w:val="0"/>
        <w:tabs>
          <w:tab w:val="left" w:pos="8919"/>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14:paraId="2DC0485F" w14:textId="77777777" w:rsidR="00BA64DA" w:rsidRPr="001A0423" w:rsidRDefault="00BA64DA"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Образовательную деятельность в рамках указанной образовательной области проводят воспитатели, согласовывая ее содержание с тематикой работы, проводимой учителем-дефектологом и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остальные специалисты (методист, инструктор ЛФК, социальные педагоги и др.) работающие с детьми данной патологии.</w:t>
      </w:r>
    </w:p>
    <w:p w14:paraId="44A53BF4" w14:textId="77777777" w:rsidR="00BA64DA" w:rsidRPr="001A0423" w:rsidRDefault="00BA64DA" w:rsidP="001A0423">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p>
    <w:p w14:paraId="11F9D882" w14:textId="77777777" w:rsidR="00BD2F8B" w:rsidRPr="001A0423" w:rsidRDefault="00BA64DA" w:rsidP="001A0423">
      <w:pPr>
        <w:widowControl w:val="0"/>
        <w:spacing w:after="0" w:line="240" w:lineRule="auto"/>
        <w:contextualSpacing/>
        <w:jc w:val="center"/>
        <w:rPr>
          <w:rFonts w:ascii="Times New Roman" w:eastAsia="Calibri" w:hAnsi="Times New Roman" w:cs="Times New Roman"/>
          <w:b/>
          <w:sz w:val="24"/>
          <w:szCs w:val="24"/>
        </w:rPr>
      </w:pPr>
      <w:r w:rsidRPr="001A0423">
        <w:rPr>
          <w:rFonts w:ascii="Times New Roman" w:eastAsia="Calibri" w:hAnsi="Times New Roman" w:cs="Times New Roman"/>
          <w:b/>
          <w:sz w:val="24"/>
          <w:szCs w:val="24"/>
        </w:rPr>
        <w:t xml:space="preserve">Основное содержание образовательной деятельности с детьми </w:t>
      </w:r>
    </w:p>
    <w:p w14:paraId="38F3B70A" w14:textId="77777777" w:rsidR="00BA64DA" w:rsidRPr="001A0423" w:rsidRDefault="00BA64DA" w:rsidP="001A0423">
      <w:pPr>
        <w:widowControl w:val="0"/>
        <w:spacing w:after="0" w:line="240" w:lineRule="auto"/>
        <w:contextualSpacing/>
        <w:jc w:val="center"/>
        <w:rPr>
          <w:rFonts w:ascii="Times New Roman" w:eastAsia="Calibri" w:hAnsi="Times New Roman" w:cs="Times New Roman"/>
          <w:b/>
          <w:sz w:val="24"/>
          <w:szCs w:val="24"/>
        </w:rPr>
      </w:pPr>
      <w:r w:rsidRPr="001A0423">
        <w:rPr>
          <w:rFonts w:ascii="Times New Roman" w:eastAsia="Calibri" w:hAnsi="Times New Roman" w:cs="Times New Roman"/>
          <w:b/>
          <w:sz w:val="24"/>
          <w:szCs w:val="24"/>
        </w:rPr>
        <w:t>среднего дошкольного возраста</w:t>
      </w:r>
    </w:p>
    <w:p w14:paraId="78C1BCDE" w14:textId="77777777" w:rsidR="00BA64DA" w:rsidRPr="001A0423" w:rsidRDefault="00BA64DA"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второй, как и на первой ступени обучения, последующим разделам: 1) игра; 2) представления о мире людей и рукотворных материалах; 3) безопасное поведение в быту, социуме, природе; 4) труд.</w:t>
      </w:r>
    </w:p>
    <w:p w14:paraId="3B77805E" w14:textId="77777777" w:rsidR="00BA64DA" w:rsidRPr="001A0423" w:rsidRDefault="00BA64DA"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Содержание образовательной области «Социально-коммуникативное развитие» на второй ступени обучения направлено на совершенствование и обогащение навыков игровой деятельности детей с НОДА, дальнейшее приобщение их к элементарным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w:t>
      </w:r>
      <w:r w:rsidRPr="001A0423">
        <w:rPr>
          <w:rFonts w:ascii="Times New Roman" w:eastAsia="Calibri" w:hAnsi="Times New Roman" w:cs="Times New Roman"/>
          <w:sz w:val="24"/>
          <w:szCs w:val="24"/>
        </w:rPr>
        <w:lastRenderedPageBreak/>
        <w:t>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детей этой категории.</w:t>
      </w:r>
    </w:p>
    <w:p w14:paraId="72846964" w14:textId="77777777" w:rsidR="00BA64DA" w:rsidRPr="001A0423" w:rsidRDefault="00BA64DA"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Объектом особого внимания специалистов, работающих с детьми (учителей-дефектологов, воспитателей, музыкальных руководителей и др.) становится уточнение и совершенствование использования детьми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14:paraId="5CCC19F6" w14:textId="77777777" w:rsidR="00BA64DA" w:rsidRPr="001A0423" w:rsidRDefault="00BA64DA" w:rsidP="001A0423">
      <w:pPr>
        <w:widowControl w:val="0"/>
        <w:tabs>
          <w:tab w:val="left" w:pos="8919"/>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двигательной патологией. Основное внимание взрослых в различных образовательных ситуациях обращается на обучение детей с НОДА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w:t>
      </w:r>
    </w:p>
    <w:p w14:paraId="1D0CDD4B" w14:textId="77777777" w:rsidR="00BA64DA" w:rsidRPr="001A0423" w:rsidRDefault="00BA64DA"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двигательной сферы, познавательной и речевой деятельности. </w:t>
      </w:r>
    </w:p>
    <w:p w14:paraId="11924171" w14:textId="77777777" w:rsidR="00BA64DA" w:rsidRPr="001A0423" w:rsidRDefault="00BA64DA"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В образовательный процесс в области «Социально-коммуникативное развитие» желательно вовлекать родителей детей, а также всех остальных специалистов, работающих с детьми с НОДА.</w:t>
      </w:r>
    </w:p>
    <w:p w14:paraId="32E5528F" w14:textId="77777777" w:rsidR="00BA64DA" w:rsidRPr="001A0423" w:rsidRDefault="00BA64DA" w:rsidP="001A0423">
      <w:pPr>
        <w:widowControl w:val="0"/>
        <w:spacing w:after="0" w:line="240" w:lineRule="auto"/>
        <w:ind w:firstLine="709"/>
        <w:contextualSpacing/>
        <w:jc w:val="both"/>
        <w:rPr>
          <w:rFonts w:ascii="Times New Roman" w:eastAsia="Calibri" w:hAnsi="Times New Roman" w:cs="Times New Roman"/>
          <w:sz w:val="24"/>
          <w:szCs w:val="24"/>
        </w:rPr>
      </w:pPr>
    </w:p>
    <w:p w14:paraId="229D0EDE" w14:textId="77777777" w:rsidR="007F2416" w:rsidRPr="001A0423" w:rsidRDefault="00BA64DA" w:rsidP="001A0423">
      <w:pPr>
        <w:widowControl w:val="0"/>
        <w:spacing w:after="0" w:line="240" w:lineRule="auto"/>
        <w:contextualSpacing/>
        <w:jc w:val="center"/>
        <w:rPr>
          <w:rFonts w:ascii="Times New Roman" w:eastAsia="Calibri" w:hAnsi="Times New Roman" w:cs="Times New Roman"/>
          <w:b/>
          <w:sz w:val="24"/>
          <w:szCs w:val="24"/>
        </w:rPr>
      </w:pPr>
      <w:r w:rsidRPr="001A0423">
        <w:rPr>
          <w:rFonts w:ascii="Times New Roman" w:eastAsia="Calibri" w:hAnsi="Times New Roman" w:cs="Times New Roman"/>
          <w:b/>
          <w:sz w:val="24"/>
          <w:szCs w:val="24"/>
        </w:rPr>
        <w:t xml:space="preserve">Основное содержание образовательной деятельности с детьми </w:t>
      </w:r>
    </w:p>
    <w:p w14:paraId="7E502918" w14:textId="77777777" w:rsidR="00BA64DA" w:rsidRPr="001A0423" w:rsidRDefault="00BA64DA" w:rsidP="001A0423">
      <w:pPr>
        <w:widowControl w:val="0"/>
        <w:spacing w:after="0" w:line="240" w:lineRule="auto"/>
        <w:contextualSpacing/>
        <w:jc w:val="center"/>
        <w:rPr>
          <w:rFonts w:ascii="Times New Roman" w:eastAsia="Calibri" w:hAnsi="Times New Roman" w:cs="Times New Roman"/>
          <w:b/>
          <w:sz w:val="24"/>
          <w:szCs w:val="24"/>
        </w:rPr>
      </w:pPr>
      <w:r w:rsidRPr="001A0423">
        <w:rPr>
          <w:rFonts w:ascii="Times New Roman" w:eastAsia="Calibri" w:hAnsi="Times New Roman" w:cs="Times New Roman"/>
          <w:b/>
          <w:sz w:val="24"/>
          <w:szCs w:val="24"/>
        </w:rPr>
        <w:t>старшего дошкольного возраста</w:t>
      </w:r>
    </w:p>
    <w:p w14:paraId="644584BD" w14:textId="77777777" w:rsidR="00BA64DA" w:rsidRPr="001A0423" w:rsidRDefault="00BA64DA" w:rsidP="001A0423">
      <w:pPr>
        <w:widowControl w:val="0"/>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Содержание образовательной области «Социально-коммуникативное развитие» на третьей ступени обучения направлено на всестороннее развитие у детей с </w:t>
      </w:r>
      <w:r w:rsidRPr="001A0423">
        <w:rPr>
          <w:rFonts w:ascii="Times New Roman" w:eastAsia="Calibri" w:hAnsi="Times New Roman" w:cs="Times New Roman"/>
          <w:sz w:val="24"/>
          <w:szCs w:val="24"/>
        </w:rPr>
        <w:t>НОДА</w:t>
      </w:r>
      <w:r w:rsidRPr="001A0423">
        <w:rPr>
          <w:rFonts w:ascii="Times New Roman" w:eastAsia="Times New Roman" w:hAnsi="Times New Roman" w:cs="Times New Roman"/>
          <w:sz w:val="24"/>
          <w:szCs w:val="24"/>
        </w:rPr>
        <w:t xml:space="preserve">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w:t>
      </w:r>
    </w:p>
    <w:p w14:paraId="5A022CC9" w14:textId="77777777" w:rsidR="00BA64DA" w:rsidRPr="001A0423" w:rsidRDefault="00BA64DA" w:rsidP="001A0423">
      <w:pPr>
        <w:widowControl w:val="0"/>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двигательной, познавательной и речевой деятельности. </w:t>
      </w:r>
    </w:p>
    <w:p w14:paraId="207D0AF7" w14:textId="77777777" w:rsidR="00BA64DA" w:rsidRPr="001A0423" w:rsidRDefault="00BA64DA" w:rsidP="001A0423">
      <w:pPr>
        <w:widowControl w:val="0"/>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третьей ступени обучения, как и на предыдущих, последующим разделам: 1) игра; 2) представления о мире людей и рукотворных материалах; 3) безопасное поведение в быту, социуме, природе; 4) труд.</w:t>
      </w:r>
    </w:p>
    <w:p w14:paraId="781A6771" w14:textId="77777777" w:rsidR="00BA64DA" w:rsidRPr="001A0423" w:rsidRDefault="00BA64DA" w:rsidP="001A0423">
      <w:pPr>
        <w:widowControl w:val="0"/>
        <w:tabs>
          <w:tab w:val="left" w:pos="8919"/>
        </w:tabs>
        <w:spacing w:after="0" w:line="240" w:lineRule="auto"/>
        <w:ind w:firstLine="709"/>
        <w:contextualSpacing/>
        <w:jc w:val="both"/>
        <w:rPr>
          <w:rFonts w:ascii="Times New Roman" w:eastAsia="Calibri" w:hAnsi="Times New Roman" w:cs="Times New Roman"/>
          <w:b/>
          <w:sz w:val="24"/>
          <w:szCs w:val="24"/>
        </w:rPr>
      </w:pPr>
      <w:r w:rsidRPr="001A0423">
        <w:rPr>
          <w:rFonts w:ascii="Times New Roman" w:eastAsia="Calibri"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коррекционно-развивающей работы, проводимой учителем-дефектологом и учителем-логопедом.</w:t>
      </w:r>
    </w:p>
    <w:p w14:paraId="27FF3F5B" w14:textId="77777777" w:rsidR="00BA64DA" w:rsidRPr="001A0423" w:rsidRDefault="00BA64DA" w:rsidP="001A0423">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Совместная образовательная деятельность педагогов с детьми с НОДА на третьей ступени обучения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14:paraId="062E4FB8" w14:textId="77777777" w:rsidR="00BA64DA" w:rsidRPr="001A0423" w:rsidRDefault="00BA64DA" w:rsidP="001A0423">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На третьей ступени обучения детей с НОДА основное внимание обращается на </w:t>
      </w:r>
      <w:r w:rsidRPr="001A0423">
        <w:rPr>
          <w:rFonts w:ascii="Times New Roman" w:eastAsia="Calibri" w:hAnsi="Times New Roman" w:cs="Times New Roman"/>
          <w:sz w:val="24"/>
          <w:szCs w:val="24"/>
        </w:rPr>
        <w:lastRenderedPageBreak/>
        <w:t>совершенствование игровых действий и выполнение игровых правил в дидактических и подвижных играх и упражнениях.</w:t>
      </w:r>
    </w:p>
    <w:p w14:paraId="39B4E829" w14:textId="77777777" w:rsidR="00BA64DA" w:rsidRPr="001A0423" w:rsidRDefault="00BA64DA" w:rsidP="001A0423">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В этот период большое значение приобретает создание предметно-развивающей среды, отвечающей двигательным особенностям детей, и привлечение детей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14:paraId="6C3B4E13" w14:textId="77777777" w:rsidR="00BA64DA" w:rsidRPr="001A0423" w:rsidRDefault="00BA64DA" w:rsidP="001A0423">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согласовывая их с педагогами группы и родителями. </w:t>
      </w:r>
    </w:p>
    <w:p w14:paraId="3A2F1F4C" w14:textId="77777777" w:rsidR="00BA64DA" w:rsidRPr="001A0423" w:rsidRDefault="00BA64DA" w:rsidP="001A0423">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Педагоги уделяют основное внимание формированию связной речи у детей с НОДА,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14:paraId="3CD06BC5" w14:textId="77777777" w:rsidR="00BA64DA" w:rsidRPr="001A0423" w:rsidRDefault="00BA64DA" w:rsidP="001A0423">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14:paraId="22C33125" w14:textId="77777777" w:rsidR="00BA64DA" w:rsidRPr="001A0423" w:rsidRDefault="00BA64DA" w:rsidP="001A0423">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Взрослые создают условиях для формирования экологических представлений детей, знакомя их с функциями человека в природе (потребительской, природоохранной, восстановительной). С детьми организуются праздники.</w:t>
      </w:r>
    </w:p>
    <w:p w14:paraId="35412458" w14:textId="77777777" w:rsidR="00BA64DA" w:rsidRPr="001A0423" w:rsidRDefault="00BA64DA" w:rsidP="001A0423">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В рамках раздела особое внимание обращается на развитие у детей устойчивого алгоритма и стереотипа поведения в опасных ситуациях, количество которых для детей с НОДА значительно больше, чем для их сверстников, не имеющих моторных нарушений.</w:t>
      </w:r>
    </w:p>
    <w:p w14:paraId="1F1C1DE3" w14:textId="77777777" w:rsidR="00BA64DA" w:rsidRPr="001A0423" w:rsidRDefault="00BA64DA" w:rsidP="001A0423">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napToGrid w:val="0"/>
          <w:sz w:val="24"/>
          <w:szCs w:val="24"/>
        </w:rPr>
      </w:pPr>
      <w:r w:rsidRPr="001A0423">
        <w:rPr>
          <w:rFonts w:ascii="Times New Roman" w:eastAsia="Times New Roman" w:hAnsi="Times New Roman" w:cs="Times New Roman"/>
          <w:sz w:val="24"/>
          <w:szCs w:val="24"/>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1A0423">
        <w:rPr>
          <w:rFonts w:ascii="Times New Roman" w:eastAsia="Times New Roman" w:hAnsi="Times New Roman" w:cs="Times New Roman"/>
          <w:snapToGrid w:val="0"/>
          <w:sz w:val="24"/>
          <w:szCs w:val="24"/>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14:paraId="14B33FBF" w14:textId="77777777" w:rsidR="00BA64DA" w:rsidRPr="001A0423" w:rsidRDefault="00BA64DA" w:rsidP="001A0423">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НОДА.</w:t>
      </w:r>
    </w:p>
    <w:p w14:paraId="3BA1314B" w14:textId="77777777" w:rsidR="00BA64DA" w:rsidRPr="001A0423" w:rsidRDefault="00BA64DA" w:rsidP="001A0423">
      <w:pPr>
        <w:widowControl w:val="0"/>
        <w:spacing w:after="0" w:line="240" w:lineRule="auto"/>
        <w:ind w:firstLine="709"/>
        <w:jc w:val="both"/>
        <w:rPr>
          <w:rFonts w:ascii="Times New Roman" w:hAnsi="Times New Roman" w:cs="Times New Roman"/>
          <w:b/>
          <w:sz w:val="24"/>
          <w:szCs w:val="24"/>
        </w:rPr>
      </w:pPr>
    </w:p>
    <w:p w14:paraId="31ECD8D9" w14:textId="77777777" w:rsidR="00BA64DA" w:rsidRPr="001A0423" w:rsidRDefault="00BA64DA" w:rsidP="001A0423">
      <w:pPr>
        <w:pStyle w:val="34"/>
        <w:keepNext w:val="0"/>
        <w:keepLines w:val="0"/>
        <w:widowControl w:val="0"/>
        <w:spacing w:line="240" w:lineRule="auto"/>
        <w:ind w:firstLine="709"/>
        <w:jc w:val="center"/>
        <w:rPr>
          <w:rFonts w:ascii="Times New Roman" w:hAnsi="Times New Roman"/>
        </w:rPr>
      </w:pPr>
      <w:bookmarkStart w:id="2" w:name="_Toc475204397"/>
      <w:r w:rsidRPr="001A0423">
        <w:rPr>
          <w:rFonts w:ascii="Times New Roman" w:hAnsi="Times New Roman"/>
        </w:rPr>
        <w:t>Познавательное развитие</w:t>
      </w:r>
      <w:bookmarkEnd w:id="2"/>
    </w:p>
    <w:p w14:paraId="6647C510"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В области познавательного развития ребенка основными задачами образовательной деятельности являются создание условий для: </w:t>
      </w:r>
    </w:p>
    <w:p w14:paraId="6A5FD48C"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Times New Roman" w:hAnsi="Times New Roman" w:cs="Times New Roman"/>
          <w:sz w:val="24"/>
          <w:szCs w:val="24"/>
        </w:rPr>
        <w:noBreakHyphen/>
      </w:r>
      <w:r w:rsidRPr="001A0423">
        <w:rPr>
          <w:rFonts w:ascii="Times New Roman" w:eastAsia="Calibri" w:hAnsi="Times New Roman" w:cs="Times New Roman"/>
          <w:sz w:val="24"/>
          <w:szCs w:val="24"/>
        </w:rPr>
        <w:t>развития любознательности, познавательной активности, познавательных способностей детей;</w:t>
      </w:r>
    </w:p>
    <w:p w14:paraId="7969E19D"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Times New Roman" w:hAnsi="Times New Roman" w:cs="Times New Roman"/>
          <w:sz w:val="24"/>
          <w:szCs w:val="24"/>
        </w:rPr>
        <w:noBreakHyphen/>
      </w:r>
      <w:r w:rsidRPr="001A0423">
        <w:rPr>
          <w:rFonts w:ascii="Times New Roman" w:eastAsia="Calibri" w:hAnsi="Times New Roman" w:cs="Times New Roman"/>
          <w:sz w:val="24"/>
          <w:szCs w:val="24"/>
        </w:rPr>
        <w:t xml:space="preserve">развития представлений в разных сферах знаний об окружающей действительности, в том числе о виртуальной среде, о возможностях и рисках Интернета. </w:t>
      </w:r>
    </w:p>
    <w:p w14:paraId="6E012D4F"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 сфере развития любознательности, познавательной активности, познавательных способностей</w:t>
      </w:r>
    </w:p>
    <w:p w14:paraId="3E34117B"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14:paraId="6E8F772B"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целостной картины мира, оказывает стойкий долговременный эффект. У него формируется понимание, </w:t>
      </w:r>
      <w:r w:rsidRPr="001A0423">
        <w:rPr>
          <w:rFonts w:ascii="Times New Roman" w:eastAsia="Calibri" w:hAnsi="Times New Roman" w:cs="Times New Roman"/>
          <w:sz w:val="24"/>
          <w:szCs w:val="24"/>
        </w:rPr>
        <w:lastRenderedPageBreak/>
        <w:t>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14:paraId="10DBA482"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Помимо поддержки исследовательской активности, педагоги организует познавательные игры, поощряет интерес детей с нарушением речи к различным развивающим играм и занятиям, например, лото, шашкам, шахматам, конструированию и пр., что особенно важно для детей с НОДА, так как развитие моторики рук отвечает потребностям детей с двигательными ограничениями.</w:t>
      </w:r>
    </w:p>
    <w:p w14:paraId="5542DAAE"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 сфере развития представлений в разных сферах знаний об окружающей действительности</w:t>
      </w:r>
    </w:p>
    <w:p w14:paraId="00CC1BAF"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14:paraId="314EAD37"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У детей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о геометрических телах, о количественных представлениях.</w:t>
      </w:r>
    </w:p>
    <w:p w14:paraId="3257EA01"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p>
    <w:p w14:paraId="71B8F13A" w14:textId="77777777" w:rsidR="007F2416" w:rsidRPr="001A0423" w:rsidRDefault="00BA64DA" w:rsidP="001A0423">
      <w:pPr>
        <w:widowControl w:val="0"/>
        <w:spacing w:after="0" w:line="240" w:lineRule="auto"/>
        <w:contextualSpacing/>
        <w:jc w:val="center"/>
        <w:rPr>
          <w:rFonts w:ascii="Times New Roman" w:eastAsia="Calibri" w:hAnsi="Times New Roman" w:cs="Times New Roman"/>
          <w:b/>
          <w:sz w:val="24"/>
          <w:szCs w:val="24"/>
        </w:rPr>
      </w:pPr>
      <w:r w:rsidRPr="001A0423">
        <w:rPr>
          <w:rFonts w:ascii="Times New Roman" w:eastAsia="Calibri" w:hAnsi="Times New Roman" w:cs="Times New Roman"/>
          <w:b/>
          <w:sz w:val="24"/>
          <w:szCs w:val="24"/>
        </w:rPr>
        <w:t xml:space="preserve">Основное содержание образовательной деятельности с детьми </w:t>
      </w:r>
    </w:p>
    <w:p w14:paraId="5F0B43DA" w14:textId="77777777" w:rsidR="00BA64DA" w:rsidRPr="001A0423" w:rsidRDefault="00BA64DA" w:rsidP="001A0423">
      <w:pPr>
        <w:widowControl w:val="0"/>
        <w:spacing w:after="0" w:line="240" w:lineRule="auto"/>
        <w:contextualSpacing/>
        <w:jc w:val="center"/>
        <w:rPr>
          <w:rFonts w:ascii="Times New Roman" w:eastAsia="Calibri" w:hAnsi="Times New Roman" w:cs="Times New Roman"/>
          <w:b/>
          <w:sz w:val="24"/>
          <w:szCs w:val="24"/>
        </w:rPr>
      </w:pPr>
      <w:r w:rsidRPr="001A0423">
        <w:rPr>
          <w:rFonts w:ascii="Times New Roman" w:eastAsia="Calibri" w:hAnsi="Times New Roman" w:cs="Times New Roman"/>
          <w:b/>
          <w:sz w:val="24"/>
          <w:szCs w:val="24"/>
        </w:rPr>
        <w:t>младшего дошкольного возраста</w:t>
      </w:r>
    </w:p>
    <w:p w14:paraId="4E36FB81" w14:textId="77777777" w:rsidR="00BA64DA" w:rsidRPr="001A0423" w:rsidRDefault="00BA64DA" w:rsidP="001A0423">
      <w:pPr>
        <w:widowControl w:val="0"/>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Содержание образовательной области «Познавательное развитие» на первой ступени обучения обеспечивает: развитие у детей с </w:t>
      </w:r>
      <w:r w:rsidRPr="001A0423">
        <w:rPr>
          <w:rFonts w:ascii="Times New Roman" w:eastAsia="Calibri" w:hAnsi="Times New Roman" w:cs="Times New Roman"/>
          <w:sz w:val="24"/>
          <w:szCs w:val="24"/>
        </w:rPr>
        <w:t>НОДА</w:t>
      </w:r>
      <w:r w:rsidRPr="001A0423">
        <w:rPr>
          <w:rFonts w:ascii="Times New Roman" w:eastAsia="Times New Roman" w:hAnsi="Times New Roman" w:cs="Times New Roman"/>
          <w:sz w:val="24"/>
          <w:szCs w:val="24"/>
        </w:rPr>
        <w:t xml:space="preserve">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14:paraId="2E5B60A0" w14:textId="77777777" w:rsidR="00BA64DA" w:rsidRPr="001A0423" w:rsidRDefault="00BA64DA" w:rsidP="001A0423">
      <w:pPr>
        <w:widowControl w:val="0"/>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«Познавательное развитие» на первой ступени обучения по следующим разделам: 1) конструктивные игры и конструирование; 2) представления о себе и об окружающем природном мире; 3) элементарные математические представления.</w:t>
      </w:r>
    </w:p>
    <w:p w14:paraId="0296AF06" w14:textId="77777777" w:rsidR="00BA64DA" w:rsidRPr="001A0423" w:rsidRDefault="00BA64DA" w:rsidP="001A0423">
      <w:pPr>
        <w:widowControl w:val="0"/>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В ходе образовательной деятельности у детей с НОДА развивают сенсорно-перцептивные способности: умение выделять знакомые объекты из фона зрительно, по звучанию, на ощупь и на вкус.</w:t>
      </w:r>
    </w:p>
    <w:p w14:paraId="69C524F0" w14:textId="77777777" w:rsidR="00BA64DA" w:rsidRPr="001A0423" w:rsidRDefault="00BA64DA" w:rsidP="001A0423">
      <w:pPr>
        <w:widowControl w:val="0"/>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Дети знакомятся и становятся участниками праздников. Педагоги знакомят детей с доступными для их восприятия и игр художественными промыслами.</w:t>
      </w:r>
    </w:p>
    <w:p w14:paraId="4B26E807" w14:textId="77777777" w:rsidR="00BA64DA" w:rsidRPr="001A0423" w:rsidRDefault="00BA64DA" w:rsidP="001A0423">
      <w:pPr>
        <w:widowControl w:val="0"/>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14:paraId="2EA0210C" w14:textId="77777777" w:rsidR="00BA64DA" w:rsidRPr="001A0423" w:rsidRDefault="00BA64DA" w:rsidP="001A0423">
      <w:pPr>
        <w:widowControl w:val="0"/>
        <w:tabs>
          <w:tab w:val="left" w:pos="567"/>
          <w:tab w:val="left" w:pos="709"/>
        </w:tabs>
        <w:spacing w:after="0" w:line="240" w:lineRule="auto"/>
        <w:ind w:firstLine="709"/>
        <w:contextualSpacing/>
        <w:jc w:val="center"/>
        <w:rPr>
          <w:rFonts w:ascii="Times New Roman" w:eastAsia="Calibri" w:hAnsi="Times New Roman" w:cs="Times New Roman"/>
          <w:b/>
          <w:sz w:val="24"/>
          <w:szCs w:val="24"/>
        </w:rPr>
      </w:pPr>
    </w:p>
    <w:p w14:paraId="50208E4B" w14:textId="77777777" w:rsidR="007F2416" w:rsidRPr="001A0423" w:rsidRDefault="00BA64DA" w:rsidP="001A0423">
      <w:pPr>
        <w:widowControl w:val="0"/>
        <w:spacing w:after="0" w:line="240" w:lineRule="auto"/>
        <w:contextualSpacing/>
        <w:jc w:val="center"/>
        <w:rPr>
          <w:rFonts w:ascii="Times New Roman" w:eastAsia="Calibri" w:hAnsi="Times New Roman" w:cs="Times New Roman"/>
          <w:b/>
          <w:sz w:val="24"/>
          <w:szCs w:val="24"/>
        </w:rPr>
      </w:pPr>
      <w:r w:rsidRPr="001A0423">
        <w:rPr>
          <w:rFonts w:ascii="Times New Roman" w:eastAsia="Calibri" w:hAnsi="Times New Roman" w:cs="Times New Roman"/>
          <w:b/>
          <w:sz w:val="24"/>
          <w:szCs w:val="24"/>
        </w:rPr>
        <w:t xml:space="preserve">Основное содержание образовательной деятельности с детьми </w:t>
      </w:r>
    </w:p>
    <w:p w14:paraId="0BFFB149" w14:textId="77777777" w:rsidR="00BA64DA" w:rsidRPr="001A0423" w:rsidRDefault="00BA64DA" w:rsidP="001A0423">
      <w:pPr>
        <w:widowControl w:val="0"/>
        <w:spacing w:after="0" w:line="240" w:lineRule="auto"/>
        <w:contextualSpacing/>
        <w:jc w:val="center"/>
        <w:rPr>
          <w:rFonts w:ascii="Times New Roman" w:eastAsia="Calibri" w:hAnsi="Times New Roman" w:cs="Times New Roman"/>
          <w:b/>
          <w:sz w:val="24"/>
          <w:szCs w:val="24"/>
        </w:rPr>
      </w:pPr>
      <w:r w:rsidRPr="001A0423">
        <w:rPr>
          <w:rFonts w:ascii="Times New Roman" w:eastAsia="Calibri" w:hAnsi="Times New Roman" w:cs="Times New Roman"/>
          <w:b/>
          <w:sz w:val="24"/>
          <w:szCs w:val="24"/>
        </w:rPr>
        <w:t>среднего дошкольного возраста</w:t>
      </w:r>
    </w:p>
    <w:p w14:paraId="6B40EF6B" w14:textId="77777777" w:rsidR="00BA64DA" w:rsidRPr="001A0423" w:rsidRDefault="00BA64DA" w:rsidP="001A0423">
      <w:pPr>
        <w:widowControl w:val="0"/>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Содержание образовательной области «Познавательное развитие» на второй ступени обучения обеспечивает повышение познавательной активности детей с </w:t>
      </w:r>
      <w:r w:rsidRPr="001A0423">
        <w:rPr>
          <w:rFonts w:ascii="Times New Roman" w:eastAsia="Calibri" w:hAnsi="Times New Roman" w:cs="Times New Roman"/>
          <w:sz w:val="24"/>
          <w:szCs w:val="24"/>
        </w:rPr>
        <w:t>НОДА</w:t>
      </w:r>
      <w:r w:rsidRPr="001A0423">
        <w:rPr>
          <w:rFonts w:ascii="Times New Roman" w:eastAsia="Times New Roman" w:hAnsi="Times New Roman" w:cs="Times New Roman"/>
          <w:sz w:val="24"/>
          <w:szCs w:val="24"/>
        </w:rPr>
        <w:t>,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14:paraId="352DDB07" w14:textId="77777777" w:rsidR="00BA64DA" w:rsidRPr="001A0423" w:rsidRDefault="00BA64DA" w:rsidP="001A0423">
      <w:pPr>
        <w:widowControl w:val="0"/>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манипулирования с </w:t>
      </w:r>
      <w:r w:rsidRPr="001A0423">
        <w:rPr>
          <w:rFonts w:ascii="Times New Roman" w:eastAsia="Times New Roman" w:hAnsi="Times New Roman" w:cs="Times New Roman"/>
          <w:sz w:val="24"/>
          <w:szCs w:val="24"/>
        </w:rPr>
        <w:lastRenderedPageBreak/>
        <w:t xml:space="preserve">предметами, наблюдения за объектами, демонстрации объектов, элементарные опыты, упражнения и различные игры. </w:t>
      </w:r>
    </w:p>
    <w:p w14:paraId="3B385876" w14:textId="77777777" w:rsidR="00BA64DA" w:rsidRPr="001A0423" w:rsidRDefault="00BA64DA"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на второй ступени обучения по следующим разделам: 1) конструирование; 2) развитие представлений о себе и окружающем мире; 3) элементарные математические представления.</w:t>
      </w:r>
    </w:p>
    <w:p w14:paraId="7BA67431" w14:textId="77777777" w:rsidR="00BA64DA" w:rsidRPr="001A0423" w:rsidRDefault="00BA64DA" w:rsidP="001A0423">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 Взрослый развивает и поддерживает у детей словесное сопровождение практических действий. </w:t>
      </w:r>
    </w:p>
    <w:p w14:paraId="3BC46706" w14:textId="77777777" w:rsidR="00BA64DA" w:rsidRPr="001A0423" w:rsidRDefault="00BA64DA" w:rsidP="001A0423">
      <w:pPr>
        <w:widowControl w:val="0"/>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14:paraId="78B12851" w14:textId="77777777" w:rsidR="00BA64DA" w:rsidRPr="001A0423" w:rsidRDefault="00BA64DA" w:rsidP="001A0423">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14:paraId="3F64B525" w14:textId="77777777" w:rsidR="00BA64DA" w:rsidRPr="001A0423" w:rsidRDefault="00BA64DA" w:rsidP="001A0423">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14:paraId="158620E3" w14:textId="77777777" w:rsidR="00BA64DA" w:rsidRPr="001A0423" w:rsidRDefault="00BA64DA" w:rsidP="001A0423">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Дети знакомятся с литературными произведениями (простейшими рассказами, историями, сказками, стихотворениями), разыгрывают совместно со взрослым содержания литературных произведений по ролям.</w:t>
      </w:r>
    </w:p>
    <w:p w14:paraId="55A87323" w14:textId="77777777" w:rsidR="00BA64DA" w:rsidRPr="001A0423" w:rsidRDefault="00BA64DA" w:rsidP="001A0423">
      <w:pPr>
        <w:widowControl w:val="0"/>
        <w:tabs>
          <w:tab w:val="left" w:pos="567"/>
          <w:tab w:val="left" w:pos="709"/>
        </w:tabs>
        <w:spacing w:after="0" w:line="240" w:lineRule="auto"/>
        <w:ind w:firstLine="709"/>
        <w:contextualSpacing/>
        <w:jc w:val="center"/>
        <w:rPr>
          <w:rFonts w:ascii="Times New Roman" w:eastAsia="Calibri" w:hAnsi="Times New Roman" w:cs="Times New Roman"/>
          <w:b/>
          <w:sz w:val="24"/>
          <w:szCs w:val="24"/>
        </w:rPr>
      </w:pPr>
    </w:p>
    <w:p w14:paraId="3A55FB47" w14:textId="77777777" w:rsidR="00BA64DA" w:rsidRPr="001A0423" w:rsidRDefault="00BA64DA" w:rsidP="001A0423">
      <w:pPr>
        <w:widowControl w:val="0"/>
        <w:spacing w:after="0" w:line="240" w:lineRule="auto"/>
        <w:contextualSpacing/>
        <w:jc w:val="center"/>
        <w:rPr>
          <w:rFonts w:ascii="Times New Roman" w:eastAsia="Calibri" w:hAnsi="Times New Roman" w:cs="Times New Roman"/>
          <w:b/>
          <w:sz w:val="24"/>
          <w:szCs w:val="24"/>
        </w:rPr>
      </w:pPr>
      <w:r w:rsidRPr="001A0423">
        <w:rPr>
          <w:rFonts w:ascii="Times New Roman" w:eastAsia="Calibri" w:hAnsi="Times New Roman" w:cs="Times New Roman"/>
          <w:b/>
          <w:sz w:val="24"/>
          <w:szCs w:val="24"/>
        </w:rPr>
        <w:t>Основное содержание образовательной деятельности с детьми старшего дошкольного возраста</w:t>
      </w:r>
    </w:p>
    <w:p w14:paraId="0F95AC69" w14:textId="77777777" w:rsidR="00BA64DA" w:rsidRPr="001A0423" w:rsidRDefault="00BA64DA" w:rsidP="001A0423">
      <w:pPr>
        <w:widowControl w:val="0"/>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На третьем этапе обучения взрослые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w:t>
      </w:r>
      <w:r w:rsidRPr="001A0423">
        <w:rPr>
          <w:rFonts w:ascii="Times New Roman" w:eastAsia="Calibri" w:hAnsi="Times New Roman" w:cs="Times New Roman"/>
          <w:sz w:val="24"/>
          <w:szCs w:val="24"/>
        </w:rPr>
        <w:t>НОДА</w:t>
      </w:r>
      <w:r w:rsidRPr="001A0423">
        <w:rPr>
          <w:rFonts w:ascii="Times New Roman" w:eastAsia="Times New Roman" w:hAnsi="Times New Roman" w:cs="Times New Roman"/>
          <w:sz w:val="24"/>
          <w:szCs w:val="24"/>
        </w:rPr>
        <w:t xml:space="preserve">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14:paraId="7C03F4E8" w14:textId="77777777" w:rsidR="00BA64DA" w:rsidRPr="001A0423" w:rsidRDefault="00BA64DA"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на третьей ступени обучения, также, как и на предыдущих, по следующим разделам: 1) конструирование; 2) развитие представлений о себе и об окружающем мире; 3) формирование элементарных математических представлений.</w:t>
      </w:r>
    </w:p>
    <w:p w14:paraId="3ED77466" w14:textId="77777777" w:rsidR="00BA64DA" w:rsidRPr="001A0423" w:rsidRDefault="00BA64DA" w:rsidP="001A0423">
      <w:pPr>
        <w:widowControl w:val="0"/>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Продолжается развитие у детей с </w:t>
      </w:r>
      <w:r w:rsidRPr="001A0423">
        <w:rPr>
          <w:rFonts w:ascii="Times New Roman" w:eastAsia="Calibri" w:hAnsi="Times New Roman" w:cs="Times New Roman"/>
          <w:sz w:val="24"/>
          <w:szCs w:val="24"/>
        </w:rPr>
        <w:t>НОДА</w:t>
      </w:r>
      <w:r w:rsidRPr="001A0423">
        <w:rPr>
          <w:rFonts w:ascii="Times New Roman" w:eastAsia="Times New Roman" w:hAnsi="Times New Roman" w:cs="Times New Roman"/>
          <w:sz w:val="24"/>
          <w:szCs w:val="24"/>
        </w:rPr>
        <w:t xml:space="preserve">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14:paraId="6A993A4E" w14:textId="77777777" w:rsidR="00BA64DA" w:rsidRPr="001A0423" w:rsidRDefault="00BA64DA" w:rsidP="001A0423">
      <w:pPr>
        <w:widowControl w:val="0"/>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На третьей ступени обучения 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14:paraId="135EA698" w14:textId="77777777" w:rsidR="00BA64DA" w:rsidRPr="001A0423" w:rsidRDefault="00BA64DA" w:rsidP="001A0423">
      <w:pPr>
        <w:widowControl w:val="0"/>
        <w:autoSpaceDE w:val="0"/>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 Педагоги стимулируют познавательный интерес детей к различным способам </w:t>
      </w:r>
      <w:r w:rsidRPr="001A0423">
        <w:rPr>
          <w:rFonts w:ascii="Times New Roman" w:eastAsia="Times New Roman" w:hAnsi="Times New Roman" w:cs="Times New Roman"/>
          <w:sz w:val="24"/>
          <w:szCs w:val="24"/>
        </w:rPr>
        <w:lastRenderedPageBreak/>
        <w:t xml:space="preserve">измерения, счета количеств, определения пространственных отношений у разных народов. </w:t>
      </w:r>
    </w:p>
    <w:p w14:paraId="3129CA0B" w14:textId="77777777" w:rsidR="00BA64DA" w:rsidRPr="001A0423" w:rsidRDefault="00BA64DA" w:rsidP="001A0423">
      <w:pPr>
        <w:widowControl w:val="0"/>
        <w:spacing w:after="0" w:line="240" w:lineRule="auto"/>
        <w:ind w:firstLine="709"/>
        <w:jc w:val="both"/>
        <w:rPr>
          <w:rFonts w:ascii="Times New Roman" w:hAnsi="Times New Roman" w:cs="Times New Roman"/>
          <w:b/>
          <w:sz w:val="24"/>
          <w:szCs w:val="24"/>
        </w:rPr>
      </w:pPr>
    </w:p>
    <w:p w14:paraId="2B38E402" w14:textId="77777777" w:rsidR="00BA64DA" w:rsidRPr="001A0423" w:rsidRDefault="00BA64DA" w:rsidP="001A0423">
      <w:pPr>
        <w:pStyle w:val="34"/>
        <w:keepNext w:val="0"/>
        <w:keepLines w:val="0"/>
        <w:widowControl w:val="0"/>
        <w:spacing w:line="240" w:lineRule="auto"/>
        <w:ind w:firstLine="709"/>
        <w:jc w:val="center"/>
        <w:rPr>
          <w:rFonts w:ascii="Times New Roman" w:hAnsi="Times New Roman"/>
        </w:rPr>
      </w:pPr>
      <w:bookmarkStart w:id="3" w:name="_Toc475204398"/>
      <w:r w:rsidRPr="001A0423">
        <w:rPr>
          <w:rFonts w:ascii="Times New Roman" w:hAnsi="Times New Roman"/>
        </w:rPr>
        <w:t>Речевое развитие</w:t>
      </w:r>
      <w:bookmarkEnd w:id="3"/>
    </w:p>
    <w:p w14:paraId="408FFCAA" w14:textId="77777777" w:rsidR="00BA64DA" w:rsidRPr="001A0423" w:rsidRDefault="00BA64DA" w:rsidP="001A0423">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В области речевого развития ребенка с НОДА основными задачами образовательной деятельности является создание условий для: </w:t>
      </w:r>
    </w:p>
    <w:p w14:paraId="6EDCDAB9" w14:textId="77777777" w:rsidR="00BA64DA" w:rsidRPr="001A0423" w:rsidRDefault="00BA64DA" w:rsidP="001A0423">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Times New Roman" w:hAnsi="Times New Roman" w:cs="Times New Roman"/>
          <w:sz w:val="24"/>
          <w:szCs w:val="24"/>
        </w:rPr>
        <w:noBreakHyphen/>
      </w:r>
      <w:r w:rsidRPr="001A0423">
        <w:rPr>
          <w:rFonts w:ascii="Times New Roman" w:eastAsia="Calibri" w:hAnsi="Times New Roman" w:cs="Times New Roman"/>
          <w:sz w:val="24"/>
          <w:szCs w:val="24"/>
        </w:rPr>
        <w:t>формирования основы речевой и языковой культуры, совершенствования разных сторон речи ребенка;</w:t>
      </w:r>
    </w:p>
    <w:p w14:paraId="29BFEAA9" w14:textId="77777777" w:rsidR="00BA64DA" w:rsidRPr="001A0423" w:rsidRDefault="00BA64DA" w:rsidP="001A0423">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Times New Roman" w:hAnsi="Times New Roman" w:cs="Times New Roman"/>
          <w:sz w:val="24"/>
          <w:szCs w:val="24"/>
        </w:rPr>
        <w:noBreakHyphen/>
      </w:r>
      <w:r w:rsidRPr="001A0423">
        <w:rPr>
          <w:rFonts w:ascii="Times New Roman" w:eastAsia="Calibri" w:hAnsi="Times New Roman" w:cs="Times New Roman"/>
          <w:sz w:val="24"/>
          <w:szCs w:val="24"/>
        </w:rPr>
        <w:t>приобщения детей к культуре чтения художественной литературы.</w:t>
      </w:r>
    </w:p>
    <w:p w14:paraId="429A2E2F" w14:textId="77777777" w:rsidR="00BA64DA" w:rsidRPr="001A0423" w:rsidRDefault="00BA64DA" w:rsidP="001A0423">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 сфере совершенствования разных сторон речи ребенка</w:t>
      </w:r>
    </w:p>
    <w:p w14:paraId="2FEAA448" w14:textId="77777777" w:rsidR="00BA64DA" w:rsidRPr="001A0423" w:rsidRDefault="00BA64DA" w:rsidP="001A0423">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14:paraId="57AD2483" w14:textId="77777777" w:rsidR="00BA64DA" w:rsidRPr="001A0423" w:rsidRDefault="00BA64DA" w:rsidP="001A0423">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14:paraId="285EA4EF" w14:textId="77777777" w:rsidR="00BA64DA" w:rsidRPr="001A0423" w:rsidRDefault="00BA64DA" w:rsidP="001A0423">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14:paraId="51EA3B84" w14:textId="77777777" w:rsidR="00BA64DA" w:rsidRPr="001A0423" w:rsidRDefault="00BA64DA" w:rsidP="001A0423">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 сфере приобщения детей к культуре чтения литературных произведений</w:t>
      </w:r>
    </w:p>
    <w:p w14:paraId="21FA16DD" w14:textId="77777777" w:rsidR="00BA64DA" w:rsidRPr="001A0423" w:rsidRDefault="00BA64DA" w:rsidP="001A0423">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14:paraId="124BE2F2" w14:textId="77777777" w:rsidR="00BA64DA" w:rsidRPr="001A0423" w:rsidRDefault="00BA64DA" w:rsidP="001A0423">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14:paraId="044E1C69" w14:textId="77777777" w:rsidR="00BA64DA" w:rsidRPr="001A0423" w:rsidRDefault="00BA64DA" w:rsidP="001A0423">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14:paraId="43A487FD" w14:textId="77777777" w:rsidR="00BA64DA" w:rsidRPr="001A0423" w:rsidRDefault="00BA64DA" w:rsidP="001A0423">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14:paraId="1A01D652" w14:textId="77777777" w:rsidR="00BA64DA" w:rsidRPr="001A0423" w:rsidRDefault="00BA64DA" w:rsidP="001A0423">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p>
    <w:p w14:paraId="5387C05C" w14:textId="77777777" w:rsidR="007F2416" w:rsidRPr="001A0423" w:rsidRDefault="00BA64DA" w:rsidP="001A0423">
      <w:pPr>
        <w:widowControl w:val="0"/>
        <w:spacing w:after="0" w:line="240" w:lineRule="auto"/>
        <w:contextualSpacing/>
        <w:jc w:val="center"/>
        <w:rPr>
          <w:rFonts w:ascii="Times New Roman" w:eastAsia="Calibri" w:hAnsi="Times New Roman" w:cs="Times New Roman"/>
          <w:b/>
          <w:sz w:val="24"/>
          <w:szCs w:val="24"/>
        </w:rPr>
      </w:pPr>
      <w:r w:rsidRPr="001A0423">
        <w:rPr>
          <w:rFonts w:ascii="Times New Roman" w:eastAsia="Calibri" w:hAnsi="Times New Roman" w:cs="Times New Roman"/>
          <w:b/>
          <w:sz w:val="24"/>
          <w:szCs w:val="24"/>
        </w:rPr>
        <w:t xml:space="preserve">Основное содержание образовательной деятельности с детьми </w:t>
      </w:r>
    </w:p>
    <w:p w14:paraId="19EB6895" w14:textId="77777777" w:rsidR="00BA64DA" w:rsidRPr="001A0423" w:rsidRDefault="00BA64DA" w:rsidP="001A0423">
      <w:pPr>
        <w:widowControl w:val="0"/>
        <w:spacing w:after="0" w:line="240" w:lineRule="auto"/>
        <w:contextualSpacing/>
        <w:jc w:val="center"/>
        <w:rPr>
          <w:rFonts w:ascii="Times New Roman" w:eastAsia="Calibri" w:hAnsi="Times New Roman" w:cs="Times New Roman"/>
          <w:b/>
          <w:sz w:val="24"/>
          <w:szCs w:val="24"/>
        </w:rPr>
      </w:pPr>
      <w:r w:rsidRPr="001A0423">
        <w:rPr>
          <w:rFonts w:ascii="Times New Roman" w:eastAsia="Calibri" w:hAnsi="Times New Roman" w:cs="Times New Roman"/>
          <w:b/>
          <w:sz w:val="24"/>
          <w:szCs w:val="24"/>
        </w:rPr>
        <w:lastRenderedPageBreak/>
        <w:t>младшего дошкольного возраста</w:t>
      </w:r>
    </w:p>
    <w:p w14:paraId="7717E9D4" w14:textId="77777777" w:rsidR="00BA64DA" w:rsidRPr="001A0423" w:rsidRDefault="00BA64DA"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Содержание образовательной области «Речевое развитие» в младшем дошкольном возрасте направлено на формирование у детей с НОДА потребности в общении и элементарных коммуникативных умениях. Оно направлено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и в доступной детям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 </w:t>
      </w:r>
    </w:p>
    <w:p w14:paraId="6B7251B7" w14:textId="77777777" w:rsidR="00BA64DA" w:rsidRPr="001A0423" w:rsidRDefault="00BA64DA"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Взрослый обращает на в</w:t>
      </w:r>
      <w:r w:rsidRPr="001A0423">
        <w:rPr>
          <w:rFonts w:ascii="Times New Roman" w:eastAsia="Calibri" w:hAnsi="Times New Roman" w:cs="Times New Roman"/>
          <w:snapToGrid w:val="0"/>
          <w:sz w:val="24"/>
          <w:szCs w:val="24"/>
        </w:rPr>
        <w:t xml:space="preserve">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w:t>
      </w:r>
      <w:r w:rsidRPr="001A0423">
        <w:rPr>
          <w:rFonts w:ascii="Times New Roman" w:eastAsia="Calibri" w:hAnsi="Times New Roman" w:cs="Times New Roman"/>
          <w:sz w:val="24"/>
          <w:szCs w:val="24"/>
        </w:rPr>
        <w:t>НОДА</w:t>
      </w:r>
      <w:r w:rsidRPr="001A0423">
        <w:rPr>
          <w:rFonts w:ascii="Times New Roman" w:eastAsia="Calibri" w:hAnsi="Times New Roman" w:cs="Times New Roman"/>
          <w:snapToGrid w:val="0"/>
          <w:sz w:val="24"/>
          <w:szCs w:val="24"/>
        </w:rPr>
        <w:t xml:space="preserve">. </w:t>
      </w:r>
      <w:r w:rsidRPr="001A0423">
        <w:rPr>
          <w:rFonts w:ascii="Times New Roman" w:eastAsia="Calibri" w:hAnsi="Times New Roman" w:cs="Times New Roman"/>
          <w:sz w:val="24"/>
          <w:szCs w:val="24"/>
        </w:rPr>
        <w:t xml:space="preserve">Взрослый вступает с каждым ребенком в эмоциональный контакт, строя свое взаимодействие с ребенком с НОДА таким образом, чтобы преодолеть возникающий у ребенка неречевой и речевой негативизма. Поэтому взрослый </w:t>
      </w:r>
      <w:r w:rsidRPr="001A0423">
        <w:rPr>
          <w:rFonts w:ascii="Times New Roman" w:eastAsia="Calibri" w:hAnsi="Times New Roman" w:cs="Times New Roman"/>
          <w:snapToGrid w:val="0"/>
          <w:sz w:val="24"/>
          <w:szCs w:val="24"/>
        </w:rPr>
        <w:t>с</w:t>
      </w:r>
      <w:r w:rsidRPr="001A0423">
        <w:rPr>
          <w:rFonts w:ascii="Times New Roman" w:eastAsia="Calibri" w:hAnsi="Times New Roman" w:cs="Times New Roman"/>
          <w:sz w:val="24"/>
          <w:szCs w:val="24"/>
        </w:rPr>
        <w:t xml:space="preserve">тимулирует любые попытки спонтанной речевой деятельности каждого ребенка. </w:t>
      </w:r>
    </w:p>
    <w:p w14:paraId="1BB5C24F" w14:textId="77777777" w:rsidR="00BA64DA" w:rsidRPr="001A0423" w:rsidRDefault="00BA64DA" w:rsidP="001A0423">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Взрослый организует с детьми различные предметно-игровые 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на основе игрушек, подвижных и ролевых игр. Во время взаимодействия с каждым ребенком с </w:t>
      </w:r>
      <w:r w:rsidRPr="001A0423">
        <w:rPr>
          <w:rFonts w:ascii="Times New Roman" w:eastAsia="Calibri" w:hAnsi="Times New Roman" w:cs="Times New Roman"/>
          <w:sz w:val="24"/>
          <w:szCs w:val="24"/>
        </w:rPr>
        <w:t>НОДА</w:t>
      </w:r>
      <w:r w:rsidRPr="001A0423">
        <w:rPr>
          <w:rFonts w:ascii="Times New Roman" w:eastAsia="Times New Roman" w:hAnsi="Times New Roman" w:cs="Times New Roman"/>
          <w:sz w:val="24"/>
          <w:szCs w:val="24"/>
        </w:rPr>
        <w:t xml:space="preserve"> создаются ситуации, воспитывающие у ребенка уверенность в своих силах. </w:t>
      </w:r>
    </w:p>
    <w:p w14:paraId="26EC08AC" w14:textId="77777777" w:rsidR="00BA64DA" w:rsidRPr="001A0423" w:rsidRDefault="00BA64DA" w:rsidP="001A0423">
      <w:pPr>
        <w:widowControl w:val="0"/>
        <w:spacing w:after="0" w:line="240" w:lineRule="auto"/>
        <w:ind w:firstLine="709"/>
        <w:contextualSpacing/>
        <w:jc w:val="both"/>
        <w:rPr>
          <w:rFonts w:ascii="Times New Roman" w:eastAsia="Calibri" w:hAnsi="Times New Roman" w:cs="Times New Roman"/>
          <w:snapToGrid w:val="0"/>
          <w:sz w:val="24"/>
          <w:szCs w:val="24"/>
        </w:rPr>
      </w:pPr>
      <w:r w:rsidRPr="001A0423">
        <w:rPr>
          <w:rFonts w:ascii="Times New Roman" w:eastAsia="Calibri" w:hAnsi="Times New Roman" w:cs="Times New Roman"/>
          <w:snapToGrid w:val="0"/>
          <w:sz w:val="24"/>
          <w:szCs w:val="24"/>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14:paraId="48157C43" w14:textId="77777777" w:rsidR="00BA64DA" w:rsidRPr="001A0423" w:rsidRDefault="00BA64DA"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Для формирования коммуникативных способностей ребенка младшего дошкольного возраста с недостатками речевого развития при НОДА учителю-логопеду важно определить, насколько та или иная предметно-игровая ситуация будет стимулировать доступные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взрослым и со сверстниками в игре, используя различные средства коммуникации.</w:t>
      </w:r>
    </w:p>
    <w:p w14:paraId="7B4CDEA4" w14:textId="77777777" w:rsidR="00BA64DA" w:rsidRPr="001A0423" w:rsidRDefault="00BA64DA" w:rsidP="001A0423">
      <w:pPr>
        <w:widowControl w:val="0"/>
        <w:tabs>
          <w:tab w:val="left" w:pos="567"/>
          <w:tab w:val="left" w:pos="709"/>
        </w:tabs>
        <w:spacing w:after="0" w:line="240" w:lineRule="auto"/>
        <w:ind w:firstLine="709"/>
        <w:contextualSpacing/>
        <w:jc w:val="center"/>
        <w:rPr>
          <w:rFonts w:ascii="Times New Roman" w:eastAsia="Calibri" w:hAnsi="Times New Roman" w:cs="Times New Roman"/>
          <w:b/>
          <w:sz w:val="24"/>
          <w:szCs w:val="24"/>
        </w:rPr>
      </w:pPr>
    </w:p>
    <w:p w14:paraId="4F0644A5" w14:textId="77777777" w:rsidR="005235EC" w:rsidRPr="001A0423" w:rsidRDefault="00BA64DA" w:rsidP="001A0423">
      <w:pPr>
        <w:widowControl w:val="0"/>
        <w:spacing w:after="0" w:line="240" w:lineRule="auto"/>
        <w:contextualSpacing/>
        <w:jc w:val="center"/>
        <w:rPr>
          <w:rFonts w:ascii="Times New Roman" w:eastAsia="Calibri" w:hAnsi="Times New Roman" w:cs="Times New Roman"/>
          <w:b/>
          <w:sz w:val="24"/>
          <w:szCs w:val="24"/>
        </w:rPr>
      </w:pPr>
      <w:r w:rsidRPr="001A0423">
        <w:rPr>
          <w:rFonts w:ascii="Times New Roman" w:eastAsia="Calibri" w:hAnsi="Times New Roman" w:cs="Times New Roman"/>
          <w:b/>
          <w:sz w:val="24"/>
          <w:szCs w:val="24"/>
        </w:rPr>
        <w:t xml:space="preserve">Основное содержание образовательной деятельности с детьми </w:t>
      </w:r>
    </w:p>
    <w:p w14:paraId="3E844C94" w14:textId="77777777" w:rsidR="00BA64DA" w:rsidRPr="001A0423" w:rsidRDefault="00BA64DA" w:rsidP="001A0423">
      <w:pPr>
        <w:widowControl w:val="0"/>
        <w:spacing w:after="0" w:line="240" w:lineRule="auto"/>
        <w:contextualSpacing/>
        <w:jc w:val="center"/>
        <w:rPr>
          <w:rFonts w:ascii="Times New Roman" w:eastAsia="Calibri" w:hAnsi="Times New Roman" w:cs="Times New Roman"/>
          <w:b/>
          <w:sz w:val="24"/>
          <w:szCs w:val="24"/>
        </w:rPr>
      </w:pPr>
      <w:r w:rsidRPr="001A0423">
        <w:rPr>
          <w:rFonts w:ascii="Times New Roman" w:eastAsia="Calibri" w:hAnsi="Times New Roman" w:cs="Times New Roman"/>
          <w:b/>
          <w:sz w:val="24"/>
          <w:szCs w:val="24"/>
        </w:rPr>
        <w:t>среднего дошкольного возраста</w:t>
      </w:r>
    </w:p>
    <w:p w14:paraId="747A8D0C" w14:textId="77777777" w:rsidR="00BA64DA" w:rsidRPr="001A0423" w:rsidRDefault="00BA64DA"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Содержание образовательной области «Речевое развитие» среднем дошкольном возрасте направлено на формирование у детей с НОДА потребности в речевом общении и коммуникативных умений. Основной акцент делается на развитии и формировании связной речи. </w:t>
      </w:r>
    </w:p>
    <w:p w14:paraId="1C8209E9" w14:textId="77777777" w:rsidR="00BA64DA" w:rsidRPr="001A0423" w:rsidRDefault="00BA64DA" w:rsidP="001A0423">
      <w:pPr>
        <w:widowControl w:val="0"/>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В этот период основное значение придается стимулированию речевой активности детей с </w:t>
      </w:r>
      <w:r w:rsidRPr="001A0423">
        <w:rPr>
          <w:rFonts w:ascii="Times New Roman" w:eastAsia="Calibri" w:hAnsi="Times New Roman" w:cs="Times New Roman"/>
          <w:sz w:val="24"/>
          <w:szCs w:val="24"/>
        </w:rPr>
        <w:t>НОДА</w:t>
      </w:r>
      <w:r w:rsidRPr="001A0423">
        <w:rPr>
          <w:rFonts w:ascii="Times New Roman" w:eastAsia="Times New Roman" w:hAnsi="Times New Roman" w:cs="Times New Roman"/>
          <w:sz w:val="24"/>
          <w:szCs w:val="24"/>
        </w:rPr>
        <w:t>, формированию мотивационно</w:t>
      </w:r>
      <w:r w:rsidR="003A28D0">
        <w:rPr>
          <w:rFonts w:ascii="Times New Roman" w:eastAsia="Times New Roman" w:hAnsi="Times New Roman" w:cs="Times New Roman"/>
          <w:sz w:val="24"/>
          <w:szCs w:val="24"/>
        </w:rPr>
        <w:t xml:space="preserve"> </w:t>
      </w:r>
      <w:r w:rsidRPr="001A0423">
        <w:rPr>
          <w:rFonts w:ascii="Times New Roman" w:eastAsia="Times New Roman" w:hAnsi="Times New Roman" w:cs="Times New Roman"/>
          <w:sz w:val="24"/>
          <w:szCs w:val="24"/>
        </w:rPr>
        <w:t>-</w:t>
      </w:r>
      <w:r w:rsidR="003A28D0">
        <w:rPr>
          <w:rFonts w:ascii="Times New Roman" w:eastAsia="Times New Roman" w:hAnsi="Times New Roman" w:cs="Times New Roman"/>
          <w:sz w:val="24"/>
          <w:szCs w:val="24"/>
        </w:rPr>
        <w:t xml:space="preserve"> </w:t>
      </w:r>
      <w:r w:rsidRPr="001A0423">
        <w:rPr>
          <w:rFonts w:ascii="Times New Roman" w:eastAsia="Times New Roman" w:hAnsi="Times New Roman" w:cs="Times New Roman"/>
          <w:sz w:val="24"/>
          <w:szCs w:val="24"/>
        </w:rPr>
        <w:t xml:space="preserve">потребностного компонента речевой деятельности, развитию когнитивных предпосылок речевой деятельности, коррекции речедвигательных нарушений. Дети учатся вербализовать свое отношение к окружающему миру, предметам и явлениям, делать элементарные словесные обобщения. </w:t>
      </w:r>
    </w:p>
    <w:p w14:paraId="43C2EF8F" w14:textId="77777777" w:rsidR="00BA64DA" w:rsidRPr="001A0423" w:rsidRDefault="00BA64DA" w:rsidP="001A0423">
      <w:pPr>
        <w:widowControl w:val="0"/>
        <w:tabs>
          <w:tab w:val="left" w:pos="8919"/>
        </w:tabs>
        <w:spacing w:after="0" w:line="240" w:lineRule="auto"/>
        <w:ind w:firstLine="709"/>
        <w:contextualSpacing/>
        <w:jc w:val="both"/>
        <w:rPr>
          <w:rFonts w:ascii="Times New Roman" w:eastAsia="Calibri" w:hAnsi="Times New Roman" w:cs="Times New Roman"/>
          <w:bCs/>
          <w:sz w:val="24"/>
          <w:szCs w:val="24"/>
        </w:rPr>
      </w:pPr>
      <w:r w:rsidRPr="001A0423">
        <w:rPr>
          <w:rFonts w:ascii="Times New Roman" w:eastAsia="Calibri" w:hAnsi="Times New Roman" w:cs="Times New Roman"/>
          <w:sz w:val="24"/>
          <w:szCs w:val="24"/>
        </w:rPr>
        <w:t>Педагоги продолжают обучение детей с НОДА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НОДА устойчивого эмоционального контакта со взрослыми и со сверстниками.</w:t>
      </w:r>
    </w:p>
    <w:p w14:paraId="286D1878" w14:textId="77777777" w:rsidR="00BA64DA" w:rsidRPr="001A0423" w:rsidRDefault="00BA64DA" w:rsidP="001A0423">
      <w:pPr>
        <w:widowControl w:val="0"/>
        <w:tabs>
          <w:tab w:val="left" w:pos="8919"/>
        </w:tabs>
        <w:spacing w:after="0" w:line="240" w:lineRule="auto"/>
        <w:ind w:firstLine="709"/>
        <w:contextualSpacing/>
        <w:jc w:val="both"/>
        <w:rPr>
          <w:rFonts w:ascii="Times New Roman" w:eastAsia="Calibri" w:hAnsi="Times New Roman" w:cs="Times New Roman"/>
          <w:b/>
          <w:sz w:val="24"/>
          <w:szCs w:val="24"/>
        </w:rPr>
      </w:pPr>
      <w:r w:rsidRPr="001A0423">
        <w:rPr>
          <w:rFonts w:ascii="Times New Roman" w:eastAsia="Calibri" w:hAnsi="Times New Roman" w:cs="Times New Roman"/>
          <w:sz w:val="24"/>
          <w:szCs w:val="24"/>
        </w:rPr>
        <w:t xml:space="preserve">Взрослый, стремясь развить коммуникативные способности ребенка среднего дошкольного возраста с НОДА,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 </w:t>
      </w:r>
    </w:p>
    <w:p w14:paraId="7C506D0F" w14:textId="77777777" w:rsidR="00BA64DA" w:rsidRPr="001A0423" w:rsidRDefault="00BA64DA" w:rsidP="001A0423">
      <w:pPr>
        <w:widowControl w:val="0"/>
        <w:spacing w:after="0" w:line="240" w:lineRule="auto"/>
        <w:ind w:firstLine="709"/>
        <w:contextualSpacing/>
        <w:jc w:val="center"/>
        <w:rPr>
          <w:rFonts w:ascii="Times New Roman" w:eastAsia="Calibri" w:hAnsi="Times New Roman" w:cs="Times New Roman"/>
          <w:b/>
          <w:sz w:val="24"/>
          <w:szCs w:val="24"/>
        </w:rPr>
      </w:pPr>
    </w:p>
    <w:p w14:paraId="3474E4DE" w14:textId="77777777" w:rsidR="005235EC" w:rsidRPr="001A0423" w:rsidRDefault="00BA64DA" w:rsidP="001A0423">
      <w:pPr>
        <w:widowControl w:val="0"/>
        <w:spacing w:after="0" w:line="240" w:lineRule="auto"/>
        <w:contextualSpacing/>
        <w:jc w:val="center"/>
        <w:rPr>
          <w:rFonts w:ascii="Times New Roman" w:eastAsia="Calibri" w:hAnsi="Times New Roman" w:cs="Times New Roman"/>
          <w:b/>
          <w:sz w:val="24"/>
          <w:szCs w:val="24"/>
        </w:rPr>
      </w:pPr>
      <w:r w:rsidRPr="001A0423">
        <w:rPr>
          <w:rFonts w:ascii="Times New Roman" w:eastAsia="Calibri" w:hAnsi="Times New Roman" w:cs="Times New Roman"/>
          <w:b/>
          <w:sz w:val="24"/>
          <w:szCs w:val="24"/>
        </w:rPr>
        <w:lastRenderedPageBreak/>
        <w:t xml:space="preserve">Основное содержание образовательной деятельности с детьми </w:t>
      </w:r>
    </w:p>
    <w:p w14:paraId="037CDB6A" w14:textId="77777777" w:rsidR="00BA64DA" w:rsidRPr="001A0423" w:rsidRDefault="00BA64DA" w:rsidP="001A0423">
      <w:pPr>
        <w:widowControl w:val="0"/>
        <w:spacing w:after="0" w:line="240" w:lineRule="auto"/>
        <w:contextualSpacing/>
        <w:jc w:val="center"/>
        <w:rPr>
          <w:rFonts w:ascii="Times New Roman" w:eastAsia="Calibri" w:hAnsi="Times New Roman" w:cs="Times New Roman"/>
          <w:b/>
          <w:sz w:val="24"/>
          <w:szCs w:val="24"/>
        </w:rPr>
      </w:pPr>
      <w:r w:rsidRPr="001A0423">
        <w:rPr>
          <w:rFonts w:ascii="Times New Roman" w:eastAsia="Calibri" w:hAnsi="Times New Roman" w:cs="Times New Roman"/>
          <w:b/>
          <w:sz w:val="24"/>
          <w:szCs w:val="24"/>
        </w:rPr>
        <w:t>старшего дошкольного возраста</w:t>
      </w:r>
    </w:p>
    <w:p w14:paraId="67FA1EEA" w14:textId="77777777" w:rsidR="00BA64DA" w:rsidRPr="001A0423" w:rsidRDefault="00BA64DA"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Ведущим направлением работы в рамках образовательной области «Речевое развитие» на третьей ступени обучения является развитее и формирование связной речи детей с НОДА. </w:t>
      </w:r>
    </w:p>
    <w:p w14:paraId="0180D3B3" w14:textId="77777777" w:rsidR="00BA64DA" w:rsidRPr="001A0423" w:rsidRDefault="00BA64DA" w:rsidP="001A0423">
      <w:pPr>
        <w:widowControl w:val="0"/>
        <w:spacing w:after="0" w:line="240" w:lineRule="auto"/>
        <w:ind w:firstLine="709"/>
        <w:contextualSpacing/>
        <w:jc w:val="both"/>
        <w:rPr>
          <w:rFonts w:ascii="Times New Roman" w:eastAsia="Calibri" w:hAnsi="Times New Roman" w:cs="Times New Roman"/>
          <w:bCs/>
          <w:sz w:val="24"/>
          <w:szCs w:val="24"/>
        </w:rPr>
      </w:pPr>
      <w:r w:rsidRPr="001A0423">
        <w:rPr>
          <w:rFonts w:ascii="Times New Roman" w:eastAsia="Calibri" w:hAnsi="Times New Roman" w:cs="Times New Roman"/>
          <w:bCs/>
          <w:sz w:val="24"/>
          <w:szCs w:val="24"/>
        </w:rPr>
        <w:t>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1A0423">
        <w:rPr>
          <w:rFonts w:ascii="Times New Roman" w:eastAsia="Calibri" w:hAnsi="Times New Roman" w:cs="Times New Roman"/>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(прежде всего, логопедом),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14:paraId="46462197" w14:textId="77777777" w:rsidR="00BA64DA" w:rsidRPr="001A0423" w:rsidRDefault="00BA64DA" w:rsidP="001A0423">
      <w:pPr>
        <w:widowControl w:val="0"/>
        <w:autoSpaceDE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Педагоги создают условия для развития коммуникативной активности детей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14:paraId="0B83741A" w14:textId="77777777" w:rsidR="00BA64DA" w:rsidRPr="001A0423" w:rsidRDefault="00BA64DA" w:rsidP="001A0423">
      <w:pPr>
        <w:widowControl w:val="0"/>
        <w:autoSpaceDE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Для формирования у детей мотивации к школьному обучению в работу по развитию речи детей с НОДА включаются занятия по подготовке их к обучению грамоте.</w:t>
      </w:r>
    </w:p>
    <w:p w14:paraId="4D09CB02" w14:textId="77777777" w:rsidR="00BA64DA" w:rsidRPr="001A0423" w:rsidRDefault="00BA64DA"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Эту работу воспитатель и учитель-логопед проводят, исходя из особенностей и возможностей развития детей старшего дошкольного возраста с НОДА, дифференцировать с учетом речевых проблем каждого ребенка.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14:paraId="0BBDE319" w14:textId="77777777" w:rsidR="00BA64DA" w:rsidRPr="001A0423" w:rsidRDefault="00BA64DA" w:rsidP="001A0423">
      <w:pPr>
        <w:widowControl w:val="0"/>
        <w:spacing w:after="0" w:line="240" w:lineRule="auto"/>
        <w:ind w:firstLine="709"/>
        <w:jc w:val="both"/>
        <w:rPr>
          <w:rFonts w:ascii="Times New Roman" w:hAnsi="Times New Roman" w:cs="Times New Roman"/>
          <w:b/>
          <w:sz w:val="24"/>
          <w:szCs w:val="24"/>
        </w:rPr>
      </w:pPr>
    </w:p>
    <w:p w14:paraId="0EBDE19E" w14:textId="77777777" w:rsidR="00BA64DA" w:rsidRPr="001A0423" w:rsidRDefault="00BA64DA" w:rsidP="001A0423">
      <w:pPr>
        <w:pStyle w:val="34"/>
        <w:keepNext w:val="0"/>
        <w:keepLines w:val="0"/>
        <w:widowControl w:val="0"/>
        <w:spacing w:line="240" w:lineRule="auto"/>
        <w:ind w:firstLine="709"/>
        <w:jc w:val="center"/>
        <w:rPr>
          <w:rFonts w:ascii="Times New Roman" w:hAnsi="Times New Roman"/>
        </w:rPr>
      </w:pPr>
      <w:bookmarkStart w:id="4" w:name="_Toc475204399"/>
      <w:r w:rsidRPr="001A0423">
        <w:rPr>
          <w:rFonts w:ascii="Times New Roman" w:hAnsi="Times New Roman"/>
        </w:rPr>
        <w:t>Художественно-эстетическое развитие</w:t>
      </w:r>
      <w:bookmarkEnd w:id="4"/>
    </w:p>
    <w:p w14:paraId="25853255"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В области художественно-эстетического развития ребенка основными задачами образовательной деятельности являются создание условий для: </w:t>
      </w:r>
    </w:p>
    <w:p w14:paraId="01E8A8BF"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Times New Roman" w:hAnsi="Times New Roman" w:cs="Times New Roman"/>
          <w:sz w:val="24"/>
          <w:szCs w:val="24"/>
        </w:rPr>
        <w:noBreakHyphen/>
      </w:r>
      <w:r w:rsidRPr="001A0423">
        <w:rPr>
          <w:rFonts w:ascii="Times New Roman" w:eastAsia="Calibri" w:hAnsi="Times New Roman" w:cs="Times New Roman"/>
          <w:sz w:val="24"/>
          <w:szCs w:val="24"/>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14:paraId="559E4DE6"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Times New Roman" w:hAnsi="Times New Roman" w:cs="Times New Roman"/>
          <w:sz w:val="24"/>
          <w:szCs w:val="24"/>
        </w:rPr>
        <w:noBreakHyphen/>
      </w:r>
      <w:r w:rsidRPr="001A0423">
        <w:rPr>
          <w:rFonts w:ascii="Times New Roman" w:eastAsia="Calibri" w:hAnsi="Times New Roman" w:cs="Times New Roman"/>
          <w:sz w:val="24"/>
          <w:szCs w:val="24"/>
        </w:rPr>
        <w:t xml:space="preserve">развития способности к восприятию музыки, художественной литературы, фольклора; </w:t>
      </w:r>
    </w:p>
    <w:p w14:paraId="351F5855"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Times New Roman" w:hAnsi="Times New Roman" w:cs="Times New Roman"/>
          <w:sz w:val="24"/>
          <w:szCs w:val="24"/>
        </w:rPr>
        <w:noBreakHyphen/>
      </w:r>
      <w:r w:rsidRPr="001A0423">
        <w:rPr>
          <w:rFonts w:ascii="Times New Roman" w:eastAsia="Calibri" w:hAnsi="Times New Roman" w:cs="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0E8C9551"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14:paraId="4248EF23" w14:textId="77777777" w:rsidR="00BA64DA" w:rsidRPr="001A0423" w:rsidRDefault="00BA64DA" w:rsidP="001A0423">
      <w:pPr>
        <w:widowControl w:val="0"/>
        <w:tabs>
          <w:tab w:val="left" w:pos="567"/>
          <w:tab w:val="right" w:pos="9355"/>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14:paraId="030AD9BA"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w:t>
      </w:r>
      <w:r w:rsidRPr="001A0423">
        <w:rPr>
          <w:rFonts w:ascii="Times New Roman" w:eastAsia="Calibri" w:hAnsi="Times New Roman" w:cs="Times New Roman"/>
          <w:sz w:val="24"/>
          <w:szCs w:val="24"/>
        </w:rPr>
        <w:lastRenderedPageBreak/>
        <w:t xml:space="preserve">художественной литературы и фольклора. </w:t>
      </w:r>
    </w:p>
    <w:p w14:paraId="524F5709"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14:paraId="48CAE364"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2A824C1F"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14:paraId="63AEFE1A"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14:paraId="4B57182A"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14:paraId="6746F299"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14:paraId="27D5D4A4" w14:textId="77777777" w:rsidR="00BA64DA" w:rsidRPr="001A0423" w:rsidRDefault="00BA64DA" w:rsidP="001A0423">
      <w:pPr>
        <w:widowControl w:val="0"/>
        <w:tabs>
          <w:tab w:val="left" w:pos="567"/>
          <w:tab w:val="left" w:pos="709"/>
        </w:tabs>
        <w:spacing w:after="0" w:line="240" w:lineRule="auto"/>
        <w:ind w:firstLine="709"/>
        <w:contextualSpacing/>
        <w:jc w:val="center"/>
        <w:rPr>
          <w:rFonts w:ascii="Times New Roman" w:eastAsia="Calibri" w:hAnsi="Times New Roman" w:cs="Times New Roman"/>
          <w:b/>
          <w:sz w:val="24"/>
          <w:szCs w:val="24"/>
        </w:rPr>
      </w:pPr>
    </w:p>
    <w:p w14:paraId="514B511F" w14:textId="77777777" w:rsidR="005235EC" w:rsidRPr="001A0423" w:rsidRDefault="00BA64DA" w:rsidP="001A0423">
      <w:pPr>
        <w:widowControl w:val="0"/>
        <w:spacing w:after="0" w:line="240" w:lineRule="auto"/>
        <w:contextualSpacing/>
        <w:jc w:val="center"/>
        <w:rPr>
          <w:rFonts w:ascii="Times New Roman" w:eastAsia="Calibri" w:hAnsi="Times New Roman" w:cs="Times New Roman"/>
          <w:b/>
          <w:sz w:val="24"/>
          <w:szCs w:val="24"/>
        </w:rPr>
      </w:pPr>
      <w:r w:rsidRPr="001A0423">
        <w:rPr>
          <w:rFonts w:ascii="Times New Roman" w:eastAsia="Calibri" w:hAnsi="Times New Roman" w:cs="Times New Roman"/>
          <w:b/>
          <w:sz w:val="24"/>
          <w:szCs w:val="24"/>
        </w:rPr>
        <w:t xml:space="preserve">Основное содержание образовательной деятельности с детьми </w:t>
      </w:r>
    </w:p>
    <w:p w14:paraId="5173FF48" w14:textId="77777777" w:rsidR="00BA64DA" w:rsidRPr="001A0423" w:rsidRDefault="00BA64DA" w:rsidP="001A0423">
      <w:pPr>
        <w:widowControl w:val="0"/>
        <w:spacing w:after="0" w:line="240" w:lineRule="auto"/>
        <w:contextualSpacing/>
        <w:jc w:val="center"/>
        <w:rPr>
          <w:rFonts w:ascii="Times New Roman" w:eastAsia="Calibri" w:hAnsi="Times New Roman" w:cs="Times New Roman"/>
          <w:b/>
          <w:sz w:val="24"/>
          <w:szCs w:val="24"/>
        </w:rPr>
      </w:pPr>
      <w:r w:rsidRPr="001A0423">
        <w:rPr>
          <w:rFonts w:ascii="Times New Roman" w:eastAsia="Calibri" w:hAnsi="Times New Roman" w:cs="Times New Roman"/>
          <w:b/>
          <w:sz w:val="24"/>
          <w:szCs w:val="24"/>
        </w:rPr>
        <w:t>младшего дошкольного возраста</w:t>
      </w:r>
    </w:p>
    <w:p w14:paraId="6A155202" w14:textId="77777777" w:rsidR="00BA64DA" w:rsidRPr="001A0423" w:rsidRDefault="00BA64DA" w:rsidP="001A0423">
      <w:pPr>
        <w:widowControl w:val="0"/>
        <w:tabs>
          <w:tab w:val="left" w:pos="8919"/>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Ребенка младшего дошкольного возраста с </w:t>
      </w:r>
      <w:r w:rsidRPr="001A0423">
        <w:rPr>
          <w:rFonts w:ascii="Times New Roman" w:eastAsia="Calibri" w:hAnsi="Times New Roman" w:cs="Times New Roman"/>
          <w:sz w:val="24"/>
          <w:szCs w:val="24"/>
        </w:rPr>
        <w:t>НОДА</w:t>
      </w:r>
      <w:r w:rsidRPr="001A0423">
        <w:rPr>
          <w:rFonts w:ascii="Times New Roman" w:eastAsia="Times New Roman" w:hAnsi="Times New Roman" w:cs="Times New Roman"/>
          <w:sz w:val="24"/>
          <w:szCs w:val="24"/>
        </w:rPr>
        <w:t xml:space="preserve">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НОДА создание соответствующую их возрасту, особенностям развития моторики и речи среду для занятий детским изобразительным творчеством. </w:t>
      </w:r>
    </w:p>
    <w:p w14:paraId="4EF8034C" w14:textId="77777777" w:rsidR="00BA64DA" w:rsidRPr="001A0423" w:rsidRDefault="00BA64DA"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Характер задач, решаемых образовательной областью «Художественно-эстетическое развитие», позволяет структурировать ее содержание также по разделам: 1) изобразительное творчество; 2) музыка.</w:t>
      </w:r>
    </w:p>
    <w:p w14:paraId="1BA35C05" w14:textId="77777777" w:rsidR="00BA64DA" w:rsidRPr="001A0423" w:rsidRDefault="00BA64DA" w:rsidP="001A0423">
      <w:pPr>
        <w:widowControl w:val="0"/>
        <w:shd w:val="clear" w:color="auto" w:fill="FFFFFF"/>
        <w:adjustRightInd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детей, в образовательный процесс, в самостоятельную и совместную с воспитателем деятельность детей.</w:t>
      </w:r>
    </w:p>
    <w:p w14:paraId="650DE463" w14:textId="77777777" w:rsidR="00BA64DA" w:rsidRPr="001A0423" w:rsidRDefault="00BA64DA" w:rsidP="001A0423">
      <w:pPr>
        <w:widowControl w:val="0"/>
        <w:tabs>
          <w:tab w:val="left" w:pos="8919"/>
        </w:tabs>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и в динамических паузах и др. </w:t>
      </w:r>
    </w:p>
    <w:p w14:paraId="60FF891F" w14:textId="77777777" w:rsidR="00BA64DA" w:rsidRPr="001A0423" w:rsidRDefault="00BA64DA" w:rsidP="001A0423">
      <w:pPr>
        <w:widowControl w:val="0"/>
        <w:tabs>
          <w:tab w:val="left" w:pos="8919"/>
        </w:tabs>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p>
    <w:p w14:paraId="463C5E53" w14:textId="77777777" w:rsidR="005235EC" w:rsidRPr="001A0423" w:rsidRDefault="00BA64DA" w:rsidP="001A0423">
      <w:pPr>
        <w:widowControl w:val="0"/>
        <w:spacing w:after="0" w:line="240" w:lineRule="auto"/>
        <w:contextualSpacing/>
        <w:jc w:val="center"/>
        <w:rPr>
          <w:rFonts w:ascii="Times New Roman" w:eastAsia="Calibri" w:hAnsi="Times New Roman" w:cs="Times New Roman"/>
          <w:b/>
          <w:sz w:val="24"/>
          <w:szCs w:val="24"/>
        </w:rPr>
      </w:pPr>
      <w:r w:rsidRPr="001A0423">
        <w:rPr>
          <w:rFonts w:ascii="Times New Roman" w:eastAsia="Calibri" w:hAnsi="Times New Roman" w:cs="Times New Roman"/>
          <w:b/>
          <w:sz w:val="24"/>
          <w:szCs w:val="24"/>
        </w:rPr>
        <w:t xml:space="preserve">Основное содержание образовательной деятельности с детьми </w:t>
      </w:r>
    </w:p>
    <w:p w14:paraId="14FB7DDB" w14:textId="77777777" w:rsidR="00BA64DA" w:rsidRPr="001A0423" w:rsidRDefault="00BA64DA" w:rsidP="001A0423">
      <w:pPr>
        <w:widowControl w:val="0"/>
        <w:spacing w:after="0" w:line="240" w:lineRule="auto"/>
        <w:contextualSpacing/>
        <w:jc w:val="center"/>
        <w:rPr>
          <w:rFonts w:ascii="Times New Roman" w:eastAsia="Calibri" w:hAnsi="Times New Roman" w:cs="Times New Roman"/>
          <w:b/>
          <w:sz w:val="24"/>
          <w:szCs w:val="24"/>
        </w:rPr>
      </w:pPr>
      <w:r w:rsidRPr="001A0423">
        <w:rPr>
          <w:rFonts w:ascii="Times New Roman" w:eastAsia="Calibri" w:hAnsi="Times New Roman" w:cs="Times New Roman"/>
          <w:b/>
          <w:sz w:val="24"/>
          <w:szCs w:val="24"/>
        </w:rPr>
        <w:t>среднего дошкольного возраста</w:t>
      </w:r>
    </w:p>
    <w:p w14:paraId="0F17FD06" w14:textId="77777777" w:rsidR="00BA64DA" w:rsidRPr="001A0423" w:rsidRDefault="00BA64DA" w:rsidP="001A0423">
      <w:pPr>
        <w:widowControl w:val="0"/>
        <w:tabs>
          <w:tab w:val="left" w:pos="8919"/>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Ребенок в возрасте 4−5-ти лет, в том числе и с </w:t>
      </w:r>
      <w:r w:rsidRPr="001A0423">
        <w:rPr>
          <w:rFonts w:ascii="Times New Roman" w:eastAsia="Calibri" w:hAnsi="Times New Roman" w:cs="Times New Roman"/>
          <w:sz w:val="24"/>
          <w:szCs w:val="24"/>
        </w:rPr>
        <w:t>НОДА</w:t>
      </w:r>
      <w:r w:rsidRPr="001A0423">
        <w:rPr>
          <w:rFonts w:ascii="Times New Roman" w:eastAsia="Times New Roman" w:hAnsi="Times New Roman" w:cs="Times New Roman"/>
          <w:sz w:val="24"/>
          <w:szCs w:val="24"/>
        </w:rPr>
        <w:t xml:space="preserve">,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14:paraId="26528714" w14:textId="77777777" w:rsidR="00BA64DA" w:rsidRPr="001A0423" w:rsidRDefault="00BA64DA" w:rsidP="001A0423">
      <w:pPr>
        <w:widowControl w:val="0"/>
        <w:tabs>
          <w:tab w:val="left" w:pos="8919"/>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lastRenderedPageBreak/>
        <w:t>Содержание образовательной области «Художественно-эстетическое развитие» представлено разделами «Изобразительное творчество» и «Музыка».</w:t>
      </w:r>
    </w:p>
    <w:p w14:paraId="4714D113" w14:textId="77777777" w:rsidR="00BA64DA" w:rsidRPr="001A0423" w:rsidRDefault="00BA64DA" w:rsidP="001A0423">
      <w:pPr>
        <w:widowControl w:val="0"/>
        <w:tabs>
          <w:tab w:val="left" w:pos="8919"/>
        </w:tabs>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Образовательную деятельность в рамках указанной области проводят воспитатели, музыкальный руководитель, согласую ее содержание с тематикой коррекционно-развивающей работы, проводимой учителем-дефектологом и учителем-логопедом.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w:t>
      </w:r>
      <w:r w:rsidRPr="001A0423">
        <w:rPr>
          <w:rFonts w:ascii="Times New Roman" w:eastAsia="Calibri" w:hAnsi="Times New Roman" w:cs="Times New Roman"/>
          <w:sz w:val="24"/>
          <w:szCs w:val="24"/>
        </w:rPr>
        <w:t>НОДА</w:t>
      </w:r>
      <w:r w:rsidRPr="001A0423">
        <w:rPr>
          <w:rFonts w:ascii="Times New Roman" w:eastAsia="Times New Roman" w:hAnsi="Times New Roman" w:cs="Times New Roman"/>
          <w:sz w:val="24"/>
          <w:szCs w:val="24"/>
        </w:rPr>
        <w:t xml:space="preserve">. </w:t>
      </w:r>
    </w:p>
    <w:p w14:paraId="04A59255" w14:textId="77777777" w:rsidR="00BA64DA" w:rsidRPr="001A0423" w:rsidRDefault="00BA64DA" w:rsidP="001A0423">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Основной формой работы по художественно-эстетическому воспитанию и организации изобразительной деятельности детей с НОДА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детей, исходя из особенностей их двигательного развития.</w:t>
      </w:r>
    </w:p>
    <w:p w14:paraId="5EEB84D8" w14:textId="77777777" w:rsidR="00BA64DA" w:rsidRPr="001A0423" w:rsidRDefault="00BA64DA" w:rsidP="001A0423">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14:paraId="0C5434A1" w14:textId="77777777" w:rsidR="00BA64DA" w:rsidRPr="001A0423" w:rsidRDefault="00BA64DA" w:rsidP="001A0423">
      <w:pPr>
        <w:widowControl w:val="0"/>
        <w:tabs>
          <w:tab w:val="left" w:pos="8919"/>
        </w:tabs>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моторики и речи. </w:t>
      </w:r>
    </w:p>
    <w:p w14:paraId="1573B605" w14:textId="77777777" w:rsidR="00BA64DA" w:rsidRPr="001A0423" w:rsidRDefault="00BA64DA" w:rsidP="001A0423">
      <w:pPr>
        <w:widowControl w:val="0"/>
        <w:tabs>
          <w:tab w:val="left" w:pos="8919"/>
        </w:tabs>
        <w:overflowPunct w:val="0"/>
        <w:adjustRightInd w:val="0"/>
        <w:spacing w:after="0" w:line="240" w:lineRule="auto"/>
        <w:ind w:firstLine="709"/>
        <w:contextualSpacing/>
        <w:jc w:val="both"/>
        <w:textAlignment w:val="baseline"/>
        <w:rPr>
          <w:rFonts w:ascii="Times New Roman" w:eastAsia="Times New Roman" w:hAnsi="Times New Roman" w:cs="Times New Roman"/>
          <w:bCs/>
          <w:sz w:val="24"/>
          <w:szCs w:val="24"/>
        </w:rPr>
      </w:pPr>
      <w:r w:rsidRPr="001A0423">
        <w:rPr>
          <w:rFonts w:ascii="Times New Roman" w:eastAsia="Times New Roman" w:hAnsi="Times New Roman" w:cs="Times New Roman"/>
          <w:sz w:val="24"/>
          <w:szCs w:val="24"/>
        </w:rPr>
        <w:t xml:space="preserve">Обучение изобразительной деятельности осуществляет воспитатель по подгруппам (пять-шесть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w:t>
      </w:r>
    </w:p>
    <w:p w14:paraId="131A93C5" w14:textId="77777777" w:rsidR="00BA64DA" w:rsidRPr="001A0423" w:rsidRDefault="00BA64DA" w:rsidP="001A0423">
      <w:pPr>
        <w:widowControl w:val="0"/>
        <w:tabs>
          <w:tab w:val="left" w:pos="8919"/>
        </w:tabs>
        <w:spacing w:after="0" w:line="240" w:lineRule="auto"/>
        <w:ind w:firstLine="709"/>
        <w:contextualSpacing/>
        <w:jc w:val="both"/>
        <w:rPr>
          <w:rFonts w:ascii="Times New Roman" w:eastAsia="Calibri" w:hAnsi="Times New Roman" w:cs="Times New Roman"/>
          <w:bCs/>
          <w:sz w:val="24"/>
          <w:szCs w:val="24"/>
        </w:rPr>
      </w:pPr>
      <w:r w:rsidRPr="001A0423">
        <w:rPr>
          <w:rFonts w:ascii="Times New Roman" w:eastAsia="Calibri" w:hAnsi="Times New Roman" w:cs="Times New Roman"/>
          <w:bCs/>
          <w:sz w:val="24"/>
          <w:szCs w:val="24"/>
        </w:rPr>
        <w:t>На второй ступени обучения вводится сюжетное рисование.</w:t>
      </w:r>
    </w:p>
    <w:p w14:paraId="7DA397A6" w14:textId="77777777" w:rsidR="00BA64DA" w:rsidRPr="001A0423" w:rsidRDefault="00BA64DA"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При реализации направления «Музыка» детей учат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14:paraId="07FDA628" w14:textId="77777777" w:rsidR="00BA64DA" w:rsidRPr="001A0423" w:rsidRDefault="00BA64DA" w:rsidP="001A0423">
      <w:pPr>
        <w:widowControl w:val="0"/>
        <w:tabs>
          <w:tab w:val="left" w:pos="8919"/>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учитель-дефектолог. Элементы музыкально-ритмических занятий используются на групповых и индивидуальных коррекционных занятиях с детьми. </w:t>
      </w:r>
    </w:p>
    <w:p w14:paraId="28DC00E8" w14:textId="77777777" w:rsidR="00BA64DA" w:rsidRPr="001A0423" w:rsidRDefault="00BA64DA" w:rsidP="001A0423">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rPr>
      </w:pPr>
    </w:p>
    <w:p w14:paraId="1B1B9CD9" w14:textId="77777777" w:rsidR="005235EC" w:rsidRPr="001A0423" w:rsidRDefault="00BA64DA" w:rsidP="001A0423">
      <w:pPr>
        <w:widowControl w:val="0"/>
        <w:spacing w:after="0" w:line="240" w:lineRule="auto"/>
        <w:contextualSpacing/>
        <w:jc w:val="center"/>
        <w:rPr>
          <w:rFonts w:ascii="Times New Roman" w:eastAsia="Calibri" w:hAnsi="Times New Roman" w:cs="Times New Roman"/>
          <w:b/>
          <w:sz w:val="24"/>
          <w:szCs w:val="24"/>
        </w:rPr>
      </w:pPr>
      <w:r w:rsidRPr="001A0423">
        <w:rPr>
          <w:rFonts w:ascii="Times New Roman" w:eastAsia="Calibri" w:hAnsi="Times New Roman" w:cs="Times New Roman"/>
          <w:b/>
          <w:sz w:val="24"/>
          <w:szCs w:val="24"/>
        </w:rPr>
        <w:t xml:space="preserve">Основное содержание образовательной деятельности с детьми </w:t>
      </w:r>
    </w:p>
    <w:p w14:paraId="0D5CFF23" w14:textId="77777777" w:rsidR="00BA64DA" w:rsidRPr="001A0423" w:rsidRDefault="00BA64DA" w:rsidP="001A0423">
      <w:pPr>
        <w:widowControl w:val="0"/>
        <w:spacing w:after="0" w:line="240" w:lineRule="auto"/>
        <w:contextualSpacing/>
        <w:jc w:val="center"/>
        <w:rPr>
          <w:rFonts w:ascii="Times New Roman" w:eastAsia="Calibri" w:hAnsi="Times New Roman" w:cs="Times New Roman"/>
          <w:b/>
          <w:sz w:val="24"/>
          <w:szCs w:val="24"/>
        </w:rPr>
      </w:pPr>
      <w:r w:rsidRPr="001A0423">
        <w:rPr>
          <w:rFonts w:ascii="Times New Roman" w:eastAsia="Calibri" w:hAnsi="Times New Roman" w:cs="Times New Roman"/>
          <w:b/>
          <w:sz w:val="24"/>
          <w:szCs w:val="24"/>
        </w:rPr>
        <w:t>старшего дошкольного возраста</w:t>
      </w:r>
    </w:p>
    <w:p w14:paraId="43B48E13" w14:textId="77777777" w:rsidR="00BA64DA" w:rsidRPr="001A0423" w:rsidRDefault="00BA64DA" w:rsidP="001A0423">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14:paraId="00BB36C3" w14:textId="77777777" w:rsidR="00BA64DA" w:rsidRPr="001A0423" w:rsidRDefault="00BA64DA" w:rsidP="001A0423">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14:paraId="293091BC" w14:textId="77777777" w:rsidR="00BA64DA" w:rsidRPr="001A0423" w:rsidRDefault="00BA64DA" w:rsidP="001A0423">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w:t>
      </w:r>
      <w:r w:rsidRPr="001A0423">
        <w:rPr>
          <w:rFonts w:ascii="Times New Roman" w:eastAsia="Calibri" w:hAnsi="Times New Roman" w:cs="Times New Roman"/>
          <w:sz w:val="24"/>
          <w:szCs w:val="24"/>
        </w:rPr>
        <w:lastRenderedPageBreak/>
        <w:t>с детьми: создание «портретной» галереи, изготовление альбомов о жизни детей и иллюстраций к сказкам; выполнение коллективных картин и др.</w:t>
      </w:r>
    </w:p>
    <w:p w14:paraId="4753AA4C" w14:textId="77777777" w:rsidR="00BA64DA" w:rsidRPr="001A0423" w:rsidRDefault="00BA64DA" w:rsidP="001A0423">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14:paraId="6FB8F225" w14:textId="77777777" w:rsidR="00BA64DA" w:rsidRPr="001A0423" w:rsidRDefault="00BA64DA" w:rsidP="001A0423">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в том числе использование мультимедийных средств и т. д.</w:t>
      </w:r>
    </w:p>
    <w:p w14:paraId="252E775E" w14:textId="77777777" w:rsidR="00BA64DA" w:rsidRPr="001A0423" w:rsidRDefault="00BA64DA"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14:paraId="02A629CB" w14:textId="77777777" w:rsidR="00BA64DA" w:rsidRPr="001A0423" w:rsidRDefault="00BA64DA"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14:paraId="3B9DFFA7" w14:textId="77777777" w:rsidR="00BA64DA" w:rsidRPr="001A0423" w:rsidRDefault="00BA64DA"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Особое внимание в музыкальном развитии дошкольников с НОДА уделяется умению рассказывать, рассуждать о музыке адекватно характеру музыкального образа. </w:t>
      </w:r>
    </w:p>
    <w:p w14:paraId="37657845" w14:textId="77777777" w:rsidR="00BA64DA" w:rsidRPr="001A0423" w:rsidRDefault="00BA64DA" w:rsidP="001A0423">
      <w:pPr>
        <w:widowControl w:val="0"/>
        <w:tabs>
          <w:tab w:val="left" w:pos="8919"/>
        </w:tabs>
        <w:overflowPunct w:val="0"/>
        <w:autoSpaceDE w:val="0"/>
        <w:spacing w:after="0" w:line="240" w:lineRule="auto"/>
        <w:ind w:firstLine="709"/>
        <w:contextualSpacing/>
        <w:jc w:val="both"/>
        <w:textAlignment w:val="baseline"/>
        <w:rPr>
          <w:rFonts w:ascii="Times New Roman" w:eastAsia="SimSun" w:hAnsi="Times New Roman" w:cs="Times New Roman"/>
          <w:sz w:val="24"/>
          <w:szCs w:val="24"/>
          <w:lang w:eastAsia="hi-IN" w:bidi="hi-IN"/>
        </w:rPr>
      </w:pPr>
      <w:r w:rsidRPr="001A0423">
        <w:rPr>
          <w:rFonts w:ascii="Times New Roman" w:eastAsia="SimSun" w:hAnsi="Times New Roman" w:cs="Times New Roman"/>
          <w:sz w:val="24"/>
          <w:szCs w:val="24"/>
          <w:lang w:eastAsia="hi-IN" w:bidi="hi-IN"/>
        </w:rPr>
        <w:t>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14:paraId="4AC3CE4D" w14:textId="77777777" w:rsidR="00BA64DA" w:rsidRPr="001A0423" w:rsidRDefault="00BA64DA" w:rsidP="001A0423">
      <w:pPr>
        <w:widowControl w:val="0"/>
        <w:tabs>
          <w:tab w:val="left" w:pos="8919"/>
        </w:tabs>
        <w:overflowPunct w:val="0"/>
        <w:autoSpaceDE w:val="0"/>
        <w:spacing w:after="0" w:line="240" w:lineRule="auto"/>
        <w:ind w:firstLine="709"/>
        <w:contextualSpacing/>
        <w:jc w:val="both"/>
        <w:textAlignment w:val="baseline"/>
        <w:rPr>
          <w:rFonts w:ascii="Times New Roman" w:eastAsia="SimSun" w:hAnsi="Times New Roman" w:cs="Times New Roman"/>
          <w:sz w:val="24"/>
          <w:szCs w:val="24"/>
          <w:lang w:eastAsia="hi-IN" w:bidi="hi-IN"/>
        </w:rPr>
      </w:pPr>
      <w:r w:rsidRPr="001A0423">
        <w:rPr>
          <w:rFonts w:ascii="Times New Roman" w:eastAsia="SimSun" w:hAnsi="Times New Roman" w:cs="Times New Roman"/>
          <w:sz w:val="24"/>
          <w:szCs w:val="24"/>
          <w:lang w:eastAsia="hi-IN" w:bidi="hi-IN"/>
        </w:rPr>
        <w:t xml:space="preserve">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учителя-дефектолога, музыкального руководителя и воспитателей. </w:t>
      </w:r>
    </w:p>
    <w:p w14:paraId="54CE34A4" w14:textId="77777777" w:rsidR="00BA64DA" w:rsidRPr="001A0423" w:rsidRDefault="00BA64DA" w:rsidP="001A0423">
      <w:pPr>
        <w:widowControl w:val="0"/>
        <w:spacing w:after="0" w:line="240" w:lineRule="auto"/>
        <w:ind w:firstLine="709"/>
        <w:jc w:val="both"/>
        <w:rPr>
          <w:rFonts w:ascii="Times New Roman" w:hAnsi="Times New Roman" w:cs="Times New Roman"/>
          <w:b/>
          <w:sz w:val="24"/>
          <w:szCs w:val="24"/>
        </w:rPr>
      </w:pPr>
    </w:p>
    <w:p w14:paraId="05C65B29" w14:textId="77777777" w:rsidR="00BA64DA" w:rsidRPr="001A0423" w:rsidRDefault="00BA64DA" w:rsidP="001A0423">
      <w:pPr>
        <w:pStyle w:val="34"/>
        <w:keepNext w:val="0"/>
        <w:keepLines w:val="0"/>
        <w:widowControl w:val="0"/>
        <w:spacing w:line="240" w:lineRule="auto"/>
        <w:ind w:firstLine="709"/>
        <w:jc w:val="center"/>
        <w:rPr>
          <w:rFonts w:ascii="Times New Roman" w:hAnsi="Times New Roman"/>
        </w:rPr>
      </w:pPr>
      <w:bookmarkStart w:id="5" w:name="_Toc475204400"/>
      <w:r w:rsidRPr="001A0423">
        <w:rPr>
          <w:rFonts w:ascii="Times New Roman" w:hAnsi="Times New Roman"/>
        </w:rPr>
        <w:t>Физическое развитие</w:t>
      </w:r>
      <w:bookmarkEnd w:id="5"/>
    </w:p>
    <w:p w14:paraId="25A3F6BC"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В области физического развития ребенка основными задачами образовательной деятельности являются создание условий для: </w:t>
      </w:r>
    </w:p>
    <w:p w14:paraId="1E3D3EAD"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Times New Roman" w:hAnsi="Times New Roman" w:cs="Times New Roman"/>
          <w:sz w:val="24"/>
          <w:szCs w:val="24"/>
        </w:rPr>
        <w:noBreakHyphen/>
      </w:r>
      <w:r w:rsidRPr="001A0423">
        <w:rPr>
          <w:rFonts w:ascii="Times New Roman" w:eastAsia="Calibri" w:hAnsi="Times New Roman" w:cs="Times New Roman"/>
          <w:sz w:val="24"/>
          <w:szCs w:val="24"/>
        </w:rPr>
        <w:t>становления у детей ценностей здорового образа жизни;</w:t>
      </w:r>
    </w:p>
    <w:p w14:paraId="2E9A250D"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Times New Roman" w:hAnsi="Times New Roman" w:cs="Times New Roman"/>
          <w:sz w:val="24"/>
          <w:szCs w:val="24"/>
        </w:rPr>
        <w:noBreakHyphen/>
      </w:r>
      <w:r w:rsidRPr="001A0423">
        <w:rPr>
          <w:rFonts w:ascii="Times New Roman" w:eastAsia="Calibri" w:hAnsi="Times New Roman" w:cs="Times New Roman"/>
          <w:sz w:val="24"/>
          <w:szCs w:val="24"/>
        </w:rPr>
        <w:t>развития представлений о своем теле и своих физических возможностях;</w:t>
      </w:r>
    </w:p>
    <w:p w14:paraId="6A8C3205"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Times New Roman" w:hAnsi="Times New Roman" w:cs="Times New Roman"/>
          <w:sz w:val="24"/>
          <w:szCs w:val="24"/>
        </w:rPr>
        <w:noBreakHyphen/>
      </w:r>
      <w:r w:rsidRPr="001A0423">
        <w:rPr>
          <w:rFonts w:ascii="Times New Roman" w:eastAsia="Calibri" w:hAnsi="Times New Roman" w:cs="Times New Roman"/>
          <w:sz w:val="24"/>
          <w:szCs w:val="24"/>
        </w:rPr>
        <w:t xml:space="preserve">приобретения двигательного опыта и совершенствования двигательной активности; </w:t>
      </w:r>
    </w:p>
    <w:p w14:paraId="1F67E2E7"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коррекция недостатков общей и тонкой моторики;</w:t>
      </w:r>
    </w:p>
    <w:p w14:paraId="6F787FC6"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Times New Roman" w:hAnsi="Times New Roman" w:cs="Times New Roman"/>
          <w:sz w:val="24"/>
          <w:szCs w:val="24"/>
        </w:rPr>
        <w:noBreakHyphen/>
      </w:r>
      <w:r w:rsidRPr="001A0423">
        <w:rPr>
          <w:rFonts w:ascii="Times New Roman" w:eastAsia="Calibri" w:hAnsi="Times New Roman" w:cs="Times New Roman"/>
          <w:sz w:val="24"/>
          <w:szCs w:val="24"/>
        </w:rPr>
        <w:t>формирования начальных представлений о некоторых видах спорта, овладения подвижными играми с правилами.</w:t>
      </w:r>
    </w:p>
    <w:p w14:paraId="7CCAB02F"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 сфере становления у детей ценностей здорового образа жизни</w:t>
      </w:r>
    </w:p>
    <w:p w14:paraId="06D5F297"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14:paraId="58C8338A"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14:paraId="136E272D"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Взрослые уделяют специальное внимание развитию у ребенка представлений о своем </w:t>
      </w:r>
      <w:r w:rsidRPr="001A0423">
        <w:rPr>
          <w:rFonts w:ascii="Times New Roman" w:eastAsia="Calibri" w:hAnsi="Times New Roman" w:cs="Times New Roman"/>
          <w:sz w:val="24"/>
          <w:szCs w:val="24"/>
        </w:rPr>
        <w:lastRenderedPageBreak/>
        <w:t>теле, произвольности действий и движений ребенка.</w:t>
      </w:r>
    </w:p>
    <w:p w14:paraId="03E1AE5C"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 </w:t>
      </w:r>
    </w:p>
    <w:p w14:paraId="03EABE11"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w:t>
      </w:r>
    </w:p>
    <w:p w14:paraId="5F8A3FF5"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заниматься разными видами двигательной активности с учетом возможностей детей и рекомендации врача.</w:t>
      </w:r>
    </w:p>
    <w:p w14:paraId="55C4732B"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p>
    <w:p w14:paraId="6C83184D" w14:textId="77777777" w:rsidR="00BA64DA" w:rsidRPr="001A0423" w:rsidRDefault="00BA64DA" w:rsidP="001A0423">
      <w:pPr>
        <w:widowControl w:val="0"/>
        <w:spacing w:after="0" w:line="240" w:lineRule="auto"/>
        <w:contextualSpacing/>
        <w:jc w:val="center"/>
        <w:rPr>
          <w:rFonts w:ascii="Times New Roman" w:eastAsia="Calibri" w:hAnsi="Times New Roman" w:cs="Times New Roman"/>
          <w:b/>
          <w:sz w:val="24"/>
          <w:szCs w:val="24"/>
        </w:rPr>
      </w:pPr>
      <w:r w:rsidRPr="001A0423">
        <w:rPr>
          <w:rFonts w:ascii="Times New Roman" w:eastAsia="Calibri" w:hAnsi="Times New Roman" w:cs="Times New Roman"/>
          <w:b/>
          <w:sz w:val="24"/>
          <w:szCs w:val="24"/>
        </w:rPr>
        <w:t>Основное содержание образовательной деятельности с детьми младшего дошкольного возраста</w:t>
      </w:r>
    </w:p>
    <w:p w14:paraId="7C484073" w14:textId="77777777" w:rsidR="00BA64DA" w:rsidRPr="001A0423" w:rsidRDefault="00BA64DA"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Задачи образовательной области «Физическое развитие» на первой ступени обучения детей с НОДА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динамические паузы,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14:paraId="7ADD6CFE" w14:textId="77777777" w:rsidR="00BA64DA" w:rsidRPr="001A0423" w:rsidRDefault="00BA64DA"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«Физическое развитие» на первой ступени обучения по следующим разделам:1) физическая культура; 2) представления о здоровом образе жизни и гигиене.</w:t>
      </w:r>
    </w:p>
    <w:p w14:paraId="1BAB37CC" w14:textId="77777777" w:rsidR="00BA64DA" w:rsidRPr="001A0423" w:rsidRDefault="00BA64DA"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согласовывая её содержание с медицинскими работниками. Желательно, чтобы инструктор имел образование или переподготовку по направлению «Адаптивная физическая культура». Активными участниками образовательного процесса в области «Физическое развитие» должны стать родители детей, все остальные специалисты, работающие с детьми. </w:t>
      </w:r>
    </w:p>
    <w:p w14:paraId="128859C4" w14:textId="77777777" w:rsidR="00BA64DA" w:rsidRPr="001A0423" w:rsidRDefault="00BA64DA"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В работе по физическому развитию детей с НОДА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14:paraId="13E860B7" w14:textId="77777777" w:rsidR="00BA64DA" w:rsidRPr="001A0423" w:rsidRDefault="00BA64DA"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и др.; в индивидуальной коррекционной, в том числе логопедической, работе с детьми с НОДА.</w:t>
      </w:r>
    </w:p>
    <w:p w14:paraId="54D2FBE9" w14:textId="77777777" w:rsidR="00BA64DA" w:rsidRPr="001A0423" w:rsidRDefault="00BA64DA"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lastRenderedPageBreak/>
        <w:t>На первой ступени обучения детей с НОДА 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14:paraId="3D16F2A9" w14:textId="77777777" w:rsidR="00BA64DA" w:rsidRPr="001A0423" w:rsidRDefault="00BA64DA"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 логике построения «Программы» уже на первой ступени образовательная область «Физическое развитие» должна стать основой, интегрирующей сенсорно-перцептивное и моторно-двигательное развитие детей.</w:t>
      </w:r>
    </w:p>
    <w:p w14:paraId="34680F24" w14:textId="77777777" w:rsidR="00BA64DA" w:rsidRPr="001A0423" w:rsidRDefault="00BA64DA" w:rsidP="001A0423">
      <w:pPr>
        <w:widowControl w:val="0"/>
        <w:tabs>
          <w:tab w:val="left" w:pos="567"/>
          <w:tab w:val="left" w:pos="709"/>
        </w:tabs>
        <w:spacing w:after="0" w:line="240" w:lineRule="auto"/>
        <w:ind w:firstLine="709"/>
        <w:contextualSpacing/>
        <w:jc w:val="center"/>
        <w:rPr>
          <w:rFonts w:ascii="Times New Roman" w:eastAsia="Calibri" w:hAnsi="Times New Roman" w:cs="Times New Roman"/>
          <w:b/>
          <w:sz w:val="24"/>
          <w:szCs w:val="24"/>
        </w:rPr>
      </w:pPr>
    </w:p>
    <w:p w14:paraId="1719B870" w14:textId="77777777" w:rsidR="005235EC" w:rsidRPr="001A0423" w:rsidRDefault="00BA64DA" w:rsidP="001A0423">
      <w:pPr>
        <w:widowControl w:val="0"/>
        <w:spacing w:after="0" w:line="240" w:lineRule="auto"/>
        <w:contextualSpacing/>
        <w:jc w:val="center"/>
        <w:rPr>
          <w:rFonts w:ascii="Times New Roman" w:eastAsia="Calibri" w:hAnsi="Times New Roman" w:cs="Times New Roman"/>
          <w:b/>
          <w:sz w:val="24"/>
          <w:szCs w:val="24"/>
        </w:rPr>
      </w:pPr>
      <w:r w:rsidRPr="001A0423">
        <w:rPr>
          <w:rFonts w:ascii="Times New Roman" w:eastAsia="Calibri" w:hAnsi="Times New Roman" w:cs="Times New Roman"/>
          <w:b/>
          <w:sz w:val="24"/>
          <w:szCs w:val="24"/>
        </w:rPr>
        <w:t xml:space="preserve">Основное содержание образовательной деятельности с детьми </w:t>
      </w:r>
    </w:p>
    <w:p w14:paraId="50C56ACA" w14:textId="77777777" w:rsidR="00BA64DA" w:rsidRPr="001A0423" w:rsidRDefault="00BA64DA" w:rsidP="001A0423">
      <w:pPr>
        <w:widowControl w:val="0"/>
        <w:spacing w:after="0" w:line="240" w:lineRule="auto"/>
        <w:contextualSpacing/>
        <w:jc w:val="center"/>
        <w:rPr>
          <w:rFonts w:ascii="Times New Roman" w:eastAsia="Calibri" w:hAnsi="Times New Roman" w:cs="Times New Roman"/>
          <w:b/>
          <w:sz w:val="24"/>
          <w:szCs w:val="24"/>
        </w:rPr>
      </w:pPr>
      <w:r w:rsidRPr="001A0423">
        <w:rPr>
          <w:rFonts w:ascii="Times New Roman" w:eastAsia="Calibri" w:hAnsi="Times New Roman" w:cs="Times New Roman"/>
          <w:b/>
          <w:sz w:val="24"/>
          <w:szCs w:val="24"/>
        </w:rPr>
        <w:t>среднего дошкольного возраста</w:t>
      </w:r>
    </w:p>
    <w:p w14:paraId="409EB9E0" w14:textId="77777777" w:rsidR="00BA64DA" w:rsidRPr="001A0423" w:rsidRDefault="00BA64DA" w:rsidP="001A0423">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Задачи образовательной области «Физическое развитие» с детьми с </w:t>
      </w:r>
      <w:r w:rsidRPr="001A0423">
        <w:rPr>
          <w:rFonts w:ascii="Times New Roman" w:eastAsia="Calibri" w:hAnsi="Times New Roman" w:cs="Times New Roman"/>
          <w:sz w:val="24"/>
          <w:szCs w:val="24"/>
        </w:rPr>
        <w:t>НОДА среднего дошкольного возраста</w:t>
      </w:r>
      <w:r w:rsidRPr="001A0423">
        <w:rPr>
          <w:rFonts w:ascii="Times New Roman" w:eastAsia="Times New Roman" w:hAnsi="Times New Roman" w:cs="Times New Roman"/>
          <w:sz w:val="24"/>
          <w:szCs w:val="24"/>
        </w:rPr>
        <w:t xml:space="preserve">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(см. описание деятельности в младшем дошкольном возрасте).</w:t>
      </w:r>
    </w:p>
    <w:p w14:paraId="244D8ED5" w14:textId="77777777" w:rsidR="00BA64DA" w:rsidRPr="001A0423" w:rsidRDefault="00BA64DA" w:rsidP="001A0423">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«Физическое развитие» на второй ступени обучения по следующим разделам: 1) физическая культура; 2) представления о здоровом образе жизни и гигиене.</w:t>
      </w:r>
    </w:p>
    <w:p w14:paraId="4E6D4DA8" w14:textId="77777777" w:rsidR="00BA64DA" w:rsidRPr="001A0423" w:rsidRDefault="00BA64DA" w:rsidP="001A0423">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Образовательную деятельность в рамках образовательной области проводят воспитатели, инструктор по физической культуре, согласовывая ее содержание с медицинскими работниками, с инструктором по адаптивной физической культуре. Активными участниками образовательного процесса должны стать родители, а также все остальные специалисты, работающие с детьми. </w:t>
      </w:r>
    </w:p>
    <w:p w14:paraId="5248FC6C" w14:textId="77777777" w:rsidR="00BA64DA" w:rsidRPr="001A0423" w:rsidRDefault="00BA64DA" w:rsidP="001A0423">
      <w:pPr>
        <w:widowControl w:val="0"/>
        <w:tabs>
          <w:tab w:val="left" w:pos="8919"/>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Реализация содержания образовательной области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(см. задачи образовательной области «Физическое развитие» на первой ступени).</w:t>
      </w:r>
    </w:p>
    <w:p w14:paraId="5508A5A2" w14:textId="77777777" w:rsidR="00BA64DA" w:rsidRPr="001A0423" w:rsidRDefault="00BA64DA" w:rsidP="001A0423">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Задачи и содержание образовательной области «Физическое развитие» на второй ступени обучения детей с </w:t>
      </w:r>
      <w:r w:rsidRPr="001A0423">
        <w:rPr>
          <w:rFonts w:ascii="Times New Roman" w:eastAsia="Calibri" w:hAnsi="Times New Roman" w:cs="Times New Roman"/>
          <w:sz w:val="24"/>
          <w:szCs w:val="24"/>
        </w:rPr>
        <w:t>НОДА</w:t>
      </w:r>
      <w:r w:rsidRPr="001A0423">
        <w:rPr>
          <w:rFonts w:ascii="Times New Roman" w:eastAsia="Times New Roman" w:hAnsi="Times New Roman" w:cs="Times New Roman"/>
          <w:sz w:val="24"/>
          <w:szCs w:val="24"/>
        </w:rPr>
        <w:t xml:space="preserve"> также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14:paraId="47C70EFE" w14:textId="77777777" w:rsidR="00BA64DA" w:rsidRPr="001A0423" w:rsidRDefault="00BA64DA" w:rsidP="001A0423">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w:t>
      </w:r>
    </w:p>
    <w:p w14:paraId="3A9709A1" w14:textId="77777777" w:rsidR="00BA64DA" w:rsidRPr="001A0423" w:rsidRDefault="00BA64DA" w:rsidP="001A0423">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p>
    <w:p w14:paraId="4F5939C8" w14:textId="77777777" w:rsidR="005235EC" w:rsidRPr="001A0423" w:rsidRDefault="00BA64DA" w:rsidP="001A0423">
      <w:pPr>
        <w:widowControl w:val="0"/>
        <w:spacing w:after="0" w:line="240" w:lineRule="auto"/>
        <w:contextualSpacing/>
        <w:jc w:val="center"/>
        <w:rPr>
          <w:rFonts w:ascii="Times New Roman" w:eastAsia="Calibri" w:hAnsi="Times New Roman" w:cs="Times New Roman"/>
          <w:b/>
          <w:sz w:val="24"/>
          <w:szCs w:val="24"/>
        </w:rPr>
      </w:pPr>
      <w:r w:rsidRPr="001A0423">
        <w:rPr>
          <w:rFonts w:ascii="Times New Roman" w:eastAsia="Calibri" w:hAnsi="Times New Roman" w:cs="Times New Roman"/>
          <w:b/>
          <w:sz w:val="24"/>
          <w:szCs w:val="24"/>
        </w:rPr>
        <w:t xml:space="preserve">Основное содержание образовательной деятельности с детьми </w:t>
      </w:r>
    </w:p>
    <w:p w14:paraId="2D0A94C2" w14:textId="77777777" w:rsidR="00BA64DA" w:rsidRPr="001A0423" w:rsidRDefault="00BA64DA" w:rsidP="001A0423">
      <w:pPr>
        <w:widowControl w:val="0"/>
        <w:spacing w:after="0" w:line="240" w:lineRule="auto"/>
        <w:contextualSpacing/>
        <w:jc w:val="center"/>
        <w:rPr>
          <w:rFonts w:ascii="Times New Roman" w:eastAsia="Calibri" w:hAnsi="Times New Roman" w:cs="Times New Roman"/>
          <w:b/>
          <w:sz w:val="24"/>
          <w:szCs w:val="24"/>
        </w:rPr>
      </w:pPr>
      <w:r w:rsidRPr="001A0423">
        <w:rPr>
          <w:rFonts w:ascii="Times New Roman" w:eastAsia="Calibri" w:hAnsi="Times New Roman" w:cs="Times New Roman"/>
          <w:b/>
          <w:sz w:val="24"/>
          <w:szCs w:val="24"/>
        </w:rPr>
        <w:t>старшего дошкольного возраста</w:t>
      </w:r>
    </w:p>
    <w:p w14:paraId="09F9ADEC" w14:textId="77777777" w:rsidR="00BA64DA" w:rsidRPr="001A0423" w:rsidRDefault="00BA64DA" w:rsidP="001A0423">
      <w:pPr>
        <w:widowControl w:val="0"/>
        <w:overflowPunct w:val="0"/>
        <w:spacing w:after="0" w:line="240" w:lineRule="auto"/>
        <w:ind w:firstLine="709"/>
        <w:contextualSpacing/>
        <w:jc w:val="both"/>
        <w:textAlignment w:val="baseline"/>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В ходе физического воспитания детей с НОДА старшего дошкольного возраста большое значение приобретает формирование у детей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со сверстниками и самим организовывать их. </w:t>
      </w:r>
    </w:p>
    <w:p w14:paraId="4A91E93C" w14:textId="77777777" w:rsidR="00BA64DA" w:rsidRPr="001A0423" w:rsidRDefault="00BA64DA" w:rsidP="001A0423">
      <w:pPr>
        <w:widowControl w:val="0"/>
        <w:overflowPunct w:val="0"/>
        <w:spacing w:after="0" w:line="240" w:lineRule="auto"/>
        <w:ind w:firstLine="709"/>
        <w:contextualSpacing/>
        <w:jc w:val="both"/>
        <w:textAlignment w:val="baseline"/>
        <w:rPr>
          <w:rFonts w:ascii="Times New Roman" w:eastAsia="Calibri" w:hAnsi="Times New Roman" w:cs="Times New Roman"/>
          <w:sz w:val="24"/>
          <w:szCs w:val="24"/>
        </w:rPr>
      </w:pPr>
      <w:r w:rsidRPr="001A0423">
        <w:rPr>
          <w:rFonts w:ascii="Times New Roman" w:eastAsia="Calibri" w:hAnsi="Times New Roman" w:cs="Times New Roman"/>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w:t>
      </w:r>
    </w:p>
    <w:p w14:paraId="5AAD8CF8" w14:textId="77777777" w:rsidR="00BA64DA" w:rsidRPr="001A0423" w:rsidRDefault="00BA64DA"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14:paraId="4F05EEB1" w14:textId="77777777" w:rsidR="00BA64DA" w:rsidRPr="001A0423" w:rsidRDefault="00BA64DA"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В этот период продолжается развитие физических качеств детей: объема движений, </w:t>
      </w:r>
      <w:r w:rsidRPr="001A0423">
        <w:rPr>
          <w:rFonts w:ascii="Times New Roman" w:eastAsia="Calibri" w:hAnsi="Times New Roman" w:cs="Times New Roman"/>
          <w:sz w:val="24"/>
          <w:szCs w:val="24"/>
        </w:rPr>
        <w:lastRenderedPageBreak/>
        <w:t xml:space="preserve">силы, ловкости, выносливости, гибкости, координации движений. Потребность в ежедневной осознанной двигательной деятельности формируется у детей в различные режимные моменты: на утренней гимнастике, на прогулках, в самостоятельной деятельности, во время спортивных досугов и т.п. </w:t>
      </w:r>
    </w:p>
    <w:p w14:paraId="31A2EC05" w14:textId="77777777" w:rsidR="00BA64DA" w:rsidRPr="001A0423" w:rsidRDefault="00BA64DA"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Физическое воспитание связано с развитием музыкально-ритмических движений, с занятиями ритмикой, подвижными играми. </w:t>
      </w:r>
    </w:p>
    <w:p w14:paraId="52454EFC" w14:textId="77777777" w:rsidR="00BA64DA" w:rsidRPr="001A0423" w:rsidRDefault="00BA64DA" w:rsidP="001A0423">
      <w:pPr>
        <w:widowControl w:val="0"/>
        <w:overflowPunct w:val="0"/>
        <w:spacing w:after="0" w:line="240" w:lineRule="auto"/>
        <w:ind w:firstLine="709"/>
        <w:contextualSpacing/>
        <w:jc w:val="both"/>
        <w:textAlignment w:val="baseline"/>
        <w:rPr>
          <w:rFonts w:ascii="Times New Roman" w:eastAsia="Calibri" w:hAnsi="Times New Roman" w:cs="Times New Roman"/>
          <w:sz w:val="24"/>
          <w:szCs w:val="24"/>
        </w:rPr>
      </w:pPr>
      <w:r w:rsidRPr="001A0423">
        <w:rPr>
          <w:rFonts w:ascii="Times New Roman" w:eastAsia="Calibri" w:hAnsi="Times New Roman" w:cs="Times New Roman"/>
          <w:sz w:val="24"/>
          <w:szCs w:val="24"/>
        </w:rPr>
        <w:t>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14:paraId="47F40B37" w14:textId="77777777" w:rsidR="00BA64DA" w:rsidRPr="001A0423" w:rsidRDefault="00BA64DA" w:rsidP="001A0423">
      <w:pPr>
        <w:widowControl w:val="0"/>
        <w:shd w:val="clear" w:color="auto" w:fill="FFFFFF"/>
        <w:overflowPunct w:val="0"/>
        <w:spacing w:after="0" w:line="240" w:lineRule="auto"/>
        <w:ind w:firstLine="709"/>
        <w:contextualSpacing/>
        <w:jc w:val="both"/>
        <w:textAlignment w:val="baseline"/>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Продолжается работа по формированию двигательной активности, организованности, самостоятельности, инициативы. </w:t>
      </w:r>
      <w:r w:rsidR="003C02E2">
        <w:rPr>
          <w:rFonts w:ascii="Times New Roman" w:eastAsia="Calibri" w:hAnsi="Times New Roman" w:cs="Times New Roman"/>
          <w:noProof/>
          <w:sz w:val="24"/>
          <w:szCs w:val="24"/>
        </w:rPr>
        <w:pict w14:anchorId="2DACEC23">
          <v:line id="Прямая соединительная линия 4" o:spid="_x0000_s1026" style="position:absolute;left:0;text-align:left;z-index:251660288;visibility:visible;mso-wrap-distance-top:-1e-4mm;mso-wrap-distance-bottom:-1e-4mm;mso-position-horizontal-relative:margin;mso-position-vertical-relative:text"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" strokeweight=".64mm">
            <v:stroke joinstyle="miter"/>
            <w10:wrap anchorx="margin"/>
          </v:line>
        </w:pict>
      </w:r>
      <w:r w:rsidR="003C02E2">
        <w:rPr>
          <w:rFonts w:ascii="Times New Roman" w:eastAsia="Calibri" w:hAnsi="Times New Roman" w:cs="Times New Roman"/>
          <w:noProof/>
          <w:sz w:val="24"/>
          <w:szCs w:val="24"/>
        </w:rPr>
        <w:pict w14:anchorId="5DEBD5C0">
          <v:line id="Прямая соединительная линия 3" o:spid="_x0000_s1027" style="position:absolute;left:0;text-align:left;flip:x y;z-index:251661312;visibility:visible;mso-position-horizontal-relative:margin;mso-position-vertical-relative:text"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2caYgIAAHoEAAAOAAAAZHJzL2Uyb0RvYy54bWysVMFuEzEQvSPxD5bv6e4m2zZddVOhbAKH&#10;ApVauDtrb9bCa1u2m02EkApnpH4Cv8ABpEoFvmHzR4ydNLRwQYgcnLFn5vnNzPMenywbgRbMWK5k&#10;jpO9GCMmS0W5nOf41cW0N8TIOiIpEUqyHK+YxSejx4+OW52xvqqVoMwgAJE2a3WOa+d0FkW2rFlD&#10;7J7STIKzUqYhDrZmHlFDWkBvRNSP44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PDOB3uY1SCZzg8CuOOSObRfKY21j1lqkHeyLHg0neb&#10;ZGRxap1n9yvEH0s15UIExQiJ2hyng34cEqwSnHqnD7NmPhsLgxbEay78QqnguR/WcAfKF7wBarsg&#10;ktWM0Imk4RZHuNjYwERIDw6FAbettVHY26P4aDKcDNNe2j+Y9NK4KHpPpuO0dzBNDveLQT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KTfZxpiAgAAegQAAA4AAAAAAAAAAAAAAAAALgIAAGRycy9lMm9E&#10;b2MueG1sUEsBAi0AFAAGAAgAAAAhAIp6fY/cAAAACQEAAA8AAAAAAAAAAAAAAAAAvAQAAGRycy9k&#10;b3ducmV2LnhtbFBLBQYAAAAABAAEAPMAAADFBQAAAAA=&#10;" strokeweight=".12mm">
            <v:stroke joinstyle="miter"/>
            <w10:wrap anchorx="margin"/>
          </v:line>
        </w:pict>
      </w:r>
      <w:r w:rsidRPr="001A0423">
        <w:rPr>
          <w:rFonts w:ascii="Times New Roman" w:eastAsia="Calibri" w:hAnsi="Times New Roman" w:cs="Times New Roman"/>
          <w:sz w:val="24"/>
          <w:szCs w:val="24"/>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14:paraId="785F0582" w14:textId="77777777" w:rsidR="00BA64DA" w:rsidRPr="001A0423" w:rsidRDefault="00BA64DA" w:rsidP="001A0423">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 этот возрастной период в занятия с детьми с НОДА вводятся различные импровизационные задания, способствующие развитию двигательной креативности детей. Дети под руководством взрослых осваивают элементы аутотренинга.</w:t>
      </w:r>
    </w:p>
    <w:p w14:paraId="706345D5" w14:textId="77777777" w:rsidR="00BA64DA" w:rsidRPr="001A0423" w:rsidRDefault="00BA64DA" w:rsidP="001A0423">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b/>
          <w:sz w:val="24"/>
          <w:szCs w:val="24"/>
        </w:rPr>
      </w:pPr>
      <w:r w:rsidRPr="001A0423">
        <w:rPr>
          <w:rFonts w:ascii="Times New Roman" w:eastAsia="Times New Roman" w:hAnsi="Times New Roman" w:cs="Times New Roman"/>
          <w:sz w:val="24"/>
          <w:szCs w:val="24"/>
        </w:rPr>
        <w:t>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w:t>
      </w:r>
    </w:p>
    <w:p w14:paraId="2B7AF517" w14:textId="77777777" w:rsidR="00BA64DA" w:rsidRPr="001A0423" w:rsidRDefault="00BA64DA"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Представления, умения и навыки детей на этой ступени обучения у детей с НОДА, как и на предыдущих,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 адаптированного к двигательным возможностям детей.</w:t>
      </w:r>
    </w:p>
    <w:p w14:paraId="27193ECF" w14:textId="77777777" w:rsidR="00BA64DA" w:rsidRPr="001A0423" w:rsidRDefault="00BA64DA"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Для организации работы с детьми активно используется время, предусмотренное для их самостоятельной деятельности. </w:t>
      </w:r>
      <w:r w:rsidRPr="001A0423">
        <w:rPr>
          <w:rFonts w:ascii="Times New Roman" w:eastAsia="Calibri" w:hAnsi="Times New Roman" w:cs="Times New Roman"/>
          <w:bCs/>
          <w:sz w:val="24"/>
          <w:szCs w:val="24"/>
          <w:shd w:val="clear" w:color="auto" w:fill="FFFFFF"/>
        </w:rPr>
        <w:t xml:space="preserve">На этой ступени обучения важно вовлекать детей с </w:t>
      </w:r>
      <w:r w:rsidRPr="001A0423">
        <w:rPr>
          <w:rFonts w:ascii="Times New Roman" w:eastAsia="Calibri" w:hAnsi="Times New Roman" w:cs="Times New Roman"/>
          <w:sz w:val="24"/>
          <w:szCs w:val="24"/>
        </w:rPr>
        <w:t>НОДА</w:t>
      </w:r>
      <w:r w:rsidRPr="001A0423">
        <w:rPr>
          <w:rFonts w:ascii="Times New Roman" w:eastAsia="Calibri" w:hAnsi="Times New Roman" w:cs="Times New Roman"/>
          <w:bCs/>
          <w:sz w:val="24"/>
          <w:szCs w:val="24"/>
          <w:shd w:val="clear" w:color="auto" w:fill="FFFFFF"/>
        </w:rPr>
        <w:t xml:space="preserve"> в различные игры-экспериментирования, викторины, </w:t>
      </w:r>
      <w:r w:rsidRPr="001A0423">
        <w:rPr>
          <w:rFonts w:ascii="Times New Roman" w:eastAsia="Calibri" w:hAnsi="Times New Roman" w:cs="Times New Roman"/>
          <w:sz w:val="24"/>
          <w:szCs w:val="24"/>
        </w:rPr>
        <w:t xml:space="preserve">игры-этюды, жестовые игры, предлагать им иллюстративный и аудиальный материал </w:t>
      </w:r>
      <w:r w:rsidRPr="001A0423">
        <w:rPr>
          <w:rFonts w:ascii="Times New Roman" w:eastAsia="Calibri" w:hAnsi="Times New Roman" w:cs="Times New Roman"/>
          <w:bCs/>
          <w:sz w:val="24"/>
          <w:szCs w:val="24"/>
          <w:shd w:val="clear" w:color="auto" w:fill="FFFFFF"/>
        </w:rPr>
        <w:t>и т.п.</w:t>
      </w:r>
      <w:r w:rsidRPr="001A0423">
        <w:rPr>
          <w:rFonts w:ascii="Times New Roman" w:eastAsia="Calibri" w:hAnsi="Times New Roman" w:cs="Times New Roman"/>
          <w:sz w:val="24"/>
          <w:szCs w:val="24"/>
        </w:rPr>
        <w:t>, связанный с личной гигиеной, режимом дня, здоровым образом жизни.</w:t>
      </w:r>
    </w:p>
    <w:p w14:paraId="0E8B61AB" w14:textId="77777777" w:rsidR="00BA64DA" w:rsidRPr="001A0423" w:rsidRDefault="00BA64DA" w:rsidP="001A0423">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14:paraId="142EA821" w14:textId="77777777" w:rsidR="00BA64DA" w:rsidRPr="001A0423" w:rsidRDefault="00BA64DA"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В этот период является значимым расширение и уточнение представлений детей с НОДА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w:t>
      </w:r>
      <w:r w:rsidRPr="001A0423">
        <w:rPr>
          <w:rFonts w:ascii="Times New Roman" w:eastAsia="Calibri" w:hAnsi="Times New Roman" w:cs="Times New Roman"/>
          <w:sz w:val="24"/>
          <w:szCs w:val="24"/>
        </w:rPr>
        <w:lastRenderedPageBreak/>
        <w:t>нездоровья.</w:t>
      </w:r>
    </w:p>
    <w:p w14:paraId="5CF4A6A5" w14:textId="77777777" w:rsidR="00BA64DA" w:rsidRPr="001A0423" w:rsidRDefault="00BA64DA" w:rsidP="001A0423">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Как и на предыдущих ступенях обучения, к работе с детьми следует привлекать семьи детей, акцентируя внимание родителей на активном стимулировании проявления желаний и потребностей детей. Решение задач экологического воспитания детей становится интегрирующей основой целостного развития детей.</w:t>
      </w:r>
    </w:p>
    <w:p w14:paraId="30A9EBAC" w14:textId="77777777" w:rsidR="00BA64DA" w:rsidRPr="001A0423" w:rsidRDefault="00BA64DA" w:rsidP="001A0423">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p>
    <w:p w14:paraId="01C2F643" w14:textId="77777777" w:rsidR="00073A14" w:rsidRPr="001A0423" w:rsidRDefault="00073A14" w:rsidP="001A0423">
      <w:pPr>
        <w:tabs>
          <w:tab w:val="left" w:pos="180"/>
          <w:tab w:val="left" w:pos="360"/>
        </w:tabs>
        <w:spacing w:after="0" w:line="240" w:lineRule="auto"/>
        <w:jc w:val="both"/>
        <w:rPr>
          <w:rFonts w:ascii="Times New Roman" w:hAnsi="Times New Roman" w:cs="Times New Roman"/>
          <w:sz w:val="24"/>
          <w:szCs w:val="24"/>
        </w:rPr>
      </w:pPr>
    </w:p>
    <w:p w14:paraId="2F6E1479" w14:textId="77777777" w:rsidR="001A782A" w:rsidRPr="001A0423" w:rsidRDefault="001A782A" w:rsidP="001A0423">
      <w:pPr>
        <w:tabs>
          <w:tab w:val="left" w:pos="180"/>
          <w:tab w:val="left" w:pos="360"/>
        </w:tabs>
        <w:spacing w:after="0" w:line="240" w:lineRule="auto"/>
        <w:jc w:val="both"/>
        <w:rPr>
          <w:rFonts w:ascii="Times New Roman" w:hAnsi="Times New Roman" w:cs="Times New Roman"/>
          <w:sz w:val="24"/>
          <w:szCs w:val="24"/>
        </w:rPr>
      </w:pPr>
      <w:r w:rsidRPr="001A0423">
        <w:rPr>
          <w:rFonts w:ascii="Times New Roman" w:hAnsi="Times New Roman" w:cs="Times New Roman"/>
          <w:b/>
          <w:sz w:val="24"/>
          <w:szCs w:val="24"/>
        </w:rPr>
        <w:t>Особенности взаимодействия педагогического коллектива с семьями воспитанников</w:t>
      </w:r>
    </w:p>
    <w:p w14:paraId="2D143F46" w14:textId="77777777" w:rsidR="001A782A" w:rsidRPr="001A0423" w:rsidRDefault="001A782A" w:rsidP="001A0423">
      <w:pPr>
        <w:tabs>
          <w:tab w:val="left" w:pos="360"/>
        </w:tabs>
        <w:spacing w:after="0" w:line="240" w:lineRule="auto"/>
        <w:jc w:val="both"/>
        <w:rPr>
          <w:rFonts w:ascii="Times New Roman" w:hAnsi="Times New Roman" w:cs="Times New Roman"/>
          <w:b/>
          <w:sz w:val="24"/>
          <w:szCs w:val="24"/>
        </w:rPr>
      </w:pPr>
    </w:p>
    <w:p w14:paraId="7CCC3EB0" w14:textId="77777777" w:rsidR="002B5535" w:rsidRPr="001A0423" w:rsidRDefault="002B5535"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 родителями. Семья должна принимать активное участие в развитии ребенка, чтобы обеспечить непрерывность коррекционно-восстановительного процесса. Родители отрабатывают и закрепляют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w:t>
      </w:r>
    </w:p>
    <w:p w14:paraId="428DD31C" w14:textId="77777777" w:rsidR="002B5535" w:rsidRPr="001A0423" w:rsidRDefault="002B5535" w:rsidP="001A0423">
      <w:pPr>
        <w:widowControl w:val="0"/>
        <w:spacing w:after="0" w:line="240" w:lineRule="auto"/>
        <w:ind w:firstLine="709"/>
        <w:contextualSpacing/>
        <w:jc w:val="both"/>
        <w:rPr>
          <w:rFonts w:ascii="Times New Roman" w:eastAsia="Calibri" w:hAnsi="Times New Roman" w:cs="Times New Roman"/>
          <w:sz w:val="24"/>
          <w:szCs w:val="24"/>
        </w:rPr>
      </w:pPr>
      <w:bookmarkStart w:id="6" w:name="_Toc462497529"/>
      <w:r w:rsidRPr="001A0423">
        <w:rPr>
          <w:rFonts w:ascii="Times New Roman" w:eastAsia="Calibri" w:hAnsi="Times New Roman" w:cs="Times New Roman"/>
          <w:sz w:val="24"/>
          <w:szCs w:val="24"/>
        </w:rPr>
        <w:t>Рекомендации по физическому развитию детей и организации ортопедического режима дома</w:t>
      </w:r>
      <w:bookmarkEnd w:id="6"/>
    </w:p>
    <w:p w14:paraId="55E8A5AC" w14:textId="77777777" w:rsidR="002B5535" w:rsidRPr="001A0423" w:rsidRDefault="002B5535"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Консультируя родителей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детей с нарушениями опорно-двигательного аппарата. При этом для детей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со специалистами, осуществляющими коррекцию двигательной сферы ребенка (массажистом, инструктором ЛФК). В ходе консультации для родителей необходимо рекомендовать:</w:t>
      </w:r>
    </w:p>
    <w:p w14:paraId="5928A2C8" w14:textId="77777777" w:rsidR="002B5535" w:rsidRPr="001A0423" w:rsidRDefault="002B5535"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 комплекс мероприятий по стимуляции двигательного развития ребенка в домашних условиях. </w:t>
      </w:r>
    </w:p>
    <w:p w14:paraId="06F9B0B2" w14:textId="77777777" w:rsidR="002B5535" w:rsidRPr="001A0423" w:rsidRDefault="002B5535"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 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 </w:t>
      </w:r>
    </w:p>
    <w:p w14:paraId="33FC4E91" w14:textId="77777777" w:rsidR="002B5535" w:rsidRPr="001A0423" w:rsidRDefault="002B5535"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-контроль родителей за положением ребенка в пространстве (контролировать положение его головки, обучать разгибанию верхней части туловища). </w:t>
      </w:r>
    </w:p>
    <w:p w14:paraId="715EE977" w14:textId="77777777" w:rsidR="002B5535" w:rsidRPr="001A0423" w:rsidRDefault="002B5535"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 период от одного года до трех лет у детей с нормальным развитием формируются представления о конкретных предметах и их универсальном предназначении. 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детей. Ее недостаточность приводит к тому, что у ребенка задерживается формирование целостного представления о предметах. Для преодоления подобных нарушений следует учить ребенка узнавать наощупь различные по величине и по форме предметы, определять фактуру материала на ощупь (наждачная бумага, ткань, мех), различать поверхность предметов (гладкий-шероховатый, ровный–неровный, колючий–мягкий), выбирать предмет на ощупь по речевой инструкции (игра "Чудесный мешочек"),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тактильно-двигательного восприятия.</w:t>
      </w:r>
    </w:p>
    <w:p w14:paraId="612F5D6F" w14:textId="77777777" w:rsidR="002B5535" w:rsidRPr="001A0423" w:rsidRDefault="002B5535"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Одной из проблем, которыми страдают дети с НОДА, является нарушение праксиса </w:t>
      </w:r>
      <w:r w:rsidRPr="001A0423">
        <w:rPr>
          <w:rFonts w:ascii="Times New Roman" w:eastAsia="Calibri" w:hAnsi="Times New Roman" w:cs="Times New Roman"/>
          <w:sz w:val="24"/>
          <w:szCs w:val="24"/>
        </w:rPr>
        <w:lastRenderedPageBreak/>
        <w:t>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и др.), размер, которых, не должен превышать величину ладошки ребенка. Ребенка нужно учить произвольно, брать и опускать предметы, перекладывать их из руки в руку, класть на место. Его также нужно обучить ощупывать свои руки, ноги, другие части тела, игрушки.</w:t>
      </w:r>
    </w:p>
    <w:p w14:paraId="7120580B" w14:textId="77777777" w:rsidR="002B5535" w:rsidRPr="001A0423" w:rsidRDefault="002B5535"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 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родители должны постоянно развивать у детей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14:paraId="00DE8D58" w14:textId="77777777" w:rsidR="002B5535" w:rsidRPr="001A0423" w:rsidRDefault="002B5535"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14:paraId="74E11972" w14:textId="77777777" w:rsidR="002B5535" w:rsidRPr="001A0423" w:rsidRDefault="002B5535"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Родители также должны быть знакомы с приемами массажа и нормализации тонуса мышц. Более подробные рекомендации по формированию у ребенка двигательных навыков родители могут получить у инструктора по ЛФК и в специальной литературе (Р.Д. Бабенкова, М.В. Ипполитова, Е.М. Мастюкова и др.).</w:t>
      </w:r>
    </w:p>
    <w:p w14:paraId="7A9A1842" w14:textId="77777777" w:rsidR="002B5535" w:rsidRPr="001A0423" w:rsidRDefault="002B5535"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Важно также развивать у детей согласованность движений руки и глаза, проводить специальные занятия по развитию плавных движений глазных яблок с целью формирования целостного восприятия предметов.</w:t>
      </w:r>
    </w:p>
    <w:p w14:paraId="04A18C4C" w14:textId="77777777" w:rsidR="002B5535" w:rsidRPr="001A0423" w:rsidRDefault="002B5535"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Речь - важнейший психический процесс, обеспечивающий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должны инициировать речевые вокализации ребенка. Родителям необходимо постоянно стремиться к речевому контакту с ребенком, т.е.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должны внимательно слушать рекомендации логопеда и неукоснительно их соблюдать. Специалист должен объяснить родителям, что средства речи могут быть сформированы у ребенка лишь в результате длительного процесса развития и автоматизации речевых навыков, т.е. длительных тренировок и повторов заданий, которые дает логопед. Родители должны быть проинформированы и о речевом режиме дома. Они должны знать о том, что:</w:t>
      </w:r>
    </w:p>
    <w:p w14:paraId="448FFDE0" w14:textId="77777777" w:rsidR="002B5535" w:rsidRPr="001A0423" w:rsidRDefault="002B5535"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речь взрослых по своему содержанию должна соответствовать возможностям понимания ребенка;</w:t>
      </w:r>
    </w:p>
    <w:p w14:paraId="630B520A" w14:textId="77777777" w:rsidR="002B5535" w:rsidRPr="001A0423" w:rsidRDefault="002B5535"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 речь взрослого должна быть медленной, внятной, достаточно громкой (но не очень) и выразительной. </w:t>
      </w:r>
    </w:p>
    <w:p w14:paraId="44573767" w14:textId="77777777" w:rsidR="002B5535" w:rsidRPr="001A0423" w:rsidRDefault="002B5535"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Родители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лепетной речи, абрисов слов, простых, пусть и с нарушениями грамматики, предложений. Родители должны постоянно формировать у ребенка мотивацию на речевой контакт.</w:t>
      </w:r>
    </w:p>
    <w:p w14:paraId="60F5483A" w14:textId="77777777" w:rsidR="002B5535" w:rsidRPr="001A0423" w:rsidRDefault="002B5535"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Формирование навыков самообслуживания имеет колоссальное значение для развития детей с НОДА</w:t>
      </w:r>
      <w:r w:rsidRPr="001A0423">
        <w:rPr>
          <w:rFonts w:ascii="Times New Roman" w:eastAsia="Calibri" w:hAnsi="Times New Roman" w:cs="Times New Roman"/>
          <w:b/>
          <w:sz w:val="24"/>
          <w:szCs w:val="24"/>
        </w:rPr>
        <w:t>.</w:t>
      </w:r>
      <w:r w:rsidRPr="001A0423">
        <w:rPr>
          <w:rFonts w:ascii="Times New Roman" w:eastAsia="Calibri" w:hAnsi="Times New Roman" w:cs="Times New Roman"/>
          <w:sz w:val="24"/>
          <w:szCs w:val="24"/>
        </w:rPr>
        <w:t xml:space="preserve"> Первое, к чему должны стремиться родители младших дошкольников, это развитие у ребенка чувства неприязни и брезгливости к дискомфортным состояниям: </w:t>
      </w:r>
      <w:r w:rsidRPr="001A0423">
        <w:rPr>
          <w:rFonts w:ascii="Times New Roman" w:eastAsia="Calibri" w:hAnsi="Times New Roman" w:cs="Times New Roman"/>
          <w:sz w:val="24"/>
          <w:szCs w:val="24"/>
        </w:rPr>
        <w:lastRenderedPageBreak/>
        <w:t>длительному пребыванию мокрым в кроватке без сообщения криком об этом взрослому; неаккуратному приему пищи или пачканию одежды при слюнотечении или исправлении физиологических потребностей. Родители должны постоянно формировать у детей потребность к самостоятельному обслуживанию себя. 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должны знать, что можно пользоваться специально изготовленными приборами или самим приспособить 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насадки, чаще резиновые груши, утяжеленные маленькими металлическими шариками.</w:t>
      </w:r>
    </w:p>
    <w:p w14:paraId="3CE0C2CB" w14:textId="77777777" w:rsidR="002B5535" w:rsidRPr="001A0423" w:rsidRDefault="002B5535"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 Часто для облегчения трудностей, возникающих при застегивании или расстегивании одежды, пользуются застежками-липучками. </w:t>
      </w:r>
    </w:p>
    <w:p w14:paraId="159DCAE7" w14:textId="77777777" w:rsidR="00631245" w:rsidRPr="00EF3570" w:rsidRDefault="00631245" w:rsidP="001A0423">
      <w:pPr>
        <w:pStyle w:val="2d"/>
        <w:keepNext w:val="0"/>
        <w:keepLines w:val="0"/>
        <w:widowControl w:val="0"/>
        <w:spacing w:line="240" w:lineRule="auto"/>
        <w:ind w:firstLine="709"/>
        <w:jc w:val="center"/>
        <w:rPr>
          <w:rFonts w:ascii="Times New Roman" w:hAnsi="Times New Roman"/>
          <w:u w:val="none"/>
        </w:rPr>
      </w:pPr>
      <w:r w:rsidRPr="00EF3570">
        <w:rPr>
          <w:rFonts w:ascii="Times New Roman" w:hAnsi="Times New Roman"/>
          <w:u w:val="none"/>
        </w:rPr>
        <w:t>Программа коррекционно-развивающей работы с детьми с нарушениями опорно-двигательного аппарата</w:t>
      </w:r>
    </w:p>
    <w:p w14:paraId="617DBBA2" w14:textId="77777777" w:rsidR="00631245" w:rsidRPr="001A0423" w:rsidRDefault="00631245" w:rsidP="001A0423">
      <w:pPr>
        <w:spacing w:after="0" w:line="240" w:lineRule="auto"/>
        <w:ind w:firstLine="709"/>
        <w:jc w:val="both"/>
        <w:rPr>
          <w:rFonts w:ascii="Times New Roman" w:hAnsi="Times New Roman" w:cs="Times New Roman"/>
          <w:sz w:val="24"/>
          <w:szCs w:val="24"/>
        </w:rPr>
      </w:pPr>
      <w:r w:rsidRPr="001A0423">
        <w:rPr>
          <w:rFonts w:ascii="Times New Roman" w:hAnsi="Times New Roman" w:cs="Times New Roman"/>
          <w:sz w:val="24"/>
          <w:szCs w:val="24"/>
        </w:rPr>
        <w:t>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со взрослым; в раннем возрасте — предметная деятельность; в дошкольном возрасте — игровая деятельность.</w:t>
      </w:r>
    </w:p>
    <w:p w14:paraId="2F942D24" w14:textId="77777777" w:rsidR="00631245" w:rsidRPr="001A0423" w:rsidRDefault="00631245" w:rsidP="001A0423">
      <w:pPr>
        <w:spacing w:after="0" w:line="240" w:lineRule="auto"/>
        <w:ind w:firstLine="709"/>
        <w:jc w:val="both"/>
        <w:rPr>
          <w:rFonts w:ascii="Times New Roman" w:hAnsi="Times New Roman" w:cs="Times New Roman"/>
          <w:sz w:val="24"/>
          <w:szCs w:val="24"/>
        </w:rPr>
      </w:pPr>
      <w:r w:rsidRPr="001A0423">
        <w:rPr>
          <w:rFonts w:ascii="Times New Roman" w:hAnsi="Times New Roman" w:cs="Times New Roman"/>
          <w:sz w:val="24"/>
          <w:szCs w:val="24"/>
        </w:rPr>
        <w:t>Важно развитие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опираться одновременно на несколько анализаторов (зрительный и тактильный, тактильный и слуховой).</w:t>
      </w:r>
    </w:p>
    <w:p w14:paraId="62947825" w14:textId="77777777" w:rsidR="00631245" w:rsidRPr="001A0423" w:rsidRDefault="00631245" w:rsidP="001A0423">
      <w:pPr>
        <w:spacing w:after="0" w:line="240" w:lineRule="auto"/>
        <w:ind w:firstLine="709"/>
        <w:jc w:val="both"/>
        <w:rPr>
          <w:rFonts w:ascii="Times New Roman" w:hAnsi="Times New Roman" w:cs="Times New Roman"/>
          <w:sz w:val="24"/>
          <w:szCs w:val="24"/>
        </w:rPr>
      </w:pPr>
      <w:r w:rsidRPr="001A0423">
        <w:rPr>
          <w:rFonts w:ascii="Times New Roman" w:hAnsi="Times New Roman" w:cs="Times New Roman"/>
          <w:sz w:val="24"/>
          <w:szCs w:val="24"/>
        </w:rPr>
        <w:t>Необходимо гибкое сочетание различных видов и форм коррекционно-педагогической работы (индивидуальных, подгрупповых и фронтальных).</w:t>
      </w:r>
    </w:p>
    <w:p w14:paraId="74D21AE0" w14:textId="77777777" w:rsidR="00631245" w:rsidRPr="001A0423" w:rsidRDefault="00631245" w:rsidP="001A0423">
      <w:pPr>
        <w:spacing w:after="0" w:line="240" w:lineRule="auto"/>
        <w:ind w:firstLine="709"/>
        <w:jc w:val="both"/>
        <w:rPr>
          <w:rFonts w:ascii="Times New Roman" w:hAnsi="Times New Roman" w:cs="Times New Roman"/>
          <w:sz w:val="24"/>
          <w:szCs w:val="24"/>
        </w:rPr>
      </w:pPr>
      <w:r w:rsidRPr="001A0423">
        <w:rPr>
          <w:rFonts w:ascii="Times New Roman" w:hAnsi="Times New Roman" w:cs="Times New Roman"/>
          <w:sz w:val="24"/>
          <w:szCs w:val="24"/>
        </w:rPr>
        <w:t xml:space="preserve">Тесное взаимодействие с родителями и всем окружением ребенка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 которая могла бы максимальным образом стимулировать это развитие, сглаживать негативное влияние заболевания на психическое состояние ребенка. </w:t>
      </w:r>
    </w:p>
    <w:p w14:paraId="3B5DF1BF" w14:textId="77777777" w:rsidR="00631245" w:rsidRPr="001A0423" w:rsidRDefault="00631245" w:rsidP="001A0423">
      <w:pPr>
        <w:spacing w:after="0" w:line="240" w:lineRule="auto"/>
        <w:ind w:firstLine="709"/>
        <w:jc w:val="both"/>
        <w:rPr>
          <w:rFonts w:ascii="Times New Roman" w:hAnsi="Times New Roman" w:cs="Times New Roman"/>
          <w:sz w:val="24"/>
          <w:szCs w:val="24"/>
        </w:rPr>
      </w:pPr>
      <w:r w:rsidRPr="001A0423">
        <w:rPr>
          <w:rFonts w:ascii="Times New Roman" w:hAnsi="Times New Roman" w:cs="Times New Roman"/>
          <w:sz w:val="24"/>
          <w:szCs w:val="24"/>
        </w:rPr>
        <w:t xml:space="preserve">Основными направлениями коррекционно-педагогической работы </w:t>
      </w:r>
      <w:r w:rsidRPr="001A0423">
        <w:rPr>
          <w:rFonts w:ascii="Times New Roman" w:hAnsi="Times New Roman" w:cs="Times New Roman"/>
          <w:b/>
          <w:sz w:val="24"/>
          <w:szCs w:val="24"/>
        </w:rPr>
        <w:t>в раннем возрасте</w:t>
      </w:r>
      <w:r w:rsidRPr="001A0423">
        <w:rPr>
          <w:rFonts w:ascii="Times New Roman" w:hAnsi="Times New Roman" w:cs="Times New Roman"/>
          <w:sz w:val="24"/>
          <w:szCs w:val="24"/>
        </w:rPr>
        <w:t xml:space="preserve"> являются:</w:t>
      </w:r>
    </w:p>
    <w:p w14:paraId="1E0FF54B" w14:textId="77777777" w:rsidR="00631245" w:rsidRPr="001A0423" w:rsidRDefault="00631245" w:rsidP="001A0423">
      <w:pPr>
        <w:pStyle w:val="afa"/>
        <w:numPr>
          <w:ilvl w:val="0"/>
          <w:numId w:val="22"/>
        </w:numPr>
        <w:tabs>
          <w:tab w:val="num" w:pos="284"/>
        </w:tabs>
        <w:spacing w:after="0" w:line="240" w:lineRule="auto"/>
        <w:ind w:left="0" w:firstLine="709"/>
        <w:jc w:val="both"/>
        <w:rPr>
          <w:rFonts w:ascii="Times New Roman" w:hAnsi="Times New Roman"/>
          <w:sz w:val="24"/>
          <w:szCs w:val="24"/>
        </w:rPr>
      </w:pPr>
      <w:r w:rsidRPr="001A0423">
        <w:rPr>
          <w:rFonts w:ascii="Times New Roman" w:hAnsi="Times New Roman"/>
          <w:sz w:val="24"/>
          <w:szCs w:val="24"/>
        </w:rPr>
        <w:t>формирование предметной деятельности (использование предметов по их функциональному назначению), способности произвольно включаться в деятельность;</w:t>
      </w:r>
    </w:p>
    <w:p w14:paraId="65420DF8" w14:textId="77777777" w:rsidR="00631245" w:rsidRPr="001A0423" w:rsidRDefault="00631245" w:rsidP="001A0423">
      <w:pPr>
        <w:pStyle w:val="afa"/>
        <w:numPr>
          <w:ilvl w:val="0"/>
          <w:numId w:val="22"/>
        </w:numPr>
        <w:tabs>
          <w:tab w:val="num" w:pos="284"/>
        </w:tabs>
        <w:spacing w:after="0" w:line="240" w:lineRule="auto"/>
        <w:ind w:left="0" w:firstLine="709"/>
        <w:jc w:val="both"/>
        <w:rPr>
          <w:rFonts w:ascii="Times New Roman" w:hAnsi="Times New Roman"/>
          <w:sz w:val="24"/>
          <w:szCs w:val="24"/>
        </w:rPr>
      </w:pPr>
      <w:r w:rsidRPr="001A0423">
        <w:rPr>
          <w:rFonts w:ascii="Times New Roman" w:hAnsi="Times New Roman"/>
          <w:sz w:val="24"/>
          <w:szCs w:val="24"/>
        </w:rPr>
        <w:t xml:space="preserve"> формирование наглядно-действенного мышления, произвольного, устойчивого внимания;</w:t>
      </w:r>
    </w:p>
    <w:p w14:paraId="321EC720" w14:textId="77777777" w:rsidR="00631245" w:rsidRPr="001A0423" w:rsidRDefault="00631245" w:rsidP="001A0423">
      <w:pPr>
        <w:pStyle w:val="afa"/>
        <w:numPr>
          <w:ilvl w:val="0"/>
          <w:numId w:val="22"/>
        </w:numPr>
        <w:tabs>
          <w:tab w:val="num" w:pos="284"/>
        </w:tabs>
        <w:spacing w:after="0" w:line="240" w:lineRule="auto"/>
        <w:ind w:left="0" w:firstLine="709"/>
        <w:jc w:val="both"/>
        <w:rPr>
          <w:rFonts w:ascii="Times New Roman" w:hAnsi="Times New Roman"/>
          <w:sz w:val="24"/>
          <w:szCs w:val="24"/>
        </w:rPr>
      </w:pPr>
      <w:r w:rsidRPr="001A0423">
        <w:rPr>
          <w:rFonts w:ascii="Times New Roman" w:hAnsi="Times New Roman"/>
          <w:sz w:val="24"/>
          <w:szCs w:val="24"/>
        </w:rPr>
        <w:t>формирование речевого и предметно-практического общения с окружающими (развитие понимания обращенной речи, активизация собственной речевой активности; формирование всех форм неречевой коммуникации — мимики, жеста и интонации);</w:t>
      </w:r>
    </w:p>
    <w:p w14:paraId="61C9DCE8" w14:textId="77777777" w:rsidR="00631245" w:rsidRPr="001A0423" w:rsidRDefault="00631245" w:rsidP="001A0423">
      <w:pPr>
        <w:pStyle w:val="afa"/>
        <w:numPr>
          <w:ilvl w:val="0"/>
          <w:numId w:val="22"/>
        </w:numPr>
        <w:tabs>
          <w:tab w:val="num" w:pos="284"/>
        </w:tabs>
        <w:spacing w:after="0" w:line="240" w:lineRule="auto"/>
        <w:ind w:left="0" w:firstLine="709"/>
        <w:jc w:val="both"/>
        <w:rPr>
          <w:rFonts w:ascii="Times New Roman" w:hAnsi="Times New Roman"/>
          <w:sz w:val="24"/>
          <w:szCs w:val="24"/>
        </w:rPr>
      </w:pPr>
      <w:r w:rsidRPr="001A0423">
        <w:rPr>
          <w:rFonts w:ascii="Times New Roman" w:hAnsi="Times New Roman"/>
          <w:sz w:val="24"/>
          <w:szCs w:val="24"/>
        </w:rPr>
        <w:t>развитие знаний и представлений об окружающем (с обобщающей функцией слова);</w:t>
      </w:r>
    </w:p>
    <w:p w14:paraId="182C98A9" w14:textId="77777777" w:rsidR="00631245" w:rsidRPr="001A0423" w:rsidRDefault="00631245" w:rsidP="001A0423">
      <w:pPr>
        <w:pStyle w:val="afa"/>
        <w:numPr>
          <w:ilvl w:val="0"/>
          <w:numId w:val="22"/>
        </w:numPr>
        <w:tabs>
          <w:tab w:val="num" w:pos="284"/>
        </w:tabs>
        <w:spacing w:after="0" w:line="240" w:lineRule="auto"/>
        <w:ind w:left="0" w:firstLine="709"/>
        <w:jc w:val="both"/>
        <w:rPr>
          <w:rFonts w:ascii="Times New Roman" w:hAnsi="Times New Roman"/>
          <w:sz w:val="24"/>
          <w:szCs w:val="24"/>
        </w:rPr>
      </w:pPr>
      <w:r w:rsidRPr="001A0423">
        <w:rPr>
          <w:rFonts w:ascii="Times New Roman" w:hAnsi="Times New Roman"/>
          <w:sz w:val="24"/>
          <w:szCs w:val="24"/>
        </w:rPr>
        <w:t>стимуляция сенсорной активности (зрительного, слухового, кинестетического восприятия);</w:t>
      </w:r>
    </w:p>
    <w:p w14:paraId="01E93FD9" w14:textId="77777777" w:rsidR="00631245" w:rsidRPr="001A0423" w:rsidRDefault="00631245" w:rsidP="001A0423">
      <w:pPr>
        <w:pStyle w:val="afa"/>
        <w:numPr>
          <w:ilvl w:val="0"/>
          <w:numId w:val="22"/>
        </w:numPr>
        <w:tabs>
          <w:tab w:val="num" w:pos="284"/>
        </w:tabs>
        <w:spacing w:after="0" w:line="240" w:lineRule="auto"/>
        <w:ind w:left="0" w:firstLine="709"/>
        <w:jc w:val="both"/>
        <w:rPr>
          <w:rFonts w:ascii="Times New Roman" w:hAnsi="Times New Roman"/>
          <w:sz w:val="24"/>
          <w:szCs w:val="24"/>
        </w:rPr>
      </w:pPr>
      <w:r w:rsidRPr="001A0423">
        <w:rPr>
          <w:rFonts w:ascii="Times New Roman" w:hAnsi="Times New Roman"/>
          <w:sz w:val="24"/>
          <w:szCs w:val="24"/>
        </w:rPr>
        <w:t>формирование функциональных возможностей кистей и пальцев рук;</w:t>
      </w:r>
    </w:p>
    <w:p w14:paraId="6C432100" w14:textId="77777777" w:rsidR="00631245" w:rsidRPr="001A0423" w:rsidRDefault="00631245" w:rsidP="001A0423">
      <w:pPr>
        <w:pStyle w:val="afa"/>
        <w:numPr>
          <w:ilvl w:val="0"/>
          <w:numId w:val="22"/>
        </w:numPr>
        <w:tabs>
          <w:tab w:val="num" w:pos="284"/>
        </w:tabs>
        <w:spacing w:after="0" w:line="240" w:lineRule="auto"/>
        <w:ind w:left="0" w:firstLine="709"/>
        <w:jc w:val="both"/>
        <w:rPr>
          <w:rFonts w:ascii="Times New Roman" w:hAnsi="Times New Roman"/>
          <w:sz w:val="24"/>
          <w:szCs w:val="24"/>
        </w:rPr>
      </w:pPr>
      <w:r w:rsidRPr="001A0423">
        <w:rPr>
          <w:rFonts w:ascii="Times New Roman" w:hAnsi="Times New Roman"/>
          <w:sz w:val="24"/>
          <w:szCs w:val="24"/>
        </w:rPr>
        <w:t xml:space="preserve"> развитие зрительно-моторной координации. </w:t>
      </w:r>
    </w:p>
    <w:p w14:paraId="6655ED8B" w14:textId="77777777" w:rsidR="00631245" w:rsidRPr="001A0423" w:rsidRDefault="00631245" w:rsidP="001A0423">
      <w:pPr>
        <w:pStyle w:val="afa"/>
        <w:numPr>
          <w:ilvl w:val="0"/>
          <w:numId w:val="22"/>
        </w:numPr>
        <w:tabs>
          <w:tab w:val="num" w:pos="284"/>
        </w:tabs>
        <w:spacing w:after="0" w:line="240" w:lineRule="auto"/>
        <w:ind w:left="0" w:firstLine="709"/>
        <w:jc w:val="both"/>
        <w:rPr>
          <w:rFonts w:ascii="Times New Roman" w:hAnsi="Times New Roman"/>
          <w:sz w:val="24"/>
          <w:szCs w:val="24"/>
        </w:rPr>
      </w:pPr>
      <w:r w:rsidRPr="001A0423">
        <w:rPr>
          <w:rFonts w:ascii="Times New Roman" w:hAnsi="Times New Roman"/>
          <w:sz w:val="24"/>
          <w:szCs w:val="24"/>
        </w:rPr>
        <w:t>развитие навыков опрятности и самообслуживания.</w:t>
      </w:r>
    </w:p>
    <w:p w14:paraId="0986D7AC" w14:textId="77777777" w:rsidR="00631245" w:rsidRPr="001A0423" w:rsidRDefault="00631245" w:rsidP="001A0423">
      <w:pPr>
        <w:widowControl w:val="0"/>
        <w:spacing w:after="0" w:line="240" w:lineRule="auto"/>
        <w:ind w:firstLine="709"/>
        <w:contextualSpacing/>
        <w:jc w:val="both"/>
        <w:rPr>
          <w:rFonts w:ascii="Times New Roman" w:eastAsia="Calibri" w:hAnsi="Times New Roman" w:cs="Times New Roman"/>
          <w:sz w:val="24"/>
          <w:szCs w:val="24"/>
        </w:rPr>
      </w:pPr>
      <w:bookmarkStart w:id="7" w:name="_Toc462497518"/>
      <w:r w:rsidRPr="001A0423">
        <w:rPr>
          <w:rFonts w:ascii="Times New Roman" w:eastAsia="Calibri" w:hAnsi="Times New Roman" w:cs="Times New Roman"/>
          <w:sz w:val="24"/>
          <w:szCs w:val="24"/>
        </w:rPr>
        <w:lastRenderedPageBreak/>
        <w:t xml:space="preserve">Основными направлениями коррекционной работы в </w:t>
      </w:r>
      <w:r w:rsidRPr="001A0423">
        <w:rPr>
          <w:rFonts w:ascii="Times New Roman" w:eastAsia="Calibri" w:hAnsi="Times New Roman" w:cs="Times New Roman"/>
          <w:b/>
          <w:sz w:val="24"/>
          <w:szCs w:val="24"/>
        </w:rPr>
        <w:t>дошкольном возрасте</w:t>
      </w:r>
      <w:r w:rsidRPr="001A0423">
        <w:rPr>
          <w:rFonts w:ascii="Times New Roman" w:eastAsia="Calibri" w:hAnsi="Times New Roman" w:cs="Times New Roman"/>
          <w:sz w:val="24"/>
          <w:szCs w:val="24"/>
        </w:rPr>
        <w:t xml:space="preserve"> являются:</w:t>
      </w:r>
      <w:bookmarkEnd w:id="7"/>
    </w:p>
    <w:p w14:paraId="150CA3B9" w14:textId="77777777" w:rsidR="00631245" w:rsidRPr="001A0423" w:rsidRDefault="00631245" w:rsidP="001A0423">
      <w:pPr>
        <w:pStyle w:val="afa"/>
        <w:widowControl w:val="0"/>
        <w:numPr>
          <w:ilvl w:val="0"/>
          <w:numId w:val="22"/>
        </w:numPr>
        <w:tabs>
          <w:tab w:val="num" w:pos="284"/>
        </w:tabs>
        <w:spacing w:after="0" w:line="240" w:lineRule="auto"/>
        <w:ind w:left="0" w:firstLine="709"/>
        <w:jc w:val="both"/>
        <w:rPr>
          <w:rFonts w:ascii="Times New Roman" w:hAnsi="Times New Roman"/>
          <w:sz w:val="24"/>
          <w:szCs w:val="24"/>
        </w:rPr>
      </w:pPr>
      <w:r w:rsidRPr="001A0423">
        <w:rPr>
          <w:rFonts w:ascii="Times New Roman" w:hAnsi="Times New Roman"/>
          <w:sz w:val="24"/>
          <w:szCs w:val="24"/>
        </w:rPr>
        <w:t>развитие двигательной деятельности (общей моторики и функциональных возможностей кистей и пальцев рук);</w:t>
      </w:r>
    </w:p>
    <w:p w14:paraId="20F1B990" w14:textId="77777777" w:rsidR="00631245" w:rsidRPr="001A0423" w:rsidRDefault="00631245" w:rsidP="001A0423">
      <w:pPr>
        <w:pStyle w:val="afa"/>
        <w:widowControl w:val="0"/>
        <w:numPr>
          <w:ilvl w:val="0"/>
          <w:numId w:val="22"/>
        </w:numPr>
        <w:tabs>
          <w:tab w:val="num" w:pos="284"/>
        </w:tabs>
        <w:spacing w:after="0" w:line="240" w:lineRule="auto"/>
        <w:ind w:left="0" w:firstLine="709"/>
        <w:jc w:val="both"/>
        <w:rPr>
          <w:rFonts w:ascii="Times New Roman" w:hAnsi="Times New Roman"/>
          <w:sz w:val="24"/>
          <w:szCs w:val="24"/>
        </w:rPr>
      </w:pPr>
      <w:r w:rsidRPr="001A0423">
        <w:rPr>
          <w:rFonts w:ascii="Times New Roman" w:hAnsi="Times New Roman"/>
          <w:sz w:val="24"/>
          <w:szCs w:val="24"/>
        </w:rPr>
        <w:t>развитие навыков самообслуживания и гигиены;</w:t>
      </w:r>
    </w:p>
    <w:p w14:paraId="74689C7B" w14:textId="77777777" w:rsidR="00631245" w:rsidRPr="001A0423" w:rsidRDefault="00631245" w:rsidP="001A0423">
      <w:pPr>
        <w:pStyle w:val="afa"/>
        <w:widowControl w:val="0"/>
        <w:numPr>
          <w:ilvl w:val="0"/>
          <w:numId w:val="22"/>
        </w:numPr>
        <w:tabs>
          <w:tab w:val="num" w:pos="284"/>
        </w:tabs>
        <w:spacing w:after="0" w:line="240" w:lineRule="auto"/>
        <w:ind w:left="0" w:firstLine="709"/>
        <w:jc w:val="both"/>
        <w:rPr>
          <w:rFonts w:ascii="Times New Roman" w:hAnsi="Times New Roman"/>
          <w:sz w:val="24"/>
          <w:szCs w:val="24"/>
        </w:rPr>
      </w:pPr>
      <w:r w:rsidRPr="001A0423">
        <w:rPr>
          <w:rFonts w:ascii="Times New Roman" w:hAnsi="Times New Roman"/>
          <w:sz w:val="24"/>
          <w:szCs w:val="24"/>
        </w:rPr>
        <w:t>развитие игровой деятельности;</w:t>
      </w:r>
    </w:p>
    <w:p w14:paraId="6C480C59" w14:textId="77777777" w:rsidR="00631245" w:rsidRPr="001A0423" w:rsidRDefault="00631245" w:rsidP="001A0423">
      <w:pPr>
        <w:pStyle w:val="afa"/>
        <w:widowControl w:val="0"/>
        <w:numPr>
          <w:ilvl w:val="0"/>
          <w:numId w:val="22"/>
        </w:numPr>
        <w:tabs>
          <w:tab w:val="num" w:pos="284"/>
        </w:tabs>
        <w:spacing w:after="0" w:line="240" w:lineRule="auto"/>
        <w:ind w:left="0" w:firstLine="709"/>
        <w:jc w:val="both"/>
        <w:rPr>
          <w:rFonts w:ascii="Times New Roman" w:hAnsi="Times New Roman"/>
          <w:sz w:val="24"/>
          <w:szCs w:val="24"/>
        </w:rPr>
      </w:pPr>
      <w:r w:rsidRPr="001A0423">
        <w:rPr>
          <w:rFonts w:ascii="Times New Roman" w:hAnsi="Times New Roman"/>
          <w:sz w:val="24"/>
          <w:szCs w:val="24"/>
        </w:rPr>
        <w:t>формирования конструирования и изобразительной деятельности;</w:t>
      </w:r>
    </w:p>
    <w:p w14:paraId="230EA14E" w14:textId="77777777" w:rsidR="00631245" w:rsidRPr="001A0423" w:rsidRDefault="00631245" w:rsidP="001A0423">
      <w:pPr>
        <w:pStyle w:val="afa"/>
        <w:widowControl w:val="0"/>
        <w:numPr>
          <w:ilvl w:val="0"/>
          <w:numId w:val="22"/>
        </w:numPr>
        <w:tabs>
          <w:tab w:val="num" w:pos="284"/>
        </w:tabs>
        <w:spacing w:after="0" w:line="240" w:lineRule="auto"/>
        <w:ind w:left="0" w:firstLine="709"/>
        <w:jc w:val="both"/>
        <w:rPr>
          <w:rFonts w:ascii="Times New Roman" w:hAnsi="Times New Roman"/>
          <w:sz w:val="24"/>
          <w:szCs w:val="24"/>
        </w:rPr>
      </w:pPr>
      <w:r w:rsidRPr="001A0423">
        <w:rPr>
          <w:rFonts w:ascii="Times New Roman" w:hAnsi="Times New Roman"/>
          <w:sz w:val="24"/>
          <w:szCs w:val="24"/>
        </w:rPr>
        <w:t>развитие всех сторон речи и коррекция речевых нарушений;</w:t>
      </w:r>
    </w:p>
    <w:p w14:paraId="034EE144" w14:textId="77777777" w:rsidR="00631245" w:rsidRPr="001A0423" w:rsidRDefault="00631245" w:rsidP="001A0423">
      <w:pPr>
        <w:pStyle w:val="afa"/>
        <w:widowControl w:val="0"/>
        <w:numPr>
          <w:ilvl w:val="0"/>
          <w:numId w:val="22"/>
        </w:numPr>
        <w:tabs>
          <w:tab w:val="num" w:pos="284"/>
        </w:tabs>
        <w:spacing w:after="0" w:line="240" w:lineRule="auto"/>
        <w:ind w:left="0" w:firstLine="709"/>
        <w:jc w:val="both"/>
        <w:rPr>
          <w:rFonts w:ascii="Times New Roman" w:hAnsi="Times New Roman"/>
          <w:sz w:val="24"/>
          <w:szCs w:val="24"/>
        </w:rPr>
      </w:pPr>
      <w:r w:rsidRPr="001A0423">
        <w:rPr>
          <w:rFonts w:ascii="Times New Roman" w:hAnsi="Times New Roman"/>
          <w:sz w:val="24"/>
          <w:szCs w:val="24"/>
        </w:rPr>
        <w:t>расширение запаса знаний и представлений об окружающем;</w:t>
      </w:r>
    </w:p>
    <w:p w14:paraId="04249C76" w14:textId="77777777" w:rsidR="00631245" w:rsidRPr="001A0423" w:rsidRDefault="00631245" w:rsidP="001A0423">
      <w:pPr>
        <w:pStyle w:val="afa"/>
        <w:widowControl w:val="0"/>
        <w:numPr>
          <w:ilvl w:val="0"/>
          <w:numId w:val="22"/>
        </w:numPr>
        <w:tabs>
          <w:tab w:val="num" w:pos="284"/>
        </w:tabs>
        <w:spacing w:after="0" w:line="240" w:lineRule="auto"/>
        <w:ind w:left="0" w:firstLine="709"/>
        <w:jc w:val="both"/>
        <w:rPr>
          <w:rFonts w:ascii="Times New Roman" w:hAnsi="Times New Roman"/>
          <w:sz w:val="24"/>
          <w:szCs w:val="24"/>
        </w:rPr>
      </w:pPr>
      <w:r w:rsidRPr="001A0423">
        <w:rPr>
          <w:rFonts w:ascii="Times New Roman" w:hAnsi="Times New Roman"/>
          <w:sz w:val="24"/>
          <w:szCs w:val="24"/>
        </w:rPr>
        <w:t>развитие сенсорных функций;</w:t>
      </w:r>
    </w:p>
    <w:p w14:paraId="0B931B89" w14:textId="77777777" w:rsidR="00631245" w:rsidRPr="001A0423" w:rsidRDefault="00631245" w:rsidP="001A0423">
      <w:pPr>
        <w:pStyle w:val="afa"/>
        <w:widowControl w:val="0"/>
        <w:numPr>
          <w:ilvl w:val="0"/>
          <w:numId w:val="22"/>
        </w:numPr>
        <w:tabs>
          <w:tab w:val="num" w:pos="284"/>
        </w:tabs>
        <w:spacing w:after="0" w:line="240" w:lineRule="auto"/>
        <w:ind w:left="0" w:firstLine="709"/>
        <w:jc w:val="both"/>
        <w:rPr>
          <w:rFonts w:ascii="Times New Roman" w:hAnsi="Times New Roman"/>
          <w:sz w:val="24"/>
          <w:szCs w:val="24"/>
        </w:rPr>
      </w:pPr>
      <w:r w:rsidRPr="001A0423">
        <w:rPr>
          <w:rFonts w:ascii="Times New Roman" w:hAnsi="Times New Roman"/>
          <w:sz w:val="24"/>
          <w:szCs w:val="24"/>
        </w:rPr>
        <w:t xml:space="preserve">формирование пространственных и временных представлений, коррекция их нарушений. </w:t>
      </w:r>
    </w:p>
    <w:p w14:paraId="259417E0" w14:textId="77777777" w:rsidR="00631245" w:rsidRPr="001A0423" w:rsidRDefault="00631245" w:rsidP="001A0423">
      <w:pPr>
        <w:pStyle w:val="afa"/>
        <w:widowControl w:val="0"/>
        <w:numPr>
          <w:ilvl w:val="0"/>
          <w:numId w:val="22"/>
        </w:numPr>
        <w:tabs>
          <w:tab w:val="num" w:pos="284"/>
        </w:tabs>
        <w:spacing w:after="0" w:line="240" w:lineRule="auto"/>
        <w:ind w:left="0" w:firstLine="709"/>
        <w:jc w:val="both"/>
        <w:rPr>
          <w:rFonts w:ascii="Times New Roman" w:hAnsi="Times New Roman"/>
          <w:sz w:val="24"/>
          <w:szCs w:val="24"/>
        </w:rPr>
      </w:pPr>
      <w:r w:rsidRPr="001A0423">
        <w:rPr>
          <w:rFonts w:ascii="Times New Roman" w:hAnsi="Times New Roman"/>
          <w:sz w:val="24"/>
          <w:szCs w:val="24"/>
        </w:rPr>
        <w:t>формирование элементарных математических представлений;</w:t>
      </w:r>
    </w:p>
    <w:p w14:paraId="3D64B10A" w14:textId="77777777" w:rsidR="00631245" w:rsidRPr="001A0423" w:rsidRDefault="00631245" w:rsidP="001A0423">
      <w:pPr>
        <w:pStyle w:val="afa"/>
        <w:widowControl w:val="0"/>
        <w:numPr>
          <w:ilvl w:val="0"/>
          <w:numId w:val="22"/>
        </w:numPr>
        <w:tabs>
          <w:tab w:val="num" w:pos="284"/>
        </w:tabs>
        <w:spacing w:after="0" w:line="240" w:lineRule="auto"/>
        <w:ind w:left="0" w:firstLine="709"/>
        <w:jc w:val="both"/>
        <w:rPr>
          <w:rFonts w:ascii="Times New Roman" w:hAnsi="Times New Roman"/>
          <w:sz w:val="24"/>
          <w:szCs w:val="24"/>
        </w:rPr>
      </w:pPr>
      <w:r w:rsidRPr="001A0423">
        <w:rPr>
          <w:rFonts w:ascii="Times New Roman" w:hAnsi="Times New Roman"/>
          <w:sz w:val="24"/>
          <w:szCs w:val="24"/>
        </w:rPr>
        <w:t>подготовка к школе.</w:t>
      </w:r>
    </w:p>
    <w:p w14:paraId="5AE89636" w14:textId="77777777" w:rsidR="00631245" w:rsidRPr="001A0423" w:rsidRDefault="00631245" w:rsidP="001A0423">
      <w:pPr>
        <w:widowControl w:val="0"/>
        <w:spacing w:after="0" w:line="240" w:lineRule="auto"/>
        <w:contextualSpacing/>
        <w:jc w:val="center"/>
        <w:rPr>
          <w:rFonts w:ascii="Times New Roman" w:eastAsia="Calibri" w:hAnsi="Times New Roman" w:cs="Times New Roman"/>
          <w:b/>
          <w:sz w:val="24"/>
          <w:szCs w:val="24"/>
        </w:rPr>
      </w:pPr>
      <w:r w:rsidRPr="001A0423">
        <w:rPr>
          <w:rFonts w:ascii="Times New Roman" w:eastAsia="Calibri" w:hAnsi="Times New Roman" w:cs="Times New Roman"/>
          <w:b/>
          <w:sz w:val="24"/>
          <w:szCs w:val="24"/>
        </w:rPr>
        <w:t xml:space="preserve">Развитие двигательной деятельности (общей моторики и функциональных возможностей кистей и пальцев рук) </w:t>
      </w:r>
    </w:p>
    <w:p w14:paraId="27D77DB2" w14:textId="77777777" w:rsidR="00631245" w:rsidRPr="001A0423" w:rsidRDefault="00631245" w:rsidP="001A0423">
      <w:pPr>
        <w:spacing w:after="0" w:line="240" w:lineRule="auto"/>
        <w:ind w:firstLine="709"/>
        <w:jc w:val="both"/>
        <w:rPr>
          <w:rFonts w:ascii="Times New Roman" w:hAnsi="Times New Roman" w:cs="Times New Roman"/>
          <w:sz w:val="24"/>
          <w:szCs w:val="24"/>
        </w:rPr>
      </w:pPr>
      <w:r w:rsidRPr="001A0423">
        <w:rPr>
          <w:rFonts w:ascii="Times New Roman" w:hAnsi="Times New Roman" w:cs="Times New Roman"/>
          <w:sz w:val="24"/>
          <w:szCs w:val="24"/>
        </w:rPr>
        <w:t xml:space="preserve">Особое значение имеет ранняя стимуляция развития основных двигательных навыков. </w:t>
      </w:r>
    </w:p>
    <w:p w14:paraId="10FDD49B" w14:textId="77777777" w:rsidR="00631245" w:rsidRPr="001A0423" w:rsidRDefault="00631245" w:rsidP="001A0423">
      <w:pPr>
        <w:spacing w:after="0" w:line="240" w:lineRule="auto"/>
        <w:ind w:firstLine="709"/>
        <w:jc w:val="both"/>
        <w:rPr>
          <w:rFonts w:ascii="Times New Roman" w:hAnsi="Times New Roman" w:cs="Times New Roman"/>
          <w:sz w:val="24"/>
          <w:szCs w:val="24"/>
        </w:rPr>
      </w:pPr>
      <w:r w:rsidRPr="001A0423">
        <w:rPr>
          <w:rFonts w:ascii="Times New Roman" w:hAnsi="Times New Roman" w:cs="Times New Roman"/>
          <w:sz w:val="24"/>
          <w:szCs w:val="24"/>
        </w:rPr>
        <w:t>Развитие движений представляет большие сложности при НОДА, особенно в раннем и младшем дошкольном возрасте, когда ребенок еще не осознает своего нарушения и не стремится к его активному преодолению. Развитие общих движений необходимо проводить поэтапно в ходе специальных упражнений, с учетом степени сформированности основных двигательных функций. В ходе коррекционной работы необходимо решить следующие задачи:</w:t>
      </w:r>
    </w:p>
    <w:p w14:paraId="74D207F6" w14:textId="77777777" w:rsidR="00631245" w:rsidRPr="001A0423" w:rsidRDefault="00631245" w:rsidP="001A0423">
      <w:pPr>
        <w:pStyle w:val="afa"/>
        <w:numPr>
          <w:ilvl w:val="0"/>
          <w:numId w:val="23"/>
        </w:numPr>
        <w:tabs>
          <w:tab w:val="clear" w:pos="1429"/>
          <w:tab w:val="num" w:pos="284"/>
        </w:tabs>
        <w:spacing w:after="0" w:line="240" w:lineRule="auto"/>
        <w:ind w:left="0" w:firstLine="709"/>
        <w:jc w:val="both"/>
        <w:rPr>
          <w:rFonts w:ascii="Times New Roman" w:hAnsi="Times New Roman"/>
          <w:sz w:val="24"/>
          <w:szCs w:val="24"/>
        </w:rPr>
      </w:pPr>
      <w:r w:rsidRPr="001A0423">
        <w:rPr>
          <w:rFonts w:ascii="Times New Roman" w:hAnsi="Times New Roman"/>
          <w:sz w:val="24"/>
          <w:szCs w:val="24"/>
        </w:rPr>
        <w:t>формирование контроля над положением головы и ее движениями;</w:t>
      </w:r>
    </w:p>
    <w:p w14:paraId="38885769" w14:textId="77777777" w:rsidR="00631245" w:rsidRPr="001A0423" w:rsidRDefault="00631245" w:rsidP="001A0423">
      <w:pPr>
        <w:pStyle w:val="afa"/>
        <w:numPr>
          <w:ilvl w:val="0"/>
          <w:numId w:val="23"/>
        </w:numPr>
        <w:tabs>
          <w:tab w:val="clear" w:pos="1429"/>
          <w:tab w:val="num" w:pos="284"/>
        </w:tabs>
        <w:spacing w:after="0" w:line="240" w:lineRule="auto"/>
        <w:ind w:left="0" w:firstLine="709"/>
        <w:jc w:val="both"/>
        <w:rPr>
          <w:rFonts w:ascii="Times New Roman" w:hAnsi="Times New Roman"/>
          <w:sz w:val="24"/>
          <w:szCs w:val="24"/>
        </w:rPr>
      </w:pPr>
      <w:r w:rsidRPr="001A0423">
        <w:rPr>
          <w:rFonts w:ascii="Times New Roman" w:hAnsi="Times New Roman"/>
          <w:sz w:val="24"/>
          <w:szCs w:val="24"/>
        </w:rPr>
        <w:t>обучение разгибанию верхней части туловища;</w:t>
      </w:r>
    </w:p>
    <w:p w14:paraId="618E387A" w14:textId="77777777" w:rsidR="00631245" w:rsidRPr="001A0423" w:rsidRDefault="00631245" w:rsidP="001A0423">
      <w:pPr>
        <w:pStyle w:val="afa"/>
        <w:numPr>
          <w:ilvl w:val="0"/>
          <w:numId w:val="23"/>
        </w:numPr>
        <w:tabs>
          <w:tab w:val="clear" w:pos="1429"/>
          <w:tab w:val="num" w:pos="284"/>
        </w:tabs>
        <w:spacing w:after="0" w:line="240" w:lineRule="auto"/>
        <w:ind w:left="0" w:firstLine="709"/>
        <w:jc w:val="both"/>
        <w:rPr>
          <w:rFonts w:ascii="Times New Roman" w:hAnsi="Times New Roman"/>
          <w:sz w:val="24"/>
          <w:szCs w:val="24"/>
        </w:rPr>
      </w:pPr>
      <w:r w:rsidRPr="001A0423">
        <w:rPr>
          <w:rFonts w:ascii="Times New Roman" w:hAnsi="Times New Roman"/>
          <w:sz w:val="24"/>
          <w:szCs w:val="24"/>
        </w:rPr>
        <w:t>тренировка опорной функции рук (опора на предплечья и кисти);</w:t>
      </w:r>
    </w:p>
    <w:p w14:paraId="2819784A" w14:textId="77777777" w:rsidR="00631245" w:rsidRPr="001A0423" w:rsidRDefault="00631245" w:rsidP="001A0423">
      <w:pPr>
        <w:pStyle w:val="afa"/>
        <w:numPr>
          <w:ilvl w:val="0"/>
          <w:numId w:val="23"/>
        </w:numPr>
        <w:tabs>
          <w:tab w:val="clear" w:pos="1429"/>
          <w:tab w:val="num" w:pos="284"/>
        </w:tabs>
        <w:spacing w:after="0" w:line="240" w:lineRule="auto"/>
        <w:ind w:left="0" w:firstLine="709"/>
        <w:jc w:val="both"/>
        <w:rPr>
          <w:rFonts w:ascii="Times New Roman" w:hAnsi="Times New Roman"/>
          <w:sz w:val="24"/>
          <w:szCs w:val="24"/>
        </w:rPr>
      </w:pPr>
      <w:r w:rsidRPr="001A0423">
        <w:rPr>
          <w:rFonts w:ascii="Times New Roman" w:hAnsi="Times New Roman"/>
          <w:sz w:val="24"/>
          <w:szCs w:val="24"/>
        </w:rPr>
        <w:t>развитие поворотов туловища (переворачивания со спины на живот и с живота на спину);</w:t>
      </w:r>
    </w:p>
    <w:p w14:paraId="74286BCC" w14:textId="77777777" w:rsidR="00631245" w:rsidRPr="001A0423" w:rsidRDefault="00631245" w:rsidP="001A0423">
      <w:pPr>
        <w:pStyle w:val="afa"/>
        <w:numPr>
          <w:ilvl w:val="0"/>
          <w:numId w:val="23"/>
        </w:numPr>
        <w:tabs>
          <w:tab w:val="clear" w:pos="1429"/>
          <w:tab w:val="num" w:pos="284"/>
        </w:tabs>
        <w:spacing w:after="0" w:line="240" w:lineRule="auto"/>
        <w:ind w:left="0" w:firstLine="709"/>
        <w:jc w:val="both"/>
        <w:rPr>
          <w:rFonts w:ascii="Times New Roman" w:hAnsi="Times New Roman"/>
          <w:sz w:val="24"/>
          <w:szCs w:val="24"/>
        </w:rPr>
      </w:pPr>
      <w:r w:rsidRPr="001A0423">
        <w:rPr>
          <w:rFonts w:ascii="Times New Roman" w:hAnsi="Times New Roman"/>
          <w:sz w:val="24"/>
          <w:szCs w:val="24"/>
        </w:rPr>
        <w:t>формирование функции сидения и самостоятельного присаживания;</w:t>
      </w:r>
    </w:p>
    <w:p w14:paraId="4DBC64CC" w14:textId="77777777" w:rsidR="00631245" w:rsidRPr="001A0423" w:rsidRDefault="00631245" w:rsidP="001A0423">
      <w:pPr>
        <w:pStyle w:val="afa"/>
        <w:numPr>
          <w:ilvl w:val="0"/>
          <w:numId w:val="23"/>
        </w:numPr>
        <w:tabs>
          <w:tab w:val="clear" w:pos="1429"/>
          <w:tab w:val="num" w:pos="284"/>
        </w:tabs>
        <w:spacing w:after="0" w:line="240" w:lineRule="auto"/>
        <w:ind w:left="0" w:firstLine="709"/>
        <w:jc w:val="both"/>
        <w:rPr>
          <w:rFonts w:ascii="Times New Roman" w:hAnsi="Times New Roman"/>
          <w:sz w:val="24"/>
          <w:szCs w:val="24"/>
        </w:rPr>
      </w:pPr>
      <w:r w:rsidRPr="001A0423">
        <w:rPr>
          <w:rFonts w:ascii="Times New Roman" w:hAnsi="Times New Roman"/>
          <w:sz w:val="24"/>
          <w:szCs w:val="24"/>
        </w:rPr>
        <w:t>обучение вставанию на четвереньки, развитие равновесия и ползания в этом положении;</w:t>
      </w:r>
    </w:p>
    <w:p w14:paraId="4F73D155" w14:textId="77777777" w:rsidR="00631245" w:rsidRPr="001A0423" w:rsidRDefault="00631245" w:rsidP="001A0423">
      <w:pPr>
        <w:pStyle w:val="afa"/>
        <w:numPr>
          <w:ilvl w:val="0"/>
          <w:numId w:val="23"/>
        </w:numPr>
        <w:tabs>
          <w:tab w:val="clear" w:pos="1429"/>
          <w:tab w:val="num" w:pos="284"/>
        </w:tabs>
        <w:spacing w:after="0" w:line="240" w:lineRule="auto"/>
        <w:ind w:left="0" w:firstLine="709"/>
        <w:jc w:val="both"/>
        <w:rPr>
          <w:rFonts w:ascii="Times New Roman" w:hAnsi="Times New Roman"/>
          <w:sz w:val="24"/>
          <w:szCs w:val="24"/>
        </w:rPr>
      </w:pPr>
      <w:r w:rsidRPr="001A0423">
        <w:rPr>
          <w:rFonts w:ascii="Times New Roman" w:hAnsi="Times New Roman"/>
          <w:sz w:val="24"/>
          <w:szCs w:val="24"/>
        </w:rPr>
        <w:t>обучение вставанию на колени, затем на ноги;</w:t>
      </w:r>
    </w:p>
    <w:p w14:paraId="293280F3" w14:textId="77777777" w:rsidR="00631245" w:rsidRPr="001A0423" w:rsidRDefault="00631245" w:rsidP="001A0423">
      <w:pPr>
        <w:pStyle w:val="afa"/>
        <w:numPr>
          <w:ilvl w:val="0"/>
          <w:numId w:val="23"/>
        </w:numPr>
        <w:tabs>
          <w:tab w:val="clear" w:pos="1429"/>
          <w:tab w:val="num" w:pos="284"/>
        </w:tabs>
        <w:spacing w:after="0" w:line="240" w:lineRule="auto"/>
        <w:ind w:left="0" w:firstLine="709"/>
        <w:jc w:val="both"/>
        <w:rPr>
          <w:rFonts w:ascii="Times New Roman" w:hAnsi="Times New Roman"/>
          <w:sz w:val="24"/>
          <w:szCs w:val="24"/>
        </w:rPr>
      </w:pPr>
      <w:r w:rsidRPr="001A0423">
        <w:rPr>
          <w:rFonts w:ascii="Times New Roman" w:hAnsi="Times New Roman"/>
          <w:sz w:val="24"/>
          <w:szCs w:val="24"/>
        </w:rPr>
        <w:t>развитие возможности удержания вертикальной позы и ходьбы с поддержкой;</w:t>
      </w:r>
    </w:p>
    <w:p w14:paraId="1189A04E" w14:textId="77777777" w:rsidR="00631245" w:rsidRPr="001A0423" w:rsidRDefault="00631245" w:rsidP="001A0423">
      <w:pPr>
        <w:pStyle w:val="afa"/>
        <w:numPr>
          <w:ilvl w:val="0"/>
          <w:numId w:val="23"/>
        </w:numPr>
        <w:tabs>
          <w:tab w:val="clear" w:pos="1429"/>
          <w:tab w:val="num" w:pos="284"/>
        </w:tabs>
        <w:spacing w:after="0" w:line="240" w:lineRule="auto"/>
        <w:ind w:left="0" w:firstLine="709"/>
        <w:jc w:val="both"/>
        <w:rPr>
          <w:rFonts w:ascii="Times New Roman" w:hAnsi="Times New Roman"/>
          <w:sz w:val="24"/>
          <w:szCs w:val="24"/>
        </w:rPr>
      </w:pPr>
      <w:r w:rsidRPr="001A0423">
        <w:rPr>
          <w:rFonts w:ascii="Times New Roman" w:hAnsi="Times New Roman"/>
          <w:sz w:val="24"/>
          <w:szCs w:val="24"/>
        </w:rPr>
        <w:t>стимуляция самостоятельной ходьбы и коррекция ее нарушений.</w:t>
      </w:r>
    </w:p>
    <w:p w14:paraId="67D78263" w14:textId="77777777" w:rsidR="00631245" w:rsidRPr="001A0423" w:rsidRDefault="00631245" w:rsidP="001A0423">
      <w:pPr>
        <w:spacing w:after="0" w:line="240" w:lineRule="auto"/>
        <w:ind w:firstLine="709"/>
        <w:jc w:val="both"/>
        <w:rPr>
          <w:rFonts w:ascii="Times New Roman" w:hAnsi="Times New Roman" w:cs="Times New Roman"/>
          <w:sz w:val="24"/>
          <w:szCs w:val="24"/>
        </w:rPr>
      </w:pPr>
      <w:r w:rsidRPr="001A0423">
        <w:rPr>
          <w:rFonts w:ascii="Times New Roman" w:hAnsi="Times New Roman" w:cs="Times New Roman"/>
          <w:sz w:val="24"/>
          <w:szCs w:val="24"/>
        </w:rPr>
        <w:t xml:space="preserve">Чаще всего двигательный  стереотип складывается у детей с НОДА к трем годам, однако возможно случаи когда ребенок переходит к ходьбе с ортопедическими приспособлениями или к самостоятельной ходьбе более поздние сроки. Обычно такая динамика отмечается под влиянием лечебных и коррекционно-развивающих мероприятий. </w:t>
      </w:r>
    </w:p>
    <w:p w14:paraId="51B1F6B1" w14:textId="77777777" w:rsidR="00631245" w:rsidRPr="001A0423" w:rsidRDefault="00631245" w:rsidP="001A0423">
      <w:pPr>
        <w:spacing w:after="0" w:line="240" w:lineRule="auto"/>
        <w:ind w:firstLine="709"/>
        <w:jc w:val="both"/>
        <w:rPr>
          <w:rFonts w:ascii="Times New Roman" w:hAnsi="Times New Roman" w:cs="Times New Roman"/>
          <w:sz w:val="24"/>
          <w:szCs w:val="24"/>
        </w:rPr>
      </w:pPr>
      <w:r w:rsidRPr="001A0423">
        <w:rPr>
          <w:rFonts w:ascii="Times New Roman" w:hAnsi="Times New Roman" w:cs="Times New Roman"/>
          <w:sz w:val="24"/>
          <w:szCs w:val="24"/>
        </w:rPr>
        <w:t>Вариативные задачи в сфере двигательного развития детей с НОДА решаются в зависимости тяжести двигательной патологии. Для детей с тяжелыми двигательными нарушениями, которые не передвигаются самостоятельно и не имеют грубые нарушения двигательных функций важна вести работу по формированию навыков сидения ,обучению вставанию на колени, на ноги, удержанию вертикальной позы. Большое внимание уделяется обучению захвату и удержанию предметов.</w:t>
      </w:r>
    </w:p>
    <w:p w14:paraId="3351BF44" w14:textId="77777777" w:rsidR="00631245" w:rsidRPr="001A0423" w:rsidRDefault="00631245" w:rsidP="001A0423">
      <w:pPr>
        <w:spacing w:after="0" w:line="240" w:lineRule="auto"/>
        <w:ind w:firstLine="709"/>
        <w:jc w:val="both"/>
        <w:rPr>
          <w:rFonts w:ascii="Times New Roman" w:hAnsi="Times New Roman" w:cs="Times New Roman"/>
          <w:sz w:val="24"/>
          <w:szCs w:val="24"/>
        </w:rPr>
      </w:pPr>
      <w:r w:rsidRPr="001A0423">
        <w:rPr>
          <w:rFonts w:ascii="Times New Roman" w:hAnsi="Times New Roman" w:cs="Times New Roman"/>
          <w:sz w:val="24"/>
          <w:szCs w:val="24"/>
        </w:rPr>
        <w:t>Для детей с двигательными нарушениями средней тяжести важна стимуляция самостоятельной ходьбы, коррекция нарушений равновесия ,развитие координация движений.</w:t>
      </w:r>
    </w:p>
    <w:p w14:paraId="62235ACF" w14:textId="77777777" w:rsidR="00631245" w:rsidRPr="001A0423" w:rsidRDefault="00631245" w:rsidP="001A0423">
      <w:pPr>
        <w:spacing w:after="0" w:line="240" w:lineRule="auto"/>
        <w:ind w:firstLine="709"/>
        <w:jc w:val="both"/>
        <w:rPr>
          <w:rFonts w:ascii="Times New Roman" w:hAnsi="Times New Roman" w:cs="Times New Roman"/>
          <w:sz w:val="24"/>
          <w:szCs w:val="24"/>
        </w:rPr>
      </w:pPr>
      <w:r w:rsidRPr="001A0423">
        <w:rPr>
          <w:rFonts w:ascii="Times New Roman" w:hAnsi="Times New Roman" w:cs="Times New Roman"/>
          <w:sz w:val="24"/>
          <w:szCs w:val="24"/>
        </w:rPr>
        <w:t>В работе с детьми с легкими двигательными нарушениями особое внимание должно уделяться развитию тонкой моторики ,обучению точным движениям.</w:t>
      </w:r>
    </w:p>
    <w:p w14:paraId="015F9F81" w14:textId="77777777" w:rsidR="00631245" w:rsidRPr="001A0423" w:rsidRDefault="00631245" w:rsidP="001A0423">
      <w:pPr>
        <w:spacing w:after="0" w:line="240" w:lineRule="auto"/>
        <w:ind w:firstLine="709"/>
        <w:jc w:val="both"/>
        <w:rPr>
          <w:rFonts w:ascii="Times New Roman" w:hAnsi="Times New Roman" w:cs="Times New Roman"/>
          <w:sz w:val="24"/>
          <w:szCs w:val="24"/>
        </w:rPr>
      </w:pPr>
      <w:r w:rsidRPr="001A0423">
        <w:rPr>
          <w:rFonts w:ascii="Times New Roman" w:hAnsi="Times New Roman" w:cs="Times New Roman"/>
          <w:sz w:val="24"/>
          <w:szCs w:val="24"/>
        </w:rPr>
        <w:t xml:space="preserve">Ведущую роль в развитии движений у детей с НОДА играют лечебная физкультура (ЛФК) и массаж. </w:t>
      </w:r>
    </w:p>
    <w:p w14:paraId="4C76C558" w14:textId="77777777" w:rsidR="00631245" w:rsidRPr="001A0423" w:rsidRDefault="00631245" w:rsidP="001A0423">
      <w:pPr>
        <w:spacing w:after="0" w:line="240" w:lineRule="auto"/>
        <w:ind w:firstLine="709"/>
        <w:jc w:val="both"/>
        <w:rPr>
          <w:rFonts w:ascii="Times New Roman" w:hAnsi="Times New Roman" w:cs="Times New Roman"/>
          <w:sz w:val="24"/>
          <w:szCs w:val="24"/>
        </w:rPr>
      </w:pPr>
      <w:r w:rsidRPr="001A0423">
        <w:rPr>
          <w:rFonts w:ascii="Times New Roman" w:hAnsi="Times New Roman" w:cs="Times New Roman"/>
          <w:sz w:val="24"/>
          <w:szCs w:val="24"/>
        </w:rPr>
        <w:t xml:space="preserve">Для каждого ребенка подбирается индивидуальный комплекс лечебной физкультуры и массажа в зависимости от формы заболевания и возраста. Основными задачами лечебной </w:t>
      </w:r>
      <w:r w:rsidRPr="001A0423">
        <w:rPr>
          <w:rFonts w:ascii="Times New Roman" w:hAnsi="Times New Roman" w:cs="Times New Roman"/>
          <w:sz w:val="24"/>
          <w:szCs w:val="24"/>
        </w:rPr>
        <w:lastRenderedPageBreak/>
        <w:t>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начальных этапах развития общей моторики все мероприятия направлены на воспитание задержанных статокинетических рефлексов и устранение влияния тонических рефлексов, а затем на развитие возможностей активных движений. Проведению мероприятий по становлению общей моторики должны предшествовать приемы, направленные на нормализацию мышечного тонуса.</w:t>
      </w:r>
    </w:p>
    <w:p w14:paraId="037DA4A1" w14:textId="77777777" w:rsidR="00631245" w:rsidRPr="001A0423" w:rsidRDefault="00631245" w:rsidP="001A0423">
      <w:pPr>
        <w:spacing w:after="0" w:line="240" w:lineRule="auto"/>
        <w:ind w:firstLine="709"/>
        <w:jc w:val="both"/>
        <w:rPr>
          <w:rFonts w:ascii="Times New Roman" w:hAnsi="Times New Roman" w:cs="Times New Roman"/>
          <w:sz w:val="24"/>
          <w:szCs w:val="24"/>
        </w:rPr>
      </w:pPr>
      <w:r w:rsidRPr="001A0423">
        <w:rPr>
          <w:rFonts w:ascii="Times New Roman" w:hAnsi="Times New Roman" w:cs="Times New Roman"/>
          <w:sz w:val="24"/>
          <w:szCs w:val="24"/>
        </w:rPr>
        <w:t>Наряду с лечебной физкультурой при НОДА широко применяется общий лечебный и точечный массаж. Классический лечебный массаж способствует расслаблению спастичных мышц и укрепляет, стимулирует функционирование ослабленных мышц. Основными приемами массажа являются поглаживание, растирание, разминание, похлопывание, вибрация.</w:t>
      </w:r>
    </w:p>
    <w:p w14:paraId="06216366" w14:textId="77777777" w:rsidR="00631245" w:rsidRPr="001A0423" w:rsidRDefault="00631245" w:rsidP="001A0423">
      <w:pPr>
        <w:spacing w:after="0" w:line="240" w:lineRule="auto"/>
        <w:ind w:firstLine="709"/>
        <w:jc w:val="both"/>
        <w:rPr>
          <w:rFonts w:ascii="Times New Roman" w:hAnsi="Times New Roman" w:cs="Times New Roman"/>
          <w:sz w:val="24"/>
          <w:szCs w:val="24"/>
        </w:rPr>
      </w:pPr>
      <w:r w:rsidRPr="001A0423">
        <w:rPr>
          <w:rFonts w:ascii="Times New Roman" w:hAnsi="Times New Roman" w:cs="Times New Roman"/>
          <w:sz w:val="24"/>
          <w:szCs w:val="24"/>
        </w:rPr>
        <w:t>Как можно раньше нужно добиваться включения ребенка в активное поддержание позы и выполнение произвольных движений. 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 ребенком производимых им действий, по возможности обосновывая ход выполнения каждого действия. Специалист по физической адаптивной физической культуре ЛФК, воспитатель должны привлекать внимание ребенка к выполнению задания, терпеливо и настойчиво добиваясь ответных реакций. При этом следует избегать чрезмерных усилий ребенка, что приводит обычно к нарастанию мышечного тонуса.</w:t>
      </w:r>
    </w:p>
    <w:p w14:paraId="49EEE84A" w14:textId="77777777" w:rsidR="00631245" w:rsidRPr="001A0423" w:rsidRDefault="00631245" w:rsidP="001A0423">
      <w:pPr>
        <w:spacing w:after="0" w:line="240" w:lineRule="auto"/>
        <w:ind w:firstLine="709"/>
        <w:jc w:val="both"/>
        <w:rPr>
          <w:rFonts w:ascii="Times New Roman" w:hAnsi="Times New Roman" w:cs="Times New Roman"/>
          <w:sz w:val="24"/>
          <w:szCs w:val="24"/>
        </w:rPr>
      </w:pPr>
      <w:r w:rsidRPr="001A0423">
        <w:rPr>
          <w:rFonts w:ascii="Times New Roman" w:hAnsi="Times New Roman" w:cs="Times New Roman"/>
          <w:sz w:val="24"/>
          <w:szCs w:val="24"/>
        </w:rPr>
        <w:t>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w:t>
      </w:r>
    </w:p>
    <w:p w14:paraId="6D524D79" w14:textId="77777777" w:rsidR="00631245" w:rsidRPr="001A0423" w:rsidRDefault="00631245" w:rsidP="001A0423">
      <w:pPr>
        <w:spacing w:after="0" w:line="240" w:lineRule="auto"/>
        <w:ind w:firstLine="709"/>
        <w:jc w:val="both"/>
        <w:rPr>
          <w:rFonts w:ascii="Times New Roman" w:hAnsi="Times New Roman" w:cs="Times New Roman"/>
          <w:sz w:val="24"/>
          <w:szCs w:val="24"/>
        </w:rPr>
      </w:pPr>
      <w:r w:rsidRPr="001A0423">
        <w:rPr>
          <w:rFonts w:ascii="Times New Roman" w:hAnsi="Times New Roman" w:cs="Times New Roman"/>
          <w:sz w:val="24"/>
          <w:szCs w:val="24"/>
        </w:rPr>
        <w:t xml:space="preserve">При развитии двигательных функций важное значение имеет использование комплексных афферентных стимулов: зрительных (проведение упражнений перед зеркалом); тактильных (применение различных приемов массажа; ходьба босиком по песку и камешкам; щеточный массаж); проприоцептивных (специальные упражнения с сопротивлением, чередование упражнений с открытыми и закрытыми глазами); температурных (локально использование льда, упражнения в воде с изменением ее температуры). </w:t>
      </w:r>
    </w:p>
    <w:p w14:paraId="09731F0F" w14:textId="77777777" w:rsidR="00631245" w:rsidRPr="001A0423" w:rsidRDefault="00631245" w:rsidP="001A0423">
      <w:pPr>
        <w:spacing w:after="0" w:line="240" w:lineRule="auto"/>
        <w:ind w:firstLine="709"/>
        <w:jc w:val="both"/>
        <w:rPr>
          <w:rFonts w:ascii="Times New Roman" w:hAnsi="Times New Roman" w:cs="Times New Roman"/>
          <w:sz w:val="24"/>
          <w:szCs w:val="24"/>
        </w:rPr>
      </w:pPr>
      <w:r w:rsidRPr="001A0423">
        <w:rPr>
          <w:rFonts w:ascii="Times New Roman" w:hAnsi="Times New Roman" w:cs="Times New Roman"/>
          <w:sz w:val="24"/>
          <w:szCs w:val="24"/>
        </w:rPr>
        <w:t xml:space="preserve">При выполнении движений широко используются также звуковые и речевые стимулы. Многие упражнения, особенно при наличии насильственных движений, полезно проводить под музыку. Особо важное значение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(стереогноз). </w:t>
      </w:r>
    </w:p>
    <w:p w14:paraId="207B3EEB" w14:textId="77777777" w:rsidR="00631245" w:rsidRPr="001A0423" w:rsidRDefault="00631245" w:rsidP="001A0423">
      <w:pPr>
        <w:spacing w:after="0" w:line="240" w:lineRule="auto"/>
        <w:ind w:firstLine="709"/>
        <w:jc w:val="both"/>
        <w:rPr>
          <w:rFonts w:ascii="Times New Roman" w:hAnsi="Times New Roman" w:cs="Times New Roman"/>
          <w:sz w:val="24"/>
          <w:szCs w:val="24"/>
        </w:rPr>
      </w:pPr>
      <w:r w:rsidRPr="001A0423">
        <w:rPr>
          <w:rFonts w:ascii="Times New Roman" w:hAnsi="Times New Roman" w:cs="Times New Roman"/>
          <w:sz w:val="24"/>
          <w:szCs w:val="24"/>
        </w:rPr>
        <w:t xml:space="preserve">Наряду с лечебной гимнастикой и массажем при НОДА в большинстве случаев необходимо применение ортопедических мероприятий: этапные гипсовые повязки, специальные укладки, различные приспособления для удержания головы, сидения, стояния, ходьбы (рамы-каталки, ходунки, крабы и палочки). В некоторых случаях целесообразно ортопедо-хирургическое вмешательство. </w:t>
      </w:r>
    </w:p>
    <w:p w14:paraId="33298740" w14:textId="77777777" w:rsidR="00631245" w:rsidRPr="001A0423" w:rsidRDefault="00631245" w:rsidP="001A0423">
      <w:pPr>
        <w:spacing w:after="0" w:line="240" w:lineRule="auto"/>
        <w:ind w:firstLine="709"/>
        <w:jc w:val="both"/>
        <w:rPr>
          <w:rFonts w:ascii="Times New Roman" w:hAnsi="Times New Roman" w:cs="Times New Roman"/>
          <w:sz w:val="24"/>
          <w:szCs w:val="24"/>
        </w:rPr>
      </w:pPr>
      <w:r w:rsidRPr="001A0423">
        <w:rPr>
          <w:rFonts w:ascii="Times New Roman" w:hAnsi="Times New Roman" w:cs="Times New Roman"/>
          <w:sz w:val="24"/>
          <w:szCs w:val="24"/>
        </w:rPr>
        <w:t xml:space="preserve">Очень важно соблюдать общий двигательный режим. Ребенок с двигательным нарушением во время бодрствования не должен более 20 мин. находиться в одной и той же позе. Для каждого ребенка индивидуально приобретаются наиболее адекватные позы для кормления, одевания, купания, игры. Эти позы меняются по мере развития двигательных возможностей ребенка. Если ребенку с двигательным нарушением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w:t>
      </w:r>
      <w:r w:rsidRPr="001A0423">
        <w:rPr>
          <w:rFonts w:ascii="Times New Roman" w:hAnsi="Times New Roman" w:cs="Times New Roman"/>
          <w:sz w:val="24"/>
          <w:szCs w:val="24"/>
        </w:rPr>
        <w:lastRenderedPageBreak/>
        <w:t>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14:paraId="5B367FD6" w14:textId="77777777" w:rsidR="00631245" w:rsidRPr="001A0423" w:rsidRDefault="00631245" w:rsidP="001A0423">
      <w:pPr>
        <w:spacing w:after="0" w:line="240" w:lineRule="auto"/>
        <w:ind w:firstLine="709"/>
        <w:jc w:val="both"/>
        <w:rPr>
          <w:rFonts w:ascii="Times New Roman" w:hAnsi="Times New Roman" w:cs="Times New Roman"/>
          <w:sz w:val="24"/>
          <w:szCs w:val="24"/>
        </w:rPr>
      </w:pPr>
      <w:r w:rsidRPr="001A0423">
        <w:rPr>
          <w:rFonts w:ascii="Times New Roman" w:hAnsi="Times New Roman" w:cs="Times New Roman"/>
          <w:sz w:val="24"/>
          <w:szCs w:val="24"/>
        </w:rPr>
        <w:t xml:space="preserve">Развитие функциональных возможностей кистей и пальцев рук тесно связано с формированием общей моторики. </w:t>
      </w:r>
      <w:r w:rsidRPr="001A0423">
        <w:rPr>
          <w:rFonts w:ascii="Times New Roman" w:eastAsia="Calibri" w:hAnsi="Times New Roman" w:cs="Times New Roman"/>
          <w:sz w:val="24"/>
          <w:szCs w:val="24"/>
        </w:rPr>
        <w:t>При развитии функциональных возможностей кистей и пальцев руку у детей с двигательными нарушениями необходимо учитывать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p>
    <w:p w14:paraId="54D3098F" w14:textId="77777777" w:rsidR="00631245" w:rsidRPr="001A0423" w:rsidRDefault="00631245" w:rsidP="001A0423">
      <w:pPr>
        <w:spacing w:after="0" w:line="240" w:lineRule="auto"/>
        <w:ind w:firstLine="720"/>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Фелпса (захватив предплечье ребенка в средней трети, производятся легкие качающе-потряхивающие движения). Далее проводится массаж и пассивные упражнения кистей и пальцев рук: поглаживающие, спиралевидные, разминающие движения по пальцам от кончика к их основанию; похлопывание, покалывание, перетирание кончиков пальцев, а также области между основаниями пальцев; поглаживание и похлопывание тыльной поверхности кисти и руки (от пальцев до локтя); похлопывание кистью ребенка по руке педагога, по мягкой и жесткой поверхности; вращение пальцев (отдельно каждого); круговые повороты кисти; отведение-приведение кисти (вправо-влево); движение супинации (поворот руки ладонью вверх) - пронации (ладонью вниз). Супинация кисти и предплечья облегчает раскрытие ладони и отведение большого пальца (игра «Покажи ладони», движения поворота ключа, выключателя); поочередное разгибание пальцев кисти, а затем сгибание пальцев (большой палец располагается сверху); противопоставление большого пальца остальным (колечки из пальцев); щеточный массаж (кончиков пальцев и наружной поверхности кисти от кончиков пальцев к лучезапястному суставу, что вызывает расправление кулака и веерообразное разведение пальцев). </w:t>
      </w:r>
    </w:p>
    <w:p w14:paraId="3F22A477" w14:textId="77777777" w:rsidR="00631245" w:rsidRPr="001A0423" w:rsidRDefault="00631245" w:rsidP="001A0423">
      <w:pPr>
        <w:spacing w:after="0" w:line="240" w:lineRule="auto"/>
        <w:ind w:firstLine="709"/>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Все движения необходимо тренировать сначала пассивно (взрослым), затем пассивно-активно и, наконец, постепенно переводить в активную форму на специальных занятиях, а также во время бодрствования ребенка - при одевании, приеме пищи, купании.</w:t>
      </w:r>
    </w:p>
    <w:p w14:paraId="2F0C4A30" w14:textId="77777777" w:rsidR="00631245" w:rsidRPr="001A0423" w:rsidRDefault="00631245" w:rsidP="001A0423">
      <w:pPr>
        <w:widowControl w:val="0"/>
        <w:spacing w:after="0" w:line="240" w:lineRule="auto"/>
        <w:ind w:firstLine="708"/>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Перед школой особенно важно развить у детей те движения рук, на основе которых затем формируются двигательные навыки, важные в самообслуживании, игре, учебном и трудовом процессах.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нужно лишь повторить еще несколько раз данное движение. Только терпеливое отношение, кропотливая работа взрослого,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детей выделять элементарные движения в плечевом, локтевом, лучезапястном суставах и по возможности более правильно, свободно выполнять их.</w:t>
      </w:r>
    </w:p>
    <w:p w14:paraId="0586EEEE" w14:textId="77777777" w:rsidR="00631245" w:rsidRPr="001A0423" w:rsidRDefault="00631245"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детей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w:t>
      </w:r>
      <w:r w:rsidRPr="001A0423">
        <w:rPr>
          <w:rFonts w:ascii="Times New Roman" w:eastAsia="Calibri" w:hAnsi="Times New Roman" w:cs="Times New Roman"/>
          <w:sz w:val="24"/>
          <w:szCs w:val="24"/>
        </w:rPr>
        <w:lastRenderedPageBreak/>
        <w:t>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w:t>
      </w:r>
    </w:p>
    <w:p w14:paraId="2488CB9F" w14:textId="77777777" w:rsidR="00631245" w:rsidRPr="001A0423" w:rsidRDefault="00631245"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кулак и разжать, из сжатых в кулак пальцев разогнуть сначала большой палец, потом большой и указательный, указательный и мизинец и т.д. </w:t>
      </w:r>
    </w:p>
    <w:p w14:paraId="2EF85E37" w14:textId="77777777" w:rsidR="00631245" w:rsidRPr="001A0423" w:rsidRDefault="00631245"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 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взрослый садится слева от ребенка и, мягко придерживая кисть левой руки, просит выполнять движения только пальцами правой.</w:t>
      </w:r>
    </w:p>
    <w:p w14:paraId="09433A74" w14:textId="77777777" w:rsidR="00631245" w:rsidRPr="001A0423" w:rsidRDefault="00631245"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Полезно включать в занятия, а также рекомендовать родителям для выполнения дома, с детьми следующие виды упражнений: </w:t>
      </w:r>
    </w:p>
    <w:p w14:paraId="732618C7" w14:textId="77777777" w:rsidR="00631245" w:rsidRPr="001A0423" w:rsidRDefault="00631245" w:rsidP="001A0423">
      <w:pPr>
        <w:widowControl w:val="0"/>
        <w:numPr>
          <w:ilvl w:val="0"/>
          <w:numId w:val="19"/>
        </w:numPr>
        <w:tabs>
          <w:tab w:val="clear" w:pos="720"/>
          <w:tab w:val="num"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разгладить лист бумаги, ладонью правой руки, придерживая его левой рукой, и наоборот; </w:t>
      </w:r>
    </w:p>
    <w:p w14:paraId="179183AE" w14:textId="77777777" w:rsidR="00631245" w:rsidRPr="001A0423" w:rsidRDefault="00631245" w:rsidP="001A0423">
      <w:pPr>
        <w:widowControl w:val="0"/>
        <w:numPr>
          <w:ilvl w:val="0"/>
          <w:numId w:val="19"/>
        </w:numPr>
        <w:tabs>
          <w:tab w:val="clear" w:pos="720"/>
          <w:tab w:val="num"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постучать по столу расслабленной кистью правой (левой) руки; </w:t>
      </w:r>
    </w:p>
    <w:p w14:paraId="44756794" w14:textId="77777777" w:rsidR="00631245" w:rsidRPr="001A0423" w:rsidRDefault="00631245" w:rsidP="001A0423">
      <w:pPr>
        <w:widowControl w:val="0"/>
        <w:numPr>
          <w:ilvl w:val="0"/>
          <w:numId w:val="19"/>
        </w:numPr>
        <w:tabs>
          <w:tab w:val="clear" w:pos="720"/>
          <w:tab w:val="num"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повернуть правую руку на ребро, согнуть пальцы в кулак, выпрямить, положить руку на ладонь; сделать то же левой рукой; </w:t>
      </w:r>
    </w:p>
    <w:p w14:paraId="67136989" w14:textId="77777777" w:rsidR="00631245" w:rsidRPr="001A0423" w:rsidRDefault="00631245" w:rsidP="001A0423">
      <w:pPr>
        <w:widowControl w:val="0"/>
        <w:numPr>
          <w:ilvl w:val="0"/>
          <w:numId w:val="19"/>
        </w:numPr>
        <w:tabs>
          <w:tab w:val="clear" w:pos="720"/>
          <w:tab w:val="num"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руки полусогнуты, опора на локти - встряхивание по очереди кистями ("звонок"); </w:t>
      </w:r>
    </w:p>
    <w:p w14:paraId="6EC4A5A0" w14:textId="77777777" w:rsidR="00631245" w:rsidRPr="001A0423" w:rsidRDefault="00631245" w:rsidP="001A0423">
      <w:pPr>
        <w:widowControl w:val="0"/>
        <w:numPr>
          <w:ilvl w:val="0"/>
          <w:numId w:val="19"/>
        </w:numPr>
        <w:tabs>
          <w:tab w:val="clear" w:pos="720"/>
          <w:tab w:val="num"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руки перед собой, опора на предплечья, по очереди смена положения кистей, правой и левой (согнуть-разогнуть, повернуть ладонью к лицу - к столу); </w:t>
      </w:r>
    </w:p>
    <w:p w14:paraId="0912EACE" w14:textId="77777777" w:rsidR="00631245" w:rsidRPr="001A0423" w:rsidRDefault="00631245" w:rsidP="001A0423">
      <w:pPr>
        <w:widowControl w:val="0"/>
        <w:numPr>
          <w:ilvl w:val="0"/>
          <w:numId w:val="19"/>
        </w:numPr>
        <w:tabs>
          <w:tab w:val="clear" w:pos="720"/>
          <w:tab w:val="num"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фиксировать левой рукой правое запястье - поглаживать ладонью правой руки, постучать ладонью по столу и т.п. </w:t>
      </w:r>
    </w:p>
    <w:p w14:paraId="35C6A818" w14:textId="77777777" w:rsidR="00631245" w:rsidRPr="001A0423" w:rsidRDefault="00631245"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Одновременно проводится работа и по развитию движений пальцев рук, особенно правой руки: </w:t>
      </w:r>
    </w:p>
    <w:p w14:paraId="212B7098" w14:textId="77777777" w:rsidR="00631245" w:rsidRPr="001A0423" w:rsidRDefault="00631245" w:rsidP="001A0423">
      <w:pPr>
        <w:widowControl w:val="0"/>
        <w:numPr>
          <w:ilvl w:val="0"/>
          <w:numId w:val="19"/>
        </w:numPr>
        <w:tabs>
          <w:tab w:val="clear" w:pos="720"/>
          <w:tab w:val="num"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соединить концевые фаланги выпрямленных пальцев рук ("домик"); </w:t>
      </w:r>
    </w:p>
    <w:p w14:paraId="1A8B42D3" w14:textId="77777777" w:rsidR="00631245" w:rsidRPr="001A0423" w:rsidRDefault="00631245" w:rsidP="001A0423">
      <w:pPr>
        <w:widowControl w:val="0"/>
        <w:numPr>
          <w:ilvl w:val="0"/>
          <w:numId w:val="19"/>
        </w:numPr>
        <w:tabs>
          <w:tab w:val="clear" w:pos="720"/>
          <w:tab w:val="num"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соединить лучезапястные суставы, кисти разогнуть, пальцы отвести ("корзиночка").</w:t>
      </w:r>
    </w:p>
    <w:p w14:paraId="6B8F56B1" w14:textId="77777777" w:rsidR="00631245" w:rsidRPr="001A0423" w:rsidRDefault="00631245"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w:t>
      </w:r>
    </w:p>
    <w:p w14:paraId="74FDAD6C" w14:textId="77777777" w:rsidR="00631245" w:rsidRPr="001A0423" w:rsidRDefault="00631245" w:rsidP="001A0423">
      <w:pPr>
        <w:widowControl w:val="0"/>
        <w:numPr>
          <w:ilvl w:val="0"/>
          <w:numId w:val="20"/>
        </w:numPr>
        <w:tabs>
          <w:tab w:val="clear" w:pos="502"/>
          <w:tab w:val="num"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сжать пальцы правой руки в кулак - выпрямить; </w:t>
      </w:r>
    </w:p>
    <w:p w14:paraId="42F30271" w14:textId="77777777" w:rsidR="00631245" w:rsidRPr="001A0423" w:rsidRDefault="00631245" w:rsidP="001A0423">
      <w:pPr>
        <w:widowControl w:val="0"/>
        <w:numPr>
          <w:ilvl w:val="0"/>
          <w:numId w:val="20"/>
        </w:numPr>
        <w:tabs>
          <w:tab w:val="clear" w:pos="502"/>
          <w:tab w:val="num"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согнуть пальцы одновременно и поочередно; </w:t>
      </w:r>
    </w:p>
    <w:p w14:paraId="7FB18CC7" w14:textId="77777777" w:rsidR="00631245" w:rsidRPr="001A0423" w:rsidRDefault="00631245" w:rsidP="001A0423">
      <w:pPr>
        <w:widowControl w:val="0"/>
        <w:numPr>
          <w:ilvl w:val="0"/>
          <w:numId w:val="20"/>
        </w:numPr>
        <w:tabs>
          <w:tab w:val="clear" w:pos="502"/>
          <w:tab w:val="num"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противопоставить первому пальцу все остальные поочередно; </w:t>
      </w:r>
    </w:p>
    <w:p w14:paraId="5972A56E" w14:textId="77777777" w:rsidR="00631245" w:rsidRPr="001A0423" w:rsidRDefault="00631245" w:rsidP="001A0423">
      <w:pPr>
        <w:widowControl w:val="0"/>
        <w:numPr>
          <w:ilvl w:val="0"/>
          <w:numId w:val="20"/>
        </w:numPr>
        <w:tabs>
          <w:tab w:val="clear" w:pos="502"/>
          <w:tab w:val="num"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постучать каждым пальцем по столу под счет "один, один-два, один-два-три"; </w:t>
      </w:r>
    </w:p>
    <w:p w14:paraId="1E413F9C" w14:textId="77777777" w:rsidR="00631245" w:rsidRPr="001A0423" w:rsidRDefault="00631245" w:rsidP="001A0423">
      <w:pPr>
        <w:widowControl w:val="0"/>
        <w:numPr>
          <w:ilvl w:val="0"/>
          <w:numId w:val="20"/>
        </w:numPr>
        <w:tabs>
          <w:tab w:val="clear" w:pos="502"/>
          <w:tab w:val="num"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отвести и привести пальцы, согнуть и разогнуть с усилием ("кошка выпустила коготки"); </w:t>
      </w:r>
    </w:p>
    <w:p w14:paraId="4832048F" w14:textId="77777777" w:rsidR="00631245" w:rsidRPr="001A0423" w:rsidRDefault="00631245" w:rsidP="001A0423">
      <w:pPr>
        <w:widowControl w:val="0"/>
        <w:numPr>
          <w:ilvl w:val="0"/>
          <w:numId w:val="20"/>
        </w:numPr>
        <w:tabs>
          <w:tab w:val="clear" w:pos="502"/>
          <w:tab w:val="num" w:pos="284"/>
        </w:tabs>
        <w:spacing w:after="0" w:line="240" w:lineRule="auto"/>
        <w:ind w:left="0" w:firstLine="0"/>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многократно сгибать и разгибать пальцы, легко касаясь концевой фалангой первого пальца остальных ("сыпать зерно для птиц").</w:t>
      </w:r>
    </w:p>
    <w:p w14:paraId="41E5C754" w14:textId="77777777" w:rsidR="00631245" w:rsidRPr="001A0423" w:rsidRDefault="00631245"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педагоги 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 </w:t>
      </w:r>
    </w:p>
    <w:p w14:paraId="271CB224" w14:textId="77777777" w:rsidR="00631245" w:rsidRPr="001A0423" w:rsidRDefault="00631245" w:rsidP="001A0423">
      <w:pPr>
        <w:widowControl w:val="0"/>
        <w:spacing w:after="0" w:line="240" w:lineRule="auto"/>
        <w:contextualSpacing/>
        <w:jc w:val="center"/>
        <w:rPr>
          <w:rFonts w:ascii="Times New Roman" w:eastAsia="Calibri" w:hAnsi="Times New Roman" w:cs="Times New Roman"/>
          <w:b/>
          <w:sz w:val="24"/>
          <w:szCs w:val="24"/>
        </w:rPr>
      </w:pPr>
      <w:r w:rsidRPr="001A0423">
        <w:rPr>
          <w:rFonts w:ascii="Times New Roman" w:eastAsia="Calibri" w:hAnsi="Times New Roman" w:cs="Times New Roman"/>
          <w:b/>
          <w:sz w:val="24"/>
          <w:szCs w:val="24"/>
        </w:rPr>
        <w:t>Развитие навыков самообслуживания и гигиены</w:t>
      </w:r>
    </w:p>
    <w:p w14:paraId="12EAD3A4" w14:textId="77777777" w:rsidR="00631245" w:rsidRPr="001A0423" w:rsidRDefault="00631245" w:rsidP="001A0423">
      <w:pPr>
        <w:spacing w:after="0" w:line="240" w:lineRule="auto"/>
        <w:ind w:firstLine="709"/>
        <w:jc w:val="both"/>
        <w:rPr>
          <w:rFonts w:ascii="Times New Roman" w:hAnsi="Times New Roman" w:cs="Times New Roman"/>
          <w:sz w:val="24"/>
          <w:szCs w:val="24"/>
        </w:rPr>
      </w:pPr>
      <w:r w:rsidRPr="001A0423">
        <w:rPr>
          <w:rFonts w:ascii="Times New Roman" w:hAnsi="Times New Roman" w:cs="Times New Roman"/>
          <w:sz w:val="24"/>
          <w:szCs w:val="24"/>
        </w:rPr>
        <w:t xml:space="preserve">Развитие навыков самообслуживания и гигиены должно быть максимально индивидуализировано в зависимости от двигательных возможностей ребенка. Важно, чтобы </w:t>
      </w:r>
      <w:r w:rsidRPr="001A0423">
        <w:rPr>
          <w:rFonts w:ascii="Times New Roman" w:hAnsi="Times New Roman" w:cs="Times New Roman"/>
          <w:sz w:val="24"/>
          <w:szCs w:val="24"/>
        </w:rPr>
        <w:lastRenderedPageBreak/>
        <w:t xml:space="preserve">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 </w:t>
      </w:r>
    </w:p>
    <w:p w14:paraId="55C5F5C5" w14:textId="77777777" w:rsidR="00631245" w:rsidRPr="001A0423" w:rsidRDefault="00631245" w:rsidP="001A0423">
      <w:pPr>
        <w:spacing w:after="0" w:line="240" w:lineRule="auto"/>
        <w:ind w:firstLine="567"/>
        <w:jc w:val="both"/>
        <w:rPr>
          <w:rFonts w:ascii="Times New Roman" w:hAnsi="Times New Roman" w:cs="Times New Roman"/>
          <w:sz w:val="24"/>
          <w:szCs w:val="24"/>
        </w:rPr>
      </w:pPr>
      <w:r w:rsidRPr="001A0423">
        <w:rPr>
          <w:rFonts w:ascii="Times New Roman" w:hAnsi="Times New Roman" w:cs="Times New Roman"/>
          <w:sz w:val="24"/>
          <w:szCs w:val="24"/>
        </w:rPr>
        <w:t xml:space="preserve">Взрослые должны стремиться, чтобы, развить у ребенка чувства неприязни и брезгливости к дискомфортным состояниям: длительному пребыванию мокрым без сообщения криком об этом взрослому; неаккуратному приему пищи или пачканию одежды при гиперсаливации (слюнотечении). </w:t>
      </w:r>
    </w:p>
    <w:p w14:paraId="26727370" w14:textId="77777777" w:rsidR="00631245" w:rsidRPr="001A0423" w:rsidRDefault="00631245" w:rsidP="001A0423">
      <w:pPr>
        <w:spacing w:after="0" w:line="240" w:lineRule="auto"/>
        <w:ind w:firstLine="567"/>
        <w:jc w:val="both"/>
        <w:rPr>
          <w:rFonts w:ascii="Times New Roman" w:hAnsi="Times New Roman" w:cs="Times New Roman"/>
          <w:sz w:val="24"/>
          <w:szCs w:val="24"/>
        </w:rPr>
      </w:pPr>
      <w:r w:rsidRPr="001A0423">
        <w:rPr>
          <w:rFonts w:ascii="Times New Roman" w:hAnsi="Times New Roman" w:cs="Times New Roman"/>
          <w:sz w:val="24"/>
          <w:szCs w:val="24"/>
        </w:rPr>
        <w:t xml:space="preserve">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w:t>
      </w:r>
    </w:p>
    <w:p w14:paraId="0FC3669C" w14:textId="77777777" w:rsidR="00631245" w:rsidRPr="001A0423" w:rsidRDefault="00631245" w:rsidP="001A0423">
      <w:pPr>
        <w:pStyle w:val="a7"/>
        <w:spacing w:before="0" w:after="0"/>
        <w:ind w:firstLine="709"/>
      </w:pPr>
      <w:r w:rsidRPr="001A0423">
        <w:t>Важной задачей при развитии навыков самообслуживания является обучение самостоятельному приему пищи. Одной из главных причин, затрудняющих формирование этого навыка, является недостаточное развитие у детей зрительно-моторной координации, схемы движения «глаз—рука» и «рука—рот». Эти схемы движения необходимо развивать, начиная работу 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кормления надо тянуть руки ребенка к бутылочке с молоком, помогать направлять свои руки ко рту, препятствуя только сосанию большого пальца. Если взрослый поит ребенка из чашки, надо класть его руки на (или под) руки взрослого, держащего чашку.</w:t>
      </w:r>
    </w:p>
    <w:p w14:paraId="564416C2" w14:textId="77777777" w:rsidR="00631245" w:rsidRPr="001A0423" w:rsidRDefault="00631245" w:rsidP="001A0423">
      <w:pPr>
        <w:pStyle w:val="a7"/>
        <w:spacing w:before="0" w:after="0"/>
        <w:ind w:firstLine="709"/>
      </w:pPr>
      <w:r w:rsidRPr="001A0423">
        <w:t>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самостоятельного приема пищи надо, посадив его на специальный стул так, чтобы обе руки были свободны. Для большей устойчивости этого положения его можно фиксировать поясом. Если у ребенка сильно выражены непроизвольные движения, и он с трудом сохраняет равновесие, в положении сидя, необходимо фиксировать его стопы. Однако все приспособления для фиксации должны использоваться как временные средства в начале обучения.</w:t>
      </w:r>
    </w:p>
    <w:p w14:paraId="0D29F123" w14:textId="77777777" w:rsidR="00631245" w:rsidRPr="001A0423" w:rsidRDefault="00631245" w:rsidP="001A0423">
      <w:pPr>
        <w:pStyle w:val="a7"/>
        <w:spacing w:before="0" w:after="0"/>
        <w:ind w:firstLine="709"/>
      </w:pPr>
      <w:r w:rsidRPr="001A0423">
        <w:t xml:space="preserve">Начинать обучение рекомендуется с приема твердой пищи. Затем используют густую и полужидкую пищу (каши, пюре и т.д.). Вначале прививают навык подносить свою руку ко рту, затем брать кусок хлеба, бублик, сухарь, ложку и подносить их ко рту. На первых занятиях лучше использовать небьющиеся чашки и тарелки. Желательно, чтобы ложки, а позже вилки, которыми пользуется ребенок, имели пластмассовые рукоятки, так как такие приборы меньше скользят по поверхности стола. Для начального обучения приему пищи лучше использовать десертную ложку. Для более удобного захвата ручку ложки можно изменить (изогнуть, подобрать толщину, длину). При сильно выраженных гиперкинезах, атаксии тарелку нужно закрепить. Важно научить ребенка брать кружку или чашку, удерживать ее в одной или двух руках и пить из нее. </w:t>
      </w:r>
    </w:p>
    <w:p w14:paraId="1D148B55" w14:textId="77777777" w:rsidR="00631245" w:rsidRPr="001A0423" w:rsidRDefault="00631245" w:rsidP="001A0423">
      <w:pPr>
        <w:pStyle w:val="a7"/>
        <w:spacing w:before="0" w:after="0"/>
        <w:ind w:firstLine="709"/>
      </w:pPr>
      <w:r w:rsidRPr="001A0423">
        <w:t>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 Ребенка с НОДА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рук до и после еды (с мылом и без), вытирание рта и рук салфеткой. Обучая ребенка правильно умываться, нужно 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 Позже, когда у ребенка образуются отдельные умения, нужно усложнить требования — учить открывать и закрывать кран, пользоваться мылом, полотенцем. Постепенно нужно научить детей чистить зубы, умываться, вытираться, причесываться.</w:t>
      </w:r>
    </w:p>
    <w:p w14:paraId="3831F786" w14:textId="77777777" w:rsidR="00631245" w:rsidRPr="001A0423" w:rsidRDefault="00631245" w:rsidP="001A0423">
      <w:pPr>
        <w:pStyle w:val="a7"/>
        <w:spacing w:before="0" w:after="0"/>
        <w:ind w:firstLine="709"/>
      </w:pPr>
      <w:r w:rsidRPr="001A0423">
        <w:t xml:space="preserve">Формируя навыки самообслуживания, важно обучить ребенка действиям, которые требуется выполнять во время раздевания и одевания. Начинать учить снимать и надевать одежду лучше с майки, трусов, шапки, т. е. с одежды, не требующей застегивания. Позднее применяются различные приспособления для тренировки таких тонких движений, как расстегивание и застегивание пуговиц (сначала больших, потом мелких), расшнуровывание и </w:t>
      </w:r>
      <w:r w:rsidRPr="001A0423">
        <w:lastRenderedPageBreak/>
        <w:t>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w:t>
      </w:r>
    </w:p>
    <w:p w14:paraId="6FF199A2" w14:textId="77777777" w:rsidR="00631245" w:rsidRPr="001A0423" w:rsidRDefault="00631245" w:rsidP="001A0423">
      <w:pPr>
        <w:spacing w:after="0" w:line="240" w:lineRule="auto"/>
        <w:ind w:firstLine="709"/>
        <w:jc w:val="both"/>
        <w:rPr>
          <w:rFonts w:ascii="Times New Roman" w:hAnsi="Times New Roman" w:cs="Times New Roman"/>
          <w:sz w:val="24"/>
          <w:szCs w:val="24"/>
        </w:rPr>
      </w:pPr>
      <w:r w:rsidRPr="001A0423">
        <w:rPr>
          <w:rFonts w:ascii="Times New Roman" w:hAnsi="Times New Roman" w:cs="Times New Roman"/>
          <w:sz w:val="24"/>
          <w:szCs w:val="24"/>
        </w:rPr>
        <w:t>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w:t>
      </w:r>
    </w:p>
    <w:p w14:paraId="229FC068" w14:textId="77777777" w:rsidR="00631245" w:rsidRPr="001A0423" w:rsidRDefault="00631245" w:rsidP="001A0423">
      <w:pPr>
        <w:pStyle w:val="a7"/>
        <w:spacing w:before="0" w:after="0"/>
        <w:ind w:firstLine="709"/>
      </w:pPr>
      <w:r w:rsidRPr="001A0423">
        <w:t>Обязательно нужно стимулировать и поощрять стремление ребенка к самостоятельной деятельности. Если ему хочется все делать самому, педагоги и родители должны оказывать лишь необходимую помощь. В дальнейшем по мере усвоения навыка, потребность в непосредственной помощи взрослого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игровой форме и обязательно поощрять ребенка за правильное выполнение действий, результаты которых он всегда должен видеть.</w:t>
      </w:r>
    </w:p>
    <w:p w14:paraId="65A526A0" w14:textId="77777777" w:rsidR="00631245" w:rsidRPr="001A0423" w:rsidRDefault="00631245" w:rsidP="001A0423">
      <w:pPr>
        <w:pStyle w:val="a7"/>
        <w:spacing w:before="0" w:after="0"/>
        <w:ind w:firstLine="709"/>
      </w:pPr>
      <w:r w:rsidRPr="001A0423">
        <w:t>Ребенок с НОДА, поступающий в школу, должен уметь самостоятельно одеваться, раздеваться, застегивать и расстегивать пуговицы, кнопки и молнии, 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w:t>
      </w:r>
    </w:p>
    <w:p w14:paraId="0BC7C7F5" w14:textId="77777777" w:rsidR="00631245" w:rsidRPr="001A0423" w:rsidRDefault="00631245" w:rsidP="001A0423">
      <w:pPr>
        <w:widowControl w:val="0"/>
        <w:spacing w:after="0" w:line="240" w:lineRule="auto"/>
        <w:contextualSpacing/>
        <w:jc w:val="center"/>
        <w:rPr>
          <w:rFonts w:ascii="Times New Roman" w:eastAsia="Calibri" w:hAnsi="Times New Roman" w:cs="Times New Roman"/>
          <w:b/>
          <w:sz w:val="24"/>
          <w:szCs w:val="24"/>
        </w:rPr>
      </w:pPr>
      <w:r w:rsidRPr="001A0423">
        <w:rPr>
          <w:rFonts w:ascii="Times New Roman" w:eastAsia="Calibri" w:hAnsi="Times New Roman" w:cs="Times New Roman"/>
          <w:b/>
          <w:sz w:val="24"/>
          <w:szCs w:val="24"/>
        </w:rPr>
        <w:t>Развитие игровой деятельности</w:t>
      </w:r>
    </w:p>
    <w:p w14:paraId="0A4EB0D6" w14:textId="77777777" w:rsidR="00631245" w:rsidRPr="001A0423" w:rsidRDefault="00631245" w:rsidP="001A0423">
      <w:pPr>
        <w:widowControl w:val="0"/>
        <w:spacing w:after="0" w:line="240" w:lineRule="auto"/>
        <w:ind w:firstLine="709"/>
        <w:jc w:val="both"/>
        <w:rPr>
          <w:rFonts w:ascii="Times New Roman" w:eastAsia="Times New Roman" w:hAnsi="Times New Roman" w:cs="Times New Roman"/>
          <w:bCs/>
          <w:kern w:val="28"/>
          <w:sz w:val="24"/>
          <w:szCs w:val="24"/>
        </w:rPr>
      </w:pPr>
      <w:r w:rsidRPr="001A0423">
        <w:rPr>
          <w:rFonts w:ascii="Times New Roman" w:eastAsia="Times New Roman" w:hAnsi="Times New Roman" w:cs="Times New Roman"/>
          <w:sz w:val="24"/>
          <w:szCs w:val="24"/>
        </w:rPr>
        <w:t>Для детей с НОДА игра имеет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воображения.</w:t>
      </w:r>
    </w:p>
    <w:p w14:paraId="07E2C961" w14:textId="77777777" w:rsidR="00631245" w:rsidRPr="001A0423" w:rsidRDefault="00631245" w:rsidP="001A0423">
      <w:pPr>
        <w:widowControl w:val="0"/>
        <w:spacing w:after="0" w:line="240" w:lineRule="auto"/>
        <w:ind w:firstLine="709"/>
        <w:jc w:val="both"/>
        <w:rPr>
          <w:rFonts w:ascii="Times New Roman" w:eastAsia="Times New Roman" w:hAnsi="Times New Roman" w:cs="Times New Roman"/>
          <w:bCs/>
          <w:sz w:val="24"/>
          <w:szCs w:val="24"/>
        </w:rPr>
      </w:pPr>
      <w:r w:rsidRPr="001A0423">
        <w:rPr>
          <w:rFonts w:ascii="Times New Roman" w:eastAsia="Times New Roman" w:hAnsi="Times New Roman" w:cs="Times New Roman"/>
          <w:bCs/>
          <w:sz w:val="24"/>
          <w:szCs w:val="24"/>
        </w:rPr>
        <w:t>Обучение игре необходимо проводить со всеми детьми с НОДА, независимо от состояния их двигательной сферы, в виде фронтальных и подгрупповых занятий, регламентированных по времени, в игровой комнате. Выбор содержания игры, ее тематика и форма проведения определяются степенью сформированностью психофизических предпосылок.</w:t>
      </w:r>
    </w:p>
    <w:p w14:paraId="2254343B" w14:textId="77777777" w:rsidR="00631245" w:rsidRPr="001A0423" w:rsidRDefault="00631245" w:rsidP="001A0423">
      <w:pPr>
        <w:widowControl w:val="0"/>
        <w:spacing w:after="0" w:line="240" w:lineRule="auto"/>
        <w:ind w:firstLine="709"/>
        <w:jc w:val="both"/>
        <w:rPr>
          <w:rFonts w:ascii="Times New Roman" w:eastAsia="Times New Roman" w:hAnsi="Times New Roman" w:cs="Times New Roman"/>
          <w:bCs/>
          <w:sz w:val="24"/>
          <w:szCs w:val="24"/>
        </w:rPr>
      </w:pPr>
      <w:r w:rsidRPr="001A0423">
        <w:rPr>
          <w:rFonts w:ascii="Times New Roman" w:eastAsia="Times New Roman" w:hAnsi="Times New Roman" w:cs="Times New Roman"/>
          <w:bCs/>
          <w:sz w:val="24"/>
          <w:szCs w:val="24"/>
        </w:rPr>
        <w:t>Участие в игре, выполнение детьми игровых и предметных действий следует осуществлять различными способами в зависимости от состояния движения:</w:t>
      </w:r>
    </w:p>
    <w:p w14:paraId="1364726F" w14:textId="77777777" w:rsidR="00631245" w:rsidRPr="001A0423" w:rsidRDefault="00631245" w:rsidP="001A0423">
      <w:pPr>
        <w:pStyle w:val="afa"/>
        <w:widowControl w:val="0"/>
        <w:numPr>
          <w:ilvl w:val="0"/>
          <w:numId w:val="27"/>
        </w:numPr>
        <w:spacing w:after="0" w:line="240" w:lineRule="auto"/>
        <w:jc w:val="both"/>
        <w:rPr>
          <w:rFonts w:ascii="Times New Roman" w:hAnsi="Times New Roman"/>
          <w:bCs/>
          <w:sz w:val="24"/>
          <w:szCs w:val="24"/>
        </w:rPr>
      </w:pPr>
      <w:r w:rsidRPr="001A0423">
        <w:rPr>
          <w:rFonts w:ascii="Times New Roman" w:hAnsi="Times New Roman"/>
          <w:bCs/>
          <w:sz w:val="24"/>
          <w:szCs w:val="24"/>
        </w:rPr>
        <w:t>пассивно-активные действия, при понимании ребенком с НОДА функционального</w:t>
      </w:r>
    </w:p>
    <w:p w14:paraId="0F86CC3E" w14:textId="77777777" w:rsidR="00631245" w:rsidRPr="001A0423" w:rsidRDefault="00631245" w:rsidP="001A0423">
      <w:pPr>
        <w:pStyle w:val="afa"/>
        <w:widowControl w:val="0"/>
        <w:numPr>
          <w:ilvl w:val="0"/>
          <w:numId w:val="27"/>
        </w:numPr>
        <w:spacing w:after="0" w:line="240" w:lineRule="auto"/>
        <w:jc w:val="both"/>
        <w:rPr>
          <w:rFonts w:ascii="Times New Roman" w:hAnsi="Times New Roman"/>
          <w:bCs/>
          <w:sz w:val="24"/>
          <w:szCs w:val="24"/>
        </w:rPr>
      </w:pPr>
      <w:r w:rsidRPr="001A0423">
        <w:rPr>
          <w:rFonts w:ascii="Times New Roman" w:hAnsi="Times New Roman"/>
          <w:bCs/>
          <w:sz w:val="24"/>
          <w:szCs w:val="24"/>
        </w:rPr>
        <w:t>назначения всех предметов и игрушек, темы и сюжета игры. Помощь можно оказывать при захватывании и удержании игрушки.</w:t>
      </w:r>
    </w:p>
    <w:p w14:paraId="415617AD" w14:textId="77777777" w:rsidR="00631245" w:rsidRPr="001A0423" w:rsidRDefault="00631245" w:rsidP="001A0423">
      <w:pPr>
        <w:pStyle w:val="afa"/>
        <w:widowControl w:val="0"/>
        <w:numPr>
          <w:ilvl w:val="0"/>
          <w:numId w:val="27"/>
        </w:numPr>
        <w:spacing w:after="0" w:line="240" w:lineRule="auto"/>
        <w:jc w:val="both"/>
        <w:rPr>
          <w:rFonts w:ascii="Times New Roman" w:hAnsi="Times New Roman"/>
          <w:bCs/>
          <w:sz w:val="24"/>
          <w:szCs w:val="24"/>
        </w:rPr>
      </w:pPr>
      <w:r w:rsidRPr="001A0423">
        <w:rPr>
          <w:rFonts w:ascii="Times New Roman" w:hAnsi="Times New Roman"/>
          <w:bCs/>
          <w:sz w:val="24"/>
          <w:szCs w:val="24"/>
        </w:rPr>
        <w:t>включение ребенка с НОДА в игру лишь при условии правильного планирования игровых действий, сопровождаемых речью;</w:t>
      </w:r>
    </w:p>
    <w:p w14:paraId="1ED727AF" w14:textId="77777777" w:rsidR="00631245" w:rsidRPr="001A0423" w:rsidRDefault="00631245" w:rsidP="001A0423">
      <w:pPr>
        <w:pStyle w:val="afa"/>
        <w:widowControl w:val="0"/>
        <w:numPr>
          <w:ilvl w:val="0"/>
          <w:numId w:val="27"/>
        </w:numPr>
        <w:spacing w:after="0" w:line="240" w:lineRule="auto"/>
        <w:jc w:val="both"/>
        <w:rPr>
          <w:rFonts w:ascii="Times New Roman" w:hAnsi="Times New Roman"/>
          <w:bCs/>
          <w:sz w:val="24"/>
          <w:szCs w:val="24"/>
        </w:rPr>
      </w:pPr>
      <w:r w:rsidRPr="001A0423">
        <w:rPr>
          <w:rFonts w:ascii="Times New Roman" w:hAnsi="Times New Roman"/>
          <w:bCs/>
          <w:sz w:val="24"/>
          <w:szCs w:val="24"/>
        </w:rPr>
        <w:t>самостоятельное осуществление игровых действий с их планированием, оценкой под руководством взрослых.</w:t>
      </w:r>
    </w:p>
    <w:p w14:paraId="3F1A2443" w14:textId="77777777" w:rsidR="00631245" w:rsidRPr="001A0423" w:rsidRDefault="00631245" w:rsidP="001A0423">
      <w:pPr>
        <w:widowControl w:val="0"/>
        <w:spacing w:after="0" w:line="240" w:lineRule="auto"/>
        <w:ind w:firstLine="360"/>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Индивидуально, а также с небольшой группой детей следует проводить тренировочные упражнения, направленные на формирование предпосылок для развития предметного и игрового действия: формирование манипулятивной деятельности с предметами с тренировкой акта захвата и удержания предмета при его различном положении по отношению к ребенку; развитие целенаправленных действий по отношению предметов друг с другом; отработка отдельных действий - развязывание, завязывание шнурков, расстегивание, застегивание пуговиц, молний и т.д. Постепенно отработанные действия следует вводить в игровую деятельность.</w:t>
      </w:r>
    </w:p>
    <w:p w14:paraId="68EE0750" w14:textId="77777777" w:rsidR="00631245" w:rsidRPr="001A0423" w:rsidRDefault="00631245" w:rsidP="001A0423">
      <w:pPr>
        <w:widowControl w:val="0"/>
        <w:spacing w:after="0" w:line="240" w:lineRule="auto"/>
        <w:ind w:firstLine="709"/>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 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дети получают первый опыт общения друг с другом, у них развиваются общественные формы поведения.</w:t>
      </w:r>
    </w:p>
    <w:p w14:paraId="0E9B7443" w14:textId="77777777" w:rsidR="00631245" w:rsidRPr="001A0423" w:rsidRDefault="00631245" w:rsidP="001A0423">
      <w:pPr>
        <w:widowControl w:val="0"/>
        <w:spacing w:after="0" w:line="240" w:lineRule="auto"/>
        <w:ind w:firstLine="709"/>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Важно развивать у детей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w:t>
      </w:r>
      <w:r w:rsidRPr="001A0423">
        <w:rPr>
          <w:rFonts w:ascii="Times New Roman" w:eastAsia="Times New Roman" w:hAnsi="Times New Roman" w:cs="Times New Roman"/>
          <w:sz w:val="24"/>
          <w:szCs w:val="24"/>
        </w:rPr>
        <w:lastRenderedPageBreak/>
        <w:t>определенном сюжете. Надо следить за тем, чтобы игра ребенка не представляла простого механического действия. Важно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 реальных возможностей ребенка.</w:t>
      </w:r>
    </w:p>
    <w:p w14:paraId="7CC7ECE7" w14:textId="77777777" w:rsidR="00631245" w:rsidRPr="001A0423" w:rsidRDefault="00631245" w:rsidP="001A0423">
      <w:pPr>
        <w:widowControl w:val="0"/>
        <w:spacing w:after="0" w:line="240" w:lineRule="auto"/>
        <w:contextualSpacing/>
        <w:jc w:val="center"/>
        <w:rPr>
          <w:rFonts w:ascii="Times New Roman" w:eastAsia="Calibri" w:hAnsi="Times New Roman" w:cs="Times New Roman"/>
          <w:b/>
          <w:sz w:val="24"/>
          <w:szCs w:val="24"/>
        </w:rPr>
      </w:pPr>
      <w:r w:rsidRPr="001A0423">
        <w:rPr>
          <w:rFonts w:ascii="Times New Roman" w:eastAsia="Calibri" w:hAnsi="Times New Roman" w:cs="Times New Roman"/>
          <w:b/>
          <w:sz w:val="24"/>
          <w:szCs w:val="24"/>
        </w:rPr>
        <w:t>Формирование конструирования и изобразительной деятельности</w:t>
      </w:r>
    </w:p>
    <w:p w14:paraId="1CD84D76" w14:textId="77777777" w:rsidR="00631245" w:rsidRPr="001A0423" w:rsidRDefault="00631245" w:rsidP="001A0423">
      <w:pPr>
        <w:spacing w:after="0" w:line="240" w:lineRule="auto"/>
        <w:ind w:firstLine="709"/>
        <w:jc w:val="both"/>
        <w:rPr>
          <w:rFonts w:ascii="Times New Roman" w:hAnsi="Times New Roman" w:cs="Times New Roman"/>
          <w:sz w:val="24"/>
          <w:szCs w:val="24"/>
        </w:rPr>
      </w:pPr>
      <w:r w:rsidRPr="001A0423">
        <w:rPr>
          <w:rFonts w:ascii="Times New Roman" w:hAnsi="Times New Roman" w:cs="Times New Roman"/>
          <w:sz w:val="24"/>
          <w:szCs w:val="24"/>
        </w:rPr>
        <w:t>Занятия изобразительной деятельностью служат важным средством коррекции недостатков психофизического развития детей с НОДА. Программа для дошкольников, с двигательными нарушениями, имея в своей основе все те этапы, которые входят в программу для здоровых детей, должна включать дополнительные занятия, направленные на тренировку движений рук, развитие мелкой моторики, развитие зрительно-пространственного восприятия.</w:t>
      </w:r>
    </w:p>
    <w:p w14:paraId="31205EF1" w14:textId="77777777" w:rsidR="00631245" w:rsidRPr="001A0423" w:rsidRDefault="00631245" w:rsidP="001A0423">
      <w:pPr>
        <w:spacing w:after="0" w:line="240" w:lineRule="auto"/>
        <w:ind w:firstLine="709"/>
        <w:jc w:val="both"/>
        <w:rPr>
          <w:rFonts w:ascii="Times New Roman" w:hAnsi="Times New Roman" w:cs="Times New Roman"/>
          <w:sz w:val="24"/>
          <w:szCs w:val="24"/>
        </w:rPr>
      </w:pPr>
      <w:r w:rsidRPr="001A0423">
        <w:rPr>
          <w:rFonts w:ascii="Times New Roman" w:hAnsi="Times New Roman" w:cs="Times New Roman"/>
          <w:sz w:val="24"/>
          <w:szCs w:val="24"/>
        </w:rPr>
        <w:t>На занятиях изобразительной деятельностью с детьми НОДА, необходимо решать следующие задачи:</w:t>
      </w:r>
    </w:p>
    <w:p w14:paraId="41E70A6F" w14:textId="77777777" w:rsidR="00631245" w:rsidRPr="001A0423" w:rsidRDefault="00631245" w:rsidP="001A0423">
      <w:pPr>
        <w:pStyle w:val="afa"/>
        <w:numPr>
          <w:ilvl w:val="0"/>
          <w:numId w:val="24"/>
        </w:numPr>
        <w:tabs>
          <w:tab w:val="clear" w:pos="2138"/>
          <w:tab w:val="num" w:pos="284"/>
        </w:tabs>
        <w:spacing w:after="0" w:line="240" w:lineRule="auto"/>
        <w:ind w:left="0" w:firstLine="0"/>
        <w:jc w:val="both"/>
        <w:rPr>
          <w:rFonts w:ascii="Times New Roman" w:hAnsi="Times New Roman"/>
          <w:sz w:val="24"/>
          <w:szCs w:val="24"/>
        </w:rPr>
      </w:pPr>
      <w:r w:rsidRPr="001A0423">
        <w:rPr>
          <w:rFonts w:ascii="Times New Roman" w:hAnsi="Times New Roman"/>
          <w:sz w:val="24"/>
          <w:szCs w:val="24"/>
        </w:rPr>
        <w:t>развивать мелкую моторику руки и зрительно-двигательную координацию для подготовки к овладению навыками письма;</w:t>
      </w:r>
    </w:p>
    <w:p w14:paraId="578817B8" w14:textId="77777777" w:rsidR="00631245" w:rsidRPr="001A0423" w:rsidRDefault="00631245" w:rsidP="001A0423">
      <w:pPr>
        <w:pStyle w:val="afa"/>
        <w:numPr>
          <w:ilvl w:val="0"/>
          <w:numId w:val="24"/>
        </w:numPr>
        <w:tabs>
          <w:tab w:val="clear" w:pos="2138"/>
          <w:tab w:val="num" w:pos="284"/>
        </w:tabs>
        <w:spacing w:after="0" w:line="240" w:lineRule="auto"/>
        <w:ind w:left="0" w:firstLine="0"/>
        <w:jc w:val="both"/>
        <w:rPr>
          <w:rFonts w:ascii="Times New Roman" w:hAnsi="Times New Roman"/>
          <w:sz w:val="24"/>
          <w:szCs w:val="24"/>
        </w:rPr>
      </w:pPr>
      <w:r w:rsidRPr="001A0423">
        <w:rPr>
          <w:rFonts w:ascii="Times New Roman" w:hAnsi="Times New Roman"/>
          <w:sz w:val="24"/>
          <w:szCs w:val="24"/>
        </w:rPr>
        <w:t>формировать правильное восприятие формы, величины, цвета и умение передать их в изображении;</w:t>
      </w:r>
    </w:p>
    <w:p w14:paraId="1B02CE0E" w14:textId="77777777" w:rsidR="00631245" w:rsidRPr="001A0423" w:rsidRDefault="00631245" w:rsidP="001A0423">
      <w:pPr>
        <w:pStyle w:val="afa"/>
        <w:numPr>
          <w:ilvl w:val="0"/>
          <w:numId w:val="24"/>
        </w:numPr>
        <w:tabs>
          <w:tab w:val="clear" w:pos="2138"/>
          <w:tab w:val="num" w:pos="284"/>
        </w:tabs>
        <w:spacing w:after="0" w:line="240" w:lineRule="auto"/>
        <w:ind w:left="0" w:firstLine="0"/>
        <w:jc w:val="both"/>
        <w:rPr>
          <w:rFonts w:ascii="Times New Roman" w:hAnsi="Times New Roman"/>
          <w:sz w:val="24"/>
          <w:szCs w:val="24"/>
        </w:rPr>
      </w:pPr>
      <w:r w:rsidRPr="001A0423">
        <w:rPr>
          <w:rFonts w:ascii="Times New Roman" w:hAnsi="Times New Roman"/>
          <w:sz w:val="24"/>
          <w:szCs w:val="24"/>
        </w:rPr>
        <w:t>формировать правильное восприятие пространства, корригировать нарушения зрительно-пространственного восприятия;</w:t>
      </w:r>
    </w:p>
    <w:p w14:paraId="55A7AB41" w14:textId="77777777" w:rsidR="00631245" w:rsidRPr="001A0423" w:rsidRDefault="00631245" w:rsidP="001A0423">
      <w:pPr>
        <w:pStyle w:val="afa"/>
        <w:numPr>
          <w:ilvl w:val="0"/>
          <w:numId w:val="24"/>
        </w:numPr>
        <w:tabs>
          <w:tab w:val="clear" w:pos="2138"/>
          <w:tab w:val="num" w:pos="284"/>
        </w:tabs>
        <w:spacing w:after="0" w:line="240" w:lineRule="auto"/>
        <w:ind w:left="0" w:firstLine="0"/>
        <w:jc w:val="both"/>
        <w:rPr>
          <w:rFonts w:ascii="Times New Roman" w:hAnsi="Times New Roman"/>
          <w:sz w:val="24"/>
          <w:szCs w:val="24"/>
        </w:rPr>
      </w:pPr>
      <w:r w:rsidRPr="001A0423">
        <w:rPr>
          <w:rFonts w:ascii="Times New Roman" w:hAnsi="Times New Roman"/>
          <w:sz w:val="24"/>
          <w:szCs w:val="24"/>
        </w:rPr>
        <w:t>формировать целостное восприятие предмета и добиваться его отражения средствами изобразительной деятельности (рисованием, лепкой, аппликацией);</w:t>
      </w:r>
    </w:p>
    <w:p w14:paraId="1C61B0FC" w14:textId="77777777" w:rsidR="00631245" w:rsidRPr="001A0423" w:rsidRDefault="00631245" w:rsidP="001A0423">
      <w:pPr>
        <w:pStyle w:val="afa"/>
        <w:numPr>
          <w:ilvl w:val="0"/>
          <w:numId w:val="24"/>
        </w:numPr>
        <w:tabs>
          <w:tab w:val="clear" w:pos="2138"/>
          <w:tab w:val="num" w:pos="284"/>
        </w:tabs>
        <w:spacing w:after="0" w:line="240" w:lineRule="auto"/>
        <w:ind w:left="0" w:firstLine="0"/>
        <w:jc w:val="both"/>
        <w:rPr>
          <w:rFonts w:ascii="Times New Roman" w:hAnsi="Times New Roman"/>
          <w:sz w:val="24"/>
          <w:szCs w:val="24"/>
        </w:rPr>
      </w:pPr>
      <w:r w:rsidRPr="001A0423">
        <w:rPr>
          <w:rFonts w:ascii="Times New Roman" w:hAnsi="Times New Roman"/>
          <w:sz w:val="24"/>
          <w:szCs w:val="24"/>
        </w:rPr>
        <w:t>развивать навыки конструирования;</w:t>
      </w:r>
    </w:p>
    <w:p w14:paraId="6ACF7B40" w14:textId="77777777" w:rsidR="00631245" w:rsidRPr="001A0423" w:rsidRDefault="00631245" w:rsidP="001A0423">
      <w:pPr>
        <w:pStyle w:val="afa"/>
        <w:numPr>
          <w:ilvl w:val="0"/>
          <w:numId w:val="24"/>
        </w:numPr>
        <w:tabs>
          <w:tab w:val="clear" w:pos="2138"/>
          <w:tab w:val="num" w:pos="284"/>
        </w:tabs>
        <w:spacing w:after="0" w:line="240" w:lineRule="auto"/>
        <w:ind w:left="0" w:firstLine="0"/>
        <w:jc w:val="both"/>
        <w:rPr>
          <w:rFonts w:ascii="Times New Roman" w:hAnsi="Times New Roman"/>
          <w:sz w:val="24"/>
          <w:szCs w:val="24"/>
        </w:rPr>
      </w:pPr>
      <w:r w:rsidRPr="001A0423">
        <w:rPr>
          <w:rFonts w:ascii="Times New Roman" w:hAnsi="Times New Roman"/>
          <w:sz w:val="24"/>
          <w:szCs w:val="24"/>
        </w:rPr>
        <w:t>воспитывать положительное эмоциональное отношение к изобразительной деятельности и ее результатам;</w:t>
      </w:r>
    </w:p>
    <w:p w14:paraId="34B83FEF" w14:textId="77777777" w:rsidR="00631245" w:rsidRPr="001A0423" w:rsidRDefault="00631245" w:rsidP="001A0423">
      <w:pPr>
        <w:pStyle w:val="afa"/>
        <w:numPr>
          <w:ilvl w:val="0"/>
          <w:numId w:val="24"/>
        </w:numPr>
        <w:tabs>
          <w:tab w:val="clear" w:pos="2138"/>
          <w:tab w:val="num" w:pos="284"/>
        </w:tabs>
        <w:spacing w:after="0" w:line="240" w:lineRule="auto"/>
        <w:ind w:left="0" w:firstLine="0"/>
        <w:jc w:val="both"/>
        <w:rPr>
          <w:rFonts w:ascii="Times New Roman" w:hAnsi="Times New Roman"/>
          <w:sz w:val="24"/>
          <w:szCs w:val="24"/>
        </w:rPr>
      </w:pPr>
      <w:r w:rsidRPr="001A0423">
        <w:rPr>
          <w:rFonts w:ascii="Times New Roman" w:hAnsi="Times New Roman"/>
          <w:sz w:val="24"/>
          <w:szCs w:val="24"/>
        </w:rPr>
        <w:t>развивать любознательность, воображение;</w:t>
      </w:r>
    </w:p>
    <w:p w14:paraId="1B798D11" w14:textId="77777777" w:rsidR="00631245" w:rsidRPr="001A0423" w:rsidRDefault="00631245" w:rsidP="001A0423">
      <w:pPr>
        <w:pStyle w:val="afa"/>
        <w:numPr>
          <w:ilvl w:val="0"/>
          <w:numId w:val="24"/>
        </w:numPr>
        <w:tabs>
          <w:tab w:val="clear" w:pos="2138"/>
          <w:tab w:val="num" w:pos="284"/>
        </w:tabs>
        <w:spacing w:after="0" w:line="240" w:lineRule="auto"/>
        <w:ind w:left="0" w:firstLine="0"/>
        <w:jc w:val="both"/>
        <w:rPr>
          <w:rFonts w:ascii="Times New Roman" w:hAnsi="Times New Roman"/>
          <w:sz w:val="24"/>
          <w:szCs w:val="24"/>
        </w:rPr>
      </w:pPr>
      <w:r w:rsidRPr="001A0423">
        <w:rPr>
          <w:rFonts w:ascii="Times New Roman" w:hAnsi="Times New Roman"/>
          <w:sz w:val="24"/>
          <w:szCs w:val="24"/>
        </w:rPr>
        <w:t>расширять запас знаний и представлений.</w:t>
      </w:r>
    </w:p>
    <w:p w14:paraId="21258577" w14:textId="77777777" w:rsidR="00631245" w:rsidRPr="001A0423" w:rsidRDefault="00631245" w:rsidP="001A0423">
      <w:pPr>
        <w:spacing w:after="0" w:line="240" w:lineRule="auto"/>
        <w:ind w:firstLine="709"/>
        <w:jc w:val="both"/>
        <w:rPr>
          <w:rFonts w:ascii="Times New Roman" w:hAnsi="Times New Roman" w:cs="Times New Roman"/>
          <w:sz w:val="24"/>
          <w:szCs w:val="24"/>
        </w:rPr>
      </w:pPr>
      <w:r w:rsidRPr="001A0423">
        <w:rPr>
          <w:rFonts w:ascii="Times New Roman" w:hAnsi="Times New Roman" w:cs="Times New Roman"/>
          <w:sz w:val="24"/>
          <w:szCs w:val="24"/>
        </w:rPr>
        <w:t>Специфика методов обучения состоит в применении средств, отвечающих клинико-психолого-педагогическим особенностям детей с НОДА. Необходимо выделить виды деятельности, наиболее способствующие решению коррекционных задач. К таковым можно отнести аппликацию, лепку, тренировочное рисование, использование трафарета,</w:t>
      </w:r>
    </w:p>
    <w:p w14:paraId="377DFA3A" w14:textId="77777777" w:rsidR="00631245" w:rsidRPr="001A0423" w:rsidRDefault="00631245" w:rsidP="001A0423">
      <w:pPr>
        <w:spacing w:after="0" w:line="240" w:lineRule="auto"/>
        <w:ind w:firstLine="709"/>
        <w:jc w:val="both"/>
        <w:rPr>
          <w:rFonts w:ascii="Times New Roman" w:hAnsi="Times New Roman" w:cs="Times New Roman"/>
          <w:sz w:val="24"/>
          <w:szCs w:val="24"/>
        </w:rPr>
      </w:pPr>
      <w:r w:rsidRPr="001A0423">
        <w:rPr>
          <w:rFonts w:ascii="Times New Roman" w:hAnsi="Times New Roman" w:cs="Times New Roman"/>
          <w:sz w:val="24"/>
          <w:szCs w:val="24"/>
        </w:rPr>
        <w:t>Занятия аппликацией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 аппликацией могут заниматься дети, имеющие низкий уровень графических возможностей вследствие поражения рук.</w:t>
      </w:r>
    </w:p>
    <w:p w14:paraId="76F54E4C" w14:textId="77777777" w:rsidR="00631245" w:rsidRPr="001A0423" w:rsidRDefault="00631245" w:rsidP="001A0423">
      <w:pPr>
        <w:spacing w:after="0" w:line="240" w:lineRule="auto"/>
        <w:ind w:firstLine="709"/>
        <w:jc w:val="both"/>
        <w:rPr>
          <w:rFonts w:ascii="Times New Roman" w:hAnsi="Times New Roman" w:cs="Times New Roman"/>
          <w:sz w:val="24"/>
          <w:szCs w:val="24"/>
        </w:rPr>
      </w:pPr>
      <w:r w:rsidRPr="001A0423">
        <w:rPr>
          <w:rFonts w:ascii="Times New Roman" w:hAnsi="Times New Roman" w:cs="Times New Roman"/>
          <w:sz w:val="24"/>
          <w:szCs w:val="24"/>
        </w:rPr>
        <w:t>Лепка 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w:t>
      </w:r>
    </w:p>
    <w:p w14:paraId="3BC9A189" w14:textId="77777777" w:rsidR="00631245" w:rsidRPr="001A0423" w:rsidRDefault="00631245" w:rsidP="001A0423">
      <w:pPr>
        <w:spacing w:after="0" w:line="240" w:lineRule="auto"/>
        <w:ind w:firstLine="709"/>
        <w:jc w:val="both"/>
        <w:rPr>
          <w:rFonts w:ascii="Times New Roman" w:hAnsi="Times New Roman" w:cs="Times New Roman"/>
          <w:sz w:val="24"/>
          <w:szCs w:val="24"/>
        </w:rPr>
      </w:pPr>
      <w:r w:rsidRPr="001A0423">
        <w:rPr>
          <w:rFonts w:ascii="Times New Roman" w:hAnsi="Times New Roman" w:cs="Times New Roman"/>
          <w:sz w:val="24"/>
          <w:szCs w:val="24"/>
        </w:rPr>
        <w:t>Тренировочное рисование – система графических упражнений для развития манипулятивной деятельности кисти руки.</w:t>
      </w:r>
    </w:p>
    <w:p w14:paraId="4146DC36" w14:textId="77777777" w:rsidR="00631245" w:rsidRPr="001A0423" w:rsidRDefault="00631245" w:rsidP="001A0423">
      <w:pPr>
        <w:spacing w:after="0" w:line="240" w:lineRule="auto"/>
        <w:ind w:firstLine="709"/>
        <w:jc w:val="both"/>
        <w:rPr>
          <w:rFonts w:ascii="Times New Roman" w:hAnsi="Times New Roman" w:cs="Times New Roman"/>
          <w:sz w:val="24"/>
          <w:szCs w:val="24"/>
        </w:rPr>
      </w:pPr>
      <w:r w:rsidRPr="001A0423">
        <w:rPr>
          <w:rFonts w:ascii="Times New Roman" w:hAnsi="Times New Roman" w:cs="Times New Roman"/>
          <w:sz w:val="24"/>
          <w:szCs w:val="24"/>
        </w:rPr>
        <w:t>На занятиях изобразительной деятельностью необходимо особое внимание уделять восприятию и изображению форм предметов (круг, овал, четырехугольник и т. д.). Необходимо развивать умение видеть геометрические формы в окружающих ребенка предметах, дифференцировать близкие формы. Полезно использовать специальные трафареты, которые дети обводят и раскрашивают. Зрительный образ предмета закрепляется на занятиях аппликацией, лепкой.</w:t>
      </w:r>
    </w:p>
    <w:p w14:paraId="567ADC7B" w14:textId="77777777" w:rsidR="00631245" w:rsidRPr="001A0423" w:rsidRDefault="00631245" w:rsidP="001A0423">
      <w:pPr>
        <w:spacing w:after="0" w:line="240" w:lineRule="auto"/>
        <w:ind w:firstLine="709"/>
        <w:jc w:val="both"/>
        <w:rPr>
          <w:rFonts w:ascii="Times New Roman" w:hAnsi="Times New Roman" w:cs="Times New Roman"/>
          <w:sz w:val="24"/>
          <w:szCs w:val="24"/>
        </w:rPr>
      </w:pPr>
      <w:r w:rsidRPr="001A0423">
        <w:rPr>
          <w:rFonts w:ascii="Times New Roman" w:hAnsi="Times New Roman" w:cs="Times New Roman"/>
          <w:sz w:val="24"/>
          <w:szCs w:val="24"/>
        </w:rPr>
        <w:t>Обучение конструированию детей с НОДА рекомендуется начать с конструирования по образцу, составленному из частей, и только после этого переходить к конструированию по нерасчлененному образцу. Эта методика включает несколько этапов.</w:t>
      </w:r>
    </w:p>
    <w:p w14:paraId="426944DB" w14:textId="77777777" w:rsidR="00631245" w:rsidRPr="001A0423" w:rsidRDefault="00631245" w:rsidP="001A0423">
      <w:pPr>
        <w:spacing w:after="0" w:line="240" w:lineRule="auto"/>
        <w:ind w:firstLine="709"/>
        <w:jc w:val="both"/>
        <w:rPr>
          <w:rFonts w:ascii="Times New Roman" w:hAnsi="Times New Roman" w:cs="Times New Roman"/>
          <w:sz w:val="24"/>
          <w:szCs w:val="24"/>
        </w:rPr>
      </w:pPr>
      <w:r w:rsidRPr="001A0423">
        <w:rPr>
          <w:rFonts w:ascii="Times New Roman" w:hAnsi="Times New Roman" w:cs="Times New Roman"/>
          <w:sz w:val="24"/>
          <w:szCs w:val="24"/>
        </w:rPr>
        <w:t xml:space="preserve">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образцов и деталей постройки, словесному </w:t>
      </w:r>
      <w:r w:rsidRPr="001A0423">
        <w:rPr>
          <w:rFonts w:ascii="Times New Roman" w:hAnsi="Times New Roman" w:cs="Times New Roman"/>
          <w:sz w:val="24"/>
          <w:szCs w:val="24"/>
        </w:rPr>
        <w:lastRenderedPageBreak/>
        <w:t xml:space="preserve">обозначению пространственных отношений предметов («рядом», «на», «над», «под», «около», «сзади», «спереди» и т. д.). </w:t>
      </w:r>
    </w:p>
    <w:p w14:paraId="5B836E28" w14:textId="77777777" w:rsidR="00631245" w:rsidRPr="001A0423" w:rsidRDefault="00631245" w:rsidP="001A0423">
      <w:pPr>
        <w:spacing w:after="0" w:line="240" w:lineRule="auto"/>
        <w:ind w:firstLine="709"/>
        <w:jc w:val="both"/>
        <w:rPr>
          <w:rFonts w:ascii="Times New Roman" w:hAnsi="Times New Roman" w:cs="Times New Roman"/>
          <w:sz w:val="24"/>
          <w:szCs w:val="24"/>
        </w:rPr>
      </w:pPr>
      <w:r w:rsidRPr="001A0423">
        <w:rPr>
          <w:rFonts w:ascii="Times New Roman" w:hAnsi="Times New Roman" w:cs="Times New Roman"/>
          <w:sz w:val="24"/>
          <w:szCs w:val="24"/>
        </w:rPr>
        <w:t xml:space="preserve">Второй этап — «конструирование по нерасчлененному образцу». Детей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 учат 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(«квадрат», «прямоугольник», «ромб» и т. д.). Программа второго этапа рассчитана на длительный срок, определяемый индивидуальными возможностями ребенка. </w:t>
      </w:r>
    </w:p>
    <w:p w14:paraId="5C25E43F" w14:textId="77777777" w:rsidR="00631245" w:rsidRPr="001A0423" w:rsidRDefault="00631245" w:rsidP="001A0423">
      <w:pPr>
        <w:spacing w:after="0" w:line="240" w:lineRule="auto"/>
        <w:ind w:firstLine="709"/>
        <w:jc w:val="both"/>
        <w:rPr>
          <w:rFonts w:ascii="Times New Roman" w:hAnsi="Times New Roman" w:cs="Times New Roman"/>
          <w:sz w:val="24"/>
          <w:szCs w:val="24"/>
        </w:rPr>
      </w:pPr>
      <w:r w:rsidRPr="001A0423">
        <w:rPr>
          <w:rFonts w:ascii="Times New Roman" w:hAnsi="Times New Roman" w:cs="Times New Roman"/>
          <w:sz w:val="24"/>
          <w:szCs w:val="24"/>
        </w:rPr>
        <w:t>На третьем этапе занятий ребенку предлагается свободное конструирование, когда он может самостоятельно использовать усвоенные им приемы обследования и исполнения. При этом могут выполняться следующие задания: конструирование дома для куклы, постройка улицы, города, конструирование по замыслу.</w:t>
      </w:r>
    </w:p>
    <w:p w14:paraId="34B23E6C" w14:textId="77777777" w:rsidR="00631245" w:rsidRPr="001A0423" w:rsidRDefault="00631245" w:rsidP="001A0423">
      <w:pPr>
        <w:widowControl w:val="0"/>
        <w:spacing w:after="0" w:line="240" w:lineRule="auto"/>
        <w:contextualSpacing/>
        <w:jc w:val="center"/>
        <w:rPr>
          <w:rFonts w:ascii="Times New Roman" w:eastAsia="Calibri" w:hAnsi="Times New Roman" w:cs="Times New Roman"/>
          <w:b/>
          <w:sz w:val="24"/>
          <w:szCs w:val="24"/>
        </w:rPr>
      </w:pPr>
      <w:r w:rsidRPr="001A0423">
        <w:rPr>
          <w:rFonts w:ascii="Times New Roman" w:eastAsia="Calibri" w:hAnsi="Times New Roman" w:cs="Times New Roman"/>
          <w:b/>
          <w:sz w:val="24"/>
          <w:szCs w:val="24"/>
        </w:rPr>
        <w:t>Развитие всех сторон речи и коррекция речевых нарушений</w:t>
      </w:r>
    </w:p>
    <w:p w14:paraId="3511808A" w14:textId="77777777" w:rsidR="00631245" w:rsidRPr="001A0423" w:rsidRDefault="00631245" w:rsidP="001A0423">
      <w:pPr>
        <w:pStyle w:val="a7"/>
        <w:spacing w:before="0" w:after="0"/>
        <w:ind w:firstLine="709"/>
      </w:pPr>
      <w:r w:rsidRPr="001A0423">
        <w:t>Для коррекции речевых нарушений необходимо:</w:t>
      </w:r>
    </w:p>
    <w:p w14:paraId="7B7CF6A9" w14:textId="77777777" w:rsidR="00631245" w:rsidRPr="001A0423" w:rsidRDefault="00631245" w:rsidP="001A0423">
      <w:pPr>
        <w:pStyle w:val="a7"/>
        <w:numPr>
          <w:ilvl w:val="0"/>
          <w:numId w:val="25"/>
        </w:numPr>
        <w:tabs>
          <w:tab w:val="clear" w:pos="2138"/>
          <w:tab w:val="num" w:pos="284"/>
        </w:tabs>
        <w:spacing w:before="0" w:after="0"/>
        <w:ind w:left="0" w:firstLine="0"/>
      </w:pPr>
      <w:r w:rsidRPr="001A0423">
        <w:t>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w:t>
      </w:r>
    </w:p>
    <w:p w14:paraId="040FAB02" w14:textId="77777777" w:rsidR="00631245" w:rsidRPr="001A0423" w:rsidRDefault="00631245" w:rsidP="001A0423">
      <w:pPr>
        <w:pStyle w:val="a7"/>
        <w:numPr>
          <w:ilvl w:val="0"/>
          <w:numId w:val="25"/>
        </w:numPr>
        <w:tabs>
          <w:tab w:val="clear" w:pos="2138"/>
          <w:tab w:val="num" w:pos="284"/>
        </w:tabs>
        <w:spacing w:before="0" w:after="0"/>
        <w:ind w:left="0" w:firstLine="0"/>
      </w:pPr>
      <w:r w:rsidRPr="001A0423">
        <w:t>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w:t>
      </w:r>
    </w:p>
    <w:p w14:paraId="682017B5" w14:textId="77777777" w:rsidR="00631245" w:rsidRPr="001A0423" w:rsidRDefault="00631245" w:rsidP="001A0423">
      <w:pPr>
        <w:pStyle w:val="a7"/>
        <w:numPr>
          <w:ilvl w:val="0"/>
          <w:numId w:val="25"/>
        </w:numPr>
        <w:tabs>
          <w:tab w:val="clear" w:pos="2138"/>
          <w:tab w:val="num" w:pos="284"/>
        </w:tabs>
        <w:spacing w:before="0" w:after="0"/>
        <w:ind w:left="0" w:firstLine="0"/>
      </w:pPr>
      <w:r w:rsidRPr="001A0423">
        <w:t>Нормализация просодической системы речи (мелодико-интонационных и темпо-ритмических характеристик речи).</w:t>
      </w:r>
    </w:p>
    <w:p w14:paraId="323A6C7F" w14:textId="77777777" w:rsidR="00631245" w:rsidRPr="001A0423" w:rsidRDefault="00631245" w:rsidP="001A0423">
      <w:pPr>
        <w:pStyle w:val="a7"/>
        <w:numPr>
          <w:ilvl w:val="0"/>
          <w:numId w:val="25"/>
        </w:numPr>
        <w:tabs>
          <w:tab w:val="clear" w:pos="2138"/>
          <w:tab w:val="num" w:pos="284"/>
        </w:tabs>
        <w:spacing w:before="0" w:after="0"/>
        <w:ind w:left="0" w:firstLine="0"/>
      </w:pPr>
      <w:r w:rsidRPr="001A0423">
        <w:t>Формирование артикуляционного праксиса на этапе постановки, автоматизации и дифференциации звуков речи.</w:t>
      </w:r>
    </w:p>
    <w:p w14:paraId="066113A4" w14:textId="77777777" w:rsidR="00631245" w:rsidRPr="001A0423" w:rsidRDefault="00631245" w:rsidP="001A0423">
      <w:pPr>
        <w:pStyle w:val="a7"/>
        <w:numPr>
          <w:ilvl w:val="0"/>
          <w:numId w:val="25"/>
        </w:numPr>
        <w:tabs>
          <w:tab w:val="clear" w:pos="2138"/>
          <w:tab w:val="num" w:pos="284"/>
        </w:tabs>
        <w:spacing w:before="0" w:after="0"/>
        <w:ind w:left="0" w:firstLine="0"/>
      </w:pPr>
      <w:r w:rsidRPr="001A0423">
        <w:t>Развитие фонематического восприятия и звукового анализа.</w:t>
      </w:r>
    </w:p>
    <w:p w14:paraId="553B2357" w14:textId="77777777" w:rsidR="00631245" w:rsidRPr="001A0423" w:rsidRDefault="00631245" w:rsidP="001A0423">
      <w:pPr>
        <w:pStyle w:val="a7"/>
        <w:numPr>
          <w:ilvl w:val="0"/>
          <w:numId w:val="25"/>
        </w:numPr>
        <w:tabs>
          <w:tab w:val="clear" w:pos="2138"/>
          <w:tab w:val="num" w:pos="284"/>
        </w:tabs>
        <w:spacing w:before="0" w:after="0"/>
        <w:ind w:left="0" w:firstLine="0"/>
      </w:pPr>
      <w:r w:rsidRPr="001A0423">
        <w:t>Развитие функциональных возможностей кистей и пальцев рук.</w:t>
      </w:r>
    </w:p>
    <w:p w14:paraId="58C79340" w14:textId="77777777" w:rsidR="00631245" w:rsidRPr="001A0423" w:rsidRDefault="00631245" w:rsidP="001A0423">
      <w:pPr>
        <w:pStyle w:val="a7"/>
        <w:numPr>
          <w:ilvl w:val="0"/>
          <w:numId w:val="25"/>
        </w:numPr>
        <w:tabs>
          <w:tab w:val="clear" w:pos="2138"/>
          <w:tab w:val="num" w:pos="284"/>
        </w:tabs>
        <w:spacing w:before="0" w:after="0"/>
        <w:ind w:left="0" w:firstLine="0"/>
      </w:pPr>
      <w:r w:rsidRPr="001A0423">
        <w:t>Нормализация лексико-грамматических навыков экспрессивной речи.</w:t>
      </w:r>
    </w:p>
    <w:p w14:paraId="7B68E57F" w14:textId="77777777" w:rsidR="00631245" w:rsidRPr="001A0423" w:rsidRDefault="00631245" w:rsidP="001A0423">
      <w:pPr>
        <w:pStyle w:val="a7"/>
        <w:spacing w:before="0" w:after="0"/>
        <w:ind w:firstLine="709"/>
      </w:pPr>
      <w:r w:rsidRPr="001A0423">
        <w:t>Основной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общения.</w:t>
      </w:r>
    </w:p>
    <w:p w14:paraId="023944E2" w14:textId="77777777" w:rsidR="00631245" w:rsidRPr="001A0423" w:rsidRDefault="00631245" w:rsidP="001A0423">
      <w:pPr>
        <w:pStyle w:val="a7"/>
        <w:spacing w:before="0" w:after="0"/>
        <w:ind w:firstLine="709"/>
      </w:pPr>
      <w:r w:rsidRPr="001A0423">
        <w:t>При проведении коррекционно-логопедической работы с детьми с НОДА целесообразно использовать следующие методы логопедического воздействия: дифференцированный логопедический массаж (расслабляющий или стимулирующий), зондовый массаж, пассивная и активная артикуляционная гимнастика, дыхательные и голосовые упражнения.</w:t>
      </w:r>
      <w:bookmarkStart w:id="8" w:name="_Toc462497523"/>
    </w:p>
    <w:p w14:paraId="6A143C6F" w14:textId="77777777" w:rsidR="00631245" w:rsidRPr="001A0423" w:rsidRDefault="00631245" w:rsidP="001A0423">
      <w:pPr>
        <w:widowControl w:val="0"/>
        <w:spacing w:after="0" w:line="240" w:lineRule="auto"/>
        <w:contextualSpacing/>
        <w:jc w:val="center"/>
        <w:rPr>
          <w:rFonts w:ascii="Times New Roman" w:eastAsia="Calibri" w:hAnsi="Times New Roman" w:cs="Times New Roman"/>
          <w:b/>
          <w:sz w:val="24"/>
          <w:szCs w:val="24"/>
        </w:rPr>
      </w:pPr>
      <w:r w:rsidRPr="001A0423">
        <w:rPr>
          <w:rFonts w:ascii="Times New Roman" w:eastAsia="Calibri" w:hAnsi="Times New Roman" w:cs="Times New Roman"/>
          <w:b/>
          <w:sz w:val="24"/>
          <w:szCs w:val="24"/>
        </w:rPr>
        <w:t>Расширение запаса знаний и представлений об окружающем</w:t>
      </w:r>
      <w:bookmarkEnd w:id="8"/>
      <w:r w:rsidRPr="001A0423">
        <w:rPr>
          <w:rFonts w:ascii="Times New Roman" w:eastAsia="Calibri" w:hAnsi="Times New Roman" w:cs="Times New Roman"/>
          <w:b/>
          <w:sz w:val="24"/>
          <w:szCs w:val="24"/>
        </w:rPr>
        <w:t xml:space="preserve"> мире</w:t>
      </w:r>
    </w:p>
    <w:p w14:paraId="255F6038" w14:textId="77777777" w:rsidR="00631245" w:rsidRPr="001A0423" w:rsidRDefault="00631245" w:rsidP="001A0423">
      <w:pPr>
        <w:widowControl w:val="0"/>
        <w:spacing w:after="0" w:line="240" w:lineRule="auto"/>
        <w:ind w:firstLine="709"/>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Очень важно, какими способами ребенок с НОДА получает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 и т. п.</w:t>
      </w:r>
    </w:p>
    <w:p w14:paraId="56FB126B" w14:textId="77777777" w:rsidR="00631245" w:rsidRPr="001A0423" w:rsidRDefault="00631245" w:rsidP="001A0423">
      <w:pPr>
        <w:widowControl w:val="0"/>
        <w:spacing w:after="0" w:line="240" w:lineRule="auto"/>
        <w:ind w:firstLine="709"/>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В ходе ознакомления с окружающим миром детей 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причинно-следственные связи, делать выводы и заключения, расширять наполняемость родовых, видовых и обобщающих понятий.</w:t>
      </w:r>
    </w:p>
    <w:p w14:paraId="78FE770C" w14:textId="77777777" w:rsidR="00631245" w:rsidRPr="001A0423" w:rsidRDefault="00631245" w:rsidP="001A0423">
      <w:pPr>
        <w:widowControl w:val="0"/>
        <w:spacing w:after="0" w:line="240" w:lineRule="auto"/>
        <w:ind w:firstLine="709"/>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Важное значение для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Для развития </w:t>
      </w:r>
      <w:r w:rsidRPr="001A0423">
        <w:rPr>
          <w:rFonts w:ascii="Times New Roman" w:eastAsia="Times New Roman" w:hAnsi="Times New Roman" w:cs="Times New Roman"/>
          <w:sz w:val="24"/>
          <w:szCs w:val="24"/>
        </w:rPr>
        <w:lastRenderedPageBreak/>
        <w:t>представлений об окружающем мире большую роль играют специальные занятия с использованием картинок. Для ребенка с НОДА важно, чтобы картина была четкой, достаточно крупной и располагалась в поле его зрения.</w:t>
      </w:r>
    </w:p>
    <w:p w14:paraId="552A01F1" w14:textId="77777777" w:rsidR="00631245" w:rsidRPr="001A0423" w:rsidRDefault="00631245" w:rsidP="001A0423">
      <w:pPr>
        <w:widowControl w:val="0"/>
        <w:spacing w:after="0" w:line="240" w:lineRule="auto"/>
        <w:ind w:firstLine="709"/>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w:t>
      </w:r>
    </w:p>
    <w:p w14:paraId="47995AAF" w14:textId="77777777" w:rsidR="00631245" w:rsidRPr="001A0423" w:rsidRDefault="00631245" w:rsidP="001A0423">
      <w:pPr>
        <w:widowControl w:val="0"/>
        <w:spacing w:after="0" w:line="240" w:lineRule="auto"/>
        <w:contextualSpacing/>
        <w:jc w:val="center"/>
        <w:rPr>
          <w:rFonts w:ascii="Times New Roman" w:eastAsia="Calibri" w:hAnsi="Times New Roman" w:cs="Times New Roman"/>
          <w:sz w:val="24"/>
          <w:szCs w:val="24"/>
        </w:rPr>
      </w:pPr>
      <w:r w:rsidRPr="001A0423">
        <w:rPr>
          <w:rFonts w:ascii="Times New Roman" w:eastAsia="Calibri" w:hAnsi="Times New Roman" w:cs="Times New Roman"/>
          <w:b/>
          <w:sz w:val="24"/>
          <w:szCs w:val="24"/>
        </w:rPr>
        <w:t>Развитие сенсорных функций</w:t>
      </w:r>
    </w:p>
    <w:p w14:paraId="6138C723" w14:textId="77777777" w:rsidR="00631245" w:rsidRPr="001A0423" w:rsidRDefault="00631245" w:rsidP="001A0423">
      <w:pPr>
        <w:pStyle w:val="af"/>
        <w:ind w:firstLine="720"/>
        <w:jc w:val="both"/>
        <w:rPr>
          <w:i w:val="0"/>
          <w:sz w:val="24"/>
        </w:rPr>
      </w:pPr>
      <w:r w:rsidRPr="001A0423">
        <w:rPr>
          <w:i w:val="0"/>
          <w:sz w:val="24"/>
        </w:rPr>
        <w:t xml:space="preserve">Сенсорное воспитание направлено на развитие всех видов восприятия ребенка с НОДА (зрительного,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цвете, положении в пространстве. </w:t>
      </w:r>
    </w:p>
    <w:p w14:paraId="5A3C6234" w14:textId="77777777" w:rsidR="00631245" w:rsidRPr="001A0423" w:rsidRDefault="00631245" w:rsidP="001A0423">
      <w:pPr>
        <w:spacing w:after="0" w:line="240" w:lineRule="auto"/>
        <w:ind w:firstLine="720"/>
        <w:jc w:val="both"/>
        <w:rPr>
          <w:rFonts w:ascii="Times New Roman" w:hAnsi="Times New Roman" w:cs="Times New Roman"/>
          <w:sz w:val="24"/>
          <w:szCs w:val="24"/>
        </w:rPr>
      </w:pPr>
      <w:r w:rsidRPr="001A0423">
        <w:rPr>
          <w:rFonts w:ascii="Times New Roman" w:hAnsi="Times New Roman" w:cs="Times New Roman"/>
          <w:b/>
          <w:sz w:val="24"/>
          <w:szCs w:val="24"/>
        </w:rPr>
        <w:t xml:space="preserve">Развитие зрительного восприятия </w:t>
      </w:r>
      <w:r w:rsidRPr="001A0423">
        <w:rPr>
          <w:rFonts w:ascii="Times New Roman" w:hAnsi="Times New Roman" w:cs="Times New Roman"/>
          <w:sz w:val="24"/>
          <w:szCs w:val="24"/>
        </w:rPr>
        <w:t xml:space="preserve">начинается с формирования зрительного сосредоточения и прослеживания оптического объекта. Сначала взрослый стимулирует развитие зрительной фиксации на лице взрослого, а затем на игрушке (лучше с мягким очертанием силуэта, но с интенсивной цветной окраской, размером 7 х </w:t>
      </w:r>
      <w:smartTag w:uri="urn:schemas-microsoft-com:office:smarttags" w:element="metricconverter">
        <w:smartTagPr>
          <w:attr w:name="ProductID" w:val="10 см"/>
        </w:smartTagPr>
        <w:r w:rsidRPr="001A0423">
          <w:rPr>
            <w:rFonts w:ascii="Times New Roman" w:hAnsi="Times New Roman" w:cs="Times New Roman"/>
            <w:sz w:val="24"/>
            <w:szCs w:val="24"/>
          </w:rPr>
          <w:t>10 см</w:t>
        </w:r>
      </w:smartTag>
      <w:r w:rsidRPr="001A0423">
        <w:rPr>
          <w:rFonts w:ascii="Times New Roman" w:hAnsi="Times New Roman" w:cs="Times New Roman"/>
          <w:sz w:val="24"/>
          <w:szCs w:val="24"/>
        </w:rPr>
        <w:t>). В дальнейшем начинается тренировка согласованных движений головы и глаз, возникающих при условии плавного прослеживания глазами объекта. По мере продвижения оптического объекта (лица взрослого, затем игрушки) необходимо пассивно поворачивать голову ребенка в направлении движения объекта. При ослаблении интереса ребенка к игрушке подключают звуковой компонент.</w:t>
      </w:r>
    </w:p>
    <w:p w14:paraId="59905296" w14:textId="77777777" w:rsidR="00631245" w:rsidRPr="001A0423" w:rsidRDefault="00631245" w:rsidP="001A0423">
      <w:pPr>
        <w:spacing w:after="0" w:line="240" w:lineRule="auto"/>
        <w:ind w:firstLine="720"/>
        <w:jc w:val="both"/>
        <w:rPr>
          <w:rFonts w:ascii="Times New Roman" w:hAnsi="Times New Roman" w:cs="Times New Roman"/>
          <w:sz w:val="24"/>
          <w:szCs w:val="24"/>
        </w:rPr>
      </w:pPr>
      <w:r w:rsidRPr="001A0423">
        <w:rPr>
          <w:rFonts w:ascii="Times New Roman" w:hAnsi="Times New Roman" w:cs="Times New Roman"/>
          <w:sz w:val="24"/>
          <w:szCs w:val="24"/>
        </w:rPr>
        <w:t>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специальные 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 на руках взрослого).</w:t>
      </w:r>
    </w:p>
    <w:p w14:paraId="10BD1B56" w14:textId="77777777" w:rsidR="00631245" w:rsidRPr="001A0423" w:rsidRDefault="00631245" w:rsidP="001A0423">
      <w:pPr>
        <w:spacing w:after="0" w:line="240" w:lineRule="auto"/>
        <w:ind w:firstLine="720"/>
        <w:jc w:val="both"/>
        <w:rPr>
          <w:rFonts w:ascii="Times New Roman" w:hAnsi="Times New Roman" w:cs="Times New Roman"/>
          <w:sz w:val="24"/>
          <w:szCs w:val="24"/>
        </w:rPr>
      </w:pPr>
      <w:r w:rsidRPr="001A0423">
        <w:rPr>
          <w:rFonts w:ascii="Times New Roman" w:hAnsi="Times New Roman" w:cs="Times New Roman"/>
          <w:sz w:val="24"/>
          <w:szCs w:val="24"/>
        </w:rPr>
        <w:t>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проводятся различные игры («Прятки», «Ку-ку», когда логопед или мать накидывают на голову платок или прячутся за шкаф, спинку стула, ширму).</w:t>
      </w:r>
    </w:p>
    <w:p w14:paraId="41CE79B9" w14:textId="77777777" w:rsidR="00631245" w:rsidRPr="001A0423" w:rsidRDefault="00631245" w:rsidP="001A0423">
      <w:pPr>
        <w:pStyle w:val="af"/>
        <w:ind w:firstLine="720"/>
        <w:jc w:val="both"/>
        <w:rPr>
          <w:i w:val="0"/>
          <w:sz w:val="24"/>
        </w:rPr>
      </w:pPr>
      <w:r w:rsidRPr="001A0423">
        <w:rPr>
          <w:i w:val="0"/>
          <w:sz w:val="24"/>
        </w:rPr>
        <w:t xml:space="preserve">С полутора лет проводится коррекционно-педагогическая работа по развитию ориентировки на величину, форму и цвет предметов по следующим этапам: 1) сличение величины, цвета или формы («дай такой, не такой»). 2) Выделение по слову величины, цвета или формы («дай красный», «дай большой», «дай круглый»). 3) Называние признака - величины, цвета, формы - ребенком (для детей, владеющих речью). </w:t>
      </w:r>
    </w:p>
    <w:p w14:paraId="292092FD" w14:textId="77777777" w:rsidR="00631245" w:rsidRPr="001A0423" w:rsidRDefault="00631245" w:rsidP="001A0423">
      <w:pPr>
        <w:widowControl w:val="0"/>
        <w:spacing w:after="0" w:line="240" w:lineRule="auto"/>
        <w:ind w:firstLine="709"/>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Кроме постоянных упражнений в быту, следует проводить специальные дидактические игры. </w:t>
      </w:r>
    </w:p>
    <w:p w14:paraId="61B3B326" w14:textId="77777777" w:rsidR="00631245" w:rsidRPr="001A0423" w:rsidRDefault="00631245" w:rsidP="001A0423">
      <w:pPr>
        <w:spacing w:after="0" w:line="240" w:lineRule="auto"/>
        <w:ind w:firstLine="720"/>
        <w:jc w:val="both"/>
        <w:rPr>
          <w:rFonts w:ascii="Times New Roman" w:hAnsi="Times New Roman" w:cs="Times New Roman"/>
          <w:sz w:val="24"/>
          <w:szCs w:val="24"/>
        </w:rPr>
      </w:pPr>
      <w:r w:rsidRPr="001A0423">
        <w:rPr>
          <w:rFonts w:ascii="Times New Roman" w:hAnsi="Times New Roman" w:cs="Times New Roman"/>
          <w:b/>
          <w:sz w:val="24"/>
          <w:szCs w:val="24"/>
        </w:rPr>
        <w:t>Развитие слухового восприятия</w:t>
      </w:r>
      <w:r w:rsidRPr="001A0423">
        <w:rPr>
          <w:rFonts w:ascii="Times New Roman" w:hAnsi="Times New Roman" w:cs="Times New Roman"/>
          <w:sz w:val="24"/>
          <w:szCs w:val="24"/>
        </w:rPr>
        <w:t xml:space="preserve"> начинают с формирования слухового сосредоточения (на голосе и звуке). Для этого используют период, когда ребенок с НОДА находится в эмоционально отрицательном состоянии - в период несильного плача или общих движений. Взрослый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w:t>
      </w:r>
    </w:p>
    <w:p w14:paraId="45EC9E55" w14:textId="77777777" w:rsidR="00631245" w:rsidRPr="001A0423" w:rsidRDefault="00631245" w:rsidP="001A0423">
      <w:pPr>
        <w:spacing w:after="0" w:line="240" w:lineRule="auto"/>
        <w:ind w:firstLine="720"/>
        <w:jc w:val="both"/>
        <w:rPr>
          <w:rFonts w:ascii="Times New Roman" w:hAnsi="Times New Roman" w:cs="Times New Roman"/>
          <w:sz w:val="24"/>
          <w:szCs w:val="24"/>
        </w:rPr>
      </w:pPr>
      <w:r w:rsidRPr="001A0423">
        <w:rPr>
          <w:rFonts w:ascii="Times New Roman" w:hAnsi="Times New Roman" w:cs="Times New Roman"/>
          <w:sz w:val="24"/>
          <w:szCs w:val="24"/>
        </w:rPr>
        <w:t xml:space="preserve">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(громкие-тихие, высокие-низкие, пищащие, звенящие), а также различно интонируемый голос взрослого. Предлагая ребенку озвученную игрушку, затем разговаривая с ним, его учат прислушиваться к звучанию игрушки и голосу взрослого, а затем отыскивать их глазами. При этом сначала ребенок видит игрушку и лицо </w:t>
      </w:r>
      <w:r w:rsidRPr="001A0423">
        <w:rPr>
          <w:rFonts w:ascii="Times New Roman" w:hAnsi="Times New Roman" w:cs="Times New Roman"/>
          <w:sz w:val="24"/>
          <w:szCs w:val="24"/>
        </w:rPr>
        <w:lastRenderedPageBreak/>
        <w:t>взрослого, которые постепенно оказываются вне поля его зрения. Если ребенок с двигательной патологией не может сам повернуть голову к источнику звука, взрослый делает это пассивно.</w:t>
      </w:r>
    </w:p>
    <w:p w14:paraId="21830171" w14:textId="77777777" w:rsidR="00631245" w:rsidRPr="001A0423" w:rsidRDefault="00631245" w:rsidP="001A0423">
      <w:pPr>
        <w:pStyle w:val="af"/>
        <w:ind w:firstLine="720"/>
        <w:jc w:val="both"/>
        <w:rPr>
          <w:i w:val="0"/>
          <w:sz w:val="24"/>
        </w:rPr>
      </w:pPr>
      <w:r w:rsidRPr="001A0423">
        <w:rPr>
          <w:i w:val="0"/>
          <w:sz w:val="24"/>
        </w:rPr>
        <w:t xml:space="preserve">Далее детей обучают дифференциации тембровой окраски, и интонации голоса матери (или другого близкого человека) и «чужих» людей,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взрослого и адекватной реакции на них, дифференциация характера мелодии (веселой и грустной, тихой и громкой). С детьми проводятся специальные упражнения на формирование дифференциации звучания игрушек: дудки, барабана, погремушки (выбор из двух). Особо важное значение уделяется развитию слухового внимания к речи взрослого. </w:t>
      </w:r>
    </w:p>
    <w:p w14:paraId="39DB085E" w14:textId="77777777" w:rsidR="00631245" w:rsidRPr="001A0423" w:rsidRDefault="00631245" w:rsidP="001A0423">
      <w:pPr>
        <w:pStyle w:val="af"/>
        <w:ind w:firstLine="720"/>
        <w:jc w:val="both"/>
        <w:rPr>
          <w:i w:val="0"/>
          <w:sz w:val="24"/>
        </w:rPr>
      </w:pPr>
      <w:r w:rsidRPr="001A0423">
        <w:rPr>
          <w:b/>
          <w:i w:val="0"/>
          <w:sz w:val="24"/>
        </w:rPr>
        <w:t>Коррекция нарушений тактильно-кинестетического восприятия</w:t>
      </w:r>
      <w:r w:rsidRPr="001A0423">
        <w:rPr>
          <w:i w:val="0"/>
          <w:sz w:val="24"/>
        </w:rPr>
        <w:t xml:space="preserve"> начинается с массажа и пассивной гимнастики (для улучшения проприоцептивных ощущений). Развитие тактильно-кинестетических ощущений проводится на 3-м году жизни параллельно с формированием знаний о свойствах предметов: мягкий-твердый, тяжелый-легкий (вес), холодный-теплый (температура). Понятие о мягкости-твердости дается на разном материале: мягкая шапочка, мягкий пластилин, твердый сахар, твердое яблоко. Понятие о весе дается на материале: тяжелый молоток, тяжелый стул, легкий шарик, легкий кубик. Понятие о тепловых ощущениях проводится на сравнении: холодная и теплая вода, холодный и теплый день, холодный лед, теплая батарея, а также в ходе проведения искусственной локальной контрастотермии. </w:t>
      </w:r>
    </w:p>
    <w:p w14:paraId="22DCE075" w14:textId="77777777" w:rsidR="00631245" w:rsidRPr="001A0423" w:rsidRDefault="00631245" w:rsidP="001A0423">
      <w:pPr>
        <w:widowControl w:val="0"/>
        <w:spacing w:after="0" w:line="240" w:lineRule="auto"/>
        <w:jc w:val="center"/>
        <w:rPr>
          <w:rFonts w:ascii="Times New Roman" w:eastAsia="Times New Roman" w:hAnsi="Times New Roman" w:cs="Times New Roman"/>
          <w:b/>
          <w:sz w:val="24"/>
          <w:szCs w:val="24"/>
        </w:rPr>
      </w:pPr>
      <w:r w:rsidRPr="001A0423">
        <w:rPr>
          <w:rFonts w:ascii="Times New Roman" w:eastAsia="Times New Roman" w:hAnsi="Times New Roman" w:cs="Times New Roman"/>
          <w:b/>
          <w:sz w:val="24"/>
          <w:szCs w:val="24"/>
        </w:rPr>
        <w:t>Развитие пространственных представлений</w:t>
      </w:r>
    </w:p>
    <w:p w14:paraId="0E9BA7F9" w14:textId="77777777" w:rsidR="00631245" w:rsidRPr="001A0423" w:rsidRDefault="00631245" w:rsidP="001A0423">
      <w:pPr>
        <w:widowControl w:val="0"/>
        <w:spacing w:after="0" w:line="240" w:lineRule="auto"/>
        <w:ind w:firstLine="708"/>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 xml:space="preserve">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детей с НОДА с большим трудом. </w:t>
      </w:r>
      <w:r w:rsidRPr="001A0423">
        <w:rPr>
          <w:rFonts w:ascii="Times New Roman" w:hAnsi="Times New Roman" w:cs="Times New Roman"/>
          <w:sz w:val="24"/>
          <w:szCs w:val="24"/>
        </w:rPr>
        <w:t>Взрослые</w:t>
      </w:r>
      <w:r w:rsidRPr="001A0423">
        <w:rPr>
          <w:rFonts w:ascii="Times New Roman" w:eastAsia="Calibri" w:hAnsi="Times New Roman" w:cs="Times New Roman"/>
          <w:sz w:val="24"/>
          <w:szCs w:val="24"/>
        </w:rPr>
        <w:t xml:space="preserve">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Развитие пространственных представлений осуществляется поэтапно.</w:t>
      </w:r>
    </w:p>
    <w:p w14:paraId="0487A92B" w14:textId="77777777" w:rsidR="00631245" w:rsidRPr="001A0423" w:rsidRDefault="00631245"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b/>
          <w:sz w:val="24"/>
          <w:szCs w:val="24"/>
        </w:rPr>
        <w:t>Первый этап</w:t>
      </w:r>
      <w:r w:rsidRPr="001A0423">
        <w:rPr>
          <w:rFonts w:ascii="Times New Roman" w:eastAsia="Calibri" w:hAnsi="Times New Roman" w:cs="Times New Roman"/>
          <w:sz w:val="24"/>
          <w:szCs w:val="24"/>
        </w:rPr>
        <w:t xml:space="preserve"> - расположение предметов в пространстве, ориентация в предметно-пространственном окружении "от себя».</w:t>
      </w:r>
      <w:r w:rsidRPr="001A0423">
        <w:rPr>
          <w:rFonts w:ascii="Times New Roman" w:hAnsi="Times New Roman" w:cs="Times New Roman"/>
          <w:sz w:val="24"/>
          <w:szCs w:val="24"/>
        </w:rPr>
        <w:t xml:space="preserve"> На этом этапе важно, чтобы у ребенка сформировалось представление о сторонах и частях тела человека, а также его лица. Здесь также как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Чтобы сформировать понятия "впереди", "сзади", "вверху", "внизу", "справа", "слева", следует связать их с конкретными частями тела, например, впереди (лицо) – сзади (спина), вверху (голова) – внизу (ноги), правая рука (справа) – левая рука (слева). Важно также научить ребенка различать парные части тела. С этой целью могут быть использованы различные детские стихотворения и игры.</w:t>
      </w:r>
    </w:p>
    <w:p w14:paraId="63718274" w14:textId="77777777" w:rsidR="00631245" w:rsidRPr="001A0423" w:rsidRDefault="00631245"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b/>
          <w:sz w:val="24"/>
          <w:szCs w:val="24"/>
        </w:rPr>
        <w:t>Второй этап:</w:t>
      </w:r>
      <w:r w:rsidRPr="001A0423">
        <w:rPr>
          <w:rFonts w:ascii="Times New Roman" w:eastAsia="Calibri" w:hAnsi="Times New Roman" w:cs="Times New Roman"/>
          <w:sz w:val="24"/>
          <w:szCs w:val="24"/>
        </w:rPr>
        <w:t xml:space="preserve"> ориентация в предметно-пространственном окружении "от другого человека». Чтобы</w:t>
      </w:r>
      <w:r w:rsidRPr="001A0423">
        <w:rPr>
          <w:rFonts w:ascii="Times New Roman" w:hAnsi="Times New Roman" w:cs="Times New Roman"/>
          <w:sz w:val="24"/>
          <w:szCs w:val="24"/>
        </w:rPr>
        <w:t xml:space="preserve">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способом, что и у ребенка. Затем игрушку посадить напротив ребенка. Взрослый должен 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ушки, плечики, ножки, коленки, пальчики, ладошки у сидящей напротив куклы и т.д.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w:t>
      </w:r>
    </w:p>
    <w:p w14:paraId="14A67FF3" w14:textId="77777777" w:rsidR="00631245" w:rsidRPr="001A0423" w:rsidRDefault="00631245"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b/>
          <w:sz w:val="24"/>
          <w:szCs w:val="24"/>
        </w:rPr>
        <w:t>Третий этап:</w:t>
      </w:r>
      <w:r w:rsidRPr="001A0423">
        <w:rPr>
          <w:rFonts w:ascii="Times New Roman" w:eastAsia="Calibri" w:hAnsi="Times New Roman" w:cs="Times New Roman"/>
          <w:sz w:val="24"/>
          <w:szCs w:val="24"/>
        </w:rPr>
        <w:t xml:space="preserve"> ориентировка по основным пространственным направлениям. </w:t>
      </w:r>
      <w:r w:rsidRPr="001A0423">
        <w:rPr>
          <w:rFonts w:ascii="Times New Roman" w:hAnsi="Times New Roman" w:cs="Times New Roman"/>
          <w:sz w:val="24"/>
          <w:szCs w:val="24"/>
        </w:rPr>
        <w:t>На этом этапе отрабатывается ориентировка по основным пространственным направлениям: вперед–</w:t>
      </w:r>
      <w:r w:rsidRPr="001A0423">
        <w:rPr>
          <w:rFonts w:ascii="Times New Roman" w:hAnsi="Times New Roman" w:cs="Times New Roman"/>
          <w:sz w:val="24"/>
          <w:szCs w:val="24"/>
        </w:rPr>
        <w:lastRenderedPageBreak/>
        <w:t>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близко–далеко, ближе–дальше. Важно стремиться к тому, чтобы ребенок с НОДА опробовал на собственном опыте передвижение в указанных направлениях. Если он не может это сделать самостоятельно, взрослый должен показать ему это с помощью перемещения коляски ребенка. Одновременно он должен комментировать свои действия правильными терминами.</w:t>
      </w:r>
    </w:p>
    <w:p w14:paraId="52873EA7" w14:textId="77777777" w:rsidR="00631245" w:rsidRPr="001A0423" w:rsidRDefault="00631245"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b/>
          <w:sz w:val="24"/>
          <w:szCs w:val="24"/>
        </w:rPr>
        <w:t>Четвертый этап</w:t>
      </w:r>
      <w:r w:rsidRPr="001A0423">
        <w:rPr>
          <w:rFonts w:ascii="Times New Roman" w:eastAsia="Calibri" w:hAnsi="Times New Roman" w:cs="Times New Roman"/>
          <w:sz w:val="24"/>
          <w:szCs w:val="24"/>
        </w:rPr>
        <w:t>: ориентировка на листе бумаги.</w:t>
      </w:r>
      <w:r w:rsidRPr="001A0423">
        <w:rPr>
          <w:rFonts w:ascii="Times New Roman" w:hAnsi="Times New Roman" w:cs="Times New Roman"/>
          <w:sz w:val="24"/>
          <w:szCs w:val="24"/>
        </w:rPr>
        <w:t xml:space="preserve"> Ориентировка на листе бумаги -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 </w:t>
      </w:r>
    </w:p>
    <w:p w14:paraId="297B8168" w14:textId="77777777" w:rsidR="00631245" w:rsidRPr="001A0423" w:rsidRDefault="00631245"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b/>
          <w:sz w:val="24"/>
          <w:szCs w:val="24"/>
        </w:rPr>
        <w:t>Пятый этап:</w:t>
      </w:r>
      <w:r w:rsidRPr="001A0423">
        <w:rPr>
          <w:rFonts w:ascii="Times New Roman" w:eastAsia="Calibri" w:hAnsi="Times New Roman" w:cs="Times New Roman"/>
          <w:sz w:val="24"/>
          <w:szCs w:val="24"/>
        </w:rPr>
        <w:t xml:space="preserve"> коррекция оптико-пространственного восприятия.</w:t>
      </w:r>
      <w:r w:rsidRPr="001A0423">
        <w:rPr>
          <w:rFonts w:ascii="Times New Roman" w:hAnsi="Times New Roman" w:cs="Times New Roman"/>
          <w:sz w:val="24"/>
          <w:szCs w:val="24"/>
        </w:rPr>
        <w:t xml:space="preserve"> Коррекция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Взрослым полезно зарисовывать с детьми схемы расположения предметов в помещении; геометрических фигур на листе бумаги, отраженном в зеркале. Важным этапом в этом направлении работы является формирование у ребенка навыка составления разрезных картинок. В начале ребенку можно предложить разрезные картинки без фона, т.е. вырезанные по контуру. Затем предлагаются к составлению картинки, изображающие предмет с фоном, из 2-х, 3-х, 4-х, 6-ти, 9-ти частей. Важно, чтобы взрослые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w:t>
      </w:r>
    </w:p>
    <w:p w14:paraId="02204C79" w14:textId="77777777" w:rsidR="00631245" w:rsidRPr="001A0423" w:rsidRDefault="00631245" w:rsidP="001A0423">
      <w:pPr>
        <w:spacing w:after="0" w:line="240" w:lineRule="auto"/>
        <w:ind w:firstLine="567"/>
        <w:jc w:val="both"/>
        <w:rPr>
          <w:rFonts w:ascii="Times New Roman" w:hAnsi="Times New Roman" w:cs="Times New Roman"/>
          <w:sz w:val="24"/>
          <w:szCs w:val="24"/>
        </w:rPr>
      </w:pPr>
      <w:r w:rsidRPr="001A0423">
        <w:rPr>
          <w:rFonts w:ascii="Times New Roman" w:hAnsi="Times New Roman" w:cs="Times New Roman"/>
          <w:sz w:val="24"/>
          <w:szCs w:val="24"/>
        </w:rPr>
        <w:t xml:space="preserve">Закрепить сформировавшиеся навыки можно с помощью составления сюжетных картинок из 4-х, 6-ти, 9-ти, 12-ти предметных кубиков или кубиков Никитина (кубиков Кооса). </w:t>
      </w:r>
    </w:p>
    <w:p w14:paraId="2C2281B2" w14:textId="77777777" w:rsidR="00631245" w:rsidRPr="001A0423" w:rsidRDefault="00631245" w:rsidP="001A0423">
      <w:pPr>
        <w:widowControl w:val="0"/>
        <w:spacing w:after="0" w:line="240" w:lineRule="auto"/>
        <w:contextualSpacing/>
        <w:jc w:val="center"/>
        <w:rPr>
          <w:rFonts w:ascii="Times New Roman" w:eastAsia="Calibri" w:hAnsi="Times New Roman" w:cs="Times New Roman"/>
          <w:b/>
          <w:sz w:val="24"/>
          <w:szCs w:val="24"/>
        </w:rPr>
      </w:pPr>
      <w:bookmarkStart w:id="9" w:name="_Toc462497547"/>
      <w:r w:rsidRPr="001A0423">
        <w:rPr>
          <w:rFonts w:ascii="Times New Roman" w:eastAsia="Calibri" w:hAnsi="Times New Roman" w:cs="Times New Roman"/>
          <w:b/>
          <w:sz w:val="24"/>
          <w:szCs w:val="24"/>
        </w:rPr>
        <w:t>Формирование временных представлений</w:t>
      </w:r>
      <w:bookmarkEnd w:id="9"/>
    </w:p>
    <w:p w14:paraId="42D644EF" w14:textId="77777777" w:rsidR="00631245" w:rsidRPr="001A0423" w:rsidRDefault="00631245"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sz w:val="24"/>
          <w:szCs w:val="24"/>
        </w:rPr>
        <w:t>Освоение временных понятий детьми с НОДА протекает с разной скоростью и характеризуется крайней неустойчивостью. Формирование временных представлений осуществляется поэтапно.</w:t>
      </w:r>
    </w:p>
    <w:p w14:paraId="311F694E" w14:textId="77777777" w:rsidR="00631245" w:rsidRPr="001A0423" w:rsidRDefault="00631245"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b/>
          <w:sz w:val="24"/>
          <w:szCs w:val="24"/>
        </w:rPr>
        <w:t>Первый этап:</w:t>
      </w:r>
      <w:r w:rsidRPr="001A0423">
        <w:rPr>
          <w:rFonts w:ascii="Times New Roman" w:eastAsia="Calibri" w:hAnsi="Times New Roman" w:cs="Times New Roman"/>
          <w:sz w:val="24"/>
          <w:szCs w:val="24"/>
        </w:rPr>
        <w:t xml:space="preserve"> формирование представлений о сутках.</w:t>
      </w:r>
      <w:r w:rsidRPr="001A0423">
        <w:rPr>
          <w:rFonts w:ascii="Times New Roman" w:hAnsi="Times New Roman" w:cs="Times New Roman"/>
          <w:sz w:val="24"/>
          <w:szCs w:val="24"/>
        </w:rPr>
        <w:t xml:space="preserve"> Сутки являются первой естественной единицей измерения времени. У дошкольников начинают формировать представления о таких промежутках времени, как день - ночь, утро - вечер. Взрослым 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 к их последовательности и сменяемости суток. Для формирования представлений об указанных временных отрезках взрослые могут использовать прием описания конкретной деятельности, которой в этот период занимаются дети. Детей обучают различать части суток: по внешним объективным признакам (светло–темно). </w:t>
      </w:r>
    </w:p>
    <w:p w14:paraId="1D179F11" w14:textId="77777777" w:rsidR="00631245" w:rsidRPr="001A0423" w:rsidRDefault="00631245" w:rsidP="001A0423">
      <w:pPr>
        <w:spacing w:after="0" w:line="240" w:lineRule="auto"/>
        <w:ind w:firstLine="567"/>
        <w:jc w:val="both"/>
        <w:rPr>
          <w:rFonts w:ascii="Times New Roman" w:hAnsi="Times New Roman" w:cs="Times New Roman"/>
          <w:sz w:val="24"/>
          <w:szCs w:val="24"/>
        </w:rPr>
      </w:pPr>
      <w:r w:rsidRPr="001A0423">
        <w:rPr>
          <w:rFonts w:ascii="Times New Roman" w:hAnsi="Times New Roman" w:cs="Times New Roman"/>
          <w:sz w:val="24"/>
          <w:szCs w:val="24"/>
        </w:rPr>
        <w:t xml:space="preserve">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сериационный ряд из частей суток: располагать четыре картинки, изображающие части суток, в нужном порядке. </w:t>
      </w:r>
    </w:p>
    <w:p w14:paraId="2E3E1ED3" w14:textId="77777777" w:rsidR="00631245" w:rsidRPr="001A0423" w:rsidRDefault="00631245" w:rsidP="001A0423">
      <w:pPr>
        <w:spacing w:after="0" w:line="240" w:lineRule="auto"/>
        <w:ind w:firstLine="567"/>
        <w:jc w:val="both"/>
        <w:rPr>
          <w:rFonts w:ascii="Times New Roman" w:hAnsi="Times New Roman" w:cs="Times New Roman"/>
          <w:sz w:val="24"/>
          <w:szCs w:val="24"/>
        </w:rPr>
      </w:pPr>
      <w:r w:rsidRPr="001A0423">
        <w:rPr>
          <w:rFonts w:ascii="Times New Roman" w:hAnsi="Times New Roman" w:cs="Times New Roman"/>
          <w:sz w:val="24"/>
          <w:szCs w:val="24"/>
        </w:rPr>
        <w:t xml:space="preserve">С целью закрепления представлений о частях суток можно использовать цветовые карточки. </w:t>
      </w:r>
    </w:p>
    <w:p w14:paraId="203161B7" w14:textId="77777777" w:rsidR="00631245" w:rsidRPr="001A0423" w:rsidRDefault="00631245" w:rsidP="001A0423">
      <w:pPr>
        <w:spacing w:after="0" w:line="240" w:lineRule="auto"/>
        <w:ind w:firstLine="567"/>
        <w:jc w:val="both"/>
        <w:rPr>
          <w:rFonts w:ascii="Times New Roman" w:hAnsi="Times New Roman" w:cs="Times New Roman"/>
          <w:sz w:val="24"/>
          <w:szCs w:val="24"/>
        </w:rPr>
      </w:pPr>
      <w:r w:rsidRPr="001A0423">
        <w:rPr>
          <w:rFonts w:ascii="Times New Roman" w:hAnsi="Times New Roman" w:cs="Times New Roman"/>
          <w:sz w:val="24"/>
          <w:szCs w:val="24"/>
        </w:rPr>
        <w:t xml:space="preserve">Формирование представлений о сутках будет стимулировать чтение взрослыми отрывков из художественных произведений, стихов, описывающих действия, связанные с данным временем суток (например, А. Барто «Спать пора. Уснул бычок»), а также отгадывание загадок. </w:t>
      </w:r>
    </w:p>
    <w:p w14:paraId="217E73E3" w14:textId="77777777" w:rsidR="00631245" w:rsidRPr="001A0423" w:rsidRDefault="00631245"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b/>
          <w:sz w:val="24"/>
          <w:szCs w:val="24"/>
        </w:rPr>
        <w:t>Второй этап:</w:t>
      </w:r>
      <w:r w:rsidRPr="001A0423">
        <w:rPr>
          <w:rFonts w:ascii="Times New Roman" w:eastAsia="Calibri" w:hAnsi="Times New Roman" w:cs="Times New Roman"/>
          <w:sz w:val="24"/>
          <w:szCs w:val="24"/>
        </w:rPr>
        <w:t xml:space="preserve"> формирование представлений о временах года.</w:t>
      </w:r>
      <w:r w:rsidRPr="001A0423">
        <w:rPr>
          <w:rFonts w:ascii="Times New Roman" w:hAnsi="Times New Roman" w:cs="Times New Roman"/>
          <w:sz w:val="24"/>
          <w:szCs w:val="24"/>
        </w:rPr>
        <w:t xml:space="preserve"> Знания о времени года лучше усваиваются детьми, если они предлагаются по контрастному принципу в сравнении с предыдущим временем года. Самое трудное время года для усвоения детьми – это весна. Взрослым следует в соответствии с рекомендациями специалистов изготовить наглядные </w:t>
      </w:r>
      <w:r w:rsidRPr="001A0423">
        <w:rPr>
          <w:rFonts w:ascii="Times New Roman" w:hAnsi="Times New Roman" w:cs="Times New Roman"/>
          <w:sz w:val="24"/>
          <w:szCs w:val="24"/>
        </w:rPr>
        <w:lastRenderedPageBreak/>
        <w:t>пособия, в которых каждому сезонному изменению в природе или в жизни людей соответствовала бы карточка или картинка. В качестве наиболее продуктивных форм работы предлагаются: раскладывание карточек с изображением времен года в соответствии с порядком их возникновения; определение времени года по картинкам и составление рассказов по картинкам; наблюдение за изменениями в природе в естественных условиях, использование литературных произведений, чтение и заучивание наизусть стихов, отгадывание загадок и заучивание пословиц; изготовление аппликаций по темам времен года; рисование сюжетных картин; проведение праздников, посвященных временам года (очень продуктивная форма работы, особенно для детей с тяжелыми нарушениями).</w:t>
      </w:r>
    </w:p>
    <w:p w14:paraId="0B308D1B" w14:textId="77777777" w:rsidR="00631245" w:rsidRPr="001A0423" w:rsidRDefault="00631245" w:rsidP="001A0423">
      <w:pPr>
        <w:widowControl w:val="0"/>
        <w:spacing w:after="0" w:line="240" w:lineRule="auto"/>
        <w:ind w:firstLine="709"/>
        <w:contextualSpacing/>
        <w:jc w:val="both"/>
        <w:rPr>
          <w:rFonts w:ascii="Times New Roman" w:hAnsi="Times New Roman" w:cs="Times New Roman"/>
          <w:sz w:val="24"/>
          <w:szCs w:val="24"/>
        </w:rPr>
      </w:pPr>
      <w:r w:rsidRPr="001A0423">
        <w:rPr>
          <w:rFonts w:ascii="Times New Roman" w:eastAsia="Calibri" w:hAnsi="Times New Roman" w:cs="Times New Roman"/>
          <w:b/>
          <w:sz w:val="24"/>
          <w:szCs w:val="24"/>
        </w:rPr>
        <w:t>Третий этап:</w:t>
      </w:r>
      <w:r w:rsidRPr="001A0423">
        <w:rPr>
          <w:rFonts w:ascii="Times New Roman" w:eastAsia="Calibri" w:hAnsi="Times New Roman" w:cs="Times New Roman"/>
          <w:sz w:val="24"/>
          <w:szCs w:val="24"/>
        </w:rPr>
        <w:t xml:space="preserve"> временные понятия "Вчера, сегодня, завтра"</w:t>
      </w:r>
      <w:r w:rsidRPr="001A0423">
        <w:rPr>
          <w:rFonts w:ascii="Times New Roman" w:hAnsi="Times New Roman" w:cs="Times New Roman"/>
          <w:sz w:val="24"/>
          <w:szCs w:val="24"/>
        </w:rPr>
        <w:t xml:space="preserve">На этом этапе работы используются те же формы работы. Временные отрезки вчера, сегодня, завтра связываются с определенной деятельностью детей и обозначаются определенным термином, </w:t>
      </w:r>
    </w:p>
    <w:p w14:paraId="60A1FCC7" w14:textId="77777777" w:rsidR="00631245" w:rsidRPr="001A0423" w:rsidRDefault="00631245"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b/>
          <w:sz w:val="24"/>
          <w:szCs w:val="24"/>
        </w:rPr>
        <w:t>Четвертый этап:</w:t>
      </w:r>
      <w:r w:rsidRPr="001A0423">
        <w:rPr>
          <w:rFonts w:ascii="Times New Roman" w:eastAsia="Calibri" w:hAnsi="Times New Roman" w:cs="Times New Roman"/>
          <w:sz w:val="24"/>
          <w:szCs w:val="24"/>
        </w:rPr>
        <w:t xml:space="preserve"> календарь, дни недели.</w:t>
      </w:r>
      <w:r w:rsidRPr="001A0423">
        <w:rPr>
          <w:rFonts w:ascii="Times New Roman" w:hAnsi="Times New Roman" w:cs="Times New Roman"/>
          <w:sz w:val="24"/>
          <w:szCs w:val="24"/>
        </w:rPr>
        <w:t xml:space="preserve"> Для ознакомления детей с НОДА с днями недели можно использовать отрывной календарь. 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красный).На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месяца подсчитывается количество неделей, а в старшем возрасте и количество дней.</w:t>
      </w:r>
    </w:p>
    <w:p w14:paraId="416B526F" w14:textId="77777777" w:rsidR="00631245" w:rsidRPr="001A0423" w:rsidRDefault="00631245" w:rsidP="001A0423">
      <w:pPr>
        <w:spacing w:after="0" w:line="240" w:lineRule="auto"/>
        <w:ind w:firstLine="567"/>
        <w:jc w:val="both"/>
        <w:rPr>
          <w:rFonts w:ascii="Times New Roman" w:hAnsi="Times New Roman" w:cs="Times New Roman"/>
          <w:sz w:val="24"/>
          <w:szCs w:val="24"/>
        </w:rPr>
      </w:pPr>
      <w:r w:rsidRPr="001A0423">
        <w:rPr>
          <w:rFonts w:ascii="Times New Roman" w:hAnsi="Times New Roman" w:cs="Times New Roman"/>
          <w:sz w:val="24"/>
          <w:szCs w:val="24"/>
        </w:rPr>
        <w:t xml:space="preserve">Работая с календарем, взрослые помогают детям запомнить дни недели по порядковому номеру (количеству точек) и по цвету листка календаря. Можно также для запоминания названий дней недели связывать их с конкретным содержанием деятельности детей (используется недельное расписание занятий). </w:t>
      </w:r>
    </w:p>
    <w:p w14:paraId="4D4634A1" w14:textId="77777777" w:rsidR="00631245" w:rsidRPr="001A0423" w:rsidRDefault="00631245" w:rsidP="001A0423">
      <w:pPr>
        <w:widowControl w:val="0"/>
        <w:spacing w:after="0" w:line="240" w:lineRule="auto"/>
        <w:ind w:firstLine="709"/>
        <w:contextualSpacing/>
        <w:jc w:val="both"/>
        <w:rPr>
          <w:rFonts w:ascii="Times New Roman" w:eastAsia="Calibri" w:hAnsi="Times New Roman" w:cs="Times New Roman"/>
          <w:sz w:val="24"/>
          <w:szCs w:val="24"/>
        </w:rPr>
      </w:pPr>
      <w:r w:rsidRPr="001A0423">
        <w:rPr>
          <w:rFonts w:ascii="Times New Roman" w:eastAsia="Calibri" w:hAnsi="Times New Roman" w:cs="Times New Roman"/>
          <w:b/>
          <w:sz w:val="24"/>
          <w:szCs w:val="24"/>
        </w:rPr>
        <w:t>Пятый этап:</w:t>
      </w:r>
      <w:r w:rsidRPr="001A0423">
        <w:rPr>
          <w:rFonts w:ascii="Times New Roman" w:eastAsia="Calibri" w:hAnsi="Times New Roman" w:cs="Times New Roman"/>
          <w:sz w:val="24"/>
          <w:szCs w:val="24"/>
        </w:rPr>
        <w:t xml:space="preserve"> временное понятие "месяц", названия месяцев.</w:t>
      </w:r>
      <w:r w:rsidRPr="001A0423">
        <w:rPr>
          <w:rFonts w:ascii="Times New Roman" w:hAnsi="Times New Roman" w:cs="Times New Roman"/>
          <w:sz w:val="24"/>
          <w:szCs w:val="24"/>
        </w:rPr>
        <w:t xml:space="preserve"> Работая с моделью календарного года, взрослый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(С.Я. Маршак «Двенадцать месяцев» или другие). Особый положительный эффект приносит разыгрывание игр-драматизаций для заучивания названий месяцев.</w:t>
      </w:r>
    </w:p>
    <w:p w14:paraId="195DE932" w14:textId="77777777" w:rsidR="00631245" w:rsidRPr="001A0423" w:rsidRDefault="00631245" w:rsidP="001A0423">
      <w:pPr>
        <w:widowControl w:val="0"/>
        <w:numPr>
          <w:ilvl w:val="1"/>
          <w:numId w:val="0"/>
        </w:numPr>
        <w:spacing w:after="0" w:line="240" w:lineRule="auto"/>
        <w:jc w:val="center"/>
        <w:rPr>
          <w:rFonts w:ascii="Times New Roman" w:eastAsia="Times New Roman" w:hAnsi="Times New Roman" w:cs="Times New Roman"/>
          <w:iCs/>
          <w:sz w:val="24"/>
          <w:szCs w:val="24"/>
        </w:rPr>
      </w:pPr>
      <w:bookmarkStart w:id="10" w:name="_Toc462497525"/>
      <w:r w:rsidRPr="001A0423">
        <w:rPr>
          <w:rFonts w:ascii="Times New Roman" w:eastAsia="Times New Roman" w:hAnsi="Times New Roman" w:cs="Times New Roman"/>
          <w:b/>
          <w:bCs/>
          <w:iCs/>
          <w:sz w:val="24"/>
          <w:szCs w:val="24"/>
        </w:rPr>
        <w:t>Формирование элементарных математических представлений</w:t>
      </w:r>
      <w:bookmarkEnd w:id="10"/>
    </w:p>
    <w:p w14:paraId="42C7DB6F" w14:textId="77777777" w:rsidR="00631245" w:rsidRPr="001A0423" w:rsidRDefault="00631245" w:rsidP="001A0423">
      <w:pPr>
        <w:widowControl w:val="0"/>
        <w:spacing w:after="0" w:line="240" w:lineRule="auto"/>
        <w:ind w:firstLine="709"/>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В работе с дошкольниками с НОДА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детей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w:t>
      </w:r>
    </w:p>
    <w:p w14:paraId="083A1AFA" w14:textId="77777777" w:rsidR="00631245" w:rsidRPr="001A0423" w:rsidRDefault="00631245" w:rsidP="001A0423">
      <w:pPr>
        <w:widowControl w:val="0"/>
        <w:spacing w:after="0" w:line="240" w:lineRule="auto"/>
        <w:ind w:firstLine="709"/>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w:t>
      </w:r>
      <w:r w:rsidRPr="001A0423">
        <w:rPr>
          <w:rFonts w:ascii="Times New Roman" w:eastAsia="Times New Roman" w:hAnsi="Times New Roman" w:cs="Times New Roman"/>
          <w:bCs/>
          <w:iCs/>
          <w:sz w:val="24"/>
          <w:szCs w:val="24"/>
        </w:rPr>
        <w:t xml:space="preserve">большой </w:t>
      </w:r>
      <w:r w:rsidRPr="001A0423">
        <w:rPr>
          <w:rFonts w:ascii="Times New Roman" w:eastAsia="Times New Roman" w:hAnsi="Times New Roman" w:cs="Times New Roman"/>
          <w:sz w:val="24"/>
          <w:szCs w:val="24"/>
        </w:rPr>
        <w:t xml:space="preserve">— </w:t>
      </w:r>
      <w:r w:rsidRPr="001A0423">
        <w:rPr>
          <w:rFonts w:ascii="Times New Roman" w:eastAsia="Times New Roman" w:hAnsi="Times New Roman" w:cs="Times New Roman"/>
          <w:bCs/>
          <w:iCs/>
          <w:sz w:val="24"/>
          <w:szCs w:val="24"/>
        </w:rPr>
        <w:t xml:space="preserve">маленький, больше </w:t>
      </w:r>
      <w:r w:rsidRPr="001A0423">
        <w:rPr>
          <w:rFonts w:ascii="Times New Roman" w:eastAsia="Times New Roman" w:hAnsi="Times New Roman" w:cs="Times New Roman"/>
          <w:sz w:val="24"/>
          <w:szCs w:val="24"/>
        </w:rPr>
        <w:t xml:space="preserve">— </w:t>
      </w:r>
      <w:r w:rsidRPr="001A0423">
        <w:rPr>
          <w:rFonts w:ascii="Times New Roman" w:eastAsia="Times New Roman" w:hAnsi="Times New Roman" w:cs="Times New Roman"/>
          <w:bCs/>
          <w:iCs/>
          <w:sz w:val="24"/>
          <w:szCs w:val="24"/>
        </w:rPr>
        <w:t xml:space="preserve">меньше, короткий </w:t>
      </w:r>
      <w:r w:rsidRPr="001A0423">
        <w:rPr>
          <w:rFonts w:ascii="Times New Roman" w:eastAsia="Times New Roman" w:hAnsi="Times New Roman" w:cs="Times New Roman"/>
          <w:sz w:val="24"/>
          <w:szCs w:val="24"/>
        </w:rPr>
        <w:t xml:space="preserve">— </w:t>
      </w:r>
      <w:r w:rsidRPr="001A0423">
        <w:rPr>
          <w:rFonts w:ascii="Times New Roman" w:eastAsia="Times New Roman" w:hAnsi="Times New Roman" w:cs="Times New Roman"/>
          <w:bCs/>
          <w:iCs/>
          <w:sz w:val="24"/>
          <w:szCs w:val="24"/>
        </w:rPr>
        <w:t xml:space="preserve">длинный, короче </w:t>
      </w:r>
      <w:r w:rsidRPr="001A0423">
        <w:rPr>
          <w:rFonts w:ascii="Times New Roman" w:eastAsia="Times New Roman" w:hAnsi="Times New Roman" w:cs="Times New Roman"/>
          <w:sz w:val="24"/>
          <w:szCs w:val="24"/>
        </w:rPr>
        <w:t xml:space="preserve">— </w:t>
      </w:r>
      <w:r w:rsidRPr="001A0423">
        <w:rPr>
          <w:rFonts w:ascii="Times New Roman" w:eastAsia="Times New Roman" w:hAnsi="Times New Roman" w:cs="Times New Roman"/>
          <w:bCs/>
          <w:iCs/>
          <w:sz w:val="24"/>
          <w:szCs w:val="24"/>
        </w:rPr>
        <w:t xml:space="preserve">длиннее, шире </w:t>
      </w:r>
      <w:r w:rsidRPr="001A0423">
        <w:rPr>
          <w:rFonts w:ascii="Times New Roman" w:eastAsia="Times New Roman" w:hAnsi="Times New Roman" w:cs="Times New Roman"/>
          <w:sz w:val="24"/>
          <w:szCs w:val="24"/>
        </w:rPr>
        <w:t xml:space="preserve">— </w:t>
      </w:r>
      <w:r w:rsidRPr="001A0423">
        <w:rPr>
          <w:rFonts w:ascii="Times New Roman" w:eastAsia="Times New Roman" w:hAnsi="Times New Roman" w:cs="Times New Roman"/>
          <w:bCs/>
          <w:iCs/>
          <w:sz w:val="24"/>
          <w:szCs w:val="24"/>
        </w:rPr>
        <w:t xml:space="preserve">уже, ниже </w:t>
      </w:r>
      <w:r w:rsidRPr="001A0423">
        <w:rPr>
          <w:rFonts w:ascii="Times New Roman" w:eastAsia="Times New Roman" w:hAnsi="Times New Roman" w:cs="Times New Roman"/>
          <w:sz w:val="24"/>
          <w:szCs w:val="24"/>
        </w:rPr>
        <w:t xml:space="preserve">— </w:t>
      </w:r>
      <w:r w:rsidRPr="001A0423">
        <w:rPr>
          <w:rFonts w:ascii="Times New Roman" w:eastAsia="Times New Roman" w:hAnsi="Times New Roman" w:cs="Times New Roman"/>
          <w:bCs/>
          <w:iCs/>
          <w:sz w:val="24"/>
          <w:szCs w:val="24"/>
        </w:rPr>
        <w:t xml:space="preserve">выше </w:t>
      </w:r>
      <w:r w:rsidRPr="001A0423">
        <w:rPr>
          <w:rFonts w:ascii="Times New Roman" w:eastAsia="Times New Roman" w:hAnsi="Times New Roman" w:cs="Times New Roman"/>
          <w:sz w:val="24"/>
          <w:szCs w:val="24"/>
        </w:rPr>
        <w:t>и т. д.</w:t>
      </w:r>
    </w:p>
    <w:p w14:paraId="3829A0A5" w14:textId="77777777" w:rsidR="00631245" w:rsidRPr="001A0423" w:rsidRDefault="00631245" w:rsidP="001A0423">
      <w:pPr>
        <w:widowControl w:val="0"/>
        <w:spacing w:after="0" w:line="240" w:lineRule="auto"/>
        <w:ind w:firstLine="709"/>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Необходимо проводить ежедневные занятия, в процессе которых дети смогут осознать, что все предметы расположены определенным образом в пространстве и имеют различную протяженность. Во время прогулок обращать внимание детей на то, что улицы бывают узкие и широкие, дома — большие и маленькие, высокие и низкие и т. п. Именно в такого рода сравнениях формируются и уточняются элементарные математические понятия.</w:t>
      </w:r>
    </w:p>
    <w:p w14:paraId="300499C8" w14:textId="77777777" w:rsidR="00631245" w:rsidRPr="001A0423" w:rsidRDefault="00631245" w:rsidP="001A0423">
      <w:pPr>
        <w:widowControl w:val="0"/>
        <w:spacing w:after="0" w:line="240" w:lineRule="auto"/>
        <w:ind w:firstLine="709"/>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Необходимо научить детей отыскивать и находить предметы нужной величины, формы, протяженности. Для этого взрослые отбирают кубики, мячи, пирамидки, куклы различной величины и просят ребенка найти сначала самые большие предметы, затем — </w:t>
      </w:r>
      <w:r w:rsidRPr="001A0423">
        <w:rPr>
          <w:rFonts w:ascii="Times New Roman" w:eastAsia="Times New Roman" w:hAnsi="Times New Roman" w:cs="Times New Roman"/>
          <w:sz w:val="24"/>
          <w:szCs w:val="24"/>
        </w:rPr>
        <w:lastRenderedPageBreak/>
        <w:t>самые маленькие и вводят эти понятия в речь.</w:t>
      </w:r>
    </w:p>
    <w:p w14:paraId="3B8C5E34" w14:textId="77777777" w:rsidR="00631245" w:rsidRPr="001A0423" w:rsidRDefault="00631245" w:rsidP="001A0423">
      <w:pPr>
        <w:widowControl w:val="0"/>
        <w:spacing w:after="0" w:line="240" w:lineRule="auto"/>
        <w:ind w:firstLine="709"/>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Далее следует обращать внимание детей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дети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w:t>
      </w:r>
    </w:p>
    <w:p w14:paraId="1306D4D9" w14:textId="77777777" w:rsidR="00631245" w:rsidRPr="001A0423" w:rsidRDefault="00631245" w:rsidP="001A0423">
      <w:pPr>
        <w:widowControl w:val="0"/>
        <w:spacing w:after="0" w:line="240" w:lineRule="auto"/>
        <w:ind w:firstLine="709"/>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Дальнейшее усложнение заданий идет за счет сопоставления предметов различной 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дети могут выполнять задания по словесной инструкции. Ребенку объясняют, что нужно сделать, и на первых порах взрослый рассказывает, каким образом надо выполнять задание. Постепенно дети учатся самостоятельно планировать ход выполнения задания.</w:t>
      </w:r>
    </w:p>
    <w:p w14:paraId="08204826" w14:textId="77777777" w:rsidR="00631245" w:rsidRPr="001A0423" w:rsidRDefault="00631245" w:rsidP="001A0423">
      <w:pPr>
        <w:widowControl w:val="0"/>
        <w:spacing w:after="0" w:line="240" w:lineRule="auto"/>
        <w:ind w:firstLine="709"/>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Развитию и закреплению элементарных математических понятий способствуют занятия по ручному труду, рисованию, лепке.</w:t>
      </w:r>
    </w:p>
    <w:p w14:paraId="597C9FF0" w14:textId="77777777" w:rsidR="00631245" w:rsidRPr="001A0423" w:rsidRDefault="00631245" w:rsidP="001A0423">
      <w:pPr>
        <w:widowControl w:val="0"/>
        <w:spacing w:after="0" w:line="240" w:lineRule="auto"/>
        <w:ind w:firstLine="709"/>
        <w:jc w:val="both"/>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При обучении элементарному счету необходимо обращать внимание на то, умеют ли дети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и т. д., переходят к умению уравнивать количества (множества) предметов. При обучении детей элементарному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 </w:t>
      </w:r>
    </w:p>
    <w:p w14:paraId="1D1094A1" w14:textId="77777777" w:rsidR="00631245" w:rsidRPr="001A0423" w:rsidRDefault="00631245" w:rsidP="001A0423">
      <w:pPr>
        <w:spacing w:after="0" w:line="240" w:lineRule="auto"/>
        <w:jc w:val="center"/>
        <w:rPr>
          <w:rFonts w:ascii="Times New Roman" w:hAnsi="Times New Roman" w:cs="Times New Roman"/>
          <w:b/>
          <w:sz w:val="24"/>
          <w:szCs w:val="24"/>
        </w:rPr>
      </w:pPr>
      <w:r w:rsidRPr="001A0423">
        <w:rPr>
          <w:rFonts w:ascii="Times New Roman" w:hAnsi="Times New Roman" w:cs="Times New Roman"/>
          <w:b/>
          <w:sz w:val="24"/>
          <w:szCs w:val="24"/>
        </w:rPr>
        <w:t>Подготовка к школе</w:t>
      </w:r>
    </w:p>
    <w:p w14:paraId="2022A12F" w14:textId="77777777" w:rsidR="00631245" w:rsidRPr="001A0423" w:rsidRDefault="00631245" w:rsidP="001A0423">
      <w:pPr>
        <w:shd w:val="clear" w:color="auto" w:fill="FFFFFF"/>
        <w:spacing w:after="0" w:line="240" w:lineRule="auto"/>
        <w:ind w:firstLine="567"/>
        <w:jc w:val="both"/>
        <w:rPr>
          <w:rFonts w:ascii="Times New Roman" w:hAnsi="Times New Roman" w:cs="Times New Roman"/>
          <w:sz w:val="24"/>
          <w:szCs w:val="24"/>
        </w:rPr>
      </w:pPr>
      <w:r w:rsidRPr="001A0423">
        <w:rPr>
          <w:rFonts w:ascii="Times New Roman" w:hAnsi="Times New Roman" w:cs="Times New Roman"/>
          <w:sz w:val="24"/>
          <w:szCs w:val="24"/>
        </w:rPr>
        <w:t>Установлено, что для обучения в школе большую роль играет уровень сформированности навыков самообслуживания, поэтому при подготовке детей к школе особое внимание следует уделять их формированию. Формирование навыков самообслуживания проходит, как на специально организованных занятиях, так и во все режимные моменты, учитывая индивидуальные, двигательные возможности детей.</w:t>
      </w:r>
    </w:p>
    <w:p w14:paraId="6B8E407E" w14:textId="77777777" w:rsidR="00631245" w:rsidRPr="001A0423" w:rsidRDefault="00631245" w:rsidP="001A0423">
      <w:pPr>
        <w:spacing w:after="0" w:line="240" w:lineRule="auto"/>
        <w:ind w:firstLine="567"/>
        <w:jc w:val="both"/>
        <w:rPr>
          <w:rFonts w:ascii="Times New Roman" w:hAnsi="Times New Roman" w:cs="Times New Roman"/>
          <w:sz w:val="24"/>
          <w:szCs w:val="24"/>
        </w:rPr>
      </w:pPr>
      <w:r w:rsidRPr="001A0423">
        <w:rPr>
          <w:rFonts w:ascii="Times New Roman" w:hAnsi="Times New Roman" w:cs="Times New Roman"/>
          <w:sz w:val="24"/>
          <w:szCs w:val="24"/>
        </w:rPr>
        <w:t>Обучение грамоте (добукварный период). Формирование первоначальных навыков чтения и письма.</w:t>
      </w:r>
    </w:p>
    <w:p w14:paraId="4B4D195C" w14:textId="77777777" w:rsidR="00631245" w:rsidRPr="001A0423" w:rsidRDefault="00631245" w:rsidP="001A0423">
      <w:pPr>
        <w:spacing w:after="0" w:line="240" w:lineRule="auto"/>
        <w:ind w:firstLine="567"/>
        <w:jc w:val="both"/>
        <w:rPr>
          <w:rFonts w:ascii="Times New Roman" w:hAnsi="Times New Roman" w:cs="Times New Roman"/>
          <w:sz w:val="24"/>
          <w:szCs w:val="24"/>
        </w:rPr>
      </w:pPr>
      <w:r w:rsidRPr="001A0423">
        <w:rPr>
          <w:rFonts w:ascii="Times New Roman" w:hAnsi="Times New Roman" w:cs="Times New Roman"/>
          <w:sz w:val="24"/>
          <w:szCs w:val="24"/>
        </w:rPr>
        <w:t>В ходе коррекционно-педагогической работы важно учитывать характер и структуру речевого нарушения каждого ребенка.</w:t>
      </w:r>
    </w:p>
    <w:p w14:paraId="67D2B45D" w14:textId="77777777" w:rsidR="00631245" w:rsidRPr="001A0423" w:rsidRDefault="00631245" w:rsidP="001A0423">
      <w:pPr>
        <w:spacing w:after="0" w:line="240" w:lineRule="auto"/>
        <w:ind w:firstLine="567"/>
        <w:jc w:val="both"/>
        <w:rPr>
          <w:rFonts w:ascii="Times New Roman" w:hAnsi="Times New Roman" w:cs="Times New Roman"/>
          <w:sz w:val="24"/>
          <w:szCs w:val="24"/>
        </w:rPr>
      </w:pPr>
      <w:r w:rsidRPr="001A0423">
        <w:rPr>
          <w:rFonts w:ascii="Times New Roman" w:hAnsi="Times New Roman" w:cs="Times New Roman"/>
          <w:sz w:val="24"/>
          <w:szCs w:val="24"/>
        </w:rPr>
        <w:t>Задачами подготовительного периода обучения грамоте являются:</w:t>
      </w:r>
    </w:p>
    <w:p w14:paraId="195E3ABD" w14:textId="77777777" w:rsidR="00631245" w:rsidRPr="001A0423" w:rsidRDefault="00631245" w:rsidP="001A0423">
      <w:pPr>
        <w:numPr>
          <w:ilvl w:val="0"/>
          <w:numId w:val="26"/>
        </w:numPr>
        <w:tabs>
          <w:tab w:val="clear" w:pos="360"/>
          <w:tab w:val="num" w:pos="284"/>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1A0423">
        <w:rPr>
          <w:rFonts w:ascii="Times New Roman" w:hAnsi="Times New Roman" w:cs="Times New Roman"/>
          <w:sz w:val="24"/>
          <w:szCs w:val="24"/>
        </w:rPr>
        <w:t>Формирование произвольной стороны речи.</w:t>
      </w:r>
    </w:p>
    <w:p w14:paraId="4F002E2A" w14:textId="77777777" w:rsidR="00631245" w:rsidRPr="001A0423" w:rsidRDefault="00631245" w:rsidP="001A0423">
      <w:pPr>
        <w:numPr>
          <w:ilvl w:val="0"/>
          <w:numId w:val="26"/>
        </w:numPr>
        <w:tabs>
          <w:tab w:val="clear" w:pos="360"/>
          <w:tab w:val="num" w:pos="284"/>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1A0423">
        <w:rPr>
          <w:rFonts w:ascii="Times New Roman" w:hAnsi="Times New Roman" w:cs="Times New Roman"/>
          <w:sz w:val="24"/>
          <w:szCs w:val="24"/>
        </w:rPr>
        <w:t>Развитие слухового внимания и речеслуховой памяти.</w:t>
      </w:r>
    </w:p>
    <w:p w14:paraId="54F7E25D" w14:textId="77777777" w:rsidR="00631245" w:rsidRPr="001A0423" w:rsidRDefault="00631245" w:rsidP="001A0423">
      <w:pPr>
        <w:numPr>
          <w:ilvl w:val="0"/>
          <w:numId w:val="26"/>
        </w:numPr>
        <w:tabs>
          <w:tab w:val="clear" w:pos="360"/>
          <w:tab w:val="num" w:pos="284"/>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1A0423">
        <w:rPr>
          <w:rFonts w:ascii="Times New Roman" w:hAnsi="Times New Roman" w:cs="Times New Roman"/>
          <w:sz w:val="24"/>
          <w:szCs w:val="24"/>
        </w:rPr>
        <w:t>Формирование фонематического восприятия.</w:t>
      </w:r>
    </w:p>
    <w:p w14:paraId="44B3F336" w14:textId="77777777" w:rsidR="00631245" w:rsidRPr="001A0423" w:rsidRDefault="00631245" w:rsidP="001A0423">
      <w:pPr>
        <w:numPr>
          <w:ilvl w:val="0"/>
          <w:numId w:val="26"/>
        </w:numPr>
        <w:tabs>
          <w:tab w:val="clear" w:pos="360"/>
          <w:tab w:val="num" w:pos="284"/>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1A0423">
        <w:rPr>
          <w:rFonts w:ascii="Times New Roman" w:hAnsi="Times New Roman" w:cs="Times New Roman"/>
          <w:sz w:val="24"/>
          <w:szCs w:val="24"/>
        </w:rPr>
        <w:t>Нормализация оптико-пространственного гнозиса.</w:t>
      </w:r>
    </w:p>
    <w:p w14:paraId="468627E6" w14:textId="77777777" w:rsidR="00631245" w:rsidRPr="001A0423" w:rsidRDefault="00631245" w:rsidP="001A0423">
      <w:pPr>
        <w:numPr>
          <w:ilvl w:val="0"/>
          <w:numId w:val="26"/>
        </w:numPr>
        <w:tabs>
          <w:tab w:val="clear" w:pos="360"/>
          <w:tab w:val="num" w:pos="284"/>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1A0423">
        <w:rPr>
          <w:rFonts w:ascii="Times New Roman" w:hAnsi="Times New Roman" w:cs="Times New Roman"/>
          <w:sz w:val="24"/>
          <w:szCs w:val="24"/>
        </w:rPr>
        <w:t>Подготовка мелкой моторики руки к процессу письма.</w:t>
      </w:r>
    </w:p>
    <w:p w14:paraId="23B56EC2" w14:textId="77777777" w:rsidR="00631245" w:rsidRPr="001A0423" w:rsidRDefault="00631245" w:rsidP="001A0423">
      <w:pPr>
        <w:numPr>
          <w:ilvl w:val="0"/>
          <w:numId w:val="26"/>
        </w:numPr>
        <w:tabs>
          <w:tab w:val="clear" w:pos="360"/>
          <w:tab w:val="num" w:pos="284"/>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1A0423">
        <w:rPr>
          <w:rFonts w:ascii="Times New Roman" w:hAnsi="Times New Roman" w:cs="Times New Roman"/>
          <w:sz w:val="24"/>
          <w:szCs w:val="24"/>
        </w:rPr>
        <w:t>Формирование психологической базы речи.</w:t>
      </w:r>
    </w:p>
    <w:p w14:paraId="0266D7E8" w14:textId="77777777" w:rsidR="00631245" w:rsidRPr="001A0423" w:rsidRDefault="00631245" w:rsidP="001A0423">
      <w:pPr>
        <w:numPr>
          <w:ilvl w:val="0"/>
          <w:numId w:val="26"/>
        </w:numPr>
        <w:tabs>
          <w:tab w:val="clear" w:pos="360"/>
          <w:tab w:val="num" w:pos="284"/>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1A0423">
        <w:rPr>
          <w:rFonts w:ascii="Times New Roman" w:hAnsi="Times New Roman" w:cs="Times New Roman"/>
          <w:sz w:val="24"/>
          <w:szCs w:val="24"/>
        </w:rPr>
        <w:t>Формирование мыслительных операций.</w:t>
      </w:r>
    </w:p>
    <w:p w14:paraId="3E758113" w14:textId="77777777" w:rsidR="00631245" w:rsidRPr="001A0423" w:rsidRDefault="00631245" w:rsidP="001A0423">
      <w:pPr>
        <w:spacing w:after="0" w:line="240" w:lineRule="auto"/>
        <w:ind w:firstLine="567"/>
        <w:jc w:val="both"/>
        <w:rPr>
          <w:rFonts w:ascii="Times New Roman" w:hAnsi="Times New Roman" w:cs="Times New Roman"/>
          <w:sz w:val="24"/>
          <w:szCs w:val="24"/>
        </w:rPr>
      </w:pPr>
      <w:r w:rsidRPr="001A0423">
        <w:rPr>
          <w:rFonts w:ascii="Times New Roman" w:hAnsi="Times New Roman" w:cs="Times New Roman"/>
          <w:sz w:val="24"/>
          <w:szCs w:val="24"/>
        </w:rPr>
        <w:t>Программа подготовительного периода в обучении грамоте имеет несколько разделов, которые тесно связаны между собой:</w:t>
      </w:r>
    </w:p>
    <w:p w14:paraId="3CE58CAC" w14:textId="77777777" w:rsidR="00631245" w:rsidRPr="001A0423" w:rsidRDefault="00631245" w:rsidP="001A0423">
      <w:pPr>
        <w:numPr>
          <w:ilvl w:val="0"/>
          <w:numId w:val="21"/>
        </w:numPr>
        <w:tabs>
          <w:tab w:val="num"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A0423">
        <w:rPr>
          <w:rFonts w:ascii="Times New Roman" w:hAnsi="Times New Roman" w:cs="Times New Roman"/>
          <w:sz w:val="24"/>
          <w:szCs w:val="24"/>
        </w:rPr>
        <w:t>Формирование навыков произношения.</w:t>
      </w:r>
    </w:p>
    <w:p w14:paraId="4D527A00" w14:textId="77777777" w:rsidR="00631245" w:rsidRPr="001A0423" w:rsidRDefault="00631245" w:rsidP="001A0423">
      <w:pPr>
        <w:numPr>
          <w:ilvl w:val="0"/>
          <w:numId w:val="21"/>
        </w:numPr>
        <w:tabs>
          <w:tab w:val="num"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A0423">
        <w:rPr>
          <w:rFonts w:ascii="Times New Roman" w:hAnsi="Times New Roman" w:cs="Times New Roman"/>
          <w:sz w:val="24"/>
          <w:szCs w:val="24"/>
        </w:rPr>
        <w:t>Развитие фонематического восприятия, формирование звукового анализа и синтеза.</w:t>
      </w:r>
    </w:p>
    <w:p w14:paraId="701F31D5" w14:textId="77777777" w:rsidR="00631245" w:rsidRPr="001A0423" w:rsidRDefault="00631245" w:rsidP="001A0423">
      <w:pPr>
        <w:numPr>
          <w:ilvl w:val="0"/>
          <w:numId w:val="21"/>
        </w:numPr>
        <w:tabs>
          <w:tab w:val="num"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A0423">
        <w:rPr>
          <w:rFonts w:ascii="Times New Roman" w:hAnsi="Times New Roman" w:cs="Times New Roman"/>
          <w:sz w:val="24"/>
          <w:szCs w:val="24"/>
        </w:rPr>
        <w:t>Развитие ритмической и звуко-слоговой структуры слова.</w:t>
      </w:r>
    </w:p>
    <w:p w14:paraId="77C79E6E" w14:textId="77777777" w:rsidR="00631245" w:rsidRPr="001A0423" w:rsidRDefault="00631245" w:rsidP="001A0423">
      <w:pPr>
        <w:spacing w:after="0" w:line="240" w:lineRule="auto"/>
        <w:ind w:firstLine="567"/>
        <w:jc w:val="both"/>
        <w:rPr>
          <w:rFonts w:ascii="Times New Roman" w:hAnsi="Times New Roman" w:cs="Times New Roman"/>
          <w:sz w:val="24"/>
          <w:szCs w:val="24"/>
        </w:rPr>
      </w:pPr>
      <w:r w:rsidRPr="001A0423">
        <w:rPr>
          <w:rFonts w:ascii="Times New Roman" w:hAnsi="Times New Roman" w:cs="Times New Roman"/>
          <w:sz w:val="24"/>
          <w:szCs w:val="24"/>
        </w:rPr>
        <w:lastRenderedPageBreak/>
        <w:t>Основной период в обучении грамоте - букварный период. Программа основного периода обучения грамоте предусматривает на основе звукового анализа и синтеза научить детей чтению слогов и слов</w:t>
      </w:r>
    </w:p>
    <w:p w14:paraId="4015CB16" w14:textId="77777777" w:rsidR="00631245" w:rsidRPr="001A0423" w:rsidRDefault="00631245" w:rsidP="001A0423">
      <w:pPr>
        <w:shd w:val="clear" w:color="auto" w:fill="FFFFFF"/>
        <w:spacing w:after="0" w:line="240" w:lineRule="auto"/>
        <w:ind w:firstLine="567"/>
        <w:jc w:val="both"/>
        <w:rPr>
          <w:rFonts w:ascii="Times New Roman" w:hAnsi="Times New Roman" w:cs="Times New Roman"/>
          <w:sz w:val="24"/>
          <w:szCs w:val="24"/>
        </w:rPr>
      </w:pPr>
      <w:r w:rsidRPr="001A0423">
        <w:rPr>
          <w:rFonts w:ascii="Times New Roman" w:hAnsi="Times New Roman" w:cs="Times New Roman"/>
          <w:sz w:val="24"/>
          <w:szCs w:val="24"/>
        </w:rPr>
        <w:t xml:space="preserve">Дети с двигательными 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 </w:t>
      </w:r>
    </w:p>
    <w:p w14:paraId="1F1CDED7" w14:textId="77777777" w:rsidR="00631245" w:rsidRPr="001A0423" w:rsidRDefault="00631245" w:rsidP="001A0423">
      <w:pPr>
        <w:spacing w:after="0" w:line="240" w:lineRule="auto"/>
        <w:ind w:firstLine="567"/>
        <w:jc w:val="both"/>
        <w:rPr>
          <w:rFonts w:ascii="Times New Roman" w:hAnsi="Times New Roman" w:cs="Times New Roman"/>
          <w:sz w:val="24"/>
          <w:szCs w:val="24"/>
        </w:rPr>
      </w:pPr>
      <w:r w:rsidRPr="001A0423">
        <w:rPr>
          <w:rFonts w:ascii="Times New Roman" w:hAnsi="Times New Roman" w:cs="Times New Roman"/>
          <w:sz w:val="24"/>
          <w:szCs w:val="24"/>
        </w:rPr>
        <w:t>Успешное формирование графо-моторной функции у детей с НОДА возможно только при условии специально согласованной деятельности учителя-дефектолога, учителя-логопеда, воспитателя и инструктора ЛФК. Необходима индивидуальная подготовка руки к письму, 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w:t>
      </w:r>
    </w:p>
    <w:p w14:paraId="319D9B66" w14:textId="77777777" w:rsidR="00631245" w:rsidRPr="001A0423" w:rsidRDefault="00631245" w:rsidP="001A0423">
      <w:pPr>
        <w:spacing w:after="0" w:line="240" w:lineRule="auto"/>
        <w:ind w:firstLine="567"/>
        <w:jc w:val="both"/>
        <w:rPr>
          <w:rFonts w:ascii="Times New Roman" w:hAnsi="Times New Roman" w:cs="Times New Roman"/>
          <w:sz w:val="24"/>
          <w:szCs w:val="24"/>
        </w:rPr>
      </w:pPr>
      <w:r w:rsidRPr="001A0423">
        <w:rPr>
          <w:rFonts w:ascii="Times New Roman" w:hAnsi="Times New Roman" w:cs="Times New Roman"/>
          <w:sz w:val="24"/>
          <w:szCs w:val="24"/>
        </w:rPr>
        <w:t xml:space="preserve">С целью подготовки руки ребенка к письму можно также предложить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 и т.д.). </w:t>
      </w:r>
    </w:p>
    <w:p w14:paraId="065F61DD" w14:textId="77777777" w:rsidR="00631245" w:rsidRPr="001A0423" w:rsidRDefault="00631245" w:rsidP="001A0423">
      <w:pPr>
        <w:spacing w:after="0" w:line="240" w:lineRule="auto"/>
        <w:ind w:firstLine="567"/>
        <w:jc w:val="both"/>
        <w:rPr>
          <w:rFonts w:ascii="Times New Roman" w:hAnsi="Times New Roman" w:cs="Times New Roman"/>
          <w:sz w:val="24"/>
          <w:szCs w:val="24"/>
        </w:rPr>
      </w:pPr>
      <w:r w:rsidRPr="001A0423">
        <w:rPr>
          <w:rFonts w:ascii="Times New Roman" w:hAnsi="Times New Roman" w:cs="Times New Roman"/>
          <w:sz w:val="24"/>
          <w:szCs w:val="24"/>
        </w:rPr>
        <w:t xml:space="preserve">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взрослые должны постоянно развивать у детей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14:paraId="143A0B8B" w14:textId="77777777" w:rsidR="00631245" w:rsidRPr="001A0423" w:rsidRDefault="00631245" w:rsidP="001A0423">
      <w:pPr>
        <w:spacing w:after="0" w:line="240" w:lineRule="auto"/>
        <w:ind w:firstLine="567"/>
        <w:jc w:val="both"/>
        <w:rPr>
          <w:rFonts w:ascii="Times New Roman" w:hAnsi="Times New Roman" w:cs="Times New Roman"/>
          <w:sz w:val="24"/>
          <w:szCs w:val="24"/>
        </w:rPr>
      </w:pPr>
      <w:r w:rsidRPr="001A0423">
        <w:rPr>
          <w:rFonts w:ascii="Times New Roman" w:hAnsi="Times New Roman" w:cs="Times New Roman"/>
          <w:sz w:val="24"/>
          <w:szCs w:val="24"/>
        </w:rP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14:paraId="11D98613" w14:textId="77777777" w:rsidR="00631245" w:rsidRPr="001A0423" w:rsidRDefault="00631245" w:rsidP="001A0423">
      <w:pPr>
        <w:pStyle w:val="a7"/>
        <w:spacing w:before="0" w:after="0"/>
        <w:ind w:firstLine="567"/>
      </w:pPr>
      <w:r w:rsidRPr="001A0423">
        <w:t>Обучение письму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При этом необходимо решать следующие задачи:</w:t>
      </w:r>
    </w:p>
    <w:p w14:paraId="60F951AE" w14:textId="77777777" w:rsidR="00631245" w:rsidRPr="001A0423" w:rsidRDefault="00631245" w:rsidP="001A0423">
      <w:pPr>
        <w:pStyle w:val="a7"/>
        <w:spacing w:before="0" w:after="0"/>
      </w:pPr>
      <w:r w:rsidRPr="001A0423">
        <w:t>- подбор позы и «рефлекс-запрещающих» позиций, при которых нарушения мышечного тонуса и интенсивность гиперкинезов были бы минимальными;</w:t>
      </w:r>
    </w:p>
    <w:p w14:paraId="57BF64B0" w14:textId="77777777" w:rsidR="00631245" w:rsidRPr="001A0423" w:rsidRDefault="00631245" w:rsidP="001A0423">
      <w:pPr>
        <w:pStyle w:val="a7"/>
        <w:spacing w:before="0" w:after="0"/>
      </w:pPr>
      <w:r w:rsidRPr="001A0423">
        <w:t>- применение специальных приспособлений для фиксации конечностей и головы ребенка;</w:t>
      </w:r>
    </w:p>
    <w:p w14:paraId="6486A407" w14:textId="77777777" w:rsidR="00631245" w:rsidRPr="001A0423" w:rsidRDefault="00631245" w:rsidP="001A0423">
      <w:pPr>
        <w:pStyle w:val="a7"/>
        <w:spacing w:before="0" w:after="0"/>
      </w:pPr>
      <w:r w:rsidRPr="001A0423">
        <w:t>- отработка общей позы при письме и обучение среднему положению головы, поворотам и наклонам при строго определенном положении рук;</w:t>
      </w:r>
    </w:p>
    <w:p w14:paraId="1C4F968F" w14:textId="77777777" w:rsidR="00631245" w:rsidRPr="001A0423" w:rsidRDefault="00631245" w:rsidP="001A0423">
      <w:pPr>
        <w:pStyle w:val="a7"/>
        <w:spacing w:before="0" w:after="0"/>
      </w:pPr>
      <w:r w:rsidRPr="001A0423">
        <w:rPr>
          <w:shd w:val="clear" w:color="auto" w:fill="F7F7F2"/>
        </w:rPr>
        <w:t>-</w:t>
      </w:r>
      <w:r w:rsidRPr="001A0423">
        <w:t>развитие зрительного контроля за движением рук в разных направлениях</w:t>
      </w:r>
      <w:r w:rsidRPr="001A0423">
        <w:rPr>
          <w:shd w:val="clear" w:color="auto" w:fill="F7F7F2"/>
        </w:rPr>
        <w:t>.</w:t>
      </w:r>
    </w:p>
    <w:p w14:paraId="344FA2A6" w14:textId="77777777" w:rsidR="00631245" w:rsidRPr="001A0423" w:rsidRDefault="00631245" w:rsidP="001A0423">
      <w:pPr>
        <w:spacing w:after="0" w:line="240" w:lineRule="auto"/>
        <w:ind w:firstLine="709"/>
        <w:rPr>
          <w:rFonts w:ascii="Times New Roman" w:hAnsi="Times New Roman" w:cs="Times New Roman"/>
          <w:sz w:val="24"/>
          <w:szCs w:val="24"/>
        </w:rPr>
      </w:pPr>
      <w:r w:rsidRPr="001A0423">
        <w:rPr>
          <w:rFonts w:ascii="Times New Roman" w:hAnsi="Times New Roman" w:cs="Times New Roman"/>
          <w:sz w:val="24"/>
          <w:szCs w:val="24"/>
        </w:rPr>
        <w:t>Формирование элементарных математических представлений</w:t>
      </w:r>
    </w:p>
    <w:p w14:paraId="6E1F84B5" w14:textId="77777777" w:rsidR="00631245" w:rsidRPr="001A0423" w:rsidRDefault="00631245" w:rsidP="001A0423">
      <w:pPr>
        <w:spacing w:after="0" w:line="240" w:lineRule="auto"/>
        <w:ind w:firstLine="567"/>
        <w:jc w:val="both"/>
        <w:rPr>
          <w:rFonts w:ascii="Times New Roman" w:hAnsi="Times New Roman" w:cs="Times New Roman"/>
          <w:sz w:val="24"/>
          <w:szCs w:val="24"/>
        </w:rPr>
      </w:pPr>
      <w:r w:rsidRPr="001A0423">
        <w:rPr>
          <w:rFonts w:ascii="Times New Roman" w:hAnsi="Times New Roman" w:cs="Times New Roman"/>
          <w:sz w:val="24"/>
          <w:szCs w:val="24"/>
        </w:rPr>
        <w:t>При подготовке к школе очень важно развить у ребенка  с НОДА основы математического мышления. В ходе работы по формированию математических представлений у детей с двигательной патологией в период подготовки к школе решаются следующие задачи:</w:t>
      </w:r>
    </w:p>
    <w:p w14:paraId="4A32FBC1" w14:textId="77777777" w:rsidR="00631245" w:rsidRPr="001A0423" w:rsidRDefault="00631245" w:rsidP="001A0423">
      <w:pPr>
        <w:numPr>
          <w:ilvl w:val="0"/>
          <w:numId w:val="21"/>
        </w:num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A0423">
        <w:rPr>
          <w:rFonts w:ascii="Times New Roman" w:hAnsi="Times New Roman" w:cs="Times New Roman"/>
          <w:sz w:val="24"/>
          <w:szCs w:val="24"/>
        </w:rPr>
        <w:t>накопление конкретных фактов о различных свойствах предметов окружающей действительности;</w:t>
      </w:r>
    </w:p>
    <w:p w14:paraId="20F0F973" w14:textId="77777777" w:rsidR="00631245" w:rsidRPr="001A0423" w:rsidRDefault="00631245" w:rsidP="001A0423">
      <w:pPr>
        <w:numPr>
          <w:ilvl w:val="0"/>
          <w:numId w:val="21"/>
        </w:num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A0423">
        <w:rPr>
          <w:rFonts w:ascii="Times New Roman" w:hAnsi="Times New Roman" w:cs="Times New Roman"/>
          <w:sz w:val="24"/>
          <w:szCs w:val="24"/>
        </w:rPr>
        <w:t>формирование у детей способности выделять в объектах существенные признаки, развитие различных операций сравнения и группировки предметов по определенному признаку;</w:t>
      </w:r>
    </w:p>
    <w:p w14:paraId="579E7E8D" w14:textId="77777777" w:rsidR="00631245" w:rsidRPr="001A0423" w:rsidRDefault="00631245" w:rsidP="001A0423">
      <w:pPr>
        <w:numPr>
          <w:ilvl w:val="0"/>
          <w:numId w:val="21"/>
        </w:num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A0423">
        <w:rPr>
          <w:rFonts w:ascii="Times New Roman" w:hAnsi="Times New Roman" w:cs="Times New Roman"/>
          <w:sz w:val="24"/>
          <w:szCs w:val="24"/>
        </w:rPr>
        <w:t>накопление представлений о количестве, величине и форме предмета;</w:t>
      </w:r>
    </w:p>
    <w:p w14:paraId="7669D5E4" w14:textId="77777777" w:rsidR="00631245" w:rsidRPr="001A0423" w:rsidRDefault="00631245" w:rsidP="001A0423">
      <w:pPr>
        <w:numPr>
          <w:ilvl w:val="0"/>
          <w:numId w:val="21"/>
        </w:num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A0423">
        <w:rPr>
          <w:rFonts w:ascii="Times New Roman" w:hAnsi="Times New Roman" w:cs="Times New Roman"/>
          <w:sz w:val="24"/>
          <w:szCs w:val="24"/>
        </w:rPr>
        <w:t>развитие ориентировки во времени и пространстве;</w:t>
      </w:r>
    </w:p>
    <w:p w14:paraId="553F7088" w14:textId="77777777" w:rsidR="00631245" w:rsidRPr="001A0423" w:rsidRDefault="00631245" w:rsidP="001A0423">
      <w:pPr>
        <w:numPr>
          <w:ilvl w:val="0"/>
          <w:numId w:val="21"/>
        </w:num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A0423">
        <w:rPr>
          <w:rFonts w:ascii="Times New Roman" w:hAnsi="Times New Roman" w:cs="Times New Roman"/>
          <w:sz w:val="24"/>
          <w:szCs w:val="24"/>
        </w:rPr>
        <w:t>образование множеств, их соотношение с заданным образцом (количеством);</w:t>
      </w:r>
    </w:p>
    <w:p w14:paraId="7DCCF00A" w14:textId="77777777" w:rsidR="00631245" w:rsidRPr="001A0423" w:rsidRDefault="00631245" w:rsidP="001A0423">
      <w:pPr>
        <w:numPr>
          <w:ilvl w:val="0"/>
          <w:numId w:val="21"/>
        </w:num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1A0423">
        <w:rPr>
          <w:rFonts w:ascii="Times New Roman" w:hAnsi="Times New Roman" w:cs="Times New Roman"/>
          <w:sz w:val="24"/>
          <w:szCs w:val="24"/>
        </w:rPr>
        <w:t xml:space="preserve">усвоение элементарного математического счета. </w:t>
      </w:r>
    </w:p>
    <w:p w14:paraId="3A219948" w14:textId="77777777" w:rsidR="00631245" w:rsidRPr="001A0423" w:rsidRDefault="00631245" w:rsidP="001A0423">
      <w:pPr>
        <w:shd w:val="clear" w:color="auto" w:fill="FFFFFF"/>
        <w:spacing w:after="0" w:line="240" w:lineRule="auto"/>
        <w:ind w:firstLine="567"/>
        <w:jc w:val="both"/>
        <w:rPr>
          <w:rFonts w:ascii="Times New Roman" w:hAnsi="Times New Roman" w:cs="Times New Roman"/>
          <w:sz w:val="24"/>
          <w:szCs w:val="24"/>
        </w:rPr>
      </w:pPr>
      <w:r w:rsidRPr="001A0423">
        <w:rPr>
          <w:rFonts w:ascii="Times New Roman" w:hAnsi="Times New Roman" w:cs="Times New Roman"/>
          <w:sz w:val="24"/>
          <w:szCs w:val="24"/>
        </w:rPr>
        <w:t xml:space="preserve">Формирование конструктивных и изобразительных навыков у детей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w:t>
      </w:r>
      <w:r w:rsidRPr="001A0423">
        <w:rPr>
          <w:rFonts w:ascii="Times New Roman" w:hAnsi="Times New Roman" w:cs="Times New Roman"/>
          <w:sz w:val="24"/>
          <w:szCs w:val="24"/>
        </w:rPr>
        <w:lastRenderedPageBreak/>
        <w:t>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w:t>
      </w:r>
    </w:p>
    <w:p w14:paraId="36023D7E" w14:textId="77777777" w:rsidR="00631245" w:rsidRPr="001A0423" w:rsidRDefault="00631245" w:rsidP="001A0423">
      <w:pPr>
        <w:spacing w:after="0" w:line="240" w:lineRule="auto"/>
        <w:ind w:firstLine="567"/>
        <w:jc w:val="both"/>
        <w:rPr>
          <w:rFonts w:ascii="Times New Roman" w:hAnsi="Times New Roman" w:cs="Times New Roman"/>
          <w:sz w:val="24"/>
          <w:szCs w:val="24"/>
        </w:rPr>
      </w:pPr>
      <w:r w:rsidRPr="001A0423">
        <w:rPr>
          <w:rFonts w:ascii="Times New Roman" w:hAnsi="Times New Roman" w:cs="Times New Roman"/>
          <w:sz w:val="24"/>
          <w:szCs w:val="24"/>
        </w:rPr>
        <w:t>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со взрослыми. Семья должна принимать активное участие в развитии ребенка, чтобы обеспечить непрерывность коррекционно-восстановительного процесса. Взрослые должны отрабатывать и закреплять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w:t>
      </w:r>
    </w:p>
    <w:p w14:paraId="0EFDD88D" w14:textId="77777777" w:rsidR="00631245" w:rsidRPr="001A0423" w:rsidRDefault="00631245" w:rsidP="001A0423">
      <w:pPr>
        <w:spacing w:after="0" w:line="240" w:lineRule="auto"/>
        <w:ind w:firstLine="567"/>
        <w:jc w:val="both"/>
        <w:rPr>
          <w:rFonts w:ascii="Times New Roman" w:hAnsi="Times New Roman" w:cs="Times New Roman"/>
          <w:sz w:val="24"/>
          <w:szCs w:val="24"/>
        </w:rPr>
      </w:pPr>
      <w:r w:rsidRPr="001A0423">
        <w:rPr>
          <w:rFonts w:ascii="Times New Roman" w:hAnsi="Times New Roman" w:cs="Times New Roman"/>
          <w:sz w:val="24"/>
          <w:szCs w:val="24"/>
        </w:rPr>
        <w:t xml:space="preserve">При этом для детей с двигательной патологией особое значение приобретает ранняя стимуляция развития основных двигательных навыков. Родители должны выделить дома уголок, где должны находиться специально оборудованные стул, стол, ходунки, поручни, качалка, гимнастическая стенка, спортивный инвентарь, тренажеры и др. </w:t>
      </w:r>
    </w:p>
    <w:p w14:paraId="3B696187" w14:textId="5C8C16B0" w:rsidR="00370291" w:rsidRDefault="00370291" w:rsidP="000819DD">
      <w:pPr>
        <w:spacing w:after="0" w:line="240" w:lineRule="auto"/>
        <w:ind w:firstLine="567"/>
        <w:jc w:val="both"/>
        <w:rPr>
          <w:rFonts w:ascii="Times New Roman" w:hAnsi="Times New Roman" w:cs="Times New Roman"/>
          <w:b/>
          <w:sz w:val="24"/>
          <w:szCs w:val="24"/>
        </w:rPr>
      </w:pPr>
      <w:r w:rsidRPr="001A0423">
        <w:rPr>
          <w:rFonts w:ascii="Times New Roman" w:hAnsi="Times New Roman" w:cs="Times New Roman"/>
          <w:b/>
          <w:sz w:val="24"/>
          <w:szCs w:val="24"/>
        </w:rPr>
        <w:t>Программы учебных предметов, коррекционных курсов (рабочие программы) – приложение.</w:t>
      </w:r>
    </w:p>
    <w:p w14:paraId="054F52E8" w14:textId="3CBADF85" w:rsidR="000819DD" w:rsidRPr="000819DD" w:rsidRDefault="000819DD" w:rsidP="000819DD">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Рабочая программа воспитания</w:t>
      </w:r>
    </w:p>
    <w:p w14:paraId="5F43FD44"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Сентябрь</w:t>
      </w:r>
    </w:p>
    <w:p w14:paraId="4E580F44"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 xml:space="preserve">День знаний 1 сентября, </w:t>
      </w:r>
    </w:p>
    <w:p w14:paraId="234E7D52"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 xml:space="preserve">3 сентября  День окончания Второй мировой войны, День солидарности в борьбе с  терроризмом. </w:t>
      </w:r>
    </w:p>
    <w:p w14:paraId="152A6F8F"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 xml:space="preserve">8 сентября. Международный день  распространения грамотности </w:t>
      </w:r>
      <w:r w:rsidRPr="000819DD">
        <w:rPr>
          <w:rFonts w:ascii="Times New Roman" w:hAnsi="Times New Roman" w:cs="Times New Roman"/>
          <w:sz w:val="24"/>
          <w:szCs w:val="24"/>
        </w:rPr>
        <w:tab/>
      </w:r>
    </w:p>
    <w:p w14:paraId="18068057"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27 сентября День дошкольного работника</w:t>
      </w:r>
    </w:p>
    <w:p w14:paraId="4C7656B5"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Октябрь</w:t>
      </w:r>
    </w:p>
    <w:p w14:paraId="72E93412"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1 октября День пожилого человека</w:t>
      </w:r>
    </w:p>
    <w:p w14:paraId="777F79F7"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1 октября. Международный день музыки</w:t>
      </w:r>
      <w:r w:rsidRPr="000819DD">
        <w:rPr>
          <w:rFonts w:ascii="Times New Roman" w:hAnsi="Times New Roman" w:cs="Times New Roman"/>
          <w:sz w:val="24"/>
          <w:szCs w:val="24"/>
        </w:rPr>
        <w:tab/>
      </w:r>
    </w:p>
    <w:p w14:paraId="7076FA6E"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4 октября День защиты животных</w:t>
      </w:r>
      <w:r w:rsidRPr="000819DD">
        <w:rPr>
          <w:rFonts w:ascii="Times New Roman" w:hAnsi="Times New Roman" w:cs="Times New Roman"/>
          <w:sz w:val="24"/>
          <w:szCs w:val="24"/>
        </w:rPr>
        <w:tab/>
      </w:r>
    </w:p>
    <w:p w14:paraId="1F7237FD"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3-е воскресенье октября. День отца в России</w:t>
      </w:r>
      <w:r w:rsidRPr="000819DD">
        <w:rPr>
          <w:rFonts w:ascii="Times New Roman" w:hAnsi="Times New Roman" w:cs="Times New Roman"/>
          <w:sz w:val="24"/>
          <w:szCs w:val="24"/>
        </w:rPr>
        <w:tab/>
      </w:r>
    </w:p>
    <w:p w14:paraId="7BDA9948"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 xml:space="preserve">Ноябрь   </w:t>
      </w:r>
    </w:p>
    <w:p w14:paraId="0C375E17"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4 ноября День народного единства</w:t>
      </w:r>
    </w:p>
    <w:p w14:paraId="43214071"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12 ноября «Синичкин день»</w:t>
      </w:r>
    </w:p>
    <w:p w14:paraId="6DB20FB5"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 xml:space="preserve">"Где живет Дед Мороз" (к 18 ноября) </w:t>
      </w:r>
    </w:p>
    <w:p w14:paraId="631178BB"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Последнее воскресенье ноября  День матери</w:t>
      </w:r>
    </w:p>
    <w:p w14:paraId="30518004"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 xml:space="preserve">  30 ноября  День Государственного герба Российской Федерации </w:t>
      </w:r>
    </w:p>
    <w:p w14:paraId="41A8EA60"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Декабрь</w:t>
      </w:r>
    </w:p>
    <w:p w14:paraId="08344550"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 xml:space="preserve">3 декабря День неизвестного солдата. Международный день инвалидов </w:t>
      </w:r>
    </w:p>
    <w:p w14:paraId="5853B8C5"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 xml:space="preserve">  5 декабря День добровольца (волонтера) в России</w:t>
      </w:r>
      <w:r w:rsidRPr="000819DD">
        <w:rPr>
          <w:rFonts w:ascii="Times New Roman" w:hAnsi="Times New Roman" w:cs="Times New Roman"/>
          <w:sz w:val="24"/>
          <w:szCs w:val="24"/>
        </w:rPr>
        <w:tab/>
      </w:r>
    </w:p>
    <w:p w14:paraId="1EE44BF0"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8 декабря. Международный день художника</w:t>
      </w:r>
      <w:r w:rsidRPr="000819DD">
        <w:rPr>
          <w:rFonts w:ascii="Times New Roman" w:hAnsi="Times New Roman" w:cs="Times New Roman"/>
          <w:sz w:val="24"/>
          <w:szCs w:val="24"/>
        </w:rPr>
        <w:tab/>
      </w:r>
      <w:r w:rsidRPr="000819DD">
        <w:rPr>
          <w:rFonts w:ascii="Times New Roman" w:hAnsi="Times New Roman" w:cs="Times New Roman"/>
          <w:sz w:val="24"/>
          <w:szCs w:val="24"/>
        </w:rPr>
        <w:tab/>
      </w:r>
    </w:p>
    <w:p w14:paraId="3741FF05"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День героев Отечества</w:t>
      </w:r>
    </w:p>
    <w:p w14:paraId="79E12B92"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Новый год</w:t>
      </w:r>
    </w:p>
    <w:p w14:paraId="4E516830"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Январь</w:t>
      </w:r>
    </w:p>
    <w:p w14:paraId="2416E5DC"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Февраль</w:t>
      </w:r>
    </w:p>
    <w:p w14:paraId="1D7CFC65"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8 февраля. День российской науки</w:t>
      </w:r>
      <w:r w:rsidRPr="000819DD">
        <w:rPr>
          <w:rFonts w:ascii="Times New Roman" w:hAnsi="Times New Roman" w:cs="Times New Roman"/>
          <w:sz w:val="24"/>
          <w:szCs w:val="24"/>
        </w:rPr>
        <w:tab/>
      </w:r>
    </w:p>
    <w:p w14:paraId="5EEB6F81"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21 февраля. Международный день родного языка</w:t>
      </w:r>
      <w:r w:rsidRPr="000819DD">
        <w:rPr>
          <w:rFonts w:ascii="Times New Roman" w:hAnsi="Times New Roman" w:cs="Times New Roman"/>
          <w:sz w:val="24"/>
          <w:szCs w:val="24"/>
        </w:rPr>
        <w:tab/>
      </w:r>
    </w:p>
    <w:p w14:paraId="09218647"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23 февраля День защитника Отечества</w:t>
      </w:r>
    </w:p>
    <w:p w14:paraId="6629002C"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Март</w:t>
      </w:r>
    </w:p>
    <w:p w14:paraId="4DF88288"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Проводы Зимы «Веселая масленица»</w:t>
      </w:r>
    </w:p>
    <w:p w14:paraId="51B4807C"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8 марта Международный женский день</w:t>
      </w:r>
    </w:p>
    <w:p w14:paraId="14B1F02A"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 xml:space="preserve">18 марта. День воссоединения России и Крыма </w:t>
      </w:r>
    </w:p>
    <w:p w14:paraId="095729F1"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27 марта. Всемирный день театра</w:t>
      </w:r>
      <w:r w:rsidRPr="000819DD">
        <w:rPr>
          <w:rFonts w:ascii="Times New Roman" w:hAnsi="Times New Roman" w:cs="Times New Roman"/>
          <w:sz w:val="24"/>
          <w:szCs w:val="24"/>
        </w:rPr>
        <w:tab/>
      </w:r>
    </w:p>
    <w:p w14:paraId="6FF0BC3E"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Апрель</w:t>
      </w:r>
    </w:p>
    <w:p w14:paraId="0172917C"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 xml:space="preserve">День космонавтики </w:t>
      </w:r>
    </w:p>
    <w:p w14:paraId="2343F85F"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lastRenderedPageBreak/>
        <w:t>1 апреля день птиц</w:t>
      </w:r>
    </w:p>
    <w:p w14:paraId="019C2271"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Май</w:t>
      </w:r>
    </w:p>
    <w:p w14:paraId="5DE2046E"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Праздник весны и труда</w:t>
      </w:r>
    </w:p>
    <w:p w14:paraId="42D0DB12"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День победы</w:t>
      </w:r>
    </w:p>
    <w:p w14:paraId="61712CD6"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Июнь</w:t>
      </w:r>
    </w:p>
    <w:p w14:paraId="4DD1EBC7"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День защиты детей</w:t>
      </w:r>
    </w:p>
    <w:p w14:paraId="094F0990"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 xml:space="preserve">12 июня. День России. Праздник "Моя Россия!" </w:t>
      </w:r>
    </w:p>
    <w:p w14:paraId="382E8BBD"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6 июня. День русского языка, день рождения А.С.Пушкина</w:t>
      </w:r>
      <w:r w:rsidRPr="000819DD">
        <w:rPr>
          <w:rFonts w:ascii="Times New Roman" w:hAnsi="Times New Roman" w:cs="Times New Roman"/>
          <w:sz w:val="24"/>
          <w:szCs w:val="24"/>
        </w:rPr>
        <w:tab/>
      </w:r>
    </w:p>
    <w:p w14:paraId="6CB3B4DD"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Выпускной праздник подготовительной группы</w:t>
      </w:r>
    </w:p>
    <w:p w14:paraId="452E6F02"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 xml:space="preserve">22 июня. День памяти и скорби </w:t>
      </w:r>
    </w:p>
    <w:p w14:paraId="216568C9"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не было больше войны!»</w:t>
      </w:r>
    </w:p>
    <w:p w14:paraId="4A719E51"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Июль</w:t>
      </w:r>
    </w:p>
    <w:p w14:paraId="03D36538"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8 июля. День семьи, любви и верности</w:t>
      </w:r>
    </w:p>
    <w:p w14:paraId="5FDEB603"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Районный праздник «День лодки», участие в «Песочных фантазиях»</w:t>
      </w:r>
    </w:p>
    <w:p w14:paraId="7DF9726B"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Август</w:t>
      </w:r>
    </w:p>
    <w:p w14:paraId="65A77133"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12 августа  День физкультурника</w:t>
      </w:r>
    </w:p>
    <w:p w14:paraId="63AE94F5" w14:textId="77777777" w:rsidR="000819DD" w:rsidRPr="000819DD" w:rsidRDefault="000819DD" w:rsidP="000819DD">
      <w:pPr>
        <w:spacing w:after="0" w:line="240" w:lineRule="auto"/>
        <w:ind w:left="709" w:firstLine="567"/>
        <w:rPr>
          <w:rFonts w:ascii="Times New Roman" w:hAnsi="Times New Roman" w:cs="Times New Roman"/>
          <w:sz w:val="24"/>
          <w:szCs w:val="24"/>
        </w:rPr>
      </w:pPr>
      <w:r w:rsidRPr="000819DD">
        <w:rPr>
          <w:rFonts w:ascii="Times New Roman" w:hAnsi="Times New Roman" w:cs="Times New Roman"/>
          <w:sz w:val="24"/>
          <w:szCs w:val="24"/>
        </w:rPr>
        <w:t>22 августа  День государственного   флага Российской Федераци</w:t>
      </w:r>
    </w:p>
    <w:p w14:paraId="3B955644" w14:textId="77777777" w:rsidR="000819DD" w:rsidRDefault="000819DD" w:rsidP="000819DD">
      <w:pPr>
        <w:adjustRightInd w:val="0"/>
        <w:ind w:left="709" w:firstLine="567"/>
        <w:jc w:val="both"/>
        <w:rPr>
          <w:sz w:val="24"/>
          <w:szCs w:val="24"/>
        </w:rPr>
      </w:pPr>
    </w:p>
    <w:p w14:paraId="6B1B51AE" w14:textId="77777777" w:rsidR="000819DD" w:rsidRDefault="000819DD" w:rsidP="000819DD">
      <w:pPr>
        <w:pStyle w:val="af"/>
        <w:spacing w:before="6" w:line="276" w:lineRule="auto"/>
        <w:ind w:firstLine="567"/>
        <w:rPr>
          <w:sz w:val="24"/>
        </w:rPr>
      </w:pPr>
    </w:p>
    <w:p w14:paraId="0A3E4189" w14:textId="77777777" w:rsidR="000819DD" w:rsidRPr="001A0423" w:rsidRDefault="000819DD" w:rsidP="001A0423">
      <w:pPr>
        <w:spacing w:after="0" w:line="240" w:lineRule="auto"/>
        <w:ind w:firstLine="567"/>
        <w:jc w:val="both"/>
        <w:rPr>
          <w:rFonts w:ascii="Times New Roman" w:hAnsi="Times New Roman" w:cs="Times New Roman"/>
          <w:b/>
          <w:color w:val="000009"/>
          <w:sz w:val="24"/>
          <w:szCs w:val="24"/>
        </w:rPr>
      </w:pPr>
    </w:p>
    <w:p w14:paraId="54CF5CBF" w14:textId="77777777" w:rsidR="00C42788" w:rsidRPr="001A0423" w:rsidRDefault="00C42788" w:rsidP="001A0423">
      <w:pPr>
        <w:spacing w:after="0" w:line="240" w:lineRule="auto"/>
        <w:ind w:firstLine="567"/>
        <w:jc w:val="both"/>
        <w:rPr>
          <w:rFonts w:ascii="Times New Roman" w:hAnsi="Times New Roman" w:cs="Times New Roman"/>
          <w:b/>
          <w:color w:val="000009"/>
          <w:sz w:val="24"/>
          <w:szCs w:val="24"/>
        </w:rPr>
      </w:pPr>
      <w:r w:rsidRPr="001A0423">
        <w:rPr>
          <w:rFonts w:ascii="Times New Roman" w:hAnsi="Times New Roman" w:cs="Times New Roman"/>
          <w:b/>
          <w:color w:val="000009"/>
          <w:sz w:val="24"/>
          <w:szCs w:val="24"/>
        </w:rPr>
        <w:t>Модель формирования здоровьесберегающей среды в организации, осуществляющей образовательную деятельность, с учетом индивидуального подхода к обучающимся</w:t>
      </w:r>
    </w:p>
    <w:p w14:paraId="3225EA06"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 xml:space="preserve">       Важное место в структуре требований Федерального государственного образовательного стандарта дошкольного образования занимают требования к условиям реализации Программы в дошкольном учреждении, обеспечивающие социальную ситуацию развития личности каждого ребёнка. Главным становится совершенствование педагогического процесса и повышение развивающего эффекта образовательной работы с детьми посредством организации предметно – пространственной среды, обеспечивающей творческую активность и наиболее полно реализовать себя.</w:t>
      </w:r>
    </w:p>
    <w:p w14:paraId="738FAB76"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b/>
          <w:bCs/>
          <w:iCs/>
          <w:color w:val="000000"/>
          <w:sz w:val="24"/>
          <w:szCs w:val="24"/>
        </w:rPr>
        <w:t>В процессе реализации коррекционно-развивающей деятельности необходимо соблюдение  определенных  условий:</w:t>
      </w:r>
    </w:p>
    <w:p w14:paraId="69B1D26A"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Психолого-педагогическое обеспечение. Содержание деятельности в ОУ:</w:t>
      </w:r>
    </w:p>
    <w:p w14:paraId="65E212C8" w14:textId="77777777" w:rsidR="00C42788" w:rsidRPr="001A0423" w:rsidRDefault="00C42788" w:rsidP="001A0423">
      <w:pPr>
        <w:shd w:val="clear" w:color="auto" w:fill="FFFFFF"/>
        <w:spacing w:after="0" w:line="240" w:lineRule="auto"/>
        <w:ind w:left="-360"/>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Обеспечение условий в соответствии с рекомендациями ПМПК</w:t>
      </w:r>
    </w:p>
    <w:p w14:paraId="2CF7808A" w14:textId="77777777" w:rsidR="00C42788" w:rsidRPr="001A0423" w:rsidRDefault="00C42788" w:rsidP="001A0423">
      <w:pPr>
        <w:shd w:val="clear" w:color="auto" w:fill="FFFFFF"/>
        <w:spacing w:after="0" w:line="240" w:lineRule="auto"/>
        <w:ind w:left="-360"/>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14:paraId="2E0AE79B" w14:textId="77777777" w:rsidR="00C42788" w:rsidRPr="001A0423" w:rsidRDefault="00C42788" w:rsidP="001A0423">
      <w:pPr>
        <w:shd w:val="clear" w:color="auto" w:fill="FFFFFF"/>
        <w:spacing w:after="0" w:line="240" w:lineRule="auto"/>
        <w:ind w:left="-360"/>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Дифференцированное и индивидуализированное обучение с учётом специфики нарушения развития ребёнка;</w:t>
      </w:r>
    </w:p>
    <w:p w14:paraId="7363E4FF" w14:textId="77777777" w:rsidR="00C42788" w:rsidRPr="001A0423" w:rsidRDefault="00C42788" w:rsidP="001A0423">
      <w:pPr>
        <w:shd w:val="clear" w:color="auto" w:fill="FFFFFF"/>
        <w:spacing w:after="0" w:line="240" w:lineRule="auto"/>
        <w:ind w:left="-360"/>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Комплексное воздействие на воспитанника, осуществляемое на индивидуальных и групповых коррекционных занятиях.</w:t>
      </w:r>
    </w:p>
    <w:p w14:paraId="5A54F39C"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iCs/>
          <w:color w:val="000000"/>
          <w:sz w:val="24"/>
          <w:szCs w:val="24"/>
        </w:rPr>
        <w:t>Обеспечение психолого-педагогических условий</w:t>
      </w:r>
      <w:r w:rsidRPr="001A0423">
        <w:rPr>
          <w:rFonts w:ascii="Times New Roman" w:eastAsia="Times New Roman" w:hAnsi="Times New Roman" w:cs="Times New Roman"/>
          <w:color w:val="000000"/>
          <w:sz w:val="24"/>
          <w:szCs w:val="24"/>
        </w:rPr>
        <w:t>:</w:t>
      </w:r>
    </w:p>
    <w:p w14:paraId="081293F2"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 коррекционная направленность учебно-воспитательного процесса;</w:t>
      </w:r>
    </w:p>
    <w:p w14:paraId="4BC27072"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 учёт индивидуальных особенностей ребёнка;</w:t>
      </w:r>
    </w:p>
    <w:p w14:paraId="7D60B4D4"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 соблюдение комфортного психо-эмоционального режима;</w:t>
      </w:r>
    </w:p>
    <w:p w14:paraId="02062D0B"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 использование современных педагогических технологий, в том числе ИКТ для оптимизации образовательного процесса.</w:t>
      </w:r>
    </w:p>
    <w:p w14:paraId="41FAB492"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Деятельность педагогического коллектива будет направлена на организацию образовательного пространства и обогащение разнообразия материалов, оборудования и инвентаря таким образом, чтобы обеспечивать различные виды детской деятельности: игровую; изобразительную; познавательно-исследовательскую; музыкальную; двигательную; самообслуживание и элементарный бытовой труд; конструирование из различных материалов; восприятие художествен</w:t>
      </w:r>
      <w:r w:rsidR="00863B97" w:rsidRPr="001A0423">
        <w:rPr>
          <w:rFonts w:ascii="Times New Roman" w:eastAsia="Times New Roman" w:hAnsi="Times New Roman" w:cs="Times New Roman"/>
          <w:color w:val="000000"/>
          <w:sz w:val="24"/>
          <w:szCs w:val="24"/>
        </w:rPr>
        <w:t>ной литературы; коммуникативную.</w:t>
      </w:r>
    </w:p>
    <w:p w14:paraId="49EE1A03"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lastRenderedPageBreak/>
        <w:t>Создавая предметно - пространственную среду, важно учитывать особенности ребенка с ДЦП, возраст дошкольников, уровень их развития, склонности, способности, интересы, гендерный состав, личностные особенности. Особенности среды также во многом определяются личностными особенностями и педагогическими установками воспитателя, и только тогда среда станет условием для развития и саморазвития ребенка с ДЦП.</w:t>
      </w:r>
    </w:p>
    <w:p w14:paraId="4E68AED2"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iCs/>
          <w:color w:val="000000"/>
          <w:sz w:val="24"/>
          <w:szCs w:val="24"/>
        </w:rPr>
        <w:t>Обеспечение здоровьесберегающих условий</w:t>
      </w:r>
      <w:r w:rsidRPr="001A0423">
        <w:rPr>
          <w:rFonts w:ascii="Times New Roman" w:eastAsia="Times New Roman" w:hAnsi="Times New Roman" w:cs="Times New Roman"/>
          <w:color w:val="000000"/>
          <w:sz w:val="24"/>
          <w:szCs w:val="24"/>
        </w:rPr>
        <w:t>:</w:t>
      </w:r>
    </w:p>
    <w:p w14:paraId="21077DF1"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 оздоровительный и охранительный режим;</w:t>
      </w:r>
    </w:p>
    <w:p w14:paraId="37773D40"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 укрепление физического и психического здоровья;</w:t>
      </w:r>
    </w:p>
    <w:p w14:paraId="74758AA7"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 профилактика физических, умственных и психологических перегрузок обучающихся;</w:t>
      </w:r>
    </w:p>
    <w:p w14:paraId="5C5510AB"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 соблюдение санитарно-гигиенических правил и норм;</w:t>
      </w:r>
    </w:p>
    <w:p w14:paraId="466D4E75"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досуговых мероприятий.</w:t>
      </w:r>
    </w:p>
    <w:p w14:paraId="6A67AC47"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b/>
          <w:bCs/>
          <w:color w:val="000000"/>
          <w:sz w:val="24"/>
          <w:szCs w:val="24"/>
        </w:rPr>
        <w:t>Описание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14:paraId="26490E77"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Решение программных образовательных задач осуществляется:</w:t>
      </w:r>
    </w:p>
    <w:p w14:paraId="5BBCA992"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 под руководством педагогов (учителей-логопедов, учителей-дефектологов, психолога, воспитателей и других специалистов) в процессе коррекционно-развивающей работы в рамках различных видов детской деятельности (игровая,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разного материала, изобразительная, музыкальная и двигательная деятельность);</w:t>
      </w:r>
    </w:p>
    <w:p w14:paraId="6FC224AC"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 в ходе самостоятельной деятельности, возникающей по инициативе детей.</w:t>
      </w:r>
    </w:p>
    <w:p w14:paraId="0605C423"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Совместная деятельность предполагает индивидуальную, подгрупповую и групповую форму организации образовательной работы с воспитанниками.</w:t>
      </w:r>
    </w:p>
    <w:p w14:paraId="26422AB0"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Она строится на:</w:t>
      </w:r>
    </w:p>
    <w:p w14:paraId="536C6FB6"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 субъектной (партнерской, равноправной) позиции взрослого и ребенка;</w:t>
      </w:r>
    </w:p>
    <w:p w14:paraId="020687CA"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 диалогическом общении взрослого с детьми;</w:t>
      </w:r>
    </w:p>
    <w:p w14:paraId="4F940EB9"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 продуктивном взаимодействием ребенка со взрослыми и сверстниками.</w:t>
      </w:r>
    </w:p>
    <w:p w14:paraId="7E05ADD7"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Самостоятельная деятельность предполагает свободную деятельность воспитанников в условиях созданной педагогами (в том числе совместно с детьми) развивающей предметно-пространственной среды и:</w:t>
      </w:r>
    </w:p>
    <w:p w14:paraId="3AEB11C2"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 обеспечивает выбор каждым ребенком деятельности по интересам;</w:t>
      </w:r>
    </w:p>
    <w:p w14:paraId="671514AB"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 позволяет ему взаимодействовать со сверстниками или действовать индивидуально;</w:t>
      </w:r>
    </w:p>
    <w:p w14:paraId="2EC6D21E"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 содержит в себе проблемные ситуации и направлена на самостоятельное решение ребенком разнообразных задач;</w:t>
      </w:r>
    </w:p>
    <w:p w14:paraId="1C779541"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 позволяет на уровне самостоятельности освоить (закрепить, апробировать) материал, изучаемый в совместной деятельности со взрослым.</w:t>
      </w:r>
    </w:p>
    <w:p w14:paraId="32A5959D"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Непосредственно образовательная деятельность организуется как совместная интегративная деятельность педагогов с детьми, которая включает различные виды детской деятельности.</w:t>
      </w:r>
    </w:p>
    <w:p w14:paraId="156967F4"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Перечень основных видов непосредственно образовательной деятельности разработан в соответствии с максимально допустимым объемом недельной образовательной нагрузки («СанПиН 2.4.1.3049-15 «Санитарно-эпидемиологические требования к устройству, содержанию и организации режима работы в дошкольных организациях»).</w:t>
      </w:r>
    </w:p>
    <w:p w14:paraId="07C5ACCC"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14:paraId="4582C794"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 в младшей группе (дети четвертого года жизни) - 2 часа 45 мин.,</w:t>
      </w:r>
    </w:p>
    <w:p w14:paraId="452F5ED1"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 в средней группе (дети пятого года жизни) - 4 часа,</w:t>
      </w:r>
    </w:p>
    <w:p w14:paraId="455560E6"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 в старшей группе (дети шестого года жизни) - 6 часов 15 минут,</w:t>
      </w:r>
    </w:p>
    <w:p w14:paraId="777343C0"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 в подготовительной (дети седьмого года жизни) - 8 часов 30 минут.</w:t>
      </w:r>
    </w:p>
    <w:p w14:paraId="1BFB01AE"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Продолжительность непрерывной непосредственно образовательной деятельности для детей:</w:t>
      </w:r>
    </w:p>
    <w:p w14:paraId="077C3D77"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- 4-го года жизни - не более 15 минут,</w:t>
      </w:r>
    </w:p>
    <w:p w14:paraId="444EBC1F"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- 5-го года жизни - не более 20 минут,</w:t>
      </w:r>
    </w:p>
    <w:p w14:paraId="1B93CC74"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lastRenderedPageBreak/>
        <w:t>- 6-го года жизни - не более 25 минут,</w:t>
      </w:r>
    </w:p>
    <w:p w14:paraId="101733CB"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- 7-го года жизни - не более 30 минут.</w:t>
      </w:r>
    </w:p>
    <w:p w14:paraId="652AA851"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Максимально допустимый объем образовательной нагрузки в первой половине дня в младшей и средней группах не превышает 30 и 40 минут, а в старшей и подготовительной 1час 15 минут и 1, 5 часа соответственно. 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 не менее 10 минут.</w:t>
      </w:r>
    </w:p>
    <w:p w14:paraId="308826C2"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14:paraId="7243B990" w14:textId="77777777" w:rsidR="00C42788" w:rsidRPr="001A0423" w:rsidRDefault="00C42788"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 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14:paraId="2B32C864" w14:textId="77777777" w:rsidR="00C42788" w:rsidRPr="001A0423" w:rsidRDefault="00C42788" w:rsidP="001A0423">
      <w:pPr>
        <w:tabs>
          <w:tab w:val="left" w:pos="180"/>
          <w:tab w:val="left" w:pos="360"/>
        </w:tabs>
        <w:spacing w:after="0" w:line="240" w:lineRule="auto"/>
        <w:jc w:val="both"/>
        <w:rPr>
          <w:rFonts w:ascii="Times New Roman" w:hAnsi="Times New Roman" w:cs="Times New Roman"/>
          <w:sz w:val="24"/>
          <w:szCs w:val="24"/>
        </w:rPr>
      </w:pPr>
      <w:r w:rsidRPr="001A0423">
        <w:rPr>
          <w:rFonts w:ascii="Times New Roman" w:hAnsi="Times New Roman" w:cs="Times New Roman"/>
          <w:sz w:val="24"/>
          <w:szCs w:val="24"/>
        </w:rPr>
        <w:t>Перечень средств обучения в кабинете учителя-логопеда, учителя-дефектолога, психолога:</w:t>
      </w:r>
    </w:p>
    <w:p w14:paraId="563E8090" w14:textId="77777777" w:rsidR="00C42788" w:rsidRPr="001A0423" w:rsidRDefault="00C42788" w:rsidP="001A0423">
      <w:pPr>
        <w:tabs>
          <w:tab w:val="left" w:pos="180"/>
          <w:tab w:val="left" w:pos="360"/>
        </w:tabs>
        <w:spacing w:after="0" w:line="240" w:lineRule="auto"/>
        <w:jc w:val="both"/>
        <w:rPr>
          <w:rFonts w:ascii="Times New Roman" w:hAnsi="Times New Roman" w:cs="Times New Roman"/>
          <w:sz w:val="24"/>
          <w:szCs w:val="24"/>
        </w:rPr>
      </w:pPr>
    </w:p>
    <w:tbl>
      <w:tblPr>
        <w:tblStyle w:val="af3"/>
        <w:tblW w:w="9889" w:type="dxa"/>
        <w:tblLook w:val="01E0" w:firstRow="1" w:lastRow="1" w:firstColumn="1" w:lastColumn="1" w:noHBand="0" w:noVBand="0"/>
      </w:tblPr>
      <w:tblGrid>
        <w:gridCol w:w="2628"/>
        <w:gridCol w:w="7261"/>
      </w:tblGrid>
      <w:tr w:rsidR="00C42788" w:rsidRPr="001A0423" w14:paraId="42F250EE" w14:textId="77777777" w:rsidTr="00370291">
        <w:tc>
          <w:tcPr>
            <w:tcW w:w="2628" w:type="dxa"/>
          </w:tcPr>
          <w:p w14:paraId="36D70528" w14:textId="77777777" w:rsidR="00C42788" w:rsidRPr="001A0423" w:rsidRDefault="00C42788" w:rsidP="001A0423">
            <w:pPr>
              <w:tabs>
                <w:tab w:val="left" w:pos="180"/>
                <w:tab w:val="left" w:pos="360"/>
              </w:tabs>
              <w:jc w:val="both"/>
              <w:rPr>
                <w:b/>
                <w:sz w:val="24"/>
                <w:szCs w:val="24"/>
              </w:rPr>
            </w:pPr>
            <w:r w:rsidRPr="001A0423">
              <w:rPr>
                <w:b/>
                <w:sz w:val="24"/>
                <w:szCs w:val="24"/>
              </w:rPr>
              <w:t>Тип оборудования</w:t>
            </w:r>
          </w:p>
        </w:tc>
        <w:tc>
          <w:tcPr>
            <w:tcW w:w="7261" w:type="dxa"/>
          </w:tcPr>
          <w:p w14:paraId="71ED9822" w14:textId="77777777" w:rsidR="00C42788" w:rsidRPr="001A0423" w:rsidRDefault="00C42788" w:rsidP="001A0423">
            <w:pPr>
              <w:tabs>
                <w:tab w:val="left" w:pos="180"/>
                <w:tab w:val="left" w:pos="360"/>
              </w:tabs>
              <w:jc w:val="both"/>
              <w:rPr>
                <w:b/>
                <w:sz w:val="24"/>
                <w:szCs w:val="24"/>
              </w:rPr>
            </w:pPr>
            <w:r w:rsidRPr="001A0423">
              <w:rPr>
                <w:b/>
                <w:sz w:val="24"/>
                <w:szCs w:val="24"/>
              </w:rPr>
              <w:t>Наименование</w:t>
            </w:r>
          </w:p>
        </w:tc>
      </w:tr>
      <w:tr w:rsidR="00C42788" w:rsidRPr="001A0423" w14:paraId="115F4F64" w14:textId="77777777" w:rsidTr="00370291">
        <w:tc>
          <w:tcPr>
            <w:tcW w:w="2628" w:type="dxa"/>
          </w:tcPr>
          <w:p w14:paraId="6517889C" w14:textId="77777777" w:rsidR="00C42788" w:rsidRPr="001A0423" w:rsidRDefault="00C42788" w:rsidP="001A0423">
            <w:pPr>
              <w:tabs>
                <w:tab w:val="left" w:pos="180"/>
                <w:tab w:val="left" w:pos="360"/>
              </w:tabs>
              <w:jc w:val="both"/>
              <w:rPr>
                <w:sz w:val="24"/>
                <w:szCs w:val="24"/>
              </w:rPr>
            </w:pPr>
            <w:r w:rsidRPr="001A0423">
              <w:rPr>
                <w:sz w:val="24"/>
                <w:szCs w:val="24"/>
              </w:rPr>
              <w:t>Средства обучения</w:t>
            </w:r>
          </w:p>
        </w:tc>
        <w:tc>
          <w:tcPr>
            <w:tcW w:w="7261" w:type="dxa"/>
          </w:tcPr>
          <w:p w14:paraId="52E0B3D2" w14:textId="77777777" w:rsidR="00C42788" w:rsidRPr="001A0423" w:rsidRDefault="00C42788" w:rsidP="001A0423">
            <w:pPr>
              <w:tabs>
                <w:tab w:val="left" w:pos="180"/>
                <w:tab w:val="left" w:pos="360"/>
              </w:tabs>
              <w:jc w:val="both"/>
              <w:rPr>
                <w:sz w:val="24"/>
                <w:szCs w:val="24"/>
              </w:rPr>
            </w:pPr>
            <w:r w:rsidRPr="001A0423">
              <w:rPr>
                <w:sz w:val="24"/>
                <w:szCs w:val="24"/>
              </w:rPr>
              <w:t>Зеркало, стулья, раздаточный и дидактический материал</w:t>
            </w:r>
          </w:p>
        </w:tc>
      </w:tr>
      <w:tr w:rsidR="00C42788" w:rsidRPr="001A0423" w14:paraId="001E06E4" w14:textId="77777777" w:rsidTr="00370291">
        <w:tc>
          <w:tcPr>
            <w:tcW w:w="2628" w:type="dxa"/>
          </w:tcPr>
          <w:p w14:paraId="1075697A" w14:textId="77777777" w:rsidR="00C42788" w:rsidRPr="001A0423" w:rsidRDefault="00C42788" w:rsidP="001A0423">
            <w:pPr>
              <w:tabs>
                <w:tab w:val="left" w:pos="180"/>
                <w:tab w:val="left" w:pos="360"/>
              </w:tabs>
              <w:jc w:val="both"/>
              <w:rPr>
                <w:sz w:val="24"/>
                <w:szCs w:val="24"/>
              </w:rPr>
            </w:pPr>
            <w:r w:rsidRPr="001A0423">
              <w:rPr>
                <w:sz w:val="24"/>
                <w:szCs w:val="24"/>
              </w:rPr>
              <w:t>Наглядный материал</w:t>
            </w:r>
          </w:p>
        </w:tc>
        <w:tc>
          <w:tcPr>
            <w:tcW w:w="7261" w:type="dxa"/>
          </w:tcPr>
          <w:p w14:paraId="035C1F00" w14:textId="77777777" w:rsidR="00C42788" w:rsidRPr="001A0423" w:rsidRDefault="00C42788" w:rsidP="001A0423">
            <w:pPr>
              <w:tabs>
                <w:tab w:val="left" w:pos="180"/>
                <w:tab w:val="left" w:pos="360"/>
              </w:tabs>
              <w:jc w:val="both"/>
              <w:rPr>
                <w:sz w:val="24"/>
                <w:szCs w:val="24"/>
              </w:rPr>
            </w:pPr>
            <w:r w:rsidRPr="001A0423">
              <w:rPr>
                <w:sz w:val="24"/>
                <w:szCs w:val="24"/>
              </w:rPr>
              <w:t>Картины по всем лексическим темам, фотографии, тематические карточки, игрушки</w:t>
            </w:r>
          </w:p>
        </w:tc>
      </w:tr>
    </w:tbl>
    <w:p w14:paraId="1AFAFBAC" w14:textId="77777777" w:rsidR="00C42788" w:rsidRPr="001A0423" w:rsidRDefault="00C42788" w:rsidP="001A0423">
      <w:pPr>
        <w:shd w:val="clear" w:color="auto" w:fill="FFFFFF"/>
        <w:spacing w:after="0" w:line="240" w:lineRule="auto"/>
        <w:rPr>
          <w:rFonts w:ascii="Times New Roman" w:eastAsia="Times New Roman" w:hAnsi="Times New Roman" w:cs="Times New Roman"/>
          <w:color w:val="000000"/>
          <w:sz w:val="24"/>
          <w:szCs w:val="24"/>
        </w:rPr>
      </w:pPr>
    </w:p>
    <w:p w14:paraId="2995BAB9" w14:textId="77777777" w:rsidR="00C42788" w:rsidRPr="001A0423" w:rsidRDefault="00C42788" w:rsidP="001A0423">
      <w:pPr>
        <w:shd w:val="clear" w:color="auto" w:fill="FFFFFF"/>
        <w:spacing w:after="0" w:line="240" w:lineRule="auto"/>
        <w:rPr>
          <w:rFonts w:ascii="Times New Roman" w:eastAsia="Times New Roman" w:hAnsi="Times New Roman" w:cs="Times New Roman"/>
          <w:color w:val="000000"/>
          <w:sz w:val="24"/>
          <w:szCs w:val="24"/>
        </w:rPr>
      </w:pPr>
    </w:p>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126"/>
        <w:gridCol w:w="6095"/>
      </w:tblGrid>
      <w:tr w:rsidR="00C42788" w:rsidRPr="001A0423" w14:paraId="6E0F3412" w14:textId="77777777" w:rsidTr="00370291">
        <w:trPr>
          <w:trHeight w:val="1382"/>
        </w:trPr>
        <w:tc>
          <w:tcPr>
            <w:tcW w:w="1702" w:type="dxa"/>
          </w:tcPr>
          <w:p w14:paraId="702906C6" w14:textId="77777777" w:rsidR="00C42788" w:rsidRPr="001A0423" w:rsidRDefault="00C42788" w:rsidP="001A0423">
            <w:pPr>
              <w:ind w:left="124" w:right="118" w:firstLine="336"/>
              <w:jc w:val="center"/>
              <w:rPr>
                <w:rFonts w:ascii="Times New Roman" w:hAnsi="Times New Roman" w:cs="Times New Roman"/>
                <w:sz w:val="24"/>
                <w:szCs w:val="24"/>
              </w:rPr>
            </w:pPr>
            <w:r w:rsidRPr="001A0423">
              <w:rPr>
                <w:rFonts w:ascii="Times New Roman" w:hAnsi="Times New Roman" w:cs="Times New Roman"/>
                <w:sz w:val="24"/>
                <w:szCs w:val="24"/>
              </w:rPr>
              <w:t>Определениепонятий</w:t>
            </w:r>
          </w:p>
          <w:p w14:paraId="70F5C347" w14:textId="77777777" w:rsidR="00C42788" w:rsidRPr="001A0423" w:rsidRDefault="00C42788" w:rsidP="001A0423">
            <w:pPr>
              <w:pStyle w:val="TableParagraph"/>
              <w:ind w:left="302"/>
              <w:rPr>
                <w:sz w:val="24"/>
                <w:szCs w:val="24"/>
              </w:rPr>
            </w:pPr>
          </w:p>
        </w:tc>
        <w:tc>
          <w:tcPr>
            <w:tcW w:w="8221" w:type="dxa"/>
            <w:gridSpan w:val="2"/>
          </w:tcPr>
          <w:p w14:paraId="1F51639F" w14:textId="77777777" w:rsidR="00C42788" w:rsidRPr="001A0423" w:rsidRDefault="00C42788" w:rsidP="001A0423">
            <w:pPr>
              <w:ind w:left="1084" w:hanging="504"/>
              <w:rPr>
                <w:rFonts w:ascii="Times New Roman" w:hAnsi="Times New Roman" w:cs="Times New Roman"/>
                <w:sz w:val="24"/>
                <w:szCs w:val="24"/>
                <w:lang w:val="ru-RU"/>
              </w:rPr>
            </w:pPr>
            <w:r w:rsidRPr="001A0423">
              <w:rPr>
                <w:rFonts w:ascii="Times New Roman" w:hAnsi="Times New Roman" w:cs="Times New Roman"/>
                <w:sz w:val="24"/>
                <w:szCs w:val="24"/>
                <w:lang w:val="ru-RU"/>
              </w:rPr>
              <w:t>Система педагогических воздействий на обучающихся, направленная на преодоление или ослабление недостатков их развития.</w:t>
            </w:r>
          </w:p>
          <w:p w14:paraId="106782BD" w14:textId="77777777" w:rsidR="00C42788" w:rsidRPr="001A0423" w:rsidRDefault="00C42788" w:rsidP="001A0423">
            <w:pPr>
              <w:pStyle w:val="TableParagraph"/>
              <w:ind w:left="105" w:right="97" w:firstLine="341"/>
              <w:jc w:val="both"/>
              <w:rPr>
                <w:sz w:val="24"/>
                <w:szCs w:val="24"/>
                <w:lang w:val="ru-RU"/>
              </w:rPr>
            </w:pPr>
          </w:p>
        </w:tc>
      </w:tr>
      <w:tr w:rsidR="00C42788" w:rsidRPr="001A0423" w14:paraId="6A5A45AC" w14:textId="77777777" w:rsidTr="00370291">
        <w:trPr>
          <w:trHeight w:val="1382"/>
        </w:trPr>
        <w:tc>
          <w:tcPr>
            <w:tcW w:w="1702" w:type="dxa"/>
            <w:vMerge w:val="restart"/>
          </w:tcPr>
          <w:p w14:paraId="584D8535" w14:textId="77777777" w:rsidR="00C42788" w:rsidRPr="001A0423" w:rsidRDefault="00C42788" w:rsidP="001A0423">
            <w:pPr>
              <w:pStyle w:val="TableParagraph"/>
              <w:ind w:left="302"/>
              <w:rPr>
                <w:sz w:val="24"/>
                <w:szCs w:val="24"/>
              </w:rPr>
            </w:pPr>
            <w:r w:rsidRPr="001A0423">
              <w:rPr>
                <w:sz w:val="24"/>
                <w:szCs w:val="24"/>
              </w:rPr>
              <w:t>Функции</w:t>
            </w:r>
          </w:p>
        </w:tc>
        <w:tc>
          <w:tcPr>
            <w:tcW w:w="2126" w:type="dxa"/>
          </w:tcPr>
          <w:p w14:paraId="30FC2709" w14:textId="77777777" w:rsidR="00C42788" w:rsidRPr="001A0423" w:rsidRDefault="00C42788" w:rsidP="001A0423">
            <w:pPr>
              <w:pStyle w:val="TableParagraph"/>
              <w:ind w:left="186" w:firstLine="38"/>
              <w:rPr>
                <w:sz w:val="24"/>
                <w:szCs w:val="24"/>
              </w:rPr>
            </w:pPr>
            <w:r w:rsidRPr="001A0423">
              <w:rPr>
                <w:sz w:val="24"/>
                <w:szCs w:val="24"/>
              </w:rPr>
              <w:t>Коррекционно- образовательная</w:t>
            </w:r>
          </w:p>
        </w:tc>
        <w:tc>
          <w:tcPr>
            <w:tcW w:w="6095" w:type="dxa"/>
          </w:tcPr>
          <w:p w14:paraId="54724382" w14:textId="77777777" w:rsidR="00C42788" w:rsidRPr="001A0423" w:rsidRDefault="00C42788" w:rsidP="001A0423">
            <w:pPr>
              <w:pStyle w:val="TableParagraph"/>
              <w:ind w:left="105" w:right="97" w:firstLine="341"/>
              <w:jc w:val="both"/>
              <w:rPr>
                <w:sz w:val="24"/>
                <w:szCs w:val="24"/>
                <w:lang w:val="ru-RU"/>
              </w:rPr>
            </w:pPr>
            <w:r w:rsidRPr="001A0423">
              <w:rPr>
                <w:sz w:val="24"/>
                <w:szCs w:val="24"/>
                <w:lang w:val="ru-RU"/>
              </w:rPr>
              <w:t>Формирование системы знаний, умений и навыков, необходимых для самостоятельной жизнедеятельности, формирование реалистичного мировоззрения, развитие</w:t>
            </w:r>
          </w:p>
          <w:p w14:paraId="3E94B7C1" w14:textId="09656D2B" w:rsidR="00C42788" w:rsidRPr="001A0423" w:rsidRDefault="00C42788" w:rsidP="001A0423">
            <w:pPr>
              <w:pStyle w:val="TableParagraph"/>
              <w:tabs>
                <w:tab w:val="left" w:pos="1567"/>
                <w:tab w:val="left" w:pos="2152"/>
                <w:tab w:val="left" w:pos="2512"/>
                <w:tab w:val="left" w:pos="3792"/>
                <w:tab w:val="left" w:pos="5221"/>
              </w:tabs>
              <w:ind w:left="105" w:right="97"/>
              <w:rPr>
                <w:sz w:val="24"/>
                <w:szCs w:val="24"/>
                <w:lang w:val="ru-RU"/>
              </w:rPr>
            </w:pPr>
            <w:r w:rsidRPr="001A0423">
              <w:rPr>
                <w:sz w:val="24"/>
                <w:szCs w:val="24"/>
                <w:lang w:val="ru-RU"/>
              </w:rPr>
              <w:t>умственных</w:t>
            </w:r>
            <w:r w:rsidRPr="001A0423">
              <w:rPr>
                <w:sz w:val="24"/>
                <w:szCs w:val="24"/>
                <w:lang w:val="ru-RU"/>
              </w:rPr>
              <w:tab/>
              <w:t>сил</w:t>
            </w:r>
            <w:r w:rsidRPr="001A0423">
              <w:rPr>
                <w:sz w:val="24"/>
                <w:szCs w:val="24"/>
                <w:lang w:val="ru-RU"/>
              </w:rPr>
              <w:tab/>
              <w:t>и</w:t>
            </w:r>
            <w:r w:rsidRPr="001A0423">
              <w:rPr>
                <w:sz w:val="24"/>
                <w:szCs w:val="24"/>
                <w:lang w:val="ru-RU"/>
              </w:rPr>
              <w:tab/>
              <w:t>коррекция</w:t>
            </w:r>
            <w:r w:rsidRPr="001A0423">
              <w:rPr>
                <w:sz w:val="24"/>
                <w:szCs w:val="24"/>
                <w:lang w:val="ru-RU"/>
              </w:rPr>
              <w:tab/>
              <w:t>отклонений</w:t>
            </w:r>
            <w:r w:rsidRPr="001A0423">
              <w:rPr>
                <w:sz w:val="24"/>
                <w:szCs w:val="24"/>
                <w:lang w:val="ru-RU"/>
              </w:rPr>
              <w:tab/>
              <w:t>развития познавательной</w:t>
            </w:r>
            <w:r w:rsidR="00A83398" w:rsidRPr="00A83398">
              <w:rPr>
                <w:sz w:val="24"/>
                <w:szCs w:val="24"/>
                <w:lang w:val="ru-RU"/>
              </w:rPr>
              <w:t xml:space="preserve"> </w:t>
            </w:r>
            <w:r w:rsidRPr="001A0423">
              <w:rPr>
                <w:sz w:val="24"/>
                <w:szCs w:val="24"/>
                <w:lang w:val="ru-RU"/>
              </w:rPr>
              <w:t>сферы.</w:t>
            </w:r>
          </w:p>
        </w:tc>
      </w:tr>
      <w:tr w:rsidR="00C42788" w:rsidRPr="001A0423" w14:paraId="059FBE01" w14:textId="77777777" w:rsidTr="00370291">
        <w:trPr>
          <w:trHeight w:val="1104"/>
        </w:trPr>
        <w:tc>
          <w:tcPr>
            <w:tcW w:w="1702" w:type="dxa"/>
            <w:vMerge/>
            <w:tcBorders>
              <w:top w:val="nil"/>
            </w:tcBorders>
          </w:tcPr>
          <w:p w14:paraId="242FBA2B" w14:textId="77777777" w:rsidR="00C42788" w:rsidRPr="001A0423" w:rsidRDefault="00C42788" w:rsidP="001A0423">
            <w:pPr>
              <w:rPr>
                <w:rFonts w:ascii="Times New Roman" w:hAnsi="Times New Roman" w:cs="Times New Roman"/>
                <w:sz w:val="24"/>
                <w:szCs w:val="24"/>
                <w:lang w:val="ru-RU"/>
              </w:rPr>
            </w:pPr>
          </w:p>
        </w:tc>
        <w:tc>
          <w:tcPr>
            <w:tcW w:w="2126" w:type="dxa"/>
          </w:tcPr>
          <w:p w14:paraId="5605BF90" w14:textId="77777777" w:rsidR="00C42788" w:rsidRPr="001A0423" w:rsidRDefault="00C42788" w:rsidP="001A0423">
            <w:pPr>
              <w:pStyle w:val="TableParagraph"/>
              <w:ind w:left="225" w:firstLine="33"/>
              <w:rPr>
                <w:sz w:val="24"/>
                <w:szCs w:val="24"/>
              </w:rPr>
            </w:pPr>
            <w:r w:rsidRPr="001A0423">
              <w:rPr>
                <w:sz w:val="24"/>
                <w:szCs w:val="24"/>
              </w:rPr>
              <w:t>Коррекционно- воспитательная</w:t>
            </w:r>
          </w:p>
        </w:tc>
        <w:tc>
          <w:tcPr>
            <w:tcW w:w="6095" w:type="dxa"/>
          </w:tcPr>
          <w:p w14:paraId="3592DD24" w14:textId="77777777" w:rsidR="00C42788" w:rsidRPr="001A0423" w:rsidRDefault="00C42788" w:rsidP="001A0423">
            <w:pPr>
              <w:pStyle w:val="TableParagraph"/>
              <w:ind w:left="105" w:right="102" w:firstLine="341"/>
              <w:jc w:val="both"/>
              <w:rPr>
                <w:sz w:val="24"/>
                <w:szCs w:val="24"/>
                <w:lang w:val="ru-RU"/>
              </w:rPr>
            </w:pPr>
            <w:r w:rsidRPr="001A0423">
              <w:rPr>
                <w:sz w:val="24"/>
                <w:szCs w:val="24"/>
                <w:lang w:val="ru-RU"/>
              </w:rPr>
              <w:t>Предупреждение и исправление искажений в формировании нравственных качеств, взглядов, убеждений, ценностей ребенка, содействие социализации</w:t>
            </w:r>
          </w:p>
          <w:p w14:paraId="5E3A8225" w14:textId="77777777" w:rsidR="00C42788" w:rsidRPr="001A0423" w:rsidRDefault="00C42788" w:rsidP="001A0423">
            <w:pPr>
              <w:pStyle w:val="TableParagraph"/>
              <w:ind w:left="105"/>
              <w:rPr>
                <w:sz w:val="24"/>
                <w:szCs w:val="24"/>
              </w:rPr>
            </w:pPr>
            <w:r w:rsidRPr="001A0423">
              <w:rPr>
                <w:sz w:val="24"/>
                <w:szCs w:val="24"/>
              </w:rPr>
              <w:t>личности.</w:t>
            </w:r>
          </w:p>
        </w:tc>
      </w:tr>
      <w:tr w:rsidR="00C42788" w:rsidRPr="001A0423" w14:paraId="49D8320B" w14:textId="77777777" w:rsidTr="00370291">
        <w:trPr>
          <w:trHeight w:val="825"/>
        </w:trPr>
        <w:tc>
          <w:tcPr>
            <w:tcW w:w="1702" w:type="dxa"/>
            <w:vMerge/>
            <w:tcBorders>
              <w:top w:val="nil"/>
            </w:tcBorders>
          </w:tcPr>
          <w:p w14:paraId="5C48E9CE" w14:textId="77777777" w:rsidR="00C42788" w:rsidRPr="001A0423" w:rsidRDefault="00C42788" w:rsidP="001A0423">
            <w:pPr>
              <w:rPr>
                <w:rFonts w:ascii="Times New Roman" w:hAnsi="Times New Roman" w:cs="Times New Roman"/>
                <w:sz w:val="24"/>
                <w:szCs w:val="24"/>
              </w:rPr>
            </w:pPr>
          </w:p>
        </w:tc>
        <w:tc>
          <w:tcPr>
            <w:tcW w:w="2126" w:type="dxa"/>
          </w:tcPr>
          <w:p w14:paraId="743E5B93" w14:textId="77777777" w:rsidR="00C42788" w:rsidRPr="001A0423" w:rsidRDefault="00C42788" w:rsidP="001A0423">
            <w:pPr>
              <w:pStyle w:val="TableParagraph"/>
              <w:ind w:left="345" w:hanging="82"/>
              <w:rPr>
                <w:sz w:val="24"/>
                <w:szCs w:val="24"/>
              </w:rPr>
            </w:pPr>
            <w:r w:rsidRPr="001A0423">
              <w:rPr>
                <w:sz w:val="24"/>
                <w:szCs w:val="24"/>
              </w:rPr>
              <w:t>Коррекционно- развивающая</w:t>
            </w:r>
          </w:p>
        </w:tc>
        <w:tc>
          <w:tcPr>
            <w:tcW w:w="6095" w:type="dxa"/>
          </w:tcPr>
          <w:p w14:paraId="174C0B25" w14:textId="77777777" w:rsidR="00C42788" w:rsidRPr="001A0423" w:rsidRDefault="00C42788" w:rsidP="001A0423">
            <w:pPr>
              <w:pStyle w:val="TableParagraph"/>
              <w:tabs>
                <w:tab w:val="left" w:pos="1548"/>
                <w:tab w:val="left" w:pos="3083"/>
                <w:tab w:val="left" w:pos="4843"/>
                <w:tab w:val="left" w:pos="5232"/>
              </w:tabs>
              <w:ind w:left="105" w:right="108" w:firstLine="341"/>
              <w:rPr>
                <w:sz w:val="24"/>
                <w:szCs w:val="24"/>
                <w:lang w:val="ru-RU"/>
              </w:rPr>
            </w:pPr>
            <w:r w:rsidRPr="001A0423">
              <w:rPr>
                <w:sz w:val="24"/>
                <w:szCs w:val="24"/>
                <w:lang w:val="ru-RU"/>
              </w:rPr>
              <w:t>Развитие психических процессов, предупреждение и ослабление</w:t>
            </w:r>
            <w:r w:rsidRPr="001A0423">
              <w:rPr>
                <w:sz w:val="24"/>
                <w:szCs w:val="24"/>
                <w:lang w:val="ru-RU"/>
              </w:rPr>
              <w:tab/>
              <w:t>отклонений,</w:t>
            </w:r>
            <w:r w:rsidRPr="001A0423">
              <w:rPr>
                <w:sz w:val="24"/>
                <w:szCs w:val="24"/>
                <w:lang w:val="ru-RU"/>
              </w:rPr>
              <w:tab/>
            </w:r>
            <w:r w:rsidRPr="001A0423">
              <w:rPr>
                <w:spacing w:val="-3"/>
                <w:sz w:val="24"/>
                <w:szCs w:val="24"/>
                <w:lang w:val="ru-RU"/>
              </w:rPr>
              <w:t>происходящих</w:t>
            </w:r>
            <w:r w:rsidRPr="001A0423">
              <w:rPr>
                <w:spacing w:val="-3"/>
                <w:sz w:val="24"/>
                <w:szCs w:val="24"/>
                <w:lang w:val="ru-RU"/>
              </w:rPr>
              <w:tab/>
            </w:r>
            <w:r w:rsidRPr="001A0423">
              <w:rPr>
                <w:sz w:val="24"/>
                <w:szCs w:val="24"/>
                <w:lang w:val="ru-RU"/>
              </w:rPr>
              <w:t>в</w:t>
            </w:r>
            <w:r w:rsidRPr="001A0423">
              <w:rPr>
                <w:sz w:val="24"/>
                <w:szCs w:val="24"/>
                <w:lang w:val="ru-RU"/>
              </w:rPr>
              <w:tab/>
            </w:r>
            <w:r w:rsidRPr="001A0423">
              <w:rPr>
                <w:spacing w:val="-2"/>
                <w:sz w:val="24"/>
                <w:szCs w:val="24"/>
                <w:lang w:val="ru-RU"/>
              </w:rPr>
              <w:t>психике,</w:t>
            </w:r>
          </w:p>
          <w:p w14:paraId="5B543DEA" w14:textId="77777777" w:rsidR="00C42788" w:rsidRPr="001A0423" w:rsidRDefault="00C42788" w:rsidP="001A0423">
            <w:pPr>
              <w:pStyle w:val="TableParagraph"/>
              <w:ind w:left="105"/>
              <w:rPr>
                <w:sz w:val="24"/>
                <w:szCs w:val="24"/>
                <w:lang w:val="ru-RU"/>
              </w:rPr>
            </w:pPr>
            <w:r w:rsidRPr="001A0423">
              <w:rPr>
                <w:sz w:val="24"/>
                <w:szCs w:val="24"/>
                <w:lang w:val="ru-RU"/>
              </w:rPr>
              <w:t>интеллекте и личностной сфере ребенка.</w:t>
            </w:r>
          </w:p>
        </w:tc>
      </w:tr>
      <w:tr w:rsidR="00C42788" w:rsidRPr="001A0423" w14:paraId="4FE4688D" w14:textId="77777777" w:rsidTr="00370291">
        <w:trPr>
          <w:trHeight w:val="556"/>
        </w:trPr>
        <w:tc>
          <w:tcPr>
            <w:tcW w:w="1702" w:type="dxa"/>
            <w:vMerge w:val="restart"/>
          </w:tcPr>
          <w:p w14:paraId="0604A964" w14:textId="7F3FD7D5" w:rsidR="00C42788" w:rsidRPr="001A0423" w:rsidRDefault="00C42788" w:rsidP="001A0423">
            <w:pPr>
              <w:pStyle w:val="TableParagraph"/>
              <w:ind w:left="403" w:right="175" w:hanging="212"/>
              <w:rPr>
                <w:sz w:val="24"/>
                <w:szCs w:val="24"/>
              </w:rPr>
            </w:pPr>
            <w:r w:rsidRPr="001A0423">
              <w:rPr>
                <w:sz w:val="24"/>
                <w:szCs w:val="24"/>
              </w:rPr>
              <w:t>Целостный</w:t>
            </w:r>
            <w:r w:rsidR="00D05441">
              <w:rPr>
                <w:sz w:val="24"/>
                <w:szCs w:val="24"/>
              </w:rPr>
              <w:t xml:space="preserve">  </w:t>
            </w:r>
            <w:r w:rsidRPr="001A0423">
              <w:rPr>
                <w:sz w:val="24"/>
                <w:szCs w:val="24"/>
              </w:rPr>
              <w:t>подход</w:t>
            </w:r>
          </w:p>
        </w:tc>
        <w:tc>
          <w:tcPr>
            <w:tcW w:w="8221" w:type="dxa"/>
            <w:gridSpan w:val="2"/>
          </w:tcPr>
          <w:p w14:paraId="7BE30930" w14:textId="77777777" w:rsidR="00C42788" w:rsidRPr="001A0423" w:rsidRDefault="00C42788" w:rsidP="001A0423">
            <w:pPr>
              <w:pStyle w:val="TableParagraph"/>
              <w:ind w:left="105" w:firstLine="340"/>
              <w:rPr>
                <w:sz w:val="24"/>
                <w:szCs w:val="24"/>
                <w:lang w:val="ru-RU"/>
              </w:rPr>
            </w:pPr>
            <w:r w:rsidRPr="001A0423">
              <w:rPr>
                <w:sz w:val="24"/>
                <w:szCs w:val="24"/>
                <w:lang w:val="ru-RU"/>
              </w:rPr>
              <w:t>Комплексное решение задач образования, воспитания, развития и коррекции на уроках.</w:t>
            </w:r>
          </w:p>
        </w:tc>
      </w:tr>
      <w:tr w:rsidR="00C42788" w:rsidRPr="001A0423" w14:paraId="5DBB3093" w14:textId="77777777" w:rsidTr="00370291">
        <w:trPr>
          <w:trHeight w:val="273"/>
        </w:trPr>
        <w:tc>
          <w:tcPr>
            <w:tcW w:w="1702" w:type="dxa"/>
            <w:vMerge/>
            <w:tcBorders>
              <w:top w:val="nil"/>
            </w:tcBorders>
          </w:tcPr>
          <w:p w14:paraId="088BDBA4" w14:textId="77777777" w:rsidR="00C42788" w:rsidRPr="001A0423" w:rsidRDefault="00C42788" w:rsidP="001A0423">
            <w:pPr>
              <w:rPr>
                <w:rFonts w:ascii="Times New Roman" w:hAnsi="Times New Roman" w:cs="Times New Roman"/>
                <w:sz w:val="24"/>
                <w:szCs w:val="24"/>
                <w:lang w:val="ru-RU"/>
              </w:rPr>
            </w:pPr>
          </w:p>
        </w:tc>
        <w:tc>
          <w:tcPr>
            <w:tcW w:w="8221" w:type="dxa"/>
            <w:gridSpan w:val="2"/>
          </w:tcPr>
          <w:p w14:paraId="7875E410" w14:textId="77777777" w:rsidR="00C42788" w:rsidRPr="001A0423" w:rsidRDefault="00C42788" w:rsidP="001A0423">
            <w:pPr>
              <w:pStyle w:val="TableParagraph"/>
              <w:ind w:left="446"/>
              <w:rPr>
                <w:sz w:val="24"/>
                <w:szCs w:val="24"/>
                <w:lang w:val="ru-RU"/>
              </w:rPr>
            </w:pPr>
            <w:r w:rsidRPr="001A0423">
              <w:rPr>
                <w:sz w:val="24"/>
                <w:szCs w:val="24"/>
                <w:lang w:val="ru-RU"/>
              </w:rPr>
              <w:t>Сочетание учебной работы с внеклассной работой по предмету.</w:t>
            </w:r>
          </w:p>
        </w:tc>
      </w:tr>
      <w:tr w:rsidR="00C42788" w:rsidRPr="001A0423" w14:paraId="402B6E05" w14:textId="77777777" w:rsidTr="00370291">
        <w:trPr>
          <w:trHeight w:val="277"/>
        </w:trPr>
        <w:tc>
          <w:tcPr>
            <w:tcW w:w="1702" w:type="dxa"/>
            <w:vMerge/>
            <w:tcBorders>
              <w:top w:val="nil"/>
            </w:tcBorders>
          </w:tcPr>
          <w:p w14:paraId="71434D7E" w14:textId="77777777" w:rsidR="00C42788" w:rsidRPr="001A0423" w:rsidRDefault="00C42788" w:rsidP="001A0423">
            <w:pPr>
              <w:rPr>
                <w:rFonts w:ascii="Times New Roman" w:hAnsi="Times New Roman" w:cs="Times New Roman"/>
                <w:sz w:val="24"/>
                <w:szCs w:val="24"/>
                <w:lang w:val="ru-RU"/>
              </w:rPr>
            </w:pPr>
          </w:p>
        </w:tc>
        <w:tc>
          <w:tcPr>
            <w:tcW w:w="8221" w:type="dxa"/>
            <w:gridSpan w:val="2"/>
          </w:tcPr>
          <w:p w14:paraId="3E00CFA9" w14:textId="77777777" w:rsidR="00C42788" w:rsidRPr="001A0423" w:rsidRDefault="00C42788" w:rsidP="001A0423">
            <w:pPr>
              <w:pStyle w:val="TableParagraph"/>
              <w:ind w:left="446"/>
              <w:rPr>
                <w:sz w:val="24"/>
                <w:szCs w:val="24"/>
                <w:lang w:val="ru-RU"/>
              </w:rPr>
            </w:pPr>
            <w:r w:rsidRPr="001A0423">
              <w:rPr>
                <w:sz w:val="24"/>
                <w:szCs w:val="24"/>
                <w:lang w:val="ru-RU"/>
              </w:rPr>
              <w:t>Взаимодействие школы, семьи и общественности.</w:t>
            </w:r>
          </w:p>
        </w:tc>
      </w:tr>
    </w:tbl>
    <w:p w14:paraId="5D2897AC" w14:textId="77777777" w:rsidR="00C42788" w:rsidRPr="001A0423" w:rsidRDefault="00C42788" w:rsidP="001A0423">
      <w:pPr>
        <w:shd w:val="clear" w:color="auto" w:fill="FFFFFF"/>
        <w:spacing w:after="0" w:line="240" w:lineRule="auto"/>
        <w:rPr>
          <w:rFonts w:ascii="Times New Roman" w:eastAsia="Times New Roman" w:hAnsi="Times New Roman" w:cs="Times New Roman"/>
          <w:color w:val="000000"/>
          <w:sz w:val="24"/>
          <w:szCs w:val="24"/>
        </w:rPr>
      </w:pPr>
    </w:p>
    <w:p w14:paraId="794F83DD" w14:textId="77777777" w:rsidR="00160A40" w:rsidRPr="001A0423" w:rsidRDefault="00160A40" w:rsidP="001A0423">
      <w:pPr>
        <w:tabs>
          <w:tab w:val="left" w:pos="180"/>
          <w:tab w:val="left" w:pos="360"/>
        </w:tabs>
        <w:spacing w:after="0" w:line="240" w:lineRule="auto"/>
        <w:jc w:val="both"/>
        <w:rPr>
          <w:rFonts w:ascii="Times New Roman" w:hAnsi="Times New Roman" w:cs="Times New Roman"/>
          <w:b/>
          <w:sz w:val="24"/>
          <w:szCs w:val="24"/>
        </w:rPr>
      </w:pPr>
    </w:p>
    <w:p w14:paraId="7A82A214" w14:textId="77777777" w:rsidR="001A782A" w:rsidRPr="001A0423" w:rsidRDefault="001A782A" w:rsidP="001A0423">
      <w:pPr>
        <w:tabs>
          <w:tab w:val="left" w:pos="180"/>
          <w:tab w:val="left" w:pos="360"/>
        </w:tabs>
        <w:spacing w:after="0" w:line="240" w:lineRule="auto"/>
        <w:jc w:val="center"/>
        <w:rPr>
          <w:rFonts w:ascii="Times New Roman" w:hAnsi="Times New Roman" w:cs="Times New Roman"/>
          <w:b/>
          <w:sz w:val="24"/>
          <w:szCs w:val="24"/>
        </w:rPr>
      </w:pPr>
      <w:r w:rsidRPr="001A0423">
        <w:rPr>
          <w:rFonts w:ascii="Times New Roman" w:hAnsi="Times New Roman" w:cs="Times New Roman"/>
          <w:b/>
          <w:sz w:val="24"/>
          <w:szCs w:val="24"/>
          <w:lang w:val="en-US"/>
        </w:rPr>
        <w:t>III</w:t>
      </w:r>
      <w:r w:rsidRPr="001A0423">
        <w:rPr>
          <w:rFonts w:ascii="Times New Roman" w:hAnsi="Times New Roman" w:cs="Times New Roman"/>
          <w:b/>
          <w:sz w:val="24"/>
          <w:szCs w:val="24"/>
        </w:rPr>
        <w:t>. Организационный раздел</w:t>
      </w:r>
    </w:p>
    <w:p w14:paraId="0090CF95" w14:textId="5794934E" w:rsidR="00C42788" w:rsidRPr="001A0423" w:rsidRDefault="00C42788" w:rsidP="001A0423">
      <w:pPr>
        <w:widowControl w:val="0"/>
        <w:tabs>
          <w:tab w:val="left" w:pos="4815"/>
        </w:tabs>
        <w:autoSpaceDE w:val="0"/>
        <w:autoSpaceDN w:val="0"/>
        <w:spacing w:after="0" w:line="240" w:lineRule="auto"/>
        <w:jc w:val="center"/>
        <w:rPr>
          <w:rFonts w:ascii="Times New Roman" w:hAnsi="Times New Roman" w:cs="Times New Roman"/>
          <w:b/>
          <w:sz w:val="24"/>
          <w:szCs w:val="24"/>
        </w:rPr>
      </w:pPr>
      <w:r w:rsidRPr="001A0423">
        <w:rPr>
          <w:rFonts w:ascii="Times New Roman" w:hAnsi="Times New Roman" w:cs="Times New Roman"/>
          <w:b/>
          <w:sz w:val="24"/>
          <w:szCs w:val="24"/>
        </w:rPr>
        <w:t>Учебный</w:t>
      </w:r>
      <w:r w:rsidR="002169C1" w:rsidRPr="000819DD">
        <w:rPr>
          <w:rFonts w:ascii="Times New Roman" w:hAnsi="Times New Roman" w:cs="Times New Roman"/>
          <w:b/>
          <w:sz w:val="24"/>
          <w:szCs w:val="24"/>
        </w:rPr>
        <w:t xml:space="preserve">  </w:t>
      </w:r>
      <w:r w:rsidRPr="001A0423">
        <w:rPr>
          <w:rFonts w:ascii="Times New Roman" w:hAnsi="Times New Roman" w:cs="Times New Roman"/>
          <w:b/>
          <w:sz w:val="24"/>
          <w:szCs w:val="24"/>
        </w:rPr>
        <w:t>план</w:t>
      </w:r>
    </w:p>
    <w:p w14:paraId="4E783369" w14:textId="77777777" w:rsidR="00602D87" w:rsidRPr="001A0423" w:rsidRDefault="00C42788" w:rsidP="001A0423">
      <w:pPr>
        <w:spacing w:after="0" w:line="240" w:lineRule="auto"/>
        <w:jc w:val="center"/>
        <w:rPr>
          <w:rFonts w:ascii="Times New Roman" w:hAnsi="Times New Roman" w:cs="Times New Roman"/>
          <w:b/>
          <w:sz w:val="24"/>
          <w:szCs w:val="24"/>
        </w:rPr>
      </w:pPr>
      <w:r w:rsidRPr="001A0423">
        <w:rPr>
          <w:rFonts w:ascii="Times New Roman" w:hAnsi="Times New Roman" w:cs="Times New Roman"/>
          <w:b/>
          <w:sz w:val="24"/>
          <w:szCs w:val="24"/>
        </w:rPr>
        <w:lastRenderedPageBreak/>
        <w:t>адаптированной основной общеобразовательной программы обучающихся с нарушением ОДА</w:t>
      </w:r>
      <w:r w:rsidR="00602D87" w:rsidRPr="001A0423">
        <w:rPr>
          <w:rFonts w:ascii="Times New Roman" w:hAnsi="Times New Roman" w:cs="Times New Roman"/>
          <w:sz w:val="24"/>
          <w:szCs w:val="24"/>
        </w:rPr>
        <w:t>(с тяжелыми множественными нарушениями развития)</w:t>
      </w:r>
    </w:p>
    <w:p w14:paraId="74592A65" w14:textId="77777777" w:rsidR="00C42788" w:rsidRPr="001A0423" w:rsidRDefault="00C42788" w:rsidP="001A0423">
      <w:pPr>
        <w:spacing w:after="0" w:line="240" w:lineRule="auto"/>
        <w:ind w:left="1266" w:right="826" w:firstLine="811"/>
        <w:jc w:val="center"/>
        <w:rPr>
          <w:rFonts w:ascii="Times New Roman" w:hAnsi="Times New Roman" w:cs="Times New Roman"/>
          <w:b/>
          <w:sz w:val="24"/>
          <w:szCs w:val="24"/>
        </w:rPr>
      </w:pPr>
    </w:p>
    <w:p w14:paraId="1BBC5589" w14:textId="77777777" w:rsidR="00C42788" w:rsidRPr="001A0423" w:rsidRDefault="00C42788" w:rsidP="001A0423">
      <w:pPr>
        <w:pStyle w:val="af"/>
        <w:ind w:right="-568" w:firstLine="566"/>
        <w:jc w:val="both"/>
        <w:rPr>
          <w:i w:val="0"/>
          <w:sz w:val="24"/>
        </w:rPr>
      </w:pPr>
      <w:r w:rsidRPr="001A0423">
        <w:rPr>
          <w:i w:val="0"/>
          <w:sz w:val="24"/>
        </w:rPr>
        <w:t>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годам обучения.</w:t>
      </w:r>
    </w:p>
    <w:p w14:paraId="232A3187" w14:textId="77777777" w:rsidR="00C42788" w:rsidRPr="001A0423" w:rsidRDefault="00C42788" w:rsidP="001A0423">
      <w:pPr>
        <w:pStyle w:val="af"/>
        <w:ind w:right="-568" w:firstLine="566"/>
        <w:jc w:val="both"/>
        <w:rPr>
          <w:i w:val="0"/>
          <w:sz w:val="24"/>
        </w:rPr>
      </w:pPr>
      <w:r w:rsidRPr="001A0423">
        <w:rPr>
          <w:i w:val="0"/>
          <w:sz w:val="24"/>
        </w:rPr>
        <w:t>Учебный план состоит из двух частей – обязательной части и части, формируемой участниками образовательного процесса.</w:t>
      </w:r>
    </w:p>
    <w:p w14:paraId="24BAC9D5" w14:textId="77777777" w:rsidR="00C42788" w:rsidRPr="001A0423" w:rsidRDefault="00C42788" w:rsidP="001A0423">
      <w:pPr>
        <w:pStyle w:val="af"/>
        <w:ind w:right="-568" w:firstLine="566"/>
        <w:jc w:val="both"/>
        <w:rPr>
          <w:i w:val="0"/>
          <w:sz w:val="24"/>
        </w:rPr>
      </w:pPr>
      <w:r w:rsidRPr="001A0423">
        <w:rPr>
          <w:i w:val="0"/>
          <w:sz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общеобразовател</w:t>
      </w:r>
      <w:r w:rsidR="00863B97" w:rsidRPr="001A0423">
        <w:rPr>
          <w:i w:val="0"/>
          <w:sz w:val="24"/>
        </w:rPr>
        <w:t>ьную программу дошкольного</w:t>
      </w:r>
      <w:r w:rsidRPr="001A0423">
        <w:rPr>
          <w:i w:val="0"/>
          <w:sz w:val="24"/>
        </w:rPr>
        <w:t xml:space="preserve"> образования, и учебное время, отв</w:t>
      </w:r>
      <w:r w:rsidR="00863B97" w:rsidRPr="001A0423">
        <w:rPr>
          <w:i w:val="0"/>
          <w:sz w:val="24"/>
        </w:rPr>
        <w:t>одимое на их изучение по  годам</w:t>
      </w:r>
      <w:r w:rsidRPr="001A0423">
        <w:rPr>
          <w:i w:val="0"/>
          <w:sz w:val="24"/>
        </w:rPr>
        <w:t xml:space="preserve"> обучения.</w:t>
      </w:r>
    </w:p>
    <w:p w14:paraId="2CDDB64A" w14:textId="77777777" w:rsidR="00C42788" w:rsidRPr="001A0423" w:rsidRDefault="00C42788" w:rsidP="001A0423">
      <w:pPr>
        <w:pStyle w:val="af"/>
        <w:ind w:right="-568" w:firstLine="566"/>
        <w:jc w:val="both"/>
        <w:rPr>
          <w:i w:val="0"/>
          <w:sz w:val="24"/>
        </w:rPr>
      </w:pPr>
      <w:r w:rsidRPr="001A0423">
        <w:rPr>
          <w:i w:val="0"/>
          <w:sz w:val="24"/>
        </w:rPr>
        <w:t>В обязательной части учебного плана полностью реализуются государственные общеобразовательные программы, что обеспечивает единство образовательного пространства Российской Федерации, гарантирует овладение выпускниками</w:t>
      </w:r>
      <w:r w:rsidR="00863B97" w:rsidRPr="001A0423">
        <w:rPr>
          <w:i w:val="0"/>
          <w:sz w:val="24"/>
        </w:rPr>
        <w:t xml:space="preserve"> образовательного учреждения не</w:t>
      </w:r>
      <w:r w:rsidRPr="001A0423">
        <w:rPr>
          <w:i w:val="0"/>
          <w:sz w:val="24"/>
        </w:rPr>
        <w:t>обходимым минимумом знаний, умений и навыков.</w:t>
      </w:r>
    </w:p>
    <w:p w14:paraId="50A6FA6A" w14:textId="77777777" w:rsidR="00C42788" w:rsidRPr="001A0423" w:rsidRDefault="00C42788" w:rsidP="001A0423">
      <w:pPr>
        <w:pStyle w:val="af"/>
        <w:ind w:right="-568" w:firstLine="566"/>
        <w:jc w:val="both"/>
        <w:rPr>
          <w:i w:val="0"/>
          <w:sz w:val="24"/>
        </w:rPr>
      </w:pPr>
      <w:r w:rsidRPr="001A0423">
        <w:rPr>
          <w:i w:val="0"/>
          <w:sz w:val="24"/>
        </w:rPr>
        <w:t>Часть учебного плана, формируемая участниками образовательного процесса, обеспечивает условия для реализации индивидуальных потребностей обучающихся. Время, отводимое на данную часть, используется следующим образом: на увеличение учебных часов, отводимых на изучение отдельных учебных предметов обязательной части.</w:t>
      </w:r>
    </w:p>
    <w:p w14:paraId="30E1A3ED" w14:textId="1F45280B" w:rsidR="005C343B" w:rsidRPr="001A0423" w:rsidRDefault="005C343B" w:rsidP="003129DE">
      <w:pPr>
        <w:pStyle w:val="a7"/>
        <w:spacing w:before="0" w:after="0"/>
        <w:ind w:right="-568" w:firstLine="566"/>
        <w:rPr>
          <w:color w:val="000000" w:themeColor="text1"/>
        </w:rPr>
      </w:pPr>
      <w:r w:rsidRPr="001A0423">
        <w:rPr>
          <w:color w:val="000000" w:themeColor="text1"/>
        </w:rPr>
        <w:t>Учебный план, формируемый участниками образовательного процесса, реализуется через</w:t>
      </w:r>
      <w:r w:rsidR="002A3CF0" w:rsidRPr="002A3CF0">
        <w:rPr>
          <w:color w:val="000000" w:themeColor="text1"/>
        </w:rPr>
        <w:t xml:space="preserve"> </w:t>
      </w:r>
      <w:r w:rsidRPr="001A0423">
        <w:rPr>
          <w:color w:val="000000" w:themeColor="text1"/>
        </w:rPr>
        <w:t xml:space="preserve">непосредственно образовательную деятельность  для воспитанника с ТМНР, обеспечивает условия для реализации его индивидуальных потребностей. </w:t>
      </w:r>
    </w:p>
    <w:p w14:paraId="5B5A98C2" w14:textId="77777777" w:rsidR="005C343B" w:rsidRPr="001A0423" w:rsidRDefault="005C343B" w:rsidP="003129DE">
      <w:pPr>
        <w:shd w:val="clear" w:color="auto" w:fill="FFFFFF"/>
        <w:spacing w:after="0" w:line="240" w:lineRule="auto"/>
        <w:ind w:right="-568" w:firstLine="880"/>
        <w:jc w:val="both"/>
        <w:rPr>
          <w:rFonts w:ascii="Times New Roman" w:hAnsi="Times New Roman" w:cs="Times New Roman"/>
          <w:color w:val="000000" w:themeColor="text1"/>
          <w:sz w:val="24"/>
          <w:szCs w:val="24"/>
        </w:rPr>
      </w:pPr>
      <w:r w:rsidRPr="001A0423">
        <w:rPr>
          <w:rFonts w:ascii="Times New Roman" w:hAnsi="Times New Roman" w:cs="Times New Roman"/>
          <w:color w:val="000000" w:themeColor="text1"/>
          <w:sz w:val="24"/>
          <w:szCs w:val="24"/>
        </w:rPr>
        <w:t>Преемственность содержания программы определяется годом обучения. ИПР для детей с ТМНР в непосредственно образовательной деятельности реализуется  специалистами в первой половине дня по областям развития.</w:t>
      </w:r>
    </w:p>
    <w:p w14:paraId="3DA32644" w14:textId="77777777" w:rsidR="005C343B" w:rsidRPr="001A0423" w:rsidRDefault="005C343B" w:rsidP="003129DE">
      <w:pPr>
        <w:pStyle w:val="a7"/>
        <w:shd w:val="clear" w:color="auto" w:fill="FFFFFF"/>
        <w:spacing w:before="0" w:after="0"/>
        <w:ind w:right="-568"/>
        <w:rPr>
          <w:iCs/>
          <w:color w:val="000000" w:themeColor="text1"/>
        </w:rPr>
      </w:pPr>
      <w:r w:rsidRPr="001A0423">
        <w:rPr>
          <w:color w:val="000000" w:themeColor="text1"/>
        </w:rPr>
        <w:t>Учебный план составлен на пятидневную рабочую неделю.</w:t>
      </w:r>
    </w:p>
    <w:p w14:paraId="36FFC5BC" w14:textId="77777777" w:rsidR="005C343B" w:rsidRPr="001A0423" w:rsidRDefault="005C343B" w:rsidP="003129DE">
      <w:pPr>
        <w:widowControl w:val="0"/>
        <w:overflowPunct w:val="0"/>
        <w:autoSpaceDE w:val="0"/>
        <w:autoSpaceDN w:val="0"/>
        <w:adjustRightInd w:val="0"/>
        <w:spacing w:after="0" w:line="240" w:lineRule="auto"/>
        <w:ind w:left="7" w:right="-568" w:firstLine="701"/>
        <w:jc w:val="both"/>
        <w:rPr>
          <w:rFonts w:ascii="Times New Roman" w:hAnsi="Times New Roman" w:cs="Times New Roman"/>
          <w:color w:val="000000" w:themeColor="text1"/>
          <w:sz w:val="24"/>
          <w:szCs w:val="24"/>
        </w:rPr>
      </w:pPr>
      <w:r w:rsidRPr="001A0423">
        <w:rPr>
          <w:rFonts w:ascii="Times New Roman" w:hAnsi="Times New Roman" w:cs="Times New Roman"/>
          <w:color w:val="000000" w:themeColor="text1"/>
          <w:sz w:val="24"/>
          <w:szCs w:val="24"/>
        </w:rPr>
        <w:t xml:space="preserve"> Продолжительность занятия 10—15 минут. Каждое занятие содержит 2—3 игровых задания или игры продолжительностью 4—5 минут. Содержание деятельности рассчитано на 1 учебный год.</w:t>
      </w:r>
    </w:p>
    <w:p w14:paraId="0D519EA2" w14:textId="77777777" w:rsidR="005C343B" w:rsidRPr="001A0423" w:rsidRDefault="005C343B" w:rsidP="003129DE">
      <w:pPr>
        <w:spacing w:after="0" w:line="240" w:lineRule="auto"/>
        <w:ind w:right="-568"/>
        <w:jc w:val="both"/>
        <w:rPr>
          <w:rFonts w:ascii="Times New Roman" w:hAnsi="Times New Roman" w:cs="Times New Roman"/>
          <w:color w:val="000000" w:themeColor="text1"/>
          <w:sz w:val="24"/>
          <w:szCs w:val="24"/>
        </w:rPr>
      </w:pPr>
      <w:r w:rsidRPr="001A0423">
        <w:rPr>
          <w:rFonts w:ascii="Times New Roman" w:hAnsi="Times New Roman" w:cs="Times New Roman"/>
          <w:color w:val="000000" w:themeColor="text1"/>
          <w:sz w:val="24"/>
          <w:szCs w:val="24"/>
        </w:rPr>
        <w:t xml:space="preserve">Объем программы. Программа рассчитана на комплекс занятий, осуществляемых в течение учебного года.  </w:t>
      </w:r>
    </w:p>
    <w:p w14:paraId="0F3F5E75" w14:textId="77777777" w:rsidR="005C343B" w:rsidRPr="001A0423" w:rsidRDefault="005C343B" w:rsidP="003129DE">
      <w:pPr>
        <w:spacing w:after="0" w:line="240" w:lineRule="auto"/>
        <w:ind w:right="17"/>
        <w:jc w:val="both"/>
        <w:rPr>
          <w:rFonts w:ascii="Times New Roman" w:hAnsi="Times New Roman" w:cs="Times New Roman"/>
          <w:color w:val="000000" w:themeColor="text1"/>
          <w:sz w:val="24"/>
          <w:szCs w:val="24"/>
        </w:rPr>
      </w:pPr>
      <w:r w:rsidRPr="001A0423">
        <w:rPr>
          <w:rFonts w:ascii="Times New Roman" w:hAnsi="Times New Roman" w:cs="Times New Roman"/>
          <w:color w:val="000000" w:themeColor="text1"/>
          <w:sz w:val="24"/>
          <w:szCs w:val="24"/>
        </w:rPr>
        <w:t>Форма занятий</w:t>
      </w:r>
      <w:r w:rsidRPr="001A0423">
        <w:rPr>
          <w:rFonts w:ascii="Times New Roman" w:hAnsi="Times New Roman" w:cs="Times New Roman"/>
          <w:b/>
          <w:color w:val="000000" w:themeColor="text1"/>
          <w:sz w:val="24"/>
          <w:szCs w:val="24"/>
        </w:rPr>
        <w:t xml:space="preserve">: </w:t>
      </w:r>
      <w:r w:rsidRPr="001A0423">
        <w:rPr>
          <w:rFonts w:ascii="Times New Roman" w:hAnsi="Times New Roman" w:cs="Times New Roman"/>
          <w:color w:val="000000" w:themeColor="text1"/>
          <w:sz w:val="24"/>
          <w:szCs w:val="24"/>
        </w:rPr>
        <w:t xml:space="preserve">индивидуальная.  </w:t>
      </w:r>
    </w:p>
    <w:p w14:paraId="0D176B6D" w14:textId="77777777" w:rsidR="005C343B" w:rsidRPr="001A0423" w:rsidRDefault="005C343B" w:rsidP="003129DE">
      <w:pPr>
        <w:shd w:val="clear" w:color="auto" w:fill="FFFFFF"/>
        <w:spacing w:after="0" w:line="240" w:lineRule="auto"/>
        <w:ind w:right="-568"/>
        <w:jc w:val="both"/>
        <w:rPr>
          <w:rFonts w:ascii="Times New Roman" w:hAnsi="Times New Roman" w:cs="Times New Roman"/>
          <w:color w:val="000000" w:themeColor="text1"/>
          <w:sz w:val="24"/>
          <w:szCs w:val="24"/>
        </w:rPr>
      </w:pPr>
      <w:r w:rsidRPr="001A0423">
        <w:rPr>
          <w:rFonts w:ascii="Times New Roman" w:hAnsi="Times New Roman" w:cs="Times New Roman"/>
          <w:color w:val="000000" w:themeColor="text1"/>
          <w:sz w:val="24"/>
          <w:szCs w:val="24"/>
        </w:rPr>
        <w:t xml:space="preserve">ИПР рассчитана на </w:t>
      </w:r>
      <w:r w:rsidR="003129DE">
        <w:rPr>
          <w:rFonts w:ascii="Times New Roman" w:hAnsi="Times New Roman" w:cs="Times New Roman"/>
          <w:color w:val="000000" w:themeColor="text1"/>
          <w:sz w:val="24"/>
          <w:szCs w:val="24"/>
        </w:rPr>
        <w:t xml:space="preserve">32 недели (сентябрь-май) (4 </w:t>
      </w:r>
      <w:r w:rsidRPr="001A0423">
        <w:rPr>
          <w:rFonts w:ascii="Times New Roman" w:hAnsi="Times New Roman" w:cs="Times New Roman"/>
          <w:color w:val="000000" w:themeColor="text1"/>
          <w:sz w:val="24"/>
          <w:szCs w:val="24"/>
        </w:rPr>
        <w:t>недели диагностические занятия, по 2 в начале и в конце года).</w:t>
      </w:r>
    </w:p>
    <w:p w14:paraId="5680DB8F" w14:textId="77777777" w:rsidR="00370291" w:rsidRPr="001A0423" w:rsidRDefault="00370291" w:rsidP="001A0423">
      <w:pPr>
        <w:pStyle w:val="a7"/>
        <w:shd w:val="clear" w:color="auto" w:fill="FFFFFF"/>
        <w:spacing w:before="0" w:after="0"/>
        <w:ind w:firstLine="708"/>
        <w:rPr>
          <w:b/>
        </w:rPr>
      </w:pPr>
      <w:r w:rsidRPr="001A0423">
        <w:rPr>
          <w:b/>
        </w:rPr>
        <w:t xml:space="preserve">Состав участников образовательных отношений </w:t>
      </w:r>
    </w:p>
    <w:p w14:paraId="2873E82C" w14:textId="77777777" w:rsidR="00370291" w:rsidRPr="001A0423" w:rsidRDefault="00370291" w:rsidP="001A0423">
      <w:pPr>
        <w:pStyle w:val="a7"/>
        <w:shd w:val="clear" w:color="auto" w:fill="FFFFFF"/>
        <w:spacing w:before="0" w:after="0"/>
        <w:ind w:firstLine="708"/>
      </w:pPr>
      <w:r w:rsidRPr="001A0423">
        <w:t xml:space="preserve">Специалисты по сопровождению: </w:t>
      </w:r>
    </w:p>
    <w:p w14:paraId="019EB70E" w14:textId="77777777" w:rsidR="00370291" w:rsidRPr="001A0423" w:rsidRDefault="00602D87" w:rsidP="001A0423">
      <w:pPr>
        <w:pStyle w:val="a7"/>
        <w:shd w:val="clear" w:color="auto" w:fill="FFFFFF"/>
        <w:spacing w:before="0" w:after="0"/>
        <w:ind w:firstLine="708"/>
      </w:pPr>
      <w:r w:rsidRPr="001A0423">
        <w:t>Старший воспитатель, п</w:t>
      </w:r>
      <w:r w:rsidR="00370291" w:rsidRPr="001A0423">
        <w:t xml:space="preserve">едагог – </w:t>
      </w:r>
      <w:r w:rsidRPr="001A0423">
        <w:t>психолог, у</w:t>
      </w:r>
      <w:r w:rsidR="00370291" w:rsidRPr="001A0423">
        <w:t>читель – логопед, у</w:t>
      </w:r>
      <w:r w:rsidRPr="001A0423">
        <w:t>читель-дефектолог</w:t>
      </w:r>
    </w:p>
    <w:p w14:paraId="40E14A1C" w14:textId="77777777" w:rsidR="00C42788" w:rsidRPr="001A0423" w:rsidRDefault="00370291" w:rsidP="001A0423">
      <w:pPr>
        <w:pStyle w:val="a7"/>
        <w:shd w:val="clear" w:color="auto" w:fill="FFFFFF"/>
        <w:spacing w:before="0" w:after="0"/>
        <w:ind w:firstLine="0"/>
      </w:pPr>
      <w:r w:rsidRPr="001A0423">
        <w:t>Каждый из специалистов, осуществляет свою работу в рамках образовательного процесса.</w:t>
      </w:r>
    </w:p>
    <w:p w14:paraId="1DE4EC97" w14:textId="77777777" w:rsidR="00652D67" w:rsidRPr="001A0423" w:rsidRDefault="00652D67" w:rsidP="001A0423">
      <w:pPr>
        <w:shd w:val="clear" w:color="auto" w:fill="FFFFFF"/>
        <w:spacing w:after="0" w:line="240" w:lineRule="auto"/>
        <w:jc w:val="both"/>
        <w:rPr>
          <w:rFonts w:ascii="Times New Roman" w:hAnsi="Times New Roman" w:cs="Times New Roman"/>
          <w:sz w:val="24"/>
          <w:szCs w:val="24"/>
        </w:rPr>
      </w:pPr>
    </w:p>
    <w:tbl>
      <w:tblPr>
        <w:tblpPr w:leftFromText="180" w:rightFromText="180" w:vertAnchor="text" w:horzAnchor="margin" w:tblpY="16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053"/>
      </w:tblGrid>
      <w:tr w:rsidR="00652D67" w:rsidRPr="001A0423" w14:paraId="3F7C8F27" w14:textId="77777777" w:rsidTr="001A0423">
        <w:trPr>
          <w:trHeight w:val="539"/>
        </w:trPr>
        <w:tc>
          <w:tcPr>
            <w:tcW w:w="2694" w:type="dxa"/>
            <w:shd w:val="clear" w:color="auto" w:fill="auto"/>
          </w:tcPr>
          <w:p w14:paraId="725528AE" w14:textId="77777777" w:rsidR="00652D67" w:rsidRPr="001A0423" w:rsidRDefault="00652D67" w:rsidP="001A0423">
            <w:pPr>
              <w:suppressAutoHyphens/>
              <w:spacing w:after="0" w:line="240" w:lineRule="auto"/>
              <w:jc w:val="center"/>
              <w:rPr>
                <w:rFonts w:ascii="Times New Roman" w:hAnsi="Times New Roman" w:cs="Times New Roman"/>
                <w:bCs/>
                <w:kern w:val="1"/>
                <w:sz w:val="24"/>
                <w:szCs w:val="24"/>
                <w:lang w:eastAsia="ar-SA"/>
              </w:rPr>
            </w:pPr>
            <w:r w:rsidRPr="001A0423">
              <w:rPr>
                <w:rFonts w:ascii="Times New Roman" w:hAnsi="Times New Roman" w:cs="Times New Roman"/>
                <w:b/>
                <w:bCs/>
                <w:kern w:val="1"/>
                <w:sz w:val="24"/>
                <w:szCs w:val="24"/>
                <w:lang w:eastAsia="ar-SA"/>
              </w:rPr>
              <w:t>Сроки</w:t>
            </w:r>
          </w:p>
        </w:tc>
        <w:tc>
          <w:tcPr>
            <w:tcW w:w="7053" w:type="dxa"/>
            <w:shd w:val="clear" w:color="auto" w:fill="auto"/>
          </w:tcPr>
          <w:p w14:paraId="48069485" w14:textId="77777777" w:rsidR="00652D67" w:rsidRPr="001A0423" w:rsidRDefault="00652D67" w:rsidP="001A0423">
            <w:pPr>
              <w:suppressAutoHyphens/>
              <w:spacing w:after="0" w:line="240" w:lineRule="auto"/>
              <w:jc w:val="center"/>
              <w:rPr>
                <w:rFonts w:ascii="Times New Roman" w:hAnsi="Times New Roman" w:cs="Times New Roman"/>
                <w:bCs/>
                <w:kern w:val="1"/>
                <w:sz w:val="24"/>
                <w:szCs w:val="24"/>
                <w:lang w:eastAsia="ar-SA"/>
              </w:rPr>
            </w:pPr>
            <w:r w:rsidRPr="001A0423">
              <w:rPr>
                <w:rFonts w:ascii="Times New Roman" w:hAnsi="Times New Roman" w:cs="Times New Roman"/>
                <w:b/>
                <w:bCs/>
                <w:kern w:val="1"/>
                <w:sz w:val="24"/>
                <w:szCs w:val="24"/>
                <w:lang w:eastAsia="ar-SA"/>
              </w:rPr>
              <w:t>Содержание работы</w:t>
            </w:r>
          </w:p>
        </w:tc>
      </w:tr>
      <w:tr w:rsidR="00652D67" w:rsidRPr="001A0423" w14:paraId="49FFC07E" w14:textId="77777777" w:rsidTr="001A0423">
        <w:trPr>
          <w:trHeight w:val="324"/>
        </w:trPr>
        <w:tc>
          <w:tcPr>
            <w:tcW w:w="2694" w:type="dxa"/>
            <w:shd w:val="clear" w:color="auto" w:fill="auto"/>
          </w:tcPr>
          <w:p w14:paraId="288CA708" w14:textId="77777777" w:rsidR="00652D67" w:rsidRPr="001A0423" w:rsidRDefault="00652D67" w:rsidP="001A0423">
            <w:pPr>
              <w:suppressAutoHyphens/>
              <w:spacing w:after="0" w:line="240" w:lineRule="auto"/>
              <w:jc w:val="both"/>
              <w:rPr>
                <w:rFonts w:ascii="Times New Roman" w:hAnsi="Times New Roman" w:cs="Times New Roman"/>
                <w:bCs/>
                <w:kern w:val="1"/>
                <w:sz w:val="24"/>
                <w:szCs w:val="24"/>
                <w:lang w:eastAsia="ar-SA"/>
              </w:rPr>
            </w:pPr>
            <w:r w:rsidRPr="001A0423">
              <w:rPr>
                <w:rFonts w:ascii="Times New Roman" w:hAnsi="Times New Roman" w:cs="Times New Roman"/>
                <w:bCs/>
                <w:kern w:val="1"/>
                <w:sz w:val="24"/>
                <w:szCs w:val="24"/>
                <w:lang w:eastAsia="ar-SA"/>
              </w:rPr>
              <w:t xml:space="preserve">ноябрь                           </w:t>
            </w:r>
          </w:p>
        </w:tc>
        <w:tc>
          <w:tcPr>
            <w:tcW w:w="7053" w:type="dxa"/>
            <w:shd w:val="clear" w:color="auto" w:fill="auto"/>
          </w:tcPr>
          <w:p w14:paraId="36F0ABE8" w14:textId="77777777" w:rsidR="00652D67" w:rsidRPr="001A0423" w:rsidRDefault="00652D67" w:rsidP="001A0423">
            <w:pPr>
              <w:suppressAutoHyphens/>
              <w:spacing w:after="0" w:line="240" w:lineRule="auto"/>
              <w:jc w:val="both"/>
              <w:rPr>
                <w:rFonts w:ascii="Times New Roman" w:hAnsi="Times New Roman" w:cs="Times New Roman"/>
                <w:bCs/>
                <w:kern w:val="1"/>
                <w:sz w:val="24"/>
                <w:szCs w:val="24"/>
                <w:lang w:eastAsia="ar-SA"/>
              </w:rPr>
            </w:pPr>
            <w:r w:rsidRPr="001A0423">
              <w:rPr>
                <w:rFonts w:ascii="Times New Roman" w:hAnsi="Times New Roman" w:cs="Times New Roman"/>
                <w:bCs/>
                <w:kern w:val="1"/>
                <w:sz w:val="24"/>
                <w:szCs w:val="24"/>
                <w:lang w:eastAsia="ar-SA"/>
              </w:rPr>
              <w:t>Первичная диагностика, заполнение документации</w:t>
            </w:r>
          </w:p>
        </w:tc>
      </w:tr>
      <w:tr w:rsidR="00652D67" w:rsidRPr="001A0423" w14:paraId="7CE33E7A" w14:textId="77777777" w:rsidTr="001A0423">
        <w:trPr>
          <w:trHeight w:val="623"/>
        </w:trPr>
        <w:tc>
          <w:tcPr>
            <w:tcW w:w="2694" w:type="dxa"/>
            <w:shd w:val="clear" w:color="auto" w:fill="auto"/>
          </w:tcPr>
          <w:p w14:paraId="73887A1C" w14:textId="77777777" w:rsidR="00652D67" w:rsidRPr="001A0423" w:rsidRDefault="00652D67" w:rsidP="001A0423">
            <w:pPr>
              <w:suppressAutoHyphens/>
              <w:spacing w:after="0" w:line="240" w:lineRule="auto"/>
              <w:jc w:val="both"/>
              <w:rPr>
                <w:rFonts w:ascii="Times New Roman" w:hAnsi="Times New Roman" w:cs="Times New Roman"/>
                <w:bCs/>
                <w:kern w:val="1"/>
                <w:sz w:val="24"/>
                <w:szCs w:val="24"/>
                <w:lang w:eastAsia="ar-SA"/>
              </w:rPr>
            </w:pPr>
            <w:r w:rsidRPr="001A0423">
              <w:rPr>
                <w:rFonts w:ascii="Times New Roman" w:hAnsi="Times New Roman" w:cs="Times New Roman"/>
                <w:bCs/>
                <w:kern w:val="1"/>
                <w:sz w:val="24"/>
                <w:szCs w:val="24"/>
                <w:lang w:eastAsia="ar-SA"/>
              </w:rPr>
              <w:t xml:space="preserve">ноябрь – май                              </w:t>
            </w:r>
          </w:p>
        </w:tc>
        <w:tc>
          <w:tcPr>
            <w:tcW w:w="7053" w:type="dxa"/>
            <w:shd w:val="clear" w:color="auto" w:fill="auto"/>
          </w:tcPr>
          <w:p w14:paraId="55C18A4B" w14:textId="77777777" w:rsidR="00652D67" w:rsidRPr="001A0423" w:rsidRDefault="00652D67" w:rsidP="001A0423">
            <w:pPr>
              <w:suppressAutoHyphens/>
              <w:spacing w:after="0" w:line="240" w:lineRule="auto"/>
              <w:jc w:val="both"/>
              <w:rPr>
                <w:rFonts w:ascii="Times New Roman" w:hAnsi="Times New Roman" w:cs="Times New Roman"/>
                <w:bCs/>
                <w:kern w:val="1"/>
                <w:sz w:val="24"/>
                <w:szCs w:val="24"/>
                <w:lang w:eastAsia="ar-SA"/>
              </w:rPr>
            </w:pPr>
            <w:r w:rsidRPr="001A0423">
              <w:rPr>
                <w:rFonts w:ascii="Times New Roman" w:hAnsi="Times New Roman" w:cs="Times New Roman"/>
                <w:bCs/>
                <w:kern w:val="1"/>
                <w:sz w:val="24"/>
                <w:szCs w:val="24"/>
                <w:lang w:eastAsia="ar-SA"/>
              </w:rPr>
              <w:t>Коррекционная непосредственно – образовательная деятельность.</w:t>
            </w:r>
          </w:p>
        </w:tc>
      </w:tr>
      <w:tr w:rsidR="00652D67" w:rsidRPr="001A0423" w14:paraId="4DD4D75F" w14:textId="77777777" w:rsidTr="001A0423">
        <w:trPr>
          <w:trHeight w:val="739"/>
        </w:trPr>
        <w:tc>
          <w:tcPr>
            <w:tcW w:w="2694" w:type="dxa"/>
            <w:shd w:val="clear" w:color="auto" w:fill="auto"/>
          </w:tcPr>
          <w:p w14:paraId="34E0C95B" w14:textId="77777777" w:rsidR="00652D67" w:rsidRPr="001A0423" w:rsidRDefault="00652D67" w:rsidP="001A0423">
            <w:pPr>
              <w:suppressAutoHyphens/>
              <w:spacing w:after="0" w:line="240" w:lineRule="auto"/>
              <w:jc w:val="both"/>
              <w:rPr>
                <w:rFonts w:ascii="Times New Roman" w:hAnsi="Times New Roman" w:cs="Times New Roman"/>
                <w:bCs/>
                <w:kern w:val="1"/>
                <w:sz w:val="24"/>
                <w:szCs w:val="24"/>
                <w:lang w:eastAsia="ar-SA"/>
              </w:rPr>
            </w:pPr>
            <w:r w:rsidRPr="001A0423">
              <w:rPr>
                <w:rFonts w:ascii="Times New Roman" w:hAnsi="Times New Roman" w:cs="Times New Roman"/>
                <w:bCs/>
                <w:kern w:val="1"/>
                <w:sz w:val="24"/>
                <w:szCs w:val="24"/>
                <w:lang w:eastAsia="ar-SA"/>
              </w:rPr>
              <w:t>16 мая – 31 мая</w:t>
            </w:r>
          </w:p>
        </w:tc>
        <w:tc>
          <w:tcPr>
            <w:tcW w:w="7053" w:type="dxa"/>
            <w:shd w:val="clear" w:color="auto" w:fill="auto"/>
          </w:tcPr>
          <w:p w14:paraId="2E99656D" w14:textId="77777777" w:rsidR="00652D67" w:rsidRPr="001A0423" w:rsidRDefault="00652D67" w:rsidP="001A0423">
            <w:pPr>
              <w:suppressAutoHyphens/>
              <w:spacing w:after="0" w:line="240" w:lineRule="auto"/>
              <w:jc w:val="both"/>
              <w:rPr>
                <w:rFonts w:ascii="Times New Roman" w:hAnsi="Times New Roman" w:cs="Times New Roman"/>
                <w:bCs/>
                <w:kern w:val="1"/>
                <w:sz w:val="24"/>
                <w:szCs w:val="24"/>
                <w:lang w:eastAsia="ar-SA"/>
              </w:rPr>
            </w:pPr>
            <w:r w:rsidRPr="001A0423">
              <w:rPr>
                <w:rFonts w:ascii="Times New Roman" w:hAnsi="Times New Roman" w:cs="Times New Roman"/>
                <w:bCs/>
                <w:kern w:val="1"/>
                <w:sz w:val="24"/>
                <w:szCs w:val="24"/>
                <w:lang w:eastAsia="ar-SA"/>
              </w:rPr>
              <w:t>Итоговая (мониторинговая) диагностика речевого развития.</w:t>
            </w:r>
          </w:p>
        </w:tc>
      </w:tr>
    </w:tbl>
    <w:p w14:paraId="79572A01" w14:textId="77777777" w:rsidR="00652D67" w:rsidRPr="001A0423" w:rsidRDefault="00652D67" w:rsidP="001A0423">
      <w:pPr>
        <w:spacing w:after="0" w:line="240" w:lineRule="auto"/>
        <w:rPr>
          <w:rFonts w:ascii="Times New Roman" w:hAnsi="Times New Roman" w:cs="Times New Roman"/>
          <w:sz w:val="24"/>
          <w:szCs w:val="24"/>
        </w:rPr>
      </w:pPr>
    </w:p>
    <w:p w14:paraId="1FF3680B" w14:textId="77777777" w:rsidR="00652D67" w:rsidRPr="001A0423" w:rsidRDefault="00652D67" w:rsidP="001A0423">
      <w:pPr>
        <w:spacing w:after="0" w:line="240" w:lineRule="auto"/>
        <w:jc w:val="center"/>
        <w:rPr>
          <w:rFonts w:ascii="Times New Roman" w:eastAsia="Times New Roman" w:hAnsi="Times New Roman" w:cs="Times New Roman"/>
          <w:b/>
          <w:bCs/>
          <w:sz w:val="24"/>
          <w:szCs w:val="24"/>
        </w:rPr>
      </w:pPr>
      <w:r w:rsidRPr="001A0423">
        <w:rPr>
          <w:rFonts w:ascii="Times New Roman" w:eastAsia="Times New Roman" w:hAnsi="Times New Roman" w:cs="Times New Roman"/>
          <w:b/>
          <w:bCs/>
          <w:sz w:val="24"/>
          <w:szCs w:val="24"/>
        </w:rPr>
        <w:t>Алгоритм</w:t>
      </w:r>
      <w:r w:rsidRPr="001A0423">
        <w:rPr>
          <w:rFonts w:ascii="Times New Roman" w:hAnsi="Times New Roman" w:cs="Times New Roman"/>
          <w:b/>
          <w:sz w:val="24"/>
          <w:szCs w:val="24"/>
        </w:rPr>
        <w:t xml:space="preserve"> коррекционно-развивающей</w:t>
      </w:r>
      <w:r w:rsidRPr="001A0423">
        <w:rPr>
          <w:rFonts w:ascii="Times New Roman" w:eastAsia="Times New Roman" w:hAnsi="Times New Roman" w:cs="Times New Roman"/>
          <w:b/>
          <w:bCs/>
          <w:sz w:val="24"/>
          <w:szCs w:val="24"/>
        </w:rPr>
        <w:t xml:space="preserve">  работы.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7"/>
        <w:gridCol w:w="3629"/>
        <w:gridCol w:w="3557"/>
      </w:tblGrid>
      <w:tr w:rsidR="00652D67" w:rsidRPr="001A0423" w14:paraId="69592091" w14:textId="77777777" w:rsidTr="001A0423">
        <w:tc>
          <w:tcPr>
            <w:tcW w:w="2667" w:type="dxa"/>
          </w:tcPr>
          <w:p w14:paraId="57EB3540" w14:textId="77777777" w:rsidR="00652D67" w:rsidRPr="001A0423" w:rsidRDefault="00652D67" w:rsidP="001A0423">
            <w:pPr>
              <w:spacing w:after="0" w:line="240" w:lineRule="auto"/>
              <w:jc w:val="center"/>
              <w:rPr>
                <w:rFonts w:ascii="Times New Roman" w:eastAsia="Times New Roman" w:hAnsi="Times New Roman" w:cs="Times New Roman"/>
                <w:b/>
                <w:bCs/>
                <w:sz w:val="24"/>
                <w:szCs w:val="24"/>
              </w:rPr>
            </w:pPr>
            <w:r w:rsidRPr="001A0423">
              <w:rPr>
                <w:rFonts w:ascii="Times New Roman" w:eastAsia="Times New Roman" w:hAnsi="Times New Roman" w:cs="Times New Roman"/>
                <w:b/>
                <w:bCs/>
                <w:sz w:val="24"/>
                <w:szCs w:val="24"/>
              </w:rPr>
              <w:t>Этапы</w:t>
            </w:r>
          </w:p>
        </w:tc>
        <w:tc>
          <w:tcPr>
            <w:tcW w:w="3629" w:type="dxa"/>
          </w:tcPr>
          <w:p w14:paraId="7566CE7C" w14:textId="77777777" w:rsidR="00652D67" w:rsidRPr="001A0423" w:rsidRDefault="00652D67" w:rsidP="001A0423">
            <w:pPr>
              <w:spacing w:after="0" w:line="240" w:lineRule="auto"/>
              <w:jc w:val="center"/>
              <w:rPr>
                <w:rFonts w:ascii="Times New Roman" w:eastAsia="Times New Roman" w:hAnsi="Times New Roman" w:cs="Times New Roman"/>
                <w:b/>
                <w:bCs/>
                <w:sz w:val="24"/>
                <w:szCs w:val="24"/>
              </w:rPr>
            </w:pPr>
            <w:r w:rsidRPr="001A0423">
              <w:rPr>
                <w:rFonts w:ascii="Times New Roman" w:eastAsia="Times New Roman" w:hAnsi="Times New Roman" w:cs="Times New Roman"/>
                <w:b/>
                <w:bCs/>
                <w:sz w:val="24"/>
                <w:szCs w:val="24"/>
              </w:rPr>
              <w:t>Основное содержание</w:t>
            </w:r>
          </w:p>
        </w:tc>
        <w:tc>
          <w:tcPr>
            <w:tcW w:w="3557" w:type="dxa"/>
          </w:tcPr>
          <w:p w14:paraId="040C5D04" w14:textId="77777777" w:rsidR="00652D67" w:rsidRPr="001A0423" w:rsidRDefault="00652D67" w:rsidP="001A0423">
            <w:pPr>
              <w:spacing w:after="0" w:line="240" w:lineRule="auto"/>
              <w:jc w:val="center"/>
              <w:rPr>
                <w:rFonts w:ascii="Times New Roman" w:eastAsia="Times New Roman" w:hAnsi="Times New Roman" w:cs="Times New Roman"/>
                <w:b/>
                <w:bCs/>
                <w:sz w:val="24"/>
                <w:szCs w:val="24"/>
              </w:rPr>
            </w:pPr>
            <w:r w:rsidRPr="001A0423">
              <w:rPr>
                <w:rFonts w:ascii="Times New Roman" w:eastAsia="Times New Roman" w:hAnsi="Times New Roman" w:cs="Times New Roman"/>
                <w:b/>
                <w:bCs/>
                <w:sz w:val="24"/>
                <w:szCs w:val="24"/>
              </w:rPr>
              <w:t>Результат</w:t>
            </w:r>
          </w:p>
        </w:tc>
      </w:tr>
      <w:tr w:rsidR="00652D67" w:rsidRPr="001A0423" w14:paraId="4F72E6CC" w14:textId="77777777" w:rsidTr="001A0423">
        <w:tc>
          <w:tcPr>
            <w:tcW w:w="2667" w:type="dxa"/>
          </w:tcPr>
          <w:p w14:paraId="1B434AC5" w14:textId="77777777" w:rsidR="00652D67" w:rsidRPr="001A0423" w:rsidRDefault="00652D67" w:rsidP="001A0423">
            <w:pPr>
              <w:spacing w:after="0" w:line="240" w:lineRule="auto"/>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lastRenderedPageBreak/>
              <w:t>Диагностико - организационный</w:t>
            </w:r>
            <w:r w:rsidRPr="001A0423">
              <w:rPr>
                <w:rFonts w:ascii="Times New Roman" w:eastAsia="Times New Roman" w:hAnsi="Times New Roman" w:cs="Times New Roman"/>
                <w:sz w:val="24"/>
                <w:szCs w:val="24"/>
              </w:rPr>
              <w:tab/>
            </w:r>
          </w:p>
        </w:tc>
        <w:tc>
          <w:tcPr>
            <w:tcW w:w="3629" w:type="dxa"/>
          </w:tcPr>
          <w:p w14:paraId="7F983736" w14:textId="77777777" w:rsidR="00652D67" w:rsidRPr="001A0423" w:rsidRDefault="00652D67" w:rsidP="001A0423">
            <w:pPr>
              <w:spacing w:after="0" w:line="240" w:lineRule="auto"/>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Исходная психолого-педагогическая и логопедическая диагностика.</w:t>
            </w:r>
          </w:p>
          <w:p w14:paraId="0D8B160B" w14:textId="77777777" w:rsidR="00652D67" w:rsidRPr="001A0423" w:rsidRDefault="00652D67" w:rsidP="001A0423">
            <w:pPr>
              <w:spacing w:after="0" w:line="240" w:lineRule="auto"/>
              <w:rPr>
                <w:rFonts w:ascii="Times New Roman" w:eastAsia="Times New Roman" w:hAnsi="Times New Roman" w:cs="Times New Roman"/>
                <w:sz w:val="24"/>
                <w:szCs w:val="24"/>
              </w:rPr>
            </w:pPr>
          </w:p>
        </w:tc>
        <w:tc>
          <w:tcPr>
            <w:tcW w:w="3557" w:type="dxa"/>
          </w:tcPr>
          <w:p w14:paraId="2BD96E8D" w14:textId="77777777" w:rsidR="00652D67" w:rsidRPr="001A0423" w:rsidRDefault="00652D67" w:rsidP="001A0423">
            <w:pPr>
              <w:spacing w:after="0" w:line="240" w:lineRule="auto"/>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Составление индивидуальных коррекционно-речевых программ помощи ребенку с  НОДА в ДО и семье.</w:t>
            </w:r>
          </w:p>
        </w:tc>
      </w:tr>
      <w:tr w:rsidR="00652D67" w:rsidRPr="001A0423" w14:paraId="1592E543" w14:textId="77777777" w:rsidTr="001A0423">
        <w:tc>
          <w:tcPr>
            <w:tcW w:w="2667" w:type="dxa"/>
          </w:tcPr>
          <w:p w14:paraId="060CF635" w14:textId="77777777" w:rsidR="00652D67" w:rsidRPr="001A0423" w:rsidRDefault="00652D67" w:rsidP="001A0423">
            <w:pPr>
              <w:spacing w:after="0" w:line="240" w:lineRule="auto"/>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Основной </w:t>
            </w:r>
          </w:p>
          <w:p w14:paraId="3A4DF76B" w14:textId="77777777" w:rsidR="00652D67" w:rsidRPr="001A0423" w:rsidRDefault="00652D67" w:rsidP="001A0423">
            <w:pPr>
              <w:spacing w:after="0" w:line="240" w:lineRule="auto"/>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(оперативно – прогностический)</w:t>
            </w:r>
          </w:p>
        </w:tc>
        <w:tc>
          <w:tcPr>
            <w:tcW w:w="3629" w:type="dxa"/>
          </w:tcPr>
          <w:p w14:paraId="5C198522" w14:textId="77777777" w:rsidR="00652D67" w:rsidRPr="001A0423" w:rsidRDefault="00652D67" w:rsidP="001A0423">
            <w:pPr>
              <w:spacing w:after="0" w:line="240" w:lineRule="auto"/>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Решение задач, заложенных  в  коррекционных программах.</w:t>
            </w:r>
          </w:p>
          <w:p w14:paraId="5A154B35" w14:textId="77777777" w:rsidR="00652D67" w:rsidRPr="001A0423" w:rsidRDefault="00652D67" w:rsidP="001A0423">
            <w:pPr>
              <w:spacing w:after="0" w:line="240" w:lineRule="auto"/>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Психолого-педагогический и логопедический мониторинг.</w:t>
            </w:r>
          </w:p>
          <w:p w14:paraId="7DF312A2" w14:textId="77777777" w:rsidR="00652D67" w:rsidRPr="001A0423" w:rsidRDefault="00652D67" w:rsidP="001A0423">
            <w:pPr>
              <w:spacing w:after="0" w:line="240" w:lineRule="auto"/>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Согласование, уточнение (при необходимости – корректировка) меры и характера коррекционно-педагогического влияния участников коррекционно-образовательного процесса.</w:t>
            </w:r>
          </w:p>
        </w:tc>
        <w:tc>
          <w:tcPr>
            <w:tcW w:w="3557" w:type="dxa"/>
          </w:tcPr>
          <w:p w14:paraId="711EBDA5" w14:textId="77777777" w:rsidR="00652D67" w:rsidRPr="001A0423" w:rsidRDefault="00652D67" w:rsidP="001A0423">
            <w:pPr>
              <w:spacing w:after="0" w:line="240" w:lineRule="auto"/>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Достижение определенного позитивного эффекта в устранении у детей отклонений в речевом развитии.</w:t>
            </w:r>
          </w:p>
          <w:p w14:paraId="435E5941" w14:textId="77777777" w:rsidR="00652D67" w:rsidRPr="001A0423" w:rsidRDefault="00652D67" w:rsidP="001A0423">
            <w:pPr>
              <w:spacing w:after="0" w:line="240" w:lineRule="auto"/>
              <w:rPr>
                <w:rFonts w:ascii="Times New Roman" w:eastAsia="Times New Roman" w:hAnsi="Times New Roman" w:cs="Times New Roman"/>
                <w:sz w:val="24"/>
                <w:szCs w:val="24"/>
              </w:rPr>
            </w:pPr>
          </w:p>
        </w:tc>
      </w:tr>
      <w:tr w:rsidR="00652D67" w:rsidRPr="001A0423" w14:paraId="1E14864E" w14:textId="77777777" w:rsidTr="001A0423">
        <w:tc>
          <w:tcPr>
            <w:tcW w:w="2667" w:type="dxa"/>
          </w:tcPr>
          <w:p w14:paraId="3F71FC3A" w14:textId="77777777" w:rsidR="00652D67" w:rsidRPr="001A0423" w:rsidRDefault="00652D67" w:rsidP="001A0423">
            <w:pPr>
              <w:spacing w:after="0" w:line="240" w:lineRule="auto"/>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 xml:space="preserve">Заключительный </w:t>
            </w:r>
          </w:p>
          <w:p w14:paraId="12E62274" w14:textId="77777777" w:rsidR="00652D67" w:rsidRPr="001A0423" w:rsidRDefault="00652D67" w:rsidP="001A0423">
            <w:pPr>
              <w:spacing w:after="0" w:line="240" w:lineRule="auto"/>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(контрольно – диагостический)</w:t>
            </w:r>
            <w:r w:rsidRPr="001A0423">
              <w:rPr>
                <w:rFonts w:ascii="Times New Roman" w:eastAsia="Times New Roman" w:hAnsi="Times New Roman" w:cs="Times New Roman"/>
                <w:sz w:val="24"/>
                <w:szCs w:val="24"/>
              </w:rPr>
              <w:tab/>
            </w:r>
          </w:p>
        </w:tc>
        <w:tc>
          <w:tcPr>
            <w:tcW w:w="3629" w:type="dxa"/>
          </w:tcPr>
          <w:p w14:paraId="21C46667" w14:textId="77777777" w:rsidR="00652D67" w:rsidRPr="001A0423" w:rsidRDefault="00652D67" w:rsidP="001A0423">
            <w:pPr>
              <w:spacing w:after="0" w:line="240" w:lineRule="auto"/>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Оценка качества и устойчивости результатов коррекционно-речевой работы ребенком.</w:t>
            </w:r>
          </w:p>
          <w:p w14:paraId="069941FB" w14:textId="77777777" w:rsidR="00652D67" w:rsidRPr="001A0423" w:rsidRDefault="00652D67" w:rsidP="001A0423">
            <w:pPr>
              <w:spacing w:after="0" w:line="240" w:lineRule="auto"/>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Определение  дальнейших  образовательных (коррекционно-образовательных) перспектив  для ребенка.</w:t>
            </w:r>
          </w:p>
          <w:p w14:paraId="4084F561" w14:textId="77777777" w:rsidR="00652D67" w:rsidRPr="001A0423" w:rsidRDefault="00652D67" w:rsidP="001A0423">
            <w:pPr>
              <w:spacing w:after="0" w:line="240" w:lineRule="auto"/>
              <w:rPr>
                <w:rFonts w:ascii="Times New Roman" w:eastAsia="Times New Roman" w:hAnsi="Times New Roman" w:cs="Times New Roman"/>
                <w:sz w:val="24"/>
                <w:szCs w:val="24"/>
              </w:rPr>
            </w:pPr>
          </w:p>
        </w:tc>
        <w:tc>
          <w:tcPr>
            <w:tcW w:w="3557" w:type="dxa"/>
          </w:tcPr>
          <w:p w14:paraId="47C650BF" w14:textId="77777777" w:rsidR="00652D67" w:rsidRPr="001A0423" w:rsidRDefault="00652D67" w:rsidP="001A0423">
            <w:pPr>
              <w:spacing w:after="0" w:line="240" w:lineRule="auto"/>
              <w:rPr>
                <w:rFonts w:ascii="Times New Roman" w:eastAsia="Times New Roman" w:hAnsi="Times New Roman" w:cs="Times New Roman"/>
                <w:sz w:val="24"/>
                <w:szCs w:val="24"/>
              </w:rPr>
            </w:pPr>
            <w:r w:rsidRPr="001A0423">
              <w:rPr>
                <w:rFonts w:ascii="Times New Roman" w:eastAsia="Times New Roman" w:hAnsi="Times New Roman" w:cs="Times New Roman"/>
                <w:sz w:val="24"/>
                <w:szCs w:val="24"/>
              </w:rPr>
              <w:t>Решение о прекращении логопедической работы с ребенком, изменение ее характера или корректировка программы  и продолжение логопедической работы.</w:t>
            </w:r>
          </w:p>
        </w:tc>
      </w:tr>
    </w:tbl>
    <w:p w14:paraId="14712CCA" w14:textId="77777777" w:rsidR="00652D67" w:rsidRPr="001A0423" w:rsidRDefault="00652D67" w:rsidP="001A0423">
      <w:pPr>
        <w:tabs>
          <w:tab w:val="left" w:pos="180"/>
          <w:tab w:val="left" w:pos="360"/>
        </w:tabs>
        <w:spacing w:after="0" w:line="240" w:lineRule="auto"/>
        <w:jc w:val="both"/>
        <w:rPr>
          <w:rFonts w:ascii="Times New Roman" w:hAnsi="Times New Roman" w:cs="Times New Roman"/>
          <w:color w:val="FF0000"/>
          <w:sz w:val="24"/>
          <w:szCs w:val="24"/>
        </w:rPr>
      </w:pPr>
    </w:p>
    <w:tbl>
      <w:tblPr>
        <w:tblStyle w:val="af3"/>
        <w:tblW w:w="9923" w:type="dxa"/>
        <w:tblInd w:w="-176" w:type="dxa"/>
        <w:tblLayout w:type="fixed"/>
        <w:tblLook w:val="04A0" w:firstRow="1" w:lastRow="0" w:firstColumn="1" w:lastColumn="0" w:noHBand="0" w:noVBand="1"/>
      </w:tblPr>
      <w:tblGrid>
        <w:gridCol w:w="1985"/>
        <w:gridCol w:w="2552"/>
        <w:gridCol w:w="1701"/>
        <w:gridCol w:w="1843"/>
        <w:gridCol w:w="1842"/>
      </w:tblGrid>
      <w:tr w:rsidR="005C343B" w:rsidRPr="001A0423" w14:paraId="31C0FFC9" w14:textId="77777777" w:rsidTr="005C343B">
        <w:trPr>
          <w:trHeight w:val="1668"/>
        </w:trPr>
        <w:tc>
          <w:tcPr>
            <w:tcW w:w="1985" w:type="dxa"/>
            <w:tcBorders>
              <w:top w:val="single" w:sz="4" w:space="0" w:color="auto"/>
              <w:left w:val="single" w:sz="4" w:space="0" w:color="auto"/>
              <w:bottom w:val="single" w:sz="4" w:space="0" w:color="auto"/>
              <w:right w:val="single" w:sz="4" w:space="0" w:color="auto"/>
            </w:tcBorders>
            <w:hideMark/>
          </w:tcPr>
          <w:p w14:paraId="54CFFBAD" w14:textId="77777777" w:rsidR="005C343B" w:rsidRPr="001A0423" w:rsidRDefault="005C343B" w:rsidP="001A0423">
            <w:pPr>
              <w:tabs>
                <w:tab w:val="left" w:pos="1559"/>
              </w:tabs>
              <w:ind w:right="-108"/>
              <w:jc w:val="center"/>
              <w:rPr>
                <w:color w:val="000000" w:themeColor="text1"/>
                <w:sz w:val="24"/>
                <w:szCs w:val="24"/>
              </w:rPr>
            </w:pPr>
            <w:r w:rsidRPr="001A0423">
              <w:rPr>
                <w:color w:val="000000" w:themeColor="text1"/>
                <w:sz w:val="24"/>
                <w:szCs w:val="24"/>
              </w:rPr>
              <w:t>Специалисты</w:t>
            </w:r>
          </w:p>
        </w:tc>
        <w:tc>
          <w:tcPr>
            <w:tcW w:w="2552" w:type="dxa"/>
            <w:tcBorders>
              <w:top w:val="single" w:sz="4" w:space="0" w:color="auto"/>
              <w:left w:val="single" w:sz="4" w:space="0" w:color="auto"/>
              <w:bottom w:val="single" w:sz="4" w:space="0" w:color="auto"/>
              <w:right w:val="single" w:sz="4" w:space="0" w:color="auto"/>
            </w:tcBorders>
            <w:hideMark/>
          </w:tcPr>
          <w:p w14:paraId="49F701D3" w14:textId="77777777" w:rsidR="005C343B" w:rsidRPr="001A0423" w:rsidRDefault="005C343B" w:rsidP="001A0423">
            <w:pPr>
              <w:ind w:right="616"/>
              <w:jc w:val="center"/>
              <w:rPr>
                <w:color w:val="000000" w:themeColor="text1"/>
                <w:sz w:val="24"/>
                <w:szCs w:val="24"/>
              </w:rPr>
            </w:pPr>
            <w:r w:rsidRPr="001A0423">
              <w:rPr>
                <w:color w:val="000000" w:themeColor="text1"/>
                <w:sz w:val="24"/>
                <w:szCs w:val="24"/>
              </w:rPr>
              <w:t>НОД</w:t>
            </w:r>
          </w:p>
        </w:tc>
        <w:tc>
          <w:tcPr>
            <w:tcW w:w="1701" w:type="dxa"/>
            <w:tcBorders>
              <w:top w:val="single" w:sz="4" w:space="0" w:color="auto"/>
              <w:left w:val="single" w:sz="4" w:space="0" w:color="auto"/>
              <w:bottom w:val="single" w:sz="4" w:space="0" w:color="auto"/>
              <w:right w:val="single" w:sz="4" w:space="0" w:color="auto"/>
            </w:tcBorders>
            <w:hideMark/>
          </w:tcPr>
          <w:p w14:paraId="240DDDA9" w14:textId="77777777" w:rsidR="005C343B" w:rsidRPr="001A0423" w:rsidRDefault="005C343B" w:rsidP="001A0423">
            <w:pPr>
              <w:ind w:right="616"/>
              <w:jc w:val="center"/>
              <w:rPr>
                <w:color w:val="000000" w:themeColor="text1"/>
                <w:sz w:val="24"/>
                <w:szCs w:val="24"/>
              </w:rPr>
            </w:pPr>
            <w:r w:rsidRPr="001A0423">
              <w:rPr>
                <w:color w:val="000000" w:themeColor="text1"/>
                <w:sz w:val="24"/>
                <w:szCs w:val="24"/>
              </w:rPr>
              <w:t>Количество часов в неделю</w:t>
            </w:r>
          </w:p>
        </w:tc>
        <w:tc>
          <w:tcPr>
            <w:tcW w:w="1843" w:type="dxa"/>
            <w:tcBorders>
              <w:top w:val="single" w:sz="4" w:space="0" w:color="auto"/>
              <w:left w:val="single" w:sz="4" w:space="0" w:color="auto"/>
              <w:bottom w:val="single" w:sz="4" w:space="0" w:color="auto"/>
              <w:right w:val="single" w:sz="4" w:space="0" w:color="auto"/>
            </w:tcBorders>
          </w:tcPr>
          <w:p w14:paraId="42FD6659" w14:textId="77777777" w:rsidR="005C343B" w:rsidRPr="001A0423" w:rsidRDefault="005C343B" w:rsidP="001A0423">
            <w:pPr>
              <w:jc w:val="center"/>
              <w:rPr>
                <w:color w:val="000000" w:themeColor="text1"/>
                <w:sz w:val="24"/>
                <w:szCs w:val="24"/>
              </w:rPr>
            </w:pPr>
            <w:r w:rsidRPr="001A0423">
              <w:rPr>
                <w:color w:val="000000" w:themeColor="text1"/>
                <w:sz w:val="24"/>
                <w:szCs w:val="24"/>
              </w:rPr>
              <w:t>Количество часов в год</w:t>
            </w:r>
          </w:p>
          <w:p w14:paraId="0E4C48E4" w14:textId="77777777" w:rsidR="005C343B" w:rsidRPr="001A0423" w:rsidRDefault="005C343B" w:rsidP="001A0423">
            <w:pPr>
              <w:ind w:right="616"/>
              <w:jc w:val="center"/>
              <w:rPr>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1F94FD2A" w14:textId="77777777" w:rsidR="005C343B" w:rsidRPr="001A0423" w:rsidRDefault="005C343B" w:rsidP="001A0423">
            <w:pPr>
              <w:ind w:right="616"/>
              <w:jc w:val="center"/>
              <w:rPr>
                <w:color w:val="000000" w:themeColor="text1"/>
                <w:sz w:val="24"/>
                <w:szCs w:val="24"/>
              </w:rPr>
            </w:pPr>
            <w:r w:rsidRPr="001A0423">
              <w:rPr>
                <w:color w:val="000000" w:themeColor="text1"/>
                <w:sz w:val="24"/>
                <w:szCs w:val="24"/>
              </w:rPr>
              <w:t>Количество часов обучения на дому в неделю</w:t>
            </w:r>
          </w:p>
        </w:tc>
      </w:tr>
      <w:tr w:rsidR="005C343B" w:rsidRPr="001A0423" w14:paraId="5CBB46C3" w14:textId="77777777" w:rsidTr="005C343B">
        <w:tc>
          <w:tcPr>
            <w:tcW w:w="1985" w:type="dxa"/>
            <w:tcBorders>
              <w:top w:val="single" w:sz="4" w:space="0" w:color="auto"/>
              <w:left w:val="single" w:sz="4" w:space="0" w:color="auto"/>
              <w:bottom w:val="single" w:sz="4" w:space="0" w:color="auto"/>
              <w:right w:val="single" w:sz="4" w:space="0" w:color="auto"/>
            </w:tcBorders>
            <w:hideMark/>
          </w:tcPr>
          <w:p w14:paraId="54219F74" w14:textId="77777777" w:rsidR="005C343B" w:rsidRPr="001A0423" w:rsidRDefault="005C343B" w:rsidP="001A0423">
            <w:pPr>
              <w:tabs>
                <w:tab w:val="left" w:pos="1559"/>
              </w:tabs>
              <w:ind w:right="175"/>
              <w:jc w:val="both"/>
              <w:rPr>
                <w:color w:val="000000" w:themeColor="text1"/>
                <w:sz w:val="24"/>
                <w:szCs w:val="24"/>
              </w:rPr>
            </w:pPr>
            <w:r w:rsidRPr="001A0423">
              <w:rPr>
                <w:color w:val="000000" w:themeColor="text1"/>
                <w:sz w:val="24"/>
                <w:szCs w:val="24"/>
              </w:rPr>
              <w:t>Учитель-логопед</w:t>
            </w:r>
          </w:p>
        </w:tc>
        <w:tc>
          <w:tcPr>
            <w:tcW w:w="2552" w:type="dxa"/>
            <w:tcBorders>
              <w:top w:val="single" w:sz="4" w:space="0" w:color="auto"/>
              <w:left w:val="single" w:sz="4" w:space="0" w:color="auto"/>
              <w:bottom w:val="single" w:sz="4" w:space="0" w:color="auto"/>
              <w:right w:val="single" w:sz="4" w:space="0" w:color="auto"/>
            </w:tcBorders>
            <w:hideMark/>
          </w:tcPr>
          <w:p w14:paraId="28EF1263" w14:textId="77777777" w:rsidR="005C343B" w:rsidRPr="001A0423" w:rsidRDefault="005C343B" w:rsidP="001A0423">
            <w:pPr>
              <w:jc w:val="both"/>
              <w:rPr>
                <w:color w:val="000000" w:themeColor="text1"/>
                <w:sz w:val="24"/>
                <w:szCs w:val="24"/>
              </w:rPr>
            </w:pPr>
            <w:r w:rsidRPr="001A0423">
              <w:rPr>
                <w:color w:val="000000" w:themeColor="text1"/>
                <w:sz w:val="24"/>
                <w:szCs w:val="24"/>
              </w:rPr>
              <w:t>Речевое развитие</w:t>
            </w:r>
          </w:p>
        </w:tc>
        <w:tc>
          <w:tcPr>
            <w:tcW w:w="1701" w:type="dxa"/>
            <w:tcBorders>
              <w:top w:val="single" w:sz="4" w:space="0" w:color="auto"/>
              <w:left w:val="single" w:sz="4" w:space="0" w:color="auto"/>
              <w:bottom w:val="single" w:sz="4" w:space="0" w:color="auto"/>
              <w:right w:val="single" w:sz="4" w:space="0" w:color="auto"/>
            </w:tcBorders>
            <w:hideMark/>
          </w:tcPr>
          <w:p w14:paraId="76A1335B" w14:textId="77777777" w:rsidR="005C343B" w:rsidRPr="001A0423" w:rsidRDefault="005C343B" w:rsidP="001A0423">
            <w:pPr>
              <w:rPr>
                <w:color w:val="000000" w:themeColor="text1"/>
                <w:sz w:val="24"/>
                <w:szCs w:val="24"/>
              </w:rPr>
            </w:pPr>
            <w:r w:rsidRPr="001A0423">
              <w:rPr>
                <w:color w:val="000000" w:themeColor="text1"/>
                <w:sz w:val="24"/>
                <w:szCs w:val="24"/>
              </w:rPr>
              <w:t>1 час</w:t>
            </w:r>
          </w:p>
          <w:p w14:paraId="213C30A2" w14:textId="77777777" w:rsidR="005C343B" w:rsidRPr="001A0423" w:rsidRDefault="005C343B" w:rsidP="001A0423">
            <w:pPr>
              <w:rPr>
                <w:color w:val="000000" w:themeColor="text1"/>
                <w:sz w:val="24"/>
                <w:szCs w:val="24"/>
              </w:rPr>
            </w:pPr>
            <w:r w:rsidRPr="001A0423">
              <w:rPr>
                <w:color w:val="000000" w:themeColor="text1"/>
                <w:sz w:val="24"/>
                <w:szCs w:val="24"/>
              </w:rPr>
              <w:t>вторник</w:t>
            </w:r>
          </w:p>
        </w:tc>
        <w:tc>
          <w:tcPr>
            <w:tcW w:w="1843" w:type="dxa"/>
            <w:tcBorders>
              <w:top w:val="single" w:sz="4" w:space="0" w:color="auto"/>
              <w:left w:val="single" w:sz="4" w:space="0" w:color="auto"/>
              <w:bottom w:val="single" w:sz="4" w:space="0" w:color="auto"/>
              <w:right w:val="single" w:sz="4" w:space="0" w:color="auto"/>
            </w:tcBorders>
          </w:tcPr>
          <w:p w14:paraId="1D227305" w14:textId="77777777" w:rsidR="005C343B" w:rsidRPr="001A0423" w:rsidRDefault="005C343B" w:rsidP="001A0423">
            <w:pPr>
              <w:rPr>
                <w:color w:val="000000" w:themeColor="text1"/>
                <w:sz w:val="24"/>
                <w:szCs w:val="24"/>
              </w:rPr>
            </w:pPr>
          </w:p>
          <w:p w14:paraId="4DA35B2F" w14:textId="77777777" w:rsidR="005C343B" w:rsidRPr="001A0423" w:rsidRDefault="005C343B" w:rsidP="001A0423">
            <w:pPr>
              <w:ind w:right="616"/>
              <w:rPr>
                <w:color w:val="000000" w:themeColor="text1"/>
                <w:sz w:val="24"/>
                <w:szCs w:val="24"/>
              </w:rPr>
            </w:pPr>
            <w:r w:rsidRPr="001A0423">
              <w:rPr>
                <w:color w:val="000000" w:themeColor="text1"/>
                <w:sz w:val="24"/>
                <w:szCs w:val="24"/>
              </w:rPr>
              <w:t>18</w:t>
            </w:r>
          </w:p>
        </w:tc>
        <w:tc>
          <w:tcPr>
            <w:tcW w:w="1842" w:type="dxa"/>
            <w:tcBorders>
              <w:top w:val="single" w:sz="4" w:space="0" w:color="auto"/>
              <w:left w:val="single" w:sz="4" w:space="0" w:color="auto"/>
              <w:bottom w:val="single" w:sz="4" w:space="0" w:color="auto"/>
              <w:right w:val="single" w:sz="4" w:space="0" w:color="auto"/>
            </w:tcBorders>
            <w:hideMark/>
          </w:tcPr>
          <w:p w14:paraId="0EEE0826" w14:textId="77777777" w:rsidR="005C343B" w:rsidRPr="001A0423" w:rsidRDefault="005C343B" w:rsidP="001A0423">
            <w:pPr>
              <w:ind w:right="616"/>
              <w:rPr>
                <w:color w:val="000000" w:themeColor="text1"/>
                <w:sz w:val="24"/>
                <w:szCs w:val="24"/>
              </w:rPr>
            </w:pPr>
            <w:r w:rsidRPr="001A0423">
              <w:rPr>
                <w:color w:val="000000" w:themeColor="text1"/>
                <w:sz w:val="24"/>
                <w:szCs w:val="24"/>
              </w:rPr>
              <w:t>1 час</w:t>
            </w:r>
          </w:p>
        </w:tc>
      </w:tr>
      <w:tr w:rsidR="005C343B" w:rsidRPr="001A0423" w14:paraId="05CA500F" w14:textId="77777777" w:rsidTr="005C343B">
        <w:tc>
          <w:tcPr>
            <w:tcW w:w="1985" w:type="dxa"/>
            <w:tcBorders>
              <w:top w:val="single" w:sz="4" w:space="0" w:color="auto"/>
              <w:left w:val="single" w:sz="4" w:space="0" w:color="auto"/>
              <w:bottom w:val="single" w:sz="4" w:space="0" w:color="auto"/>
              <w:right w:val="single" w:sz="4" w:space="0" w:color="auto"/>
            </w:tcBorders>
            <w:hideMark/>
          </w:tcPr>
          <w:p w14:paraId="17968015" w14:textId="77777777" w:rsidR="005C343B" w:rsidRPr="001A0423" w:rsidRDefault="005C343B" w:rsidP="001A0423">
            <w:pPr>
              <w:tabs>
                <w:tab w:val="left" w:pos="1559"/>
              </w:tabs>
              <w:ind w:right="175"/>
              <w:jc w:val="both"/>
              <w:rPr>
                <w:color w:val="000000" w:themeColor="text1"/>
                <w:sz w:val="24"/>
                <w:szCs w:val="24"/>
              </w:rPr>
            </w:pPr>
            <w:r w:rsidRPr="001A0423">
              <w:rPr>
                <w:color w:val="000000" w:themeColor="text1"/>
                <w:sz w:val="24"/>
                <w:szCs w:val="24"/>
              </w:rPr>
              <w:t>Педагог-дефектолог</w:t>
            </w:r>
          </w:p>
        </w:tc>
        <w:tc>
          <w:tcPr>
            <w:tcW w:w="2552" w:type="dxa"/>
            <w:tcBorders>
              <w:top w:val="single" w:sz="4" w:space="0" w:color="auto"/>
              <w:left w:val="single" w:sz="4" w:space="0" w:color="auto"/>
              <w:bottom w:val="single" w:sz="4" w:space="0" w:color="auto"/>
              <w:right w:val="single" w:sz="4" w:space="0" w:color="auto"/>
            </w:tcBorders>
            <w:hideMark/>
          </w:tcPr>
          <w:p w14:paraId="03BC65EC" w14:textId="77777777" w:rsidR="005C343B" w:rsidRPr="001A0423" w:rsidRDefault="005C343B" w:rsidP="001A0423">
            <w:pPr>
              <w:jc w:val="both"/>
              <w:rPr>
                <w:color w:val="000000" w:themeColor="text1"/>
                <w:sz w:val="24"/>
                <w:szCs w:val="24"/>
              </w:rPr>
            </w:pPr>
            <w:r w:rsidRPr="001A0423">
              <w:rPr>
                <w:color w:val="000000" w:themeColor="text1"/>
                <w:sz w:val="24"/>
                <w:szCs w:val="24"/>
              </w:rPr>
              <w:t>Познавательное, художественно-эстетическое,  физическое развитие</w:t>
            </w:r>
          </w:p>
        </w:tc>
        <w:tc>
          <w:tcPr>
            <w:tcW w:w="1701" w:type="dxa"/>
            <w:tcBorders>
              <w:top w:val="single" w:sz="4" w:space="0" w:color="auto"/>
              <w:left w:val="single" w:sz="4" w:space="0" w:color="auto"/>
              <w:bottom w:val="single" w:sz="4" w:space="0" w:color="auto"/>
              <w:right w:val="single" w:sz="4" w:space="0" w:color="auto"/>
            </w:tcBorders>
            <w:hideMark/>
          </w:tcPr>
          <w:p w14:paraId="6D9EBC5D" w14:textId="77777777" w:rsidR="005C343B" w:rsidRPr="001A0423" w:rsidRDefault="005C343B" w:rsidP="001A0423">
            <w:pPr>
              <w:rPr>
                <w:color w:val="000000" w:themeColor="text1"/>
                <w:sz w:val="24"/>
                <w:szCs w:val="24"/>
              </w:rPr>
            </w:pPr>
            <w:r w:rsidRPr="001A0423">
              <w:rPr>
                <w:color w:val="000000" w:themeColor="text1"/>
                <w:sz w:val="24"/>
                <w:szCs w:val="24"/>
              </w:rPr>
              <w:t>3 часа</w:t>
            </w:r>
          </w:p>
          <w:p w14:paraId="7DAD2D5F" w14:textId="77777777" w:rsidR="005C343B" w:rsidRPr="001A0423" w:rsidRDefault="005C343B" w:rsidP="001A0423">
            <w:pPr>
              <w:rPr>
                <w:color w:val="000000" w:themeColor="text1"/>
                <w:sz w:val="24"/>
                <w:szCs w:val="24"/>
              </w:rPr>
            </w:pPr>
            <w:r w:rsidRPr="001A0423">
              <w:rPr>
                <w:color w:val="000000" w:themeColor="text1"/>
                <w:sz w:val="24"/>
                <w:szCs w:val="24"/>
              </w:rPr>
              <w:t>среда</w:t>
            </w:r>
          </w:p>
        </w:tc>
        <w:tc>
          <w:tcPr>
            <w:tcW w:w="1843" w:type="dxa"/>
            <w:tcBorders>
              <w:top w:val="single" w:sz="4" w:space="0" w:color="auto"/>
              <w:left w:val="single" w:sz="4" w:space="0" w:color="auto"/>
              <w:bottom w:val="single" w:sz="4" w:space="0" w:color="auto"/>
              <w:right w:val="single" w:sz="4" w:space="0" w:color="auto"/>
            </w:tcBorders>
          </w:tcPr>
          <w:p w14:paraId="77B2A3CC" w14:textId="77777777" w:rsidR="005C343B" w:rsidRPr="001A0423" w:rsidRDefault="005C343B" w:rsidP="001A0423">
            <w:pPr>
              <w:rPr>
                <w:color w:val="000000" w:themeColor="text1"/>
                <w:sz w:val="24"/>
                <w:szCs w:val="24"/>
              </w:rPr>
            </w:pPr>
          </w:p>
          <w:p w14:paraId="1B42C6EB" w14:textId="77777777" w:rsidR="005C343B" w:rsidRPr="001A0423" w:rsidRDefault="005C343B" w:rsidP="001A0423">
            <w:pPr>
              <w:ind w:right="616"/>
              <w:rPr>
                <w:color w:val="000000" w:themeColor="text1"/>
                <w:sz w:val="24"/>
                <w:szCs w:val="24"/>
              </w:rPr>
            </w:pPr>
            <w:r w:rsidRPr="001A0423">
              <w:rPr>
                <w:color w:val="000000" w:themeColor="text1"/>
                <w:sz w:val="24"/>
                <w:szCs w:val="24"/>
              </w:rPr>
              <w:t>59</w:t>
            </w:r>
          </w:p>
        </w:tc>
        <w:tc>
          <w:tcPr>
            <w:tcW w:w="1842" w:type="dxa"/>
            <w:tcBorders>
              <w:top w:val="single" w:sz="4" w:space="0" w:color="auto"/>
              <w:left w:val="single" w:sz="4" w:space="0" w:color="auto"/>
              <w:bottom w:val="single" w:sz="4" w:space="0" w:color="auto"/>
              <w:right w:val="single" w:sz="4" w:space="0" w:color="auto"/>
            </w:tcBorders>
            <w:hideMark/>
          </w:tcPr>
          <w:p w14:paraId="6BD5D7F2" w14:textId="77777777" w:rsidR="005C343B" w:rsidRPr="001A0423" w:rsidRDefault="005C343B" w:rsidP="001A0423">
            <w:pPr>
              <w:ind w:right="616"/>
              <w:rPr>
                <w:color w:val="000000" w:themeColor="text1"/>
                <w:sz w:val="24"/>
                <w:szCs w:val="24"/>
              </w:rPr>
            </w:pPr>
            <w:r w:rsidRPr="001A0423">
              <w:rPr>
                <w:color w:val="000000" w:themeColor="text1"/>
                <w:sz w:val="24"/>
                <w:szCs w:val="24"/>
              </w:rPr>
              <w:t>3 часа</w:t>
            </w:r>
          </w:p>
        </w:tc>
      </w:tr>
      <w:tr w:rsidR="005C343B" w:rsidRPr="001A0423" w14:paraId="7B2ED2C5" w14:textId="77777777" w:rsidTr="005C343B">
        <w:tc>
          <w:tcPr>
            <w:tcW w:w="1985" w:type="dxa"/>
            <w:tcBorders>
              <w:top w:val="single" w:sz="4" w:space="0" w:color="auto"/>
              <w:left w:val="single" w:sz="4" w:space="0" w:color="auto"/>
              <w:bottom w:val="single" w:sz="4" w:space="0" w:color="auto"/>
              <w:right w:val="single" w:sz="4" w:space="0" w:color="auto"/>
            </w:tcBorders>
            <w:hideMark/>
          </w:tcPr>
          <w:p w14:paraId="3D6E0DB7" w14:textId="77777777" w:rsidR="005C343B" w:rsidRPr="001A0423" w:rsidRDefault="005C343B" w:rsidP="001A0423">
            <w:pPr>
              <w:tabs>
                <w:tab w:val="left" w:pos="1559"/>
              </w:tabs>
              <w:ind w:right="175"/>
              <w:jc w:val="both"/>
              <w:rPr>
                <w:color w:val="000000" w:themeColor="text1"/>
                <w:sz w:val="24"/>
                <w:szCs w:val="24"/>
              </w:rPr>
            </w:pPr>
            <w:r w:rsidRPr="001A0423">
              <w:rPr>
                <w:color w:val="000000" w:themeColor="text1"/>
                <w:sz w:val="24"/>
                <w:szCs w:val="24"/>
              </w:rPr>
              <w:t>Педагог-психолог</w:t>
            </w:r>
          </w:p>
        </w:tc>
        <w:tc>
          <w:tcPr>
            <w:tcW w:w="2552" w:type="dxa"/>
            <w:tcBorders>
              <w:top w:val="single" w:sz="4" w:space="0" w:color="auto"/>
              <w:left w:val="single" w:sz="4" w:space="0" w:color="auto"/>
              <w:bottom w:val="single" w:sz="4" w:space="0" w:color="auto"/>
              <w:right w:val="single" w:sz="4" w:space="0" w:color="auto"/>
            </w:tcBorders>
            <w:hideMark/>
          </w:tcPr>
          <w:p w14:paraId="4210FD26" w14:textId="77777777" w:rsidR="005C343B" w:rsidRPr="001A0423" w:rsidRDefault="005C343B" w:rsidP="001A0423">
            <w:pPr>
              <w:jc w:val="both"/>
              <w:rPr>
                <w:color w:val="000000" w:themeColor="text1"/>
                <w:sz w:val="24"/>
                <w:szCs w:val="24"/>
              </w:rPr>
            </w:pPr>
            <w:r w:rsidRPr="001A0423">
              <w:rPr>
                <w:color w:val="000000" w:themeColor="text1"/>
                <w:sz w:val="24"/>
                <w:szCs w:val="24"/>
              </w:rPr>
              <w:t>Социально-коммуникативное  развитие, физическое развитие</w:t>
            </w:r>
          </w:p>
        </w:tc>
        <w:tc>
          <w:tcPr>
            <w:tcW w:w="1701" w:type="dxa"/>
            <w:tcBorders>
              <w:top w:val="single" w:sz="4" w:space="0" w:color="auto"/>
              <w:left w:val="single" w:sz="4" w:space="0" w:color="auto"/>
              <w:bottom w:val="single" w:sz="4" w:space="0" w:color="auto"/>
              <w:right w:val="single" w:sz="4" w:space="0" w:color="auto"/>
            </w:tcBorders>
            <w:hideMark/>
          </w:tcPr>
          <w:p w14:paraId="20CC6237" w14:textId="77777777" w:rsidR="005C343B" w:rsidRPr="001A0423" w:rsidRDefault="005C343B" w:rsidP="001A0423">
            <w:pPr>
              <w:rPr>
                <w:color w:val="000000" w:themeColor="text1"/>
                <w:sz w:val="24"/>
                <w:szCs w:val="24"/>
              </w:rPr>
            </w:pPr>
            <w:r w:rsidRPr="001A0423">
              <w:rPr>
                <w:color w:val="000000" w:themeColor="text1"/>
                <w:sz w:val="24"/>
                <w:szCs w:val="24"/>
              </w:rPr>
              <w:t>2 часа</w:t>
            </w:r>
          </w:p>
          <w:p w14:paraId="5BE08F6D" w14:textId="77777777" w:rsidR="005C343B" w:rsidRPr="001A0423" w:rsidRDefault="005C343B" w:rsidP="001A0423">
            <w:pPr>
              <w:rPr>
                <w:color w:val="000000" w:themeColor="text1"/>
                <w:sz w:val="24"/>
                <w:szCs w:val="24"/>
              </w:rPr>
            </w:pPr>
            <w:r w:rsidRPr="001A0423">
              <w:rPr>
                <w:color w:val="000000" w:themeColor="text1"/>
                <w:sz w:val="24"/>
                <w:szCs w:val="24"/>
              </w:rPr>
              <w:t>понедельник</w:t>
            </w:r>
          </w:p>
        </w:tc>
        <w:tc>
          <w:tcPr>
            <w:tcW w:w="1843" w:type="dxa"/>
            <w:tcBorders>
              <w:top w:val="single" w:sz="4" w:space="0" w:color="auto"/>
              <w:left w:val="single" w:sz="4" w:space="0" w:color="auto"/>
              <w:bottom w:val="single" w:sz="4" w:space="0" w:color="auto"/>
              <w:right w:val="single" w:sz="4" w:space="0" w:color="auto"/>
            </w:tcBorders>
          </w:tcPr>
          <w:p w14:paraId="50EB3252" w14:textId="77777777" w:rsidR="005C343B" w:rsidRPr="001A0423" w:rsidRDefault="005C343B" w:rsidP="001A0423">
            <w:pPr>
              <w:rPr>
                <w:color w:val="000000" w:themeColor="text1"/>
                <w:sz w:val="24"/>
                <w:szCs w:val="24"/>
              </w:rPr>
            </w:pPr>
          </w:p>
          <w:p w14:paraId="69F658F1" w14:textId="77777777" w:rsidR="005C343B" w:rsidRPr="001A0423" w:rsidRDefault="005C343B" w:rsidP="001A0423">
            <w:pPr>
              <w:ind w:right="616"/>
              <w:rPr>
                <w:color w:val="000000" w:themeColor="text1"/>
                <w:sz w:val="24"/>
                <w:szCs w:val="24"/>
              </w:rPr>
            </w:pPr>
            <w:r w:rsidRPr="001A0423">
              <w:rPr>
                <w:color w:val="000000" w:themeColor="text1"/>
                <w:sz w:val="24"/>
                <w:szCs w:val="24"/>
              </w:rPr>
              <w:t>34</w:t>
            </w:r>
          </w:p>
        </w:tc>
        <w:tc>
          <w:tcPr>
            <w:tcW w:w="1842" w:type="dxa"/>
            <w:tcBorders>
              <w:top w:val="single" w:sz="4" w:space="0" w:color="auto"/>
              <w:left w:val="single" w:sz="4" w:space="0" w:color="auto"/>
              <w:bottom w:val="single" w:sz="4" w:space="0" w:color="auto"/>
              <w:right w:val="single" w:sz="4" w:space="0" w:color="auto"/>
            </w:tcBorders>
            <w:hideMark/>
          </w:tcPr>
          <w:p w14:paraId="2ABEF7A2" w14:textId="77777777" w:rsidR="005C343B" w:rsidRPr="001A0423" w:rsidRDefault="005C343B" w:rsidP="001A0423">
            <w:pPr>
              <w:ind w:right="616"/>
              <w:rPr>
                <w:color w:val="000000" w:themeColor="text1"/>
                <w:sz w:val="24"/>
                <w:szCs w:val="24"/>
              </w:rPr>
            </w:pPr>
            <w:r w:rsidRPr="001A0423">
              <w:rPr>
                <w:color w:val="000000" w:themeColor="text1"/>
                <w:sz w:val="24"/>
                <w:szCs w:val="24"/>
              </w:rPr>
              <w:t>2 часа</w:t>
            </w:r>
          </w:p>
        </w:tc>
      </w:tr>
    </w:tbl>
    <w:p w14:paraId="4E58D65D" w14:textId="77777777" w:rsidR="00652D67" w:rsidRPr="001A0423" w:rsidRDefault="00652D67" w:rsidP="001A0423">
      <w:pPr>
        <w:shd w:val="clear" w:color="auto" w:fill="FFFFFF"/>
        <w:spacing w:after="0" w:line="240" w:lineRule="auto"/>
        <w:ind w:left="142" w:right="616"/>
        <w:rPr>
          <w:rFonts w:ascii="Times New Roman" w:eastAsia="Times New Roman" w:hAnsi="Times New Roman" w:cs="Times New Roman"/>
          <w:color w:val="000000"/>
          <w:sz w:val="24"/>
          <w:szCs w:val="24"/>
        </w:rPr>
      </w:pPr>
    </w:p>
    <w:p w14:paraId="41247EEF" w14:textId="77777777" w:rsidR="001964D3" w:rsidRPr="001A0423" w:rsidRDefault="001964D3" w:rsidP="001A0423">
      <w:pPr>
        <w:spacing w:line="240" w:lineRule="auto"/>
        <w:ind w:right="-2"/>
        <w:jc w:val="center"/>
        <w:rPr>
          <w:rFonts w:ascii="Times New Roman" w:hAnsi="Times New Roman" w:cs="Times New Roman"/>
          <w:b/>
          <w:color w:val="000000" w:themeColor="text1"/>
          <w:sz w:val="24"/>
          <w:szCs w:val="24"/>
        </w:rPr>
      </w:pPr>
      <w:r w:rsidRPr="001A0423">
        <w:rPr>
          <w:rFonts w:ascii="Times New Roman" w:hAnsi="Times New Roman" w:cs="Times New Roman"/>
          <w:b/>
          <w:color w:val="000000" w:themeColor="text1"/>
          <w:sz w:val="24"/>
          <w:szCs w:val="24"/>
        </w:rPr>
        <w:t>Недельный  индивидуальный учебный план</w:t>
      </w:r>
    </w:p>
    <w:p w14:paraId="302665CD" w14:textId="77777777" w:rsidR="001964D3" w:rsidRPr="001A0423" w:rsidRDefault="001964D3" w:rsidP="001A0423">
      <w:pPr>
        <w:spacing w:line="240" w:lineRule="auto"/>
        <w:ind w:right="3175"/>
        <w:jc w:val="center"/>
        <w:rPr>
          <w:rFonts w:ascii="Times New Roman" w:hAnsi="Times New Roman" w:cs="Times New Roman"/>
          <w:b/>
          <w:color w:val="000000" w:themeColor="text1"/>
          <w:sz w:val="24"/>
          <w:szCs w:val="24"/>
        </w:rPr>
      </w:pPr>
    </w:p>
    <w:tbl>
      <w:tblPr>
        <w:tblStyle w:val="TableGrid"/>
        <w:tblW w:w="9855" w:type="dxa"/>
        <w:tblInd w:w="-108" w:type="dxa"/>
        <w:tblCellMar>
          <w:top w:w="7" w:type="dxa"/>
          <w:left w:w="108" w:type="dxa"/>
          <w:bottom w:w="8" w:type="dxa"/>
          <w:right w:w="48" w:type="dxa"/>
        </w:tblCellMar>
        <w:tblLook w:val="04A0" w:firstRow="1" w:lastRow="0" w:firstColumn="1" w:lastColumn="0" w:noHBand="0" w:noVBand="1"/>
      </w:tblPr>
      <w:tblGrid>
        <w:gridCol w:w="3037"/>
        <w:gridCol w:w="4409"/>
        <w:gridCol w:w="2409"/>
      </w:tblGrid>
      <w:tr w:rsidR="001964D3" w:rsidRPr="001A0423" w14:paraId="0030B310" w14:textId="77777777" w:rsidTr="001964D3">
        <w:trPr>
          <w:trHeight w:val="671"/>
        </w:trPr>
        <w:tc>
          <w:tcPr>
            <w:tcW w:w="3037" w:type="dxa"/>
            <w:tcBorders>
              <w:top w:val="single" w:sz="4" w:space="0" w:color="000000"/>
              <w:left w:val="single" w:sz="4" w:space="0" w:color="000000"/>
              <w:bottom w:val="single" w:sz="4" w:space="0" w:color="000000"/>
              <w:right w:val="single" w:sz="4" w:space="0" w:color="000000"/>
            </w:tcBorders>
            <w:hideMark/>
          </w:tcPr>
          <w:p w14:paraId="4C1C2E2E" w14:textId="77777777" w:rsidR="001964D3" w:rsidRPr="001A0423" w:rsidRDefault="001964D3" w:rsidP="001A0423">
            <w:pPr>
              <w:jc w:val="center"/>
              <w:rPr>
                <w:rFonts w:ascii="Times New Roman" w:hAnsi="Times New Roman" w:cs="Times New Roman"/>
                <w:color w:val="000000" w:themeColor="text1"/>
                <w:sz w:val="24"/>
                <w:szCs w:val="24"/>
              </w:rPr>
            </w:pPr>
            <w:r w:rsidRPr="001A0423">
              <w:rPr>
                <w:rFonts w:ascii="Times New Roman" w:hAnsi="Times New Roman" w:cs="Times New Roman"/>
                <w:b/>
                <w:color w:val="000000" w:themeColor="text1"/>
                <w:sz w:val="24"/>
                <w:szCs w:val="24"/>
              </w:rPr>
              <w:t>Образовательные  области</w:t>
            </w:r>
          </w:p>
        </w:tc>
        <w:tc>
          <w:tcPr>
            <w:tcW w:w="4409" w:type="dxa"/>
            <w:tcBorders>
              <w:top w:val="single" w:sz="4" w:space="0" w:color="000000"/>
              <w:left w:val="single" w:sz="4" w:space="0" w:color="000000"/>
              <w:bottom w:val="single" w:sz="4" w:space="0" w:color="000000"/>
              <w:right w:val="single" w:sz="4" w:space="0" w:color="000000"/>
            </w:tcBorders>
            <w:hideMark/>
          </w:tcPr>
          <w:p w14:paraId="70248A34" w14:textId="77777777" w:rsidR="001964D3" w:rsidRPr="001A0423" w:rsidRDefault="001964D3" w:rsidP="001A0423">
            <w:pPr>
              <w:ind w:left="1" w:right="1131"/>
              <w:jc w:val="center"/>
              <w:rPr>
                <w:rFonts w:ascii="Times New Roman" w:hAnsi="Times New Roman" w:cs="Times New Roman"/>
                <w:color w:val="000000" w:themeColor="text1"/>
                <w:sz w:val="24"/>
                <w:szCs w:val="24"/>
              </w:rPr>
            </w:pPr>
            <w:r w:rsidRPr="001A0423">
              <w:rPr>
                <w:rFonts w:ascii="Times New Roman" w:hAnsi="Times New Roman" w:cs="Times New Roman"/>
                <w:b/>
                <w:color w:val="000000" w:themeColor="text1"/>
                <w:sz w:val="24"/>
                <w:szCs w:val="24"/>
              </w:rPr>
              <w:t>НОД</w:t>
            </w:r>
          </w:p>
        </w:tc>
        <w:tc>
          <w:tcPr>
            <w:tcW w:w="2409" w:type="dxa"/>
            <w:tcBorders>
              <w:top w:val="single" w:sz="4" w:space="0" w:color="000000"/>
              <w:left w:val="single" w:sz="4" w:space="0" w:color="000000"/>
              <w:bottom w:val="nil"/>
              <w:right w:val="single" w:sz="4" w:space="0" w:color="000000"/>
            </w:tcBorders>
            <w:hideMark/>
          </w:tcPr>
          <w:p w14:paraId="44D6D185" w14:textId="77777777" w:rsidR="001964D3" w:rsidRPr="001A0423" w:rsidRDefault="001964D3" w:rsidP="001A0423">
            <w:pPr>
              <w:ind w:left="2"/>
              <w:jc w:val="center"/>
              <w:rPr>
                <w:rFonts w:ascii="Times New Roman" w:hAnsi="Times New Roman" w:cs="Times New Roman"/>
                <w:color w:val="000000" w:themeColor="text1"/>
                <w:sz w:val="24"/>
                <w:szCs w:val="24"/>
              </w:rPr>
            </w:pPr>
            <w:r w:rsidRPr="001A0423">
              <w:rPr>
                <w:rFonts w:ascii="Times New Roman" w:hAnsi="Times New Roman" w:cs="Times New Roman"/>
                <w:b/>
                <w:color w:val="000000" w:themeColor="text1"/>
                <w:sz w:val="24"/>
                <w:szCs w:val="24"/>
              </w:rPr>
              <w:t>Количество часов в неделю</w:t>
            </w:r>
          </w:p>
        </w:tc>
      </w:tr>
      <w:tr w:rsidR="001964D3" w:rsidRPr="001A0423" w14:paraId="52F5BC58" w14:textId="77777777" w:rsidTr="001964D3">
        <w:trPr>
          <w:trHeight w:val="286"/>
        </w:trPr>
        <w:tc>
          <w:tcPr>
            <w:tcW w:w="9855" w:type="dxa"/>
            <w:gridSpan w:val="3"/>
            <w:tcBorders>
              <w:top w:val="single" w:sz="4" w:space="0" w:color="000000"/>
              <w:left w:val="single" w:sz="4" w:space="0" w:color="000000"/>
              <w:bottom w:val="single" w:sz="4" w:space="0" w:color="auto"/>
              <w:right w:val="single" w:sz="4" w:space="0" w:color="000000"/>
            </w:tcBorders>
            <w:hideMark/>
          </w:tcPr>
          <w:p w14:paraId="675214D2" w14:textId="77777777" w:rsidR="001964D3" w:rsidRPr="001A0423" w:rsidRDefault="001964D3" w:rsidP="001A0423">
            <w:pPr>
              <w:rPr>
                <w:rFonts w:ascii="Times New Roman" w:hAnsi="Times New Roman" w:cs="Times New Roman"/>
                <w:color w:val="000000" w:themeColor="text1"/>
                <w:sz w:val="24"/>
                <w:szCs w:val="24"/>
              </w:rPr>
            </w:pPr>
            <w:r w:rsidRPr="001A0423">
              <w:rPr>
                <w:rFonts w:ascii="Times New Roman" w:hAnsi="Times New Roman" w:cs="Times New Roman"/>
                <w:b/>
                <w:color w:val="000000" w:themeColor="text1"/>
                <w:sz w:val="24"/>
                <w:szCs w:val="24"/>
              </w:rPr>
              <w:t>Часть, формируемая участниками образовательного процесса и обязательная часть</w:t>
            </w:r>
          </w:p>
        </w:tc>
      </w:tr>
      <w:tr w:rsidR="001964D3" w:rsidRPr="001A0423" w14:paraId="44845BC2" w14:textId="77777777" w:rsidTr="001964D3">
        <w:trPr>
          <w:trHeight w:val="562"/>
        </w:trPr>
        <w:tc>
          <w:tcPr>
            <w:tcW w:w="3037" w:type="dxa"/>
            <w:tcBorders>
              <w:top w:val="single" w:sz="4" w:space="0" w:color="000000"/>
              <w:left w:val="single" w:sz="4" w:space="0" w:color="000000"/>
              <w:bottom w:val="single" w:sz="4" w:space="0" w:color="000000"/>
              <w:right w:val="single" w:sz="4" w:space="0" w:color="000000"/>
            </w:tcBorders>
            <w:hideMark/>
          </w:tcPr>
          <w:p w14:paraId="38474E17" w14:textId="77777777" w:rsidR="001964D3" w:rsidRPr="001A0423" w:rsidRDefault="001964D3" w:rsidP="001A0423">
            <w:pPr>
              <w:rPr>
                <w:rFonts w:ascii="Times New Roman" w:hAnsi="Times New Roman" w:cs="Times New Roman"/>
                <w:color w:val="000000" w:themeColor="text1"/>
                <w:sz w:val="24"/>
                <w:szCs w:val="24"/>
              </w:rPr>
            </w:pPr>
            <w:r w:rsidRPr="001A0423">
              <w:rPr>
                <w:rFonts w:ascii="Times New Roman" w:hAnsi="Times New Roman" w:cs="Times New Roman"/>
                <w:color w:val="000000" w:themeColor="text1"/>
                <w:sz w:val="24"/>
                <w:szCs w:val="24"/>
              </w:rPr>
              <w:t>1. Развитие речи</w:t>
            </w:r>
          </w:p>
        </w:tc>
        <w:tc>
          <w:tcPr>
            <w:tcW w:w="4409" w:type="dxa"/>
            <w:tcBorders>
              <w:top w:val="single" w:sz="4" w:space="0" w:color="000000"/>
              <w:left w:val="single" w:sz="4" w:space="0" w:color="000000"/>
              <w:bottom w:val="single" w:sz="4" w:space="0" w:color="000000"/>
              <w:right w:val="single" w:sz="4" w:space="0" w:color="000000"/>
            </w:tcBorders>
            <w:hideMark/>
          </w:tcPr>
          <w:p w14:paraId="228BA532" w14:textId="77777777" w:rsidR="001964D3" w:rsidRPr="001A0423" w:rsidRDefault="001964D3" w:rsidP="001A0423">
            <w:pPr>
              <w:ind w:left="1"/>
              <w:rPr>
                <w:rFonts w:ascii="Times New Roman" w:hAnsi="Times New Roman" w:cs="Times New Roman"/>
                <w:color w:val="000000" w:themeColor="text1"/>
                <w:sz w:val="24"/>
                <w:szCs w:val="24"/>
              </w:rPr>
            </w:pPr>
            <w:r w:rsidRPr="001A0423">
              <w:rPr>
                <w:rFonts w:ascii="Times New Roman" w:hAnsi="Times New Roman" w:cs="Times New Roman"/>
                <w:color w:val="000000" w:themeColor="text1"/>
                <w:sz w:val="24"/>
                <w:szCs w:val="24"/>
              </w:rPr>
              <w:t xml:space="preserve"> Коррекционный курс «Речевая практика»</w:t>
            </w:r>
          </w:p>
        </w:tc>
        <w:tc>
          <w:tcPr>
            <w:tcW w:w="2409" w:type="dxa"/>
            <w:tcBorders>
              <w:top w:val="single" w:sz="4" w:space="0" w:color="000000"/>
              <w:left w:val="single" w:sz="4" w:space="0" w:color="000000"/>
              <w:bottom w:val="single" w:sz="4" w:space="0" w:color="auto"/>
              <w:right w:val="single" w:sz="4" w:space="0" w:color="000000"/>
            </w:tcBorders>
            <w:hideMark/>
          </w:tcPr>
          <w:p w14:paraId="624D24A9" w14:textId="77777777" w:rsidR="001964D3" w:rsidRPr="001A0423" w:rsidRDefault="001964D3" w:rsidP="001A0423">
            <w:pPr>
              <w:rPr>
                <w:rFonts w:ascii="Times New Roman" w:hAnsi="Times New Roman" w:cs="Times New Roman"/>
                <w:color w:val="000000" w:themeColor="text1"/>
                <w:sz w:val="24"/>
                <w:szCs w:val="24"/>
              </w:rPr>
            </w:pPr>
            <w:r w:rsidRPr="001A0423">
              <w:rPr>
                <w:rFonts w:ascii="Times New Roman" w:hAnsi="Times New Roman" w:cs="Times New Roman"/>
                <w:color w:val="000000" w:themeColor="text1"/>
                <w:sz w:val="24"/>
                <w:szCs w:val="24"/>
              </w:rPr>
              <w:t>1/учитель-логопед</w:t>
            </w:r>
          </w:p>
        </w:tc>
      </w:tr>
      <w:tr w:rsidR="001964D3" w:rsidRPr="001A0423" w14:paraId="5676854E" w14:textId="77777777" w:rsidTr="001964D3">
        <w:trPr>
          <w:trHeight w:val="562"/>
        </w:trPr>
        <w:tc>
          <w:tcPr>
            <w:tcW w:w="3037" w:type="dxa"/>
            <w:tcBorders>
              <w:top w:val="single" w:sz="4" w:space="0" w:color="000000"/>
              <w:left w:val="single" w:sz="4" w:space="0" w:color="000000"/>
              <w:bottom w:val="single" w:sz="4" w:space="0" w:color="000000"/>
              <w:right w:val="single" w:sz="4" w:space="0" w:color="000000"/>
            </w:tcBorders>
            <w:hideMark/>
          </w:tcPr>
          <w:p w14:paraId="24C0FEB0" w14:textId="77777777" w:rsidR="001964D3" w:rsidRPr="001A0423" w:rsidRDefault="001964D3" w:rsidP="001A0423">
            <w:pPr>
              <w:rPr>
                <w:rFonts w:ascii="Times New Roman" w:hAnsi="Times New Roman" w:cs="Times New Roman"/>
                <w:color w:val="000000" w:themeColor="text1"/>
                <w:sz w:val="24"/>
                <w:szCs w:val="24"/>
              </w:rPr>
            </w:pPr>
            <w:r w:rsidRPr="001A0423">
              <w:rPr>
                <w:rFonts w:ascii="Times New Roman" w:hAnsi="Times New Roman" w:cs="Times New Roman"/>
                <w:color w:val="000000" w:themeColor="text1"/>
                <w:sz w:val="24"/>
                <w:szCs w:val="24"/>
              </w:rPr>
              <w:t xml:space="preserve">2. Познавательное развитие (включая математическое и сенсорное развитие) </w:t>
            </w:r>
          </w:p>
        </w:tc>
        <w:tc>
          <w:tcPr>
            <w:tcW w:w="4409" w:type="dxa"/>
            <w:tcBorders>
              <w:top w:val="single" w:sz="4" w:space="0" w:color="000000"/>
              <w:left w:val="single" w:sz="4" w:space="0" w:color="000000"/>
              <w:bottom w:val="single" w:sz="4" w:space="0" w:color="000000"/>
              <w:right w:val="single" w:sz="4" w:space="0" w:color="000000"/>
            </w:tcBorders>
            <w:hideMark/>
          </w:tcPr>
          <w:p w14:paraId="1AF77E48" w14:textId="77777777" w:rsidR="001964D3" w:rsidRPr="001A0423" w:rsidRDefault="001964D3" w:rsidP="001A0423">
            <w:pPr>
              <w:ind w:left="1"/>
              <w:rPr>
                <w:rFonts w:ascii="Times New Roman" w:hAnsi="Times New Roman" w:cs="Times New Roman"/>
                <w:color w:val="000000" w:themeColor="text1"/>
                <w:sz w:val="24"/>
                <w:szCs w:val="24"/>
              </w:rPr>
            </w:pPr>
            <w:r w:rsidRPr="001A0423">
              <w:rPr>
                <w:rFonts w:ascii="Times New Roman" w:hAnsi="Times New Roman" w:cs="Times New Roman"/>
                <w:color w:val="000000" w:themeColor="text1"/>
                <w:sz w:val="24"/>
                <w:szCs w:val="24"/>
              </w:rPr>
              <w:t>Коррекционный курс  «Основы коммуникации»</w:t>
            </w:r>
          </w:p>
        </w:tc>
        <w:tc>
          <w:tcPr>
            <w:tcW w:w="2409" w:type="dxa"/>
            <w:tcBorders>
              <w:top w:val="single" w:sz="4" w:space="0" w:color="auto"/>
              <w:left w:val="single" w:sz="4" w:space="0" w:color="000000"/>
              <w:bottom w:val="single" w:sz="4" w:space="0" w:color="auto"/>
              <w:right w:val="single" w:sz="4" w:space="0" w:color="000000"/>
            </w:tcBorders>
            <w:hideMark/>
          </w:tcPr>
          <w:p w14:paraId="23B4498E" w14:textId="77777777" w:rsidR="001964D3" w:rsidRPr="001A0423" w:rsidRDefault="001964D3" w:rsidP="001A0423">
            <w:pPr>
              <w:rPr>
                <w:rFonts w:ascii="Times New Roman" w:hAnsi="Times New Roman" w:cs="Times New Roman"/>
                <w:color w:val="000000" w:themeColor="text1"/>
                <w:sz w:val="24"/>
                <w:szCs w:val="24"/>
              </w:rPr>
            </w:pPr>
            <w:r w:rsidRPr="001A0423">
              <w:rPr>
                <w:rFonts w:ascii="Times New Roman" w:hAnsi="Times New Roman" w:cs="Times New Roman"/>
                <w:color w:val="000000" w:themeColor="text1"/>
                <w:sz w:val="24"/>
                <w:szCs w:val="24"/>
              </w:rPr>
              <w:t>1/педагог дефектолог</w:t>
            </w:r>
          </w:p>
        </w:tc>
      </w:tr>
      <w:tr w:rsidR="001964D3" w:rsidRPr="001A0423" w14:paraId="3E942F97" w14:textId="77777777" w:rsidTr="001964D3">
        <w:trPr>
          <w:trHeight w:val="562"/>
        </w:trPr>
        <w:tc>
          <w:tcPr>
            <w:tcW w:w="3037" w:type="dxa"/>
            <w:tcBorders>
              <w:top w:val="single" w:sz="4" w:space="0" w:color="000000"/>
              <w:left w:val="single" w:sz="4" w:space="0" w:color="000000"/>
              <w:bottom w:val="single" w:sz="4" w:space="0" w:color="000000"/>
              <w:right w:val="single" w:sz="4" w:space="0" w:color="000000"/>
            </w:tcBorders>
            <w:hideMark/>
          </w:tcPr>
          <w:p w14:paraId="1BE4EE6F" w14:textId="77777777" w:rsidR="001964D3" w:rsidRPr="001A0423" w:rsidRDefault="001964D3" w:rsidP="001A0423">
            <w:pPr>
              <w:rPr>
                <w:rFonts w:ascii="Times New Roman" w:hAnsi="Times New Roman" w:cs="Times New Roman"/>
                <w:color w:val="000000" w:themeColor="text1"/>
                <w:sz w:val="24"/>
                <w:szCs w:val="24"/>
              </w:rPr>
            </w:pPr>
            <w:r w:rsidRPr="001A0423">
              <w:rPr>
                <w:rFonts w:ascii="Times New Roman" w:hAnsi="Times New Roman" w:cs="Times New Roman"/>
                <w:color w:val="000000" w:themeColor="text1"/>
                <w:sz w:val="24"/>
                <w:szCs w:val="24"/>
              </w:rPr>
              <w:lastRenderedPageBreak/>
              <w:t>3. Социально-коммуникативное</w:t>
            </w:r>
          </w:p>
        </w:tc>
        <w:tc>
          <w:tcPr>
            <w:tcW w:w="4409" w:type="dxa"/>
            <w:tcBorders>
              <w:top w:val="single" w:sz="4" w:space="0" w:color="000000"/>
              <w:left w:val="single" w:sz="4" w:space="0" w:color="000000"/>
              <w:bottom w:val="single" w:sz="4" w:space="0" w:color="000000"/>
              <w:right w:val="single" w:sz="4" w:space="0" w:color="000000"/>
            </w:tcBorders>
            <w:hideMark/>
          </w:tcPr>
          <w:p w14:paraId="389BDDC9" w14:textId="77777777" w:rsidR="001964D3" w:rsidRPr="001A0423" w:rsidRDefault="001964D3" w:rsidP="001A0423">
            <w:pPr>
              <w:ind w:left="1"/>
              <w:rPr>
                <w:rFonts w:ascii="Times New Roman" w:hAnsi="Times New Roman" w:cs="Times New Roman"/>
                <w:color w:val="000000" w:themeColor="text1"/>
                <w:sz w:val="24"/>
                <w:szCs w:val="24"/>
              </w:rPr>
            </w:pPr>
            <w:r w:rsidRPr="001A0423">
              <w:rPr>
                <w:rFonts w:ascii="Times New Roman" w:hAnsi="Times New Roman" w:cs="Times New Roman"/>
                <w:color w:val="000000" w:themeColor="text1"/>
                <w:sz w:val="24"/>
                <w:szCs w:val="24"/>
              </w:rPr>
              <w:t>Коррекционный курс «Психомоторика и развитие деятельности» (психомоторика)</w:t>
            </w:r>
          </w:p>
        </w:tc>
        <w:tc>
          <w:tcPr>
            <w:tcW w:w="2409" w:type="dxa"/>
            <w:tcBorders>
              <w:top w:val="single" w:sz="4" w:space="0" w:color="auto"/>
              <w:left w:val="single" w:sz="4" w:space="0" w:color="000000"/>
              <w:bottom w:val="single" w:sz="4" w:space="0" w:color="auto"/>
              <w:right w:val="single" w:sz="4" w:space="0" w:color="000000"/>
            </w:tcBorders>
            <w:vAlign w:val="center"/>
            <w:hideMark/>
          </w:tcPr>
          <w:p w14:paraId="4E982A1B" w14:textId="77777777" w:rsidR="001964D3" w:rsidRPr="001A0423" w:rsidRDefault="001964D3" w:rsidP="001A0423">
            <w:pPr>
              <w:rPr>
                <w:rFonts w:ascii="Times New Roman" w:hAnsi="Times New Roman" w:cs="Times New Roman"/>
                <w:color w:val="000000" w:themeColor="text1"/>
                <w:sz w:val="24"/>
                <w:szCs w:val="24"/>
              </w:rPr>
            </w:pPr>
            <w:r w:rsidRPr="001A0423">
              <w:rPr>
                <w:rFonts w:ascii="Times New Roman" w:hAnsi="Times New Roman" w:cs="Times New Roman"/>
                <w:color w:val="000000" w:themeColor="text1"/>
                <w:sz w:val="24"/>
                <w:szCs w:val="24"/>
              </w:rPr>
              <w:t>1/педагог-психолог</w:t>
            </w:r>
          </w:p>
        </w:tc>
      </w:tr>
      <w:tr w:rsidR="001964D3" w:rsidRPr="001A0423" w14:paraId="6995A455" w14:textId="77777777" w:rsidTr="001964D3">
        <w:trPr>
          <w:trHeight w:val="350"/>
        </w:trPr>
        <w:tc>
          <w:tcPr>
            <w:tcW w:w="3037" w:type="dxa"/>
            <w:tcBorders>
              <w:top w:val="single" w:sz="4" w:space="0" w:color="000000"/>
              <w:left w:val="single" w:sz="4" w:space="0" w:color="000000"/>
              <w:bottom w:val="single" w:sz="4" w:space="0" w:color="000000"/>
              <w:right w:val="single" w:sz="4" w:space="0" w:color="000000"/>
            </w:tcBorders>
            <w:hideMark/>
          </w:tcPr>
          <w:p w14:paraId="55F28F44" w14:textId="77777777" w:rsidR="001964D3" w:rsidRPr="001A0423" w:rsidRDefault="001964D3" w:rsidP="001A0423">
            <w:pPr>
              <w:rPr>
                <w:rFonts w:ascii="Times New Roman" w:hAnsi="Times New Roman" w:cs="Times New Roman"/>
                <w:color w:val="000000" w:themeColor="text1"/>
                <w:sz w:val="24"/>
                <w:szCs w:val="24"/>
              </w:rPr>
            </w:pPr>
            <w:r w:rsidRPr="001A0423">
              <w:rPr>
                <w:rFonts w:ascii="Times New Roman" w:hAnsi="Times New Roman" w:cs="Times New Roman"/>
                <w:color w:val="000000" w:themeColor="text1"/>
                <w:sz w:val="24"/>
                <w:szCs w:val="24"/>
              </w:rPr>
              <w:t xml:space="preserve">3. Художественно-эстетическое развитие </w:t>
            </w:r>
          </w:p>
        </w:tc>
        <w:tc>
          <w:tcPr>
            <w:tcW w:w="4409" w:type="dxa"/>
            <w:tcBorders>
              <w:top w:val="single" w:sz="4" w:space="0" w:color="000000"/>
              <w:left w:val="single" w:sz="4" w:space="0" w:color="000000"/>
              <w:bottom w:val="single" w:sz="4" w:space="0" w:color="000000"/>
              <w:right w:val="single" w:sz="4" w:space="0" w:color="000000"/>
            </w:tcBorders>
            <w:hideMark/>
          </w:tcPr>
          <w:p w14:paraId="556F149E" w14:textId="77777777" w:rsidR="001964D3" w:rsidRPr="001A0423" w:rsidRDefault="001964D3" w:rsidP="001A0423">
            <w:pPr>
              <w:ind w:left="1"/>
              <w:rPr>
                <w:rFonts w:ascii="Times New Roman" w:hAnsi="Times New Roman" w:cs="Times New Roman"/>
                <w:color w:val="000000" w:themeColor="text1"/>
                <w:sz w:val="24"/>
                <w:szCs w:val="24"/>
              </w:rPr>
            </w:pPr>
            <w:r w:rsidRPr="001A0423">
              <w:rPr>
                <w:rFonts w:ascii="Times New Roman" w:hAnsi="Times New Roman" w:cs="Times New Roman"/>
                <w:color w:val="000000" w:themeColor="text1"/>
                <w:sz w:val="24"/>
                <w:szCs w:val="24"/>
              </w:rPr>
              <w:t>Коррекционный курс «Психомоторика и развитие деятельности» (развитие деятельности)</w:t>
            </w:r>
          </w:p>
        </w:tc>
        <w:tc>
          <w:tcPr>
            <w:tcW w:w="2409" w:type="dxa"/>
            <w:tcBorders>
              <w:top w:val="single" w:sz="4" w:space="0" w:color="auto"/>
              <w:left w:val="single" w:sz="4" w:space="0" w:color="000000"/>
              <w:bottom w:val="single" w:sz="4" w:space="0" w:color="auto"/>
              <w:right w:val="single" w:sz="4" w:space="0" w:color="000000"/>
            </w:tcBorders>
            <w:hideMark/>
          </w:tcPr>
          <w:p w14:paraId="2176E756" w14:textId="77777777" w:rsidR="001964D3" w:rsidRPr="001A0423" w:rsidRDefault="001964D3" w:rsidP="001A0423">
            <w:pPr>
              <w:rPr>
                <w:rFonts w:ascii="Times New Roman" w:hAnsi="Times New Roman" w:cs="Times New Roman"/>
                <w:color w:val="000000" w:themeColor="text1"/>
                <w:sz w:val="24"/>
                <w:szCs w:val="24"/>
              </w:rPr>
            </w:pPr>
            <w:r w:rsidRPr="001A0423">
              <w:rPr>
                <w:rFonts w:ascii="Times New Roman" w:hAnsi="Times New Roman" w:cs="Times New Roman"/>
                <w:color w:val="000000" w:themeColor="text1"/>
                <w:sz w:val="24"/>
                <w:szCs w:val="24"/>
              </w:rPr>
              <w:t>1/педагог дефектолог</w:t>
            </w:r>
          </w:p>
        </w:tc>
      </w:tr>
      <w:tr w:rsidR="001964D3" w:rsidRPr="001A0423" w14:paraId="73A4F982" w14:textId="77777777" w:rsidTr="001964D3">
        <w:trPr>
          <w:trHeight w:val="622"/>
        </w:trPr>
        <w:tc>
          <w:tcPr>
            <w:tcW w:w="3037" w:type="dxa"/>
            <w:tcBorders>
              <w:top w:val="single" w:sz="4" w:space="0" w:color="000000"/>
              <w:left w:val="single" w:sz="4" w:space="0" w:color="000000"/>
              <w:bottom w:val="single" w:sz="4" w:space="0" w:color="000000"/>
              <w:right w:val="single" w:sz="4" w:space="0" w:color="000000"/>
            </w:tcBorders>
            <w:hideMark/>
          </w:tcPr>
          <w:p w14:paraId="2CCE45C5" w14:textId="77777777" w:rsidR="001964D3" w:rsidRPr="001A0423" w:rsidRDefault="001964D3" w:rsidP="001A0423">
            <w:pPr>
              <w:rPr>
                <w:rFonts w:ascii="Times New Roman" w:hAnsi="Times New Roman" w:cs="Times New Roman"/>
                <w:color w:val="000000" w:themeColor="text1"/>
                <w:sz w:val="24"/>
                <w:szCs w:val="24"/>
              </w:rPr>
            </w:pPr>
            <w:r w:rsidRPr="001A0423">
              <w:rPr>
                <w:rFonts w:ascii="Times New Roman" w:hAnsi="Times New Roman" w:cs="Times New Roman"/>
                <w:color w:val="000000" w:themeColor="text1"/>
                <w:sz w:val="24"/>
                <w:szCs w:val="24"/>
              </w:rPr>
              <w:t xml:space="preserve">5.Физическое развитие </w:t>
            </w:r>
          </w:p>
        </w:tc>
        <w:tc>
          <w:tcPr>
            <w:tcW w:w="4409" w:type="dxa"/>
            <w:tcBorders>
              <w:top w:val="single" w:sz="4" w:space="0" w:color="000000"/>
              <w:left w:val="single" w:sz="4" w:space="0" w:color="000000"/>
              <w:bottom w:val="single" w:sz="4" w:space="0" w:color="auto"/>
              <w:right w:val="single" w:sz="4" w:space="0" w:color="000000"/>
            </w:tcBorders>
            <w:hideMark/>
          </w:tcPr>
          <w:p w14:paraId="005757D5" w14:textId="77777777" w:rsidR="001964D3" w:rsidRPr="001A0423" w:rsidRDefault="001964D3" w:rsidP="001A0423">
            <w:pPr>
              <w:ind w:left="1"/>
              <w:rPr>
                <w:rFonts w:ascii="Times New Roman" w:hAnsi="Times New Roman" w:cs="Times New Roman"/>
                <w:color w:val="000000" w:themeColor="text1"/>
                <w:sz w:val="24"/>
                <w:szCs w:val="24"/>
              </w:rPr>
            </w:pPr>
            <w:r w:rsidRPr="001A0423">
              <w:rPr>
                <w:rFonts w:ascii="Times New Roman" w:hAnsi="Times New Roman" w:cs="Times New Roman"/>
                <w:color w:val="000000" w:themeColor="text1"/>
                <w:sz w:val="24"/>
                <w:szCs w:val="24"/>
              </w:rPr>
              <w:t>Коррекционный курс  «Двигательная коррекция (развитие крупной и мелкой моторики)»</w:t>
            </w:r>
          </w:p>
        </w:tc>
        <w:tc>
          <w:tcPr>
            <w:tcW w:w="2409" w:type="dxa"/>
            <w:tcBorders>
              <w:top w:val="single" w:sz="4" w:space="0" w:color="auto"/>
              <w:left w:val="single" w:sz="4" w:space="0" w:color="000000"/>
              <w:bottom w:val="single" w:sz="4" w:space="0" w:color="auto"/>
              <w:right w:val="single" w:sz="4" w:space="0" w:color="000000"/>
            </w:tcBorders>
            <w:hideMark/>
          </w:tcPr>
          <w:p w14:paraId="31D141E0" w14:textId="77777777" w:rsidR="001964D3" w:rsidRPr="001A0423" w:rsidRDefault="001964D3" w:rsidP="001A0423">
            <w:pPr>
              <w:rPr>
                <w:rFonts w:ascii="Times New Roman" w:hAnsi="Times New Roman" w:cs="Times New Roman"/>
                <w:color w:val="000000" w:themeColor="text1"/>
                <w:sz w:val="24"/>
                <w:szCs w:val="24"/>
              </w:rPr>
            </w:pPr>
            <w:r w:rsidRPr="001A0423">
              <w:rPr>
                <w:rFonts w:ascii="Times New Roman" w:hAnsi="Times New Roman" w:cs="Times New Roman"/>
                <w:color w:val="000000" w:themeColor="text1"/>
                <w:sz w:val="24"/>
                <w:szCs w:val="24"/>
              </w:rPr>
              <w:t>1/ педагог-психолог,</w:t>
            </w:r>
          </w:p>
          <w:p w14:paraId="43D8EA65" w14:textId="77777777" w:rsidR="001964D3" w:rsidRPr="001A0423" w:rsidRDefault="001964D3" w:rsidP="00F27490">
            <w:pPr>
              <w:rPr>
                <w:rFonts w:ascii="Times New Roman" w:hAnsi="Times New Roman" w:cs="Times New Roman"/>
                <w:color w:val="000000" w:themeColor="text1"/>
                <w:sz w:val="24"/>
                <w:szCs w:val="24"/>
              </w:rPr>
            </w:pPr>
          </w:p>
        </w:tc>
      </w:tr>
      <w:tr w:rsidR="001964D3" w:rsidRPr="001A0423" w14:paraId="4C62568B" w14:textId="77777777" w:rsidTr="001964D3">
        <w:tc>
          <w:tcPr>
            <w:tcW w:w="7446" w:type="dxa"/>
            <w:gridSpan w:val="2"/>
            <w:tcBorders>
              <w:top w:val="single" w:sz="4" w:space="0" w:color="000000"/>
              <w:left w:val="single" w:sz="4" w:space="0" w:color="000000"/>
              <w:bottom w:val="single" w:sz="4" w:space="0" w:color="auto"/>
              <w:right w:val="single" w:sz="4" w:space="0" w:color="000000"/>
            </w:tcBorders>
            <w:hideMark/>
          </w:tcPr>
          <w:p w14:paraId="1B04E1BF" w14:textId="77777777" w:rsidR="001964D3" w:rsidRPr="001A0423" w:rsidRDefault="001964D3" w:rsidP="001A0423">
            <w:pPr>
              <w:rPr>
                <w:rFonts w:ascii="Times New Roman" w:hAnsi="Times New Roman" w:cs="Times New Roman"/>
                <w:color w:val="000000" w:themeColor="text1"/>
                <w:sz w:val="24"/>
                <w:szCs w:val="24"/>
              </w:rPr>
            </w:pPr>
            <w:r w:rsidRPr="001A0423">
              <w:rPr>
                <w:rFonts w:ascii="Times New Roman" w:hAnsi="Times New Roman" w:cs="Times New Roman"/>
                <w:b/>
                <w:color w:val="000000" w:themeColor="text1"/>
                <w:sz w:val="24"/>
                <w:szCs w:val="24"/>
              </w:rPr>
              <w:t xml:space="preserve">Итого  </w:t>
            </w:r>
          </w:p>
        </w:tc>
        <w:tc>
          <w:tcPr>
            <w:tcW w:w="2409" w:type="dxa"/>
            <w:tcBorders>
              <w:top w:val="single" w:sz="4" w:space="0" w:color="auto"/>
              <w:left w:val="single" w:sz="4" w:space="0" w:color="000000"/>
              <w:bottom w:val="single" w:sz="4" w:space="0" w:color="auto"/>
              <w:right w:val="single" w:sz="4" w:space="0" w:color="000000"/>
            </w:tcBorders>
            <w:hideMark/>
          </w:tcPr>
          <w:p w14:paraId="2555170F" w14:textId="77777777" w:rsidR="001964D3" w:rsidRPr="001A0423" w:rsidRDefault="00F27490" w:rsidP="001A042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1964D3" w:rsidRPr="001A0423" w14:paraId="6F9E33CE" w14:textId="77777777" w:rsidTr="001964D3">
        <w:trPr>
          <w:trHeight w:val="562"/>
        </w:trPr>
        <w:tc>
          <w:tcPr>
            <w:tcW w:w="3037" w:type="dxa"/>
            <w:tcBorders>
              <w:top w:val="single" w:sz="4" w:space="0" w:color="000000"/>
              <w:left w:val="single" w:sz="4" w:space="0" w:color="000000"/>
              <w:bottom w:val="single" w:sz="4" w:space="0" w:color="000000"/>
              <w:right w:val="single" w:sz="4" w:space="0" w:color="000000"/>
            </w:tcBorders>
            <w:hideMark/>
          </w:tcPr>
          <w:p w14:paraId="739EDFE5" w14:textId="77777777" w:rsidR="001964D3" w:rsidRPr="001A0423" w:rsidRDefault="001964D3" w:rsidP="001A0423">
            <w:pPr>
              <w:rPr>
                <w:rFonts w:ascii="Times New Roman" w:hAnsi="Times New Roman" w:cs="Times New Roman"/>
                <w:color w:val="000000" w:themeColor="text1"/>
                <w:sz w:val="24"/>
                <w:szCs w:val="24"/>
              </w:rPr>
            </w:pPr>
            <w:r w:rsidRPr="001A0423">
              <w:rPr>
                <w:rFonts w:ascii="Times New Roman" w:hAnsi="Times New Roman" w:cs="Times New Roman"/>
                <w:b/>
                <w:color w:val="000000" w:themeColor="text1"/>
                <w:sz w:val="24"/>
                <w:szCs w:val="24"/>
              </w:rPr>
              <w:t>Работа с родителями</w:t>
            </w:r>
          </w:p>
        </w:tc>
        <w:tc>
          <w:tcPr>
            <w:tcW w:w="4409" w:type="dxa"/>
            <w:tcBorders>
              <w:top w:val="single" w:sz="4" w:space="0" w:color="000000"/>
              <w:left w:val="single" w:sz="4" w:space="0" w:color="000000"/>
              <w:bottom w:val="single" w:sz="4" w:space="0" w:color="000000"/>
              <w:right w:val="single" w:sz="4" w:space="0" w:color="000000"/>
            </w:tcBorders>
            <w:hideMark/>
          </w:tcPr>
          <w:p w14:paraId="31004662" w14:textId="77777777" w:rsidR="001964D3" w:rsidRPr="001A0423" w:rsidRDefault="001964D3" w:rsidP="001A0423">
            <w:pPr>
              <w:ind w:firstLine="125"/>
              <w:rPr>
                <w:rFonts w:ascii="Times New Roman" w:hAnsi="Times New Roman" w:cs="Times New Roman"/>
                <w:color w:val="000000" w:themeColor="text1"/>
                <w:sz w:val="24"/>
                <w:szCs w:val="24"/>
              </w:rPr>
            </w:pPr>
            <w:r w:rsidRPr="001A0423">
              <w:rPr>
                <w:rFonts w:ascii="Times New Roman" w:hAnsi="Times New Roman" w:cs="Times New Roman"/>
                <w:color w:val="000000" w:themeColor="text1"/>
                <w:sz w:val="24"/>
                <w:szCs w:val="24"/>
              </w:rPr>
              <w:t>План работы  с родителями по месяцам в разделе 7 ИПР (приложение)</w:t>
            </w:r>
          </w:p>
        </w:tc>
        <w:tc>
          <w:tcPr>
            <w:tcW w:w="2409" w:type="dxa"/>
            <w:tcBorders>
              <w:top w:val="single" w:sz="4" w:space="0" w:color="000000"/>
              <w:left w:val="single" w:sz="4" w:space="0" w:color="000000"/>
              <w:bottom w:val="single" w:sz="4" w:space="0" w:color="000000"/>
              <w:right w:val="single" w:sz="4" w:space="0" w:color="000000"/>
            </w:tcBorders>
          </w:tcPr>
          <w:p w14:paraId="7298F08B" w14:textId="77777777" w:rsidR="001964D3" w:rsidRPr="001A0423" w:rsidRDefault="001964D3" w:rsidP="001A0423">
            <w:pPr>
              <w:ind w:left="2"/>
              <w:rPr>
                <w:rFonts w:ascii="Times New Roman" w:hAnsi="Times New Roman" w:cs="Times New Roman"/>
                <w:color w:val="000000" w:themeColor="text1"/>
                <w:sz w:val="24"/>
                <w:szCs w:val="24"/>
              </w:rPr>
            </w:pPr>
          </w:p>
          <w:p w14:paraId="7051079E" w14:textId="77777777" w:rsidR="001964D3" w:rsidRPr="001A0423" w:rsidRDefault="001964D3" w:rsidP="001A0423">
            <w:pPr>
              <w:rPr>
                <w:rFonts w:ascii="Times New Roman" w:hAnsi="Times New Roman" w:cs="Times New Roman"/>
                <w:color w:val="000000" w:themeColor="text1"/>
                <w:sz w:val="24"/>
                <w:szCs w:val="24"/>
              </w:rPr>
            </w:pPr>
          </w:p>
        </w:tc>
      </w:tr>
    </w:tbl>
    <w:p w14:paraId="233645F9" w14:textId="77777777" w:rsidR="001964D3" w:rsidRPr="001A0423" w:rsidRDefault="001964D3" w:rsidP="001A0423">
      <w:pPr>
        <w:spacing w:line="240" w:lineRule="auto"/>
        <w:jc w:val="both"/>
        <w:rPr>
          <w:rFonts w:ascii="Times New Roman" w:hAnsi="Times New Roman" w:cs="Times New Roman"/>
          <w:bCs/>
          <w:color w:val="000000" w:themeColor="text1"/>
          <w:sz w:val="24"/>
          <w:szCs w:val="24"/>
        </w:rPr>
      </w:pPr>
    </w:p>
    <w:p w14:paraId="742716BA" w14:textId="77777777" w:rsidR="001964D3" w:rsidRPr="001A0423" w:rsidRDefault="001964D3" w:rsidP="001A0423">
      <w:pPr>
        <w:spacing w:after="0" w:line="240" w:lineRule="auto"/>
        <w:ind w:right="-428"/>
        <w:jc w:val="both"/>
        <w:rPr>
          <w:rFonts w:ascii="Times New Roman" w:hAnsi="Times New Roman" w:cs="Times New Roman"/>
          <w:color w:val="000000" w:themeColor="text1"/>
          <w:sz w:val="24"/>
          <w:szCs w:val="24"/>
        </w:rPr>
      </w:pPr>
      <w:r w:rsidRPr="001A0423">
        <w:rPr>
          <w:rFonts w:ascii="Times New Roman" w:hAnsi="Times New Roman" w:cs="Times New Roman"/>
          <w:color w:val="000000" w:themeColor="text1"/>
          <w:sz w:val="24"/>
          <w:szCs w:val="24"/>
        </w:rPr>
        <w:t>1. Коррекционный курс «Речевая практика» (18 часов) – в рамках реализации НОД в области речевого развития воспитанника</w:t>
      </w:r>
    </w:p>
    <w:p w14:paraId="1A9FE365" w14:textId="77777777" w:rsidR="001964D3" w:rsidRPr="001A0423" w:rsidRDefault="001964D3" w:rsidP="001A0423">
      <w:pPr>
        <w:spacing w:after="0" w:line="240" w:lineRule="auto"/>
        <w:ind w:right="-428"/>
        <w:jc w:val="both"/>
        <w:rPr>
          <w:rFonts w:ascii="Times New Roman" w:hAnsi="Times New Roman" w:cs="Times New Roman"/>
          <w:sz w:val="24"/>
          <w:szCs w:val="24"/>
        </w:rPr>
      </w:pPr>
      <w:r w:rsidRPr="001A0423">
        <w:rPr>
          <w:rFonts w:ascii="Times New Roman" w:hAnsi="Times New Roman" w:cs="Times New Roman"/>
          <w:sz w:val="24"/>
          <w:szCs w:val="24"/>
        </w:rPr>
        <w:t>Учебно-тематическое планирование (приложение ИПР)</w:t>
      </w:r>
    </w:p>
    <w:p w14:paraId="02E35D0E" w14:textId="77777777" w:rsidR="001964D3" w:rsidRPr="001A0423" w:rsidRDefault="001964D3" w:rsidP="001A0423">
      <w:pPr>
        <w:spacing w:after="0" w:line="240" w:lineRule="auto"/>
        <w:ind w:right="-428"/>
        <w:jc w:val="both"/>
        <w:rPr>
          <w:rFonts w:ascii="Times New Roman" w:hAnsi="Times New Roman" w:cs="Times New Roman"/>
          <w:sz w:val="24"/>
          <w:szCs w:val="24"/>
        </w:rPr>
      </w:pPr>
      <w:r w:rsidRPr="001A0423">
        <w:rPr>
          <w:rFonts w:ascii="Times New Roman" w:hAnsi="Times New Roman" w:cs="Times New Roman"/>
          <w:sz w:val="24"/>
          <w:szCs w:val="24"/>
        </w:rPr>
        <w:t>2. Коррекционный курс  «Основы коммуникации» (20 часов) -  в рамках реализации НОД в области познавательного развития воспитанника</w:t>
      </w:r>
    </w:p>
    <w:p w14:paraId="6775A0E0" w14:textId="77777777" w:rsidR="001964D3" w:rsidRPr="001A0423" w:rsidRDefault="001964D3" w:rsidP="001A0423">
      <w:pPr>
        <w:spacing w:after="0" w:line="240" w:lineRule="auto"/>
        <w:ind w:right="-428"/>
        <w:jc w:val="both"/>
        <w:rPr>
          <w:rFonts w:ascii="Times New Roman" w:hAnsi="Times New Roman" w:cs="Times New Roman"/>
          <w:sz w:val="24"/>
          <w:szCs w:val="24"/>
        </w:rPr>
      </w:pPr>
      <w:r w:rsidRPr="001A0423">
        <w:rPr>
          <w:rFonts w:ascii="Times New Roman" w:hAnsi="Times New Roman" w:cs="Times New Roman"/>
          <w:sz w:val="24"/>
          <w:szCs w:val="24"/>
        </w:rPr>
        <w:t>Учебно-тематическое планирование (приложение ИПР)</w:t>
      </w:r>
    </w:p>
    <w:p w14:paraId="26A99376" w14:textId="77777777" w:rsidR="001964D3" w:rsidRPr="001A0423" w:rsidRDefault="001964D3" w:rsidP="001A0423">
      <w:pPr>
        <w:spacing w:after="0" w:line="240" w:lineRule="auto"/>
        <w:ind w:right="-428"/>
        <w:jc w:val="both"/>
        <w:rPr>
          <w:rFonts w:ascii="Times New Roman" w:hAnsi="Times New Roman" w:cs="Times New Roman"/>
          <w:sz w:val="24"/>
          <w:szCs w:val="24"/>
        </w:rPr>
      </w:pPr>
      <w:r w:rsidRPr="001A0423">
        <w:rPr>
          <w:rFonts w:ascii="Times New Roman" w:hAnsi="Times New Roman" w:cs="Times New Roman"/>
          <w:sz w:val="24"/>
          <w:szCs w:val="24"/>
        </w:rPr>
        <w:t>3. Коррекционный курс «Психомоторика и развитие деятельности» (психомоторика) (17 часов) - в рамках реализации НОД в социально-коммуникативного  области  развития воспитанника</w:t>
      </w:r>
    </w:p>
    <w:p w14:paraId="528AD76E" w14:textId="77777777" w:rsidR="001964D3" w:rsidRPr="001A0423" w:rsidRDefault="001964D3" w:rsidP="001A0423">
      <w:pPr>
        <w:spacing w:after="0" w:line="240" w:lineRule="auto"/>
        <w:ind w:right="-428"/>
        <w:jc w:val="both"/>
        <w:rPr>
          <w:rFonts w:ascii="Times New Roman" w:hAnsi="Times New Roman" w:cs="Times New Roman"/>
          <w:sz w:val="24"/>
          <w:szCs w:val="24"/>
        </w:rPr>
      </w:pPr>
      <w:r w:rsidRPr="001A0423">
        <w:rPr>
          <w:rFonts w:ascii="Times New Roman" w:hAnsi="Times New Roman" w:cs="Times New Roman"/>
          <w:sz w:val="24"/>
          <w:szCs w:val="24"/>
        </w:rPr>
        <w:t>Учебно-тематическое планирование (приложение ИПР)</w:t>
      </w:r>
    </w:p>
    <w:p w14:paraId="33776E54" w14:textId="77777777" w:rsidR="001964D3" w:rsidRPr="001A0423" w:rsidRDefault="001964D3" w:rsidP="001A0423">
      <w:pPr>
        <w:spacing w:after="0" w:line="240" w:lineRule="auto"/>
        <w:ind w:right="-428"/>
        <w:jc w:val="both"/>
        <w:rPr>
          <w:rFonts w:ascii="Times New Roman" w:hAnsi="Times New Roman" w:cs="Times New Roman"/>
          <w:sz w:val="24"/>
          <w:szCs w:val="24"/>
        </w:rPr>
      </w:pPr>
      <w:r w:rsidRPr="001A0423">
        <w:rPr>
          <w:rFonts w:ascii="Times New Roman" w:hAnsi="Times New Roman" w:cs="Times New Roman"/>
          <w:sz w:val="24"/>
          <w:szCs w:val="24"/>
        </w:rPr>
        <w:t>4. Коррекционный курс «Психомоторика и развитие деятельности»  (развитие деятельности) (20 часов) в рамках реализации НОД в художественно-эстетической области  развития воспитанника.</w:t>
      </w:r>
    </w:p>
    <w:p w14:paraId="07D05E6A" w14:textId="77777777" w:rsidR="001964D3" w:rsidRPr="001A0423" w:rsidRDefault="001964D3" w:rsidP="001A0423">
      <w:pPr>
        <w:spacing w:after="0" w:line="240" w:lineRule="auto"/>
        <w:ind w:right="-428"/>
        <w:jc w:val="both"/>
        <w:rPr>
          <w:rFonts w:ascii="Times New Roman" w:hAnsi="Times New Roman" w:cs="Times New Roman"/>
          <w:sz w:val="24"/>
          <w:szCs w:val="24"/>
        </w:rPr>
      </w:pPr>
      <w:r w:rsidRPr="001A0423">
        <w:rPr>
          <w:rFonts w:ascii="Times New Roman" w:hAnsi="Times New Roman" w:cs="Times New Roman"/>
          <w:sz w:val="24"/>
          <w:szCs w:val="24"/>
        </w:rPr>
        <w:t>Учебно-тематическое планирование (приложение ИПР)</w:t>
      </w:r>
    </w:p>
    <w:p w14:paraId="5FC2D070" w14:textId="77777777" w:rsidR="001964D3" w:rsidRPr="001A0423" w:rsidRDefault="001964D3" w:rsidP="001A0423">
      <w:pPr>
        <w:widowControl w:val="0"/>
        <w:overflowPunct w:val="0"/>
        <w:autoSpaceDE w:val="0"/>
        <w:autoSpaceDN w:val="0"/>
        <w:adjustRightInd w:val="0"/>
        <w:spacing w:after="0" w:line="240" w:lineRule="auto"/>
        <w:ind w:right="-428"/>
        <w:jc w:val="both"/>
        <w:rPr>
          <w:rFonts w:ascii="Times New Roman" w:hAnsi="Times New Roman" w:cs="Times New Roman"/>
          <w:sz w:val="24"/>
          <w:szCs w:val="24"/>
        </w:rPr>
      </w:pPr>
      <w:r w:rsidRPr="001A0423">
        <w:rPr>
          <w:rFonts w:ascii="Times New Roman" w:hAnsi="Times New Roman" w:cs="Times New Roman"/>
          <w:sz w:val="24"/>
          <w:szCs w:val="24"/>
        </w:rPr>
        <w:t>5. Коррекционный курс  «Двигательная коррекция (развитие крупной и мелкой моторики)» (17 часов психолог + 19 часов учитель-дефектолог) в рамках реализации НОД в  области физического  развития воспитанника</w:t>
      </w:r>
    </w:p>
    <w:p w14:paraId="4FC340EA" w14:textId="77777777" w:rsidR="001964D3" w:rsidRPr="001A0423" w:rsidRDefault="001964D3" w:rsidP="001A0423">
      <w:pPr>
        <w:spacing w:after="0" w:line="240" w:lineRule="auto"/>
        <w:ind w:right="-428"/>
        <w:jc w:val="both"/>
        <w:rPr>
          <w:rFonts w:ascii="Times New Roman" w:hAnsi="Times New Roman" w:cs="Times New Roman"/>
          <w:sz w:val="24"/>
          <w:szCs w:val="24"/>
        </w:rPr>
      </w:pPr>
      <w:r w:rsidRPr="001A0423">
        <w:rPr>
          <w:rFonts w:ascii="Times New Roman" w:hAnsi="Times New Roman" w:cs="Times New Roman"/>
          <w:sz w:val="24"/>
          <w:szCs w:val="24"/>
        </w:rPr>
        <w:t>Учебно-тематическое планирование (приложение ИПР)</w:t>
      </w:r>
    </w:p>
    <w:p w14:paraId="109E1DE3" w14:textId="77777777" w:rsidR="001964D3" w:rsidRPr="001A0423" w:rsidRDefault="001964D3" w:rsidP="001A0423">
      <w:pPr>
        <w:widowControl w:val="0"/>
        <w:overflowPunct w:val="0"/>
        <w:autoSpaceDE w:val="0"/>
        <w:autoSpaceDN w:val="0"/>
        <w:adjustRightInd w:val="0"/>
        <w:spacing w:after="0" w:line="240" w:lineRule="auto"/>
        <w:ind w:right="-428"/>
        <w:jc w:val="both"/>
        <w:rPr>
          <w:rFonts w:ascii="Times New Roman" w:hAnsi="Times New Roman" w:cs="Times New Roman"/>
          <w:sz w:val="24"/>
          <w:szCs w:val="24"/>
        </w:rPr>
      </w:pPr>
    </w:p>
    <w:p w14:paraId="1CED4EE1" w14:textId="77777777" w:rsidR="001964D3" w:rsidRPr="001A0423" w:rsidRDefault="001964D3" w:rsidP="001A0423">
      <w:pPr>
        <w:shd w:val="clear" w:color="auto" w:fill="FFFFFF"/>
        <w:spacing w:after="0" w:line="240" w:lineRule="auto"/>
        <w:ind w:right="616"/>
        <w:rPr>
          <w:rFonts w:ascii="Times New Roman" w:hAnsi="Times New Roman" w:cs="Times New Roman"/>
          <w:color w:val="000000" w:themeColor="text1"/>
          <w:sz w:val="24"/>
          <w:szCs w:val="24"/>
        </w:rPr>
      </w:pPr>
    </w:p>
    <w:p w14:paraId="56F7D72B" w14:textId="77777777" w:rsidR="001964D3" w:rsidRPr="001A0423" w:rsidRDefault="001964D3" w:rsidP="001A0423">
      <w:pPr>
        <w:pStyle w:val="2"/>
        <w:keepNext w:val="0"/>
        <w:widowControl w:val="0"/>
        <w:tabs>
          <w:tab w:val="left" w:pos="3922"/>
        </w:tabs>
        <w:autoSpaceDE w:val="0"/>
        <w:autoSpaceDN w:val="0"/>
        <w:spacing w:before="0" w:after="0" w:line="240" w:lineRule="auto"/>
        <w:jc w:val="center"/>
        <w:rPr>
          <w:rFonts w:ascii="Times New Roman" w:hAnsi="Times New Roman" w:cs="Times New Roman"/>
          <w:i w:val="0"/>
          <w:sz w:val="24"/>
          <w:szCs w:val="24"/>
        </w:rPr>
      </w:pPr>
    </w:p>
    <w:p w14:paraId="7D0666C2" w14:textId="77777777" w:rsidR="001964D3" w:rsidRPr="001A0423" w:rsidRDefault="001964D3" w:rsidP="001A0423">
      <w:pPr>
        <w:pStyle w:val="2"/>
        <w:keepNext w:val="0"/>
        <w:widowControl w:val="0"/>
        <w:tabs>
          <w:tab w:val="left" w:pos="3922"/>
        </w:tabs>
        <w:autoSpaceDE w:val="0"/>
        <w:autoSpaceDN w:val="0"/>
        <w:spacing w:before="0" w:after="0" w:line="240" w:lineRule="auto"/>
        <w:jc w:val="center"/>
        <w:rPr>
          <w:rFonts w:ascii="Times New Roman" w:hAnsi="Times New Roman" w:cs="Times New Roman"/>
          <w:i w:val="0"/>
          <w:sz w:val="24"/>
          <w:szCs w:val="24"/>
        </w:rPr>
      </w:pPr>
    </w:p>
    <w:p w14:paraId="79A10E05" w14:textId="5B8683A8" w:rsidR="00C42788" w:rsidRPr="001A0423" w:rsidRDefault="00C42788" w:rsidP="001A0423">
      <w:pPr>
        <w:pStyle w:val="2"/>
        <w:keepNext w:val="0"/>
        <w:widowControl w:val="0"/>
        <w:tabs>
          <w:tab w:val="left" w:pos="3922"/>
        </w:tabs>
        <w:autoSpaceDE w:val="0"/>
        <w:autoSpaceDN w:val="0"/>
        <w:spacing w:before="0" w:after="0" w:line="240" w:lineRule="auto"/>
        <w:jc w:val="center"/>
        <w:rPr>
          <w:rFonts w:ascii="Times New Roman" w:hAnsi="Times New Roman" w:cs="Times New Roman"/>
          <w:i w:val="0"/>
          <w:sz w:val="24"/>
          <w:szCs w:val="24"/>
        </w:rPr>
      </w:pPr>
      <w:r w:rsidRPr="001A0423">
        <w:rPr>
          <w:rFonts w:ascii="Times New Roman" w:hAnsi="Times New Roman" w:cs="Times New Roman"/>
          <w:i w:val="0"/>
          <w:sz w:val="24"/>
          <w:szCs w:val="24"/>
        </w:rPr>
        <w:t>Календарный учебный</w:t>
      </w:r>
      <w:r w:rsidR="00CB1CF5" w:rsidRPr="00CB1CF5">
        <w:rPr>
          <w:rFonts w:ascii="Times New Roman" w:hAnsi="Times New Roman" w:cs="Times New Roman"/>
          <w:i w:val="0"/>
          <w:sz w:val="24"/>
          <w:szCs w:val="24"/>
        </w:rPr>
        <w:t xml:space="preserve">  </w:t>
      </w:r>
      <w:r w:rsidRPr="001A0423">
        <w:rPr>
          <w:rFonts w:ascii="Times New Roman" w:hAnsi="Times New Roman" w:cs="Times New Roman"/>
          <w:i w:val="0"/>
          <w:sz w:val="24"/>
          <w:szCs w:val="24"/>
        </w:rPr>
        <w:t>график</w:t>
      </w:r>
    </w:p>
    <w:p w14:paraId="32A3C53C" w14:textId="77777777" w:rsidR="00C42788" w:rsidRPr="001A0423" w:rsidRDefault="00C42788" w:rsidP="001A0423">
      <w:pPr>
        <w:spacing w:after="0" w:line="240" w:lineRule="auto"/>
        <w:ind w:left="440" w:right="417" w:firstLine="706"/>
        <w:jc w:val="both"/>
        <w:rPr>
          <w:rFonts w:ascii="Times New Roman" w:hAnsi="Times New Roman" w:cs="Times New Roman"/>
          <w:sz w:val="24"/>
          <w:szCs w:val="24"/>
        </w:rPr>
      </w:pPr>
      <w:r w:rsidRPr="001A0423">
        <w:rPr>
          <w:rFonts w:ascii="Times New Roman" w:hAnsi="Times New Roman" w:cs="Times New Roman"/>
          <w:sz w:val="24"/>
          <w:szCs w:val="24"/>
        </w:rPr>
        <w:t xml:space="preserve">Календарный учебный график </w:t>
      </w:r>
      <w:r w:rsidRPr="001A0423">
        <w:rPr>
          <w:rFonts w:ascii="Times New Roman" w:hAnsi="Times New Roman" w:cs="Times New Roman"/>
          <w:spacing w:val="-3"/>
          <w:sz w:val="24"/>
          <w:szCs w:val="24"/>
        </w:rPr>
        <w:t xml:space="preserve">определяет </w:t>
      </w:r>
      <w:r w:rsidRPr="001A0423">
        <w:rPr>
          <w:rFonts w:ascii="Times New Roman" w:hAnsi="Times New Roman" w:cs="Times New Roman"/>
          <w:sz w:val="24"/>
          <w:szCs w:val="24"/>
        </w:rPr>
        <w:t xml:space="preserve">даты начала и окончания учебного года,  сроки и продолжительность каникул.  </w:t>
      </w:r>
    </w:p>
    <w:tbl>
      <w:tblPr>
        <w:tblStyle w:val="16"/>
        <w:tblW w:w="0" w:type="auto"/>
        <w:tblLook w:val="04A0" w:firstRow="1" w:lastRow="0" w:firstColumn="1" w:lastColumn="0" w:noHBand="0" w:noVBand="1"/>
      </w:tblPr>
      <w:tblGrid>
        <w:gridCol w:w="2284"/>
        <w:gridCol w:w="1083"/>
        <w:gridCol w:w="1112"/>
        <w:gridCol w:w="1112"/>
        <w:gridCol w:w="1068"/>
        <w:gridCol w:w="1104"/>
        <w:gridCol w:w="2091"/>
      </w:tblGrid>
      <w:tr w:rsidR="00C42788" w:rsidRPr="001A0423" w14:paraId="00338E2C" w14:textId="77777777" w:rsidTr="00370291">
        <w:tc>
          <w:tcPr>
            <w:tcW w:w="2297" w:type="dxa"/>
          </w:tcPr>
          <w:p w14:paraId="4FD26C88" w14:textId="77777777" w:rsidR="00C42788" w:rsidRPr="001A0423" w:rsidRDefault="00C42788" w:rsidP="001A0423">
            <w:pPr>
              <w:jc w:val="center"/>
              <w:rPr>
                <w:rFonts w:ascii="Times New Roman" w:hAnsi="Times New Roman" w:cs="Times New Roman"/>
                <w:sz w:val="24"/>
                <w:szCs w:val="24"/>
              </w:rPr>
            </w:pPr>
            <w:r w:rsidRPr="001A0423">
              <w:rPr>
                <w:rFonts w:ascii="Times New Roman" w:hAnsi="Times New Roman" w:cs="Times New Roman"/>
                <w:sz w:val="24"/>
                <w:szCs w:val="24"/>
              </w:rPr>
              <w:t xml:space="preserve">Содержание </w:t>
            </w:r>
          </w:p>
        </w:tc>
        <w:tc>
          <w:tcPr>
            <w:tcW w:w="7840" w:type="dxa"/>
            <w:gridSpan w:val="6"/>
          </w:tcPr>
          <w:p w14:paraId="569A8029" w14:textId="77777777" w:rsidR="00C42788" w:rsidRPr="001A0423" w:rsidRDefault="00C42788" w:rsidP="001A0423">
            <w:pPr>
              <w:jc w:val="center"/>
              <w:rPr>
                <w:rFonts w:ascii="Times New Roman" w:hAnsi="Times New Roman" w:cs="Times New Roman"/>
                <w:sz w:val="24"/>
                <w:szCs w:val="24"/>
              </w:rPr>
            </w:pPr>
            <w:r w:rsidRPr="001A0423">
              <w:rPr>
                <w:rFonts w:ascii="Times New Roman" w:hAnsi="Times New Roman" w:cs="Times New Roman"/>
                <w:sz w:val="24"/>
                <w:szCs w:val="24"/>
              </w:rPr>
              <w:t>Возрастные группы</w:t>
            </w:r>
          </w:p>
        </w:tc>
      </w:tr>
      <w:tr w:rsidR="00C42788" w:rsidRPr="001A0423" w14:paraId="7E8E2D6D" w14:textId="77777777" w:rsidTr="00370291">
        <w:tc>
          <w:tcPr>
            <w:tcW w:w="2297" w:type="dxa"/>
            <w:vMerge w:val="restart"/>
          </w:tcPr>
          <w:p w14:paraId="54E1E954" w14:textId="77777777" w:rsidR="00C42788" w:rsidRPr="001A0423" w:rsidRDefault="00C42788" w:rsidP="001A0423">
            <w:pPr>
              <w:jc w:val="center"/>
              <w:rPr>
                <w:rFonts w:ascii="Times New Roman" w:hAnsi="Times New Roman" w:cs="Times New Roman"/>
                <w:sz w:val="24"/>
                <w:szCs w:val="24"/>
              </w:rPr>
            </w:pPr>
            <w:r w:rsidRPr="001A0423">
              <w:rPr>
                <w:rFonts w:ascii="Times New Roman" w:hAnsi="Times New Roman" w:cs="Times New Roman"/>
                <w:sz w:val="24"/>
                <w:szCs w:val="24"/>
              </w:rPr>
              <w:t>Количество возрастных групп</w:t>
            </w:r>
          </w:p>
        </w:tc>
        <w:tc>
          <w:tcPr>
            <w:tcW w:w="7840" w:type="dxa"/>
            <w:gridSpan w:val="6"/>
          </w:tcPr>
          <w:p w14:paraId="79C10FF5" w14:textId="77777777" w:rsidR="00C42788" w:rsidRPr="001A0423" w:rsidRDefault="00C42788" w:rsidP="001A0423">
            <w:pPr>
              <w:jc w:val="center"/>
              <w:rPr>
                <w:rFonts w:ascii="Times New Roman" w:hAnsi="Times New Roman" w:cs="Times New Roman"/>
                <w:sz w:val="24"/>
                <w:szCs w:val="24"/>
              </w:rPr>
            </w:pPr>
            <w:r w:rsidRPr="001A0423">
              <w:rPr>
                <w:rFonts w:ascii="Times New Roman" w:hAnsi="Times New Roman" w:cs="Times New Roman"/>
                <w:sz w:val="24"/>
                <w:szCs w:val="24"/>
              </w:rPr>
              <w:t>6</w:t>
            </w:r>
          </w:p>
        </w:tc>
      </w:tr>
      <w:tr w:rsidR="00C42788" w:rsidRPr="001A0423" w14:paraId="394BBB37" w14:textId="77777777" w:rsidTr="00370291">
        <w:tc>
          <w:tcPr>
            <w:tcW w:w="2297" w:type="dxa"/>
            <w:vMerge/>
          </w:tcPr>
          <w:p w14:paraId="2F719F84" w14:textId="77777777" w:rsidR="00C42788" w:rsidRPr="001A0423" w:rsidRDefault="00C42788" w:rsidP="001A0423">
            <w:pPr>
              <w:jc w:val="center"/>
              <w:rPr>
                <w:rFonts w:ascii="Times New Roman" w:hAnsi="Times New Roman" w:cs="Times New Roman"/>
                <w:sz w:val="24"/>
                <w:szCs w:val="24"/>
              </w:rPr>
            </w:pPr>
          </w:p>
        </w:tc>
        <w:tc>
          <w:tcPr>
            <w:tcW w:w="1138" w:type="dxa"/>
          </w:tcPr>
          <w:p w14:paraId="35015A9A" w14:textId="77777777" w:rsidR="00C42788" w:rsidRPr="001A0423" w:rsidRDefault="00C42788" w:rsidP="001A0423">
            <w:pPr>
              <w:jc w:val="center"/>
              <w:rPr>
                <w:rFonts w:ascii="Times New Roman" w:hAnsi="Times New Roman" w:cs="Times New Roman"/>
                <w:sz w:val="24"/>
                <w:szCs w:val="24"/>
              </w:rPr>
            </w:pPr>
            <w:r w:rsidRPr="001A0423">
              <w:rPr>
                <w:rFonts w:ascii="Times New Roman" w:hAnsi="Times New Roman" w:cs="Times New Roman"/>
                <w:sz w:val="24"/>
                <w:szCs w:val="24"/>
              </w:rPr>
              <w:t>Группа раннего возраста</w:t>
            </w:r>
          </w:p>
        </w:tc>
        <w:tc>
          <w:tcPr>
            <w:tcW w:w="1161" w:type="dxa"/>
          </w:tcPr>
          <w:p w14:paraId="0FFDA302" w14:textId="77777777" w:rsidR="00C42788" w:rsidRPr="001A0423" w:rsidRDefault="00C42788" w:rsidP="001A0423">
            <w:pPr>
              <w:jc w:val="center"/>
              <w:rPr>
                <w:rFonts w:ascii="Times New Roman" w:hAnsi="Times New Roman" w:cs="Times New Roman"/>
                <w:sz w:val="24"/>
                <w:szCs w:val="24"/>
              </w:rPr>
            </w:pPr>
            <w:r w:rsidRPr="001A0423">
              <w:rPr>
                <w:rFonts w:ascii="Times New Roman" w:hAnsi="Times New Roman" w:cs="Times New Roman"/>
                <w:sz w:val="24"/>
                <w:szCs w:val="24"/>
              </w:rPr>
              <w:t>1 младшая группа</w:t>
            </w:r>
          </w:p>
        </w:tc>
        <w:tc>
          <w:tcPr>
            <w:tcW w:w="1161" w:type="dxa"/>
          </w:tcPr>
          <w:p w14:paraId="10634E22" w14:textId="77777777" w:rsidR="00C42788" w:rsidRPr="001A0423" w:rsidRDefault="00C42788" w:rsidP="001A0423">
            <w:pPr>
              <w:jc w:val="center"/>
              <w:rPr>
                <w:rFonts w:ascii="Times New Roman" w:hAnsi="Times New Roman" w:cs="Times New Roman"/>
                <w:sz w:val="24"/>
                <w:szCs w:val="24"/>
              </w:rPr>
            </w:pPr>
            <w:r w:rsidRPr="001A0423">
              <w:rPr>
                <w:rFonts w:ascii="Times New Roman" w:hAnsi="Times New Roman" w:cs="Times New Roman"/>
                <w:sz w:val="24"/>
                <w:szCs w:val="24"/>
              </w:rPr>
              <w:t>2 младшая группа</w:t>
            </w:r>
          </w:p>
        </w:tc>
        <w:tc>
          <w:tcPr>
            <w:tcW w:w="1123" w:type="dxa"/>
          </w:tcPr>
          <w:p w14:paraId="4CB92FFD" w14:textId="77777777" w:rsidR="00C42788" w:rsidRPr="001A0423" w:rsidRDefault="00C42788" w:rsidP="001A0423">
            <w:pPr>
              <w:jc w:val="center"/>
              <w:rPr>
                <w:rFonts w:ascii="Times New Roman" w:hAnsi="Times New Roman" w:cs="Times New Roman"/>
                <w:sz w:val="24"/>
                <w:szCs w:val="24"/>
              </w:rPr>
            </w:pPr>
            <w:r w:rsidRPr="001A0423">
              <w:rPr>
                <w:rFonts w:ascii="Times New Roman" w:hAnsi="Times New Roman" w:cs="Times New Roman"/>
                <w:sz w:val="24"/>
                <w:szCs w:val="24"/>
              </w:rPr>
              <w:t>Средняя группа</w:t>
            </w:r>
          </w:p>
        </w:tc>
        <w:tc>
          <w:tcPr>
            <w:tcW w:w="1154" w:type="dxa"/>
          </w:tcPr>
          <w:p w14:paraId="7772DB3E" w14:textId="77777777" w:rsidR="00C42788" w:rsidRPr="001A0423" w:rsidRDefault="00C42788" w:rsidP="001A0423">
            <w:pPr>
              <w:jc w:val="center"/>
              <w:rPr>
                <w:rFonts w:ascii="Times New Roman" w:hAnsi="Times New Roman" w:cs="Times New Roman"/>
                <w:sz w:val="24"/>
                <w:szCs w:val="24"/>
              </w:rPr>
            </w:pPr>
            <w:r w:rsidRPr="001A0423">
              <w:rPr>
                <w:rFonts w:ascii="Times New Roman" w:hAnsi="Times New Roman" w:cs="Times New Roman"/>
                <w:sz w:val="24"/>
                <w:szCs w:val="24"/>
              </w:rPr>
              <w:t>Старшая группа</w:t>
            </w:r>
          </w:p>
        </w:tc>
        <w:tc>
          <w:tcPr>
            <w:tcW w:w="2103" w:type="dxa"/>
          </w:tcPr>
          <w:p w14:paraId="0C51CDAA" w14:textId="77777777" w:rsidR="00C42788" w:rsidRPr="001A0423" w:rsidRDefault="00C42788" w:rsidP="001A0423">
            <w:pPr>
              <w:jc w:val="center"/>
              <w:rPr>
                <w:rFonts w:ascii="Times New Roman" w:hAnsi="Times New Roman" w:cs="Times New Roman"/>
                <w:sz w:val="24"/>
                <w:szCs w:val="24"/>
              </w:rPr>
            </w:pPr>
            <w:r w:rsidRPr="001A0423">
              <w:rPr>
                <w:rFonts w:ascii="Times New Roman" w:hAnsi="Times New Roman" w:cs="Times New Roman"/>
                <w:sz w:val="24"/>
                <w:szCs w:val="24"/>
              </w:rPr>
              <w:t>Подготовительная группа</w:t>
            </w:r>
          </w:p>
        </w:tc>
      </w:tr>
      <w:tr w:rsidR="00C42788" w:rsidRPr="001A0423" w14:paraId="1C64B901" w14:textId="77777777" w:rsidTr="00370291">
        <w:tc>
          <w:tcPr>
            <w:tcW w:w="2297" w:type="dxa"/>
          </w:tcPr>
          <w:p w14:paraId="2959F942" w14:textId="77777777" w:rsidR="00C42788" w:rsidRPr="001A0423" w:rsidRDefault="00C42788" w:rsidP="001A0423">
            <w:pPr>
              <w:jc w:val="center"/>
              <w:rPr>
                <w:rFonts w:ascii="Times New Roman" w:hAnsi="Times New Roman" w:cs="Times New Roman"/>
                <w:sz w:val="24"/>
                <w:szCs w:val="24"/>
              </w:rPr>
            </w:pPr>
            <w:r w:rsidRPr="001A0423">
              <w:rPr>
                <w:rFonts w:ascii="Times New Roman" w:hAnsi="Times New Roman" w:cs="Times New Roman"/>
                <w:sz w:val="24"/>
                <w:szCs w:val="24"/>
              </w:rPr>
              <w:t>Режим работы учреждения</w:t>
            </w:r>
          </w:p>
        </w:tc>
        <w:tc>
          <w:tcPr>
            <w:tcW w:w="7840" w:type="dxa"/>
            <w:gridSpan w:val="6"/>
          </w:tcPr>
          <w:p w14:paraId="7BBC2F5E" w14:textId="77777777" w:rsidR="00C42788" w:rsidRPr="001A0423" w:rsidRDefault="00C42788" w:rsidP="001A0423">
            <w:pPr>
              <w:jc w:val="center"/>
              <w:rPr>
                <w:rFonts w:ascii="Times New Roman" w:hAnsi="Times New Roman" w:cs="Times New Roman"/>
                <w:sz w:val="24"/>
                <w:szCs w:val="24"/>
              </w:rPr>
            </w:pPr>
            <w:r w:rsidRPr="001A0423">
              <w:rPr>
                <w:rFonts w:ascii="Times New Roman" w:hAnsi="Times New Roman" w:cs="Times New Roman"/>
                <w:sz w:val="24"/>
                <w:szCs w:val="24"/>
              </w:rPr>
              <w:t>7.30 – 18.00</w:t>
            </w:r>
          </w:p>
          <w:p w14:paraId="7D72138B" w14:textId="77777777" w:rsidR="00C42788" w:rsidRPr="001A0423" w:rsidRDefault="00C42788" w:rsidP="001A0423">
            <w:pPr>
              <w:jc w:val="center"/>
              <w:rPr>
                <w:rFonts w:ascii="Times New Roman" w:hAnsi="Times New Roman" w:cs="Times New Roman"/>
                <w:sz w:val="24"/>
                <w:szCs w:val="24"/>
              </w:rPr>
            </w:pPr>
            <w:r w:rsidRPr="001A0423">
              <w:rPr>
                <w:rFonts w:ascii="Times New Roman" w:hAnsi="Times New Roman" w:cs="Times New Roman"/>
                <w:sz w:val="24"/>
                <w:szCs w:val="24"/>
              </w:rPr>
              <w:t>Выходные дни: суббота, воскресенье.</w:t>
            </w:r>
          </w:p>
        </w:tc>
      </w:tr>
      <w:tr w:rsidR="00C42788" w:rsidRPr="001A0423" w14:paraId="26DCE0B0" w14:textId="77777777" w:rsidTr="00370291">
        <w:tc>
          <w:tcPr>
            <w:tcW w:w="2297" w:type="dxa"/>
          </w:tcPr>
          <w:p w14:paraId="5F1A186E" w14:textId="77777777" w:rsidR="00C42788" w:rsidRPr="001A0423" w:rsidRDefault="00C42788" w:rsidP="001A0423">
            <w:pPr>
              <w:jc w:val="center"/>
              <w:rPr>
                <w:rFonts w:ascii="Times New Roman" w:hAnsi="Times New Roman" w:cs="Times New Roman"/>
                <w:sz w:val="24"/>
                <w:szCs w:val="24"/>
              </w:rPr>
            </w:pPr>
            <w:r w:rsidRPr="001A0423">
              <w:rPr>
                <w:rFonts w:ascii="Times New Roman" w:hAnsi="Times New Roman" w:cs="Times New Roman"/>
                <w:sz w:val="24"/>
                <w:szCs w:val="24"/>
              </w:rPr>
              <w:t>Начало учебного года</w:t>
            </w:r>
          </w:p>
        </w:tc>
        <w:tc>
          <w:tcPr>
            <w:tcW w:w="7840" w:type="dxa"/>
            <w:gridSpan w:val="6"/>
          </w:tcPr>
          <w:p w14:paraId="07280F3A" w14:textId="77777777" w:rsidR="00C42788" w:rsidRPr="001A0423" w:rsidRDefault="00C42788" w:rsidP="001A0423">
            <w:pPr>
              <w:jc w:val="center"/>
              <w:rPr>
                <w:rFonts w:ascii="Times New Roman" w:hAnsi="Times New Roman" w:cs="Times New Roman"/>
                <w:sz w:val="24"/>
                <w:szCs w:val="24"/>
              </w:rPr>
            </w:pPr>
            <w:r w:rsidRPr="001A0423">
              <w:rPr>
                <w:rFonts w:ascii="Times New Roman" w:hAnsi="Times New Roman" w:cs="Times New Roman"/>
                <w:sz w:val="24"/>
                <w:szCs w:val="24"/>
              </w:rPr>
              <w:t xml:space="preserve">1 сентября </w:t>
            </w:r>
          </w:p>
        </w:tc>
      </w:tr>
      <w:tr w:rsidR="00C42788" w:rsidRPr="001A0423" w14:paraId="6BA50A12" w14:textId="77777777" w:rsidTr="00370291">
        <w:tc>
          <w:tcPr>
            <w:tcW w:w="2297" w:type="dxa"/>
          </w:tcPr>
          <w:p w14:paraId="02A497C2" w14:textId="77777777" w:rsidR="00C42788" w:rsidRPr="001A0423" w:rsidRDefault="00C42788" w:rsidP="001A0423">
            <w:pPr>
              <w:jc w:val="center"/>
              <w:rPr>
                <w:rFonts w:ascii="Times New Roman" w:hAnsi="Times New Roman" w:cs="Times New Roman"/>
                <w:sz w:val="24"/>
                <w:szCs w:val="24"/>
              </w:rPr>
            </w:pPr>
            <w:r w:rsidRPr="001A0423">
              <w:rPr>
                <w:rFonts w:ascii="Times New Roman" w:hAnsi="Times New Roman" w:cs="Times New Roman"/>
                <w:sz w:val="24"/>
                <w:szCs w:val="24"/>
              </w:rPr>
              <w:t>Окончание учебного года</w:t>
            </w:r>
          </w:p>
        </w:tc>
        <w:tc>
          <w:tcPr>
            <w:tcW w:w="7840" w:type="dxa"/>
            <w:gridSpan w:val="6"/>
          </w:tcPr>
          <w:p w14:paraId="7F5E9C74" w14:textId="77777777" w:rsidR="00C42788" w:rsidRPr="001A0423" w:rsidRDefault="00C42788" w:rsidP="001A0423">
            <w:pPr>
              <w:jc w:val="center"/>
              <w:rPr>
                <w:rFonts w:ascii="Times New Roman" w:hAnsi="Times New Roman" w:cs="Times New Roman"/>
                <w:sz w:val="24"/>
                <w:szCs w:val="24"/>
              </w:rPr>
            </w:pPr>
            <w:r w:rsidRPr="001A0423">
              <w:rPr>
                <w:rFonts w:ascii="Times New Roman" w:hAnsi="Times New Roman" w:cs="Times New Roman"/>
                <w:sz w:val="24"/>
                <w:szCs w:val="24"/>
              </w:rPr>
              <w:t xml:space="preserve">31 мая </w:t>
            </w:r>
          </w:p>
        </w:tc>
      </w:tr>
      <w:tr w:rsidR="00C42788" w:rsidRPr="001A0423" w14:paraId="46DFADF5" w14:textId="77777777" w:rsidTr="00370291">
        <w:tc>
          <w:tcPr>
            <w:tcW w:w="2297" w:type="dxa"/>
          </w:tcPr>
          <w:p w14:paraId="35805617" w14:textId="77777777" w:rsidR="00C42788" w:rsidRPr="001A0423" w:rsidRDefault="00C42788" w:rsidP="001A0423">
            <w:pPr>
              <w:jc w:val="center"/>
              <w:rPr>
                <w:rFonts w:ascii="Times New Roman" w:hAnsi="Times New Roman" w:cs="Times New Roman"/>
                <w:sz w:val="24"/>
                <w:szCs w:val="24"/>
              </w:rPr>
            </w:pPr>
            <w:r w:rsidRPr="001A0423">
              <w:rPr>
                <w:rFonts w:ascii="Times New Roman" w:hAnsi="Times New Roman" w:cs="Times New Roman"/>
                <w:sz w:val="24"/>
                <w:szCs w:val="24"/>
              </w:rPr>
              <w:t>Продолжительность учебной недели</w:t>
            </w:r>
          </w:p>
        </w:tc>
        <w:tc>
          <w:tcPr>
            <w:tcW w:w="7840" w:type="dxa"/>
            <w:gridSpan w:val="6"/>
          </w:tcPr>
          <w:p w14:paraId="17738C72" w14:textId="77777777" w:rsidR="00C42788" w:rsidRPr="001A0423" w:rsidRDefault="00C42788" w:rsidP="001A0423">
            <w:pPr>
              <w:jc w:val="center"/>
              <w:rPr>
                <w:rFonts w:ascii="Times New Roman" w:hAnsi="Times New Roman" w:cs="Times New Roman"/>
                <w:sz w:val="24"/>
                <w:szCs w:val="24"/>
              </w:rPr>
            </w:pPr>
            <w:r w:rsidRPr="001A0423">
              <w:rPr>
                <w:rFonts w:ascii="Times New Roman" w:hAnsi="Times New Roman" w:cs="Times New Roman"/>
                <w:sz w:val="24"/>
                <w:szCs w:val="24"/>
              </w:rPr>
              <w:t>5 дней</w:t>
            </w:r>
          </w:p>
        </w:tc>
      </w:tr>
      <w:tr w:rsidR="00C42788" w:rsidRPr="001A0423" w14:paraId="185B7C97" w14:textId="77777777" w:rsidTr="00370291">
        <w:tc>
          <w:tcPr>
            <w:tcW w:w="2297" w:type="dxa"/>
          </w:tcPr>
          <w:p w14:paraId="0E2160DB" w14:textId="77777777" w:rsidR="00C42788" w:rsidRPr="001A0423" w:rsidRDefault="00C42788" w:rsidP="001A0423">
            <w:pPr>
              <w:jc w:val="center"/>
              <w:rPr>
                <w:rFonts w:ascii="Times New Roman" w:hAnsi="Times New Roman" w:cs="Times New Roman"/>
                <w:sz w:val="24"/>
                <w:szCs w:val="24"/>
              </w:rPr>
            </w:pPr>
            <w:r w:rsidRPr="001A0423">
              <w:rPr>
                <w:rFonts w:ascii="Times New Roman" w:hAnsi="Times New Roman" w:cs="Times New Roman"/>
                <w:sz w:val="24"/>
                <w:szCs w:val="24"/>
              </w:rPr>
              <w:t>Продолжительность учебного года</w:t>
            </w:r>
          </w:p>
        </w:tc>
        <w:tc>
          <w:tcPr>
            <w:tcW w:w="7840" w:type="dxa"/>
            <w:gridSpan w:val="6"/>
          </w:tcPr>
          <w:p w14:paraId="318D64A9" w14:textId="77777777" w:rsidR="00C42788" w:rsidRPr="001A0423" w:rsidRDefault="00C42788" w:rsidP="001A0423">
            <w:pPr>
              <w:jc w:val="center"/>
              <w:rPr>
                <w:rFonts w:ascii="Times New Roman" w:hAnsi="Times New Roman" w:cs="Times New Roman"/>
                <w:sz w:val="24"/>
                <w:szCs w:val="24"/>
              </w:rPr>
            </w:pPr>
            <w:r w:rsidRPr="001A0423">
              <w:rPr>
                <w:rFonts w:ascii="Times New Roman" w:hAnsi="Times New Roman" w:cs="Times New Roman"/>
                <w:sz w:val="24"/>
                <w:szCs w:val="24"/>
              </w:rPr>
              <w:t>39 недель</w:t>
            </w:r>
          </w:p>
        </w:tc>
      </w:tr>
      <w:tr w:rsidR="00C42788" w:rsidRPr="001A0423" w14:paraId="54E63533" w14:textId="77777777" w:rsidTr="00370291">
        <w:tc>
          <w:tcPr>
            <w:tcW w:w="2297" w:type="dxa"/>
          </w:tcPr>
          <w:p w14:paraId="08C7747E" w14:textId="77777777" w:rsidR="00C42788" w:rsidRPr="001A0423" w:rsidRDefault="00C42788" w:rsidP="001A0423">
            <w:pPr>
              <w:jc w:val="center"/>
              <w:rPr>
                <w:rFonts w:ascii="Times New Roman" w:hAnsi="Times New Roman" w:cs="Times New Roman"/>
                <w:sz w:val="24"/>
                <w:szCs w:val="24"/>
              </w:rPr>
            </w:pPr>
            <w:r w:rsidRPr="001A0423">
              <w:rPr>
                <w:rFonts w:ascii="Times New Roman" w:hAnsi="Times New Roman" w:cs="Times New Roman"/>
                <w:sz w:val="24"/>
                <w:szCs w:val="24"/>
              </w:rPr>
              <w:t>График каникул</w:t>
            </w:r>
          </w:p>
        </w:tc>
        <w:tc>
          <w:tcPr>
            <w:tcW w:w="7840" w:type="dxa"/>
            <w:gridSpan w:val="6"/>
          </w:tcPr>
          <w:p w14:paraId="66CCABC3" w14:textId="77777777" w:rsidR="00C42788" w:rsidRPr="001A0423" w:rsidRDefault="00C42788" w:rsidP="001A0423">
            <w:pPr>
              <w:jc w:val="center"/>
              <w:rPr>
                <w:rFonts w:ascii="Times New Roman" w:hAnsi="Times New Roman" w:cs="Times New Roman"/>
                <w:sz w:val="24"/>
                <w:szCs w:val="24"/>
              </w:rPr>
            </w:pPr>
            <w:r w:rsidRPr="001A0423">
              <w:rPr>
                <w:rFonts w:ascii="Times New Roman" w:hAnsi="Times New Roman" w:cs="Times New Roman"/>
                <w:sz w:val="24"/>
                <w:szCs w:val="24"/>
              </w:rPr>
              <w:t>Зимние каникулы с 01 по 10.01.2021 г.</w:t>
            </w:r>
          </w:p>
        </w:tc>
      </w:tr>
      <w:tr w:rsidR="00C42788" w:rsidRPr="001A0423" w14:paraId="0AE8DD88" w14:textId="77777777" w:rsidTr="00370291">
        <w:tc>
          <w:tcPr>
            <w:tcW w:w="2297" w:type="dxa"/>
          </w:tcPr>
          <w:p w14:paraId="1E93CBCF" w14:textId="77777777" w:rsidR="00C42788" w:rsidRPr="001A0423" w:rsidRDefault="00C42788" w:rsidP="001A0423">
            <w:pPr>
              <w:jc w:val="center"/>
              <w:rPr>
                <w:rFonts w:ascii="Times New Roman" w:hAnsi="Times New Roman" w:cs="Times New Roman"/>
                <w:sz w:val="24"/>
                <w:szCs w:val="24"/>
              </w:rPr>
            </w:pPr>
            <w:r w:rsidRPr="001A0423">
              <w:rPr>
                <w:rFonts w:ascii="Times New Roman" w:hAnsi="Times New Roman" w:cs="Times New Roman"/>
                <w:sz w:val="24"/>
                <w:szCs w:val="24"/>
              </w:rPr>
              <w:lastRenderedPageBreak/>
              <w:t>Летний оздоровительный период</w:t>
            </w:r>
          </w:p>
        </w:tc>
        <w:tc>
          <w:tcPr>
            <w:tcW w:w="7840" w:type="dxa"/>
            <w:gridSpan w:val="6"/>
          </w:tcPr>
          <w:p w14:paraId="26FE755B" w14:textId="77777777" w:rsidR="00C42788" w:rsidRPr="001A0423" w:rsidRDefault="00370291" w:rsidP="001A0423">
            <w:pPr>
              <w:jc w:val="center"/>
              <w:rPr>
                <w:rFonts w:ascii="Times New Roman" w:hAnsi="Times New Roman" w:cs="Times New Roman"/>
                <w:sz w:val="24"/>
                <w:szCs w:val="24"/>
              </w:rPr>
            </w:pPr>
            <w:r w:rsidRPr="001A0423">
              <w:rPr>
                <w:rFonts w:ascii="Times New Roman" w:hAnsi="Times New Roman" w:cs="Times New Roman"/>
                <w:sz w:val="24"/>
                <w:szCs w:val="24"/>
              </w:rPr>
              <w:t>01.06</w:t>
            </w:r>
            <w:r w:rsidR="00C42788" w:rsidRPr="001A0423">
              <w:rPr>
                <w:rFonts w:ascii="Times New Roman" w:hAnsi="Times New Roman" w:cs="Times New Roman"/>
                <w:sz w:val="24"/>
                <w:szCs w:val="24"/>
              </w:rPr>
              <w:t xml:space="preserve"> – 31.08.</w:t>
            </w:r>
          </w:p>
        </w:tc>
      </w:tr>
    </w:tbl>
    <w:p w14:paraId="22876A19" w14:textId="77777777" w:rsidR="00C42788" w:rsidRPr="001A0423" w:rsidRDefault="00C42788" w:rsidP="001A0423">
      <w:pPr>
        <w:tabs>
          <w:tab w:val="left" w:pos="180"/>
          <w:tab w:val="left" w:pos="360"/>
        </w:tabs>
        <w:spacing w:after="0" w:line="240" w:lineRule="auto"/>
        <w:jc w:val="both"/>
        <w:rPr>
          <w:rFonts w:ascii="Times New Roman" w:hAnsi="Times New Roman" w:cs="Times New Roman"/>
          <w:b/>
          <w:sz w:val="24"/>
          <w:szCs w:val="24"/>
        </w:rPr>
      </w:pPr>
    </w:p>
    <w:p w14:paraId="3FFE03B2" w14:textId="77777777" w:rsidR="006233A5" w:rsidRPr="001A0423" w:rsidRDefault="006233A5"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b/>
          <w:bCs/>
          <w:color w:val="000000"/>
          <w:sz w:val="24"/>
          <w:szCs w:val="24"/>
        </w:rPr>
        <w:t>Перечень общеобразовательных программ, необходимых для осуществления</w:t>
      </w:r>
    </w:p>
    <w:p w14:paraId="0EE08980" w14:textId="77777777" w:rsidR="006233A5" w:rsidRPr="001A0423" w:rsidRDefault="006233A5"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b/>
          <w:bCs/>
          <w:color w:val="000000"/>
          <w:sz w:val="24"/>
          <w:szCs w:val="24"/>
        </w:rPr>
        <w:t>воспитательно-образовательного процесса</w:t>
      </w:r>
    </w:p>
    <w:p w14:paraId="5707B210" w14:textId="77777777" w:rsidR="006233A5" w:rsidRPr="001A0423" w:rsidRDefault="006233A5"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Образовательная деятельность осуществляется в соответствии со следующими образовательными программами:</w:t>
      </w:r>
    </w:p>
    <w:p w14:paraId="5D47035A" w14:textId="77777777" w:rsidR="00E7614F" w:rsidRPr="001A0423" w:rsidRDefault="006233A5"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iCs/>
          <w:color w:val="000000"/>
          <w:sz w:val="24"/>
          <w:szCs w:val="24"/>
        </w:rPr>
        <w:t>- </w:t>
      </w:r>
      <w:r w:rsidR="00E7614F" w:rsidRPr="001A0423">
        <w:rPr>
          <w:rFonts w:ascii="Times New Roman" w:eastAsia="Times New Roman" w:hAnsi="Times New Roman" w:cs="Times New Roman"/>
          <w:sz w:val="24"/>
          <w:szCs w:val="24"/>
        </w:rPr>
        <w:t xml:space="preserve">Адаптированная  основная образовательная программа </w:t>
      </w:r>
      <w:r w:rsidR="00E7614F" w:rsidRPr="001A0423">
        <w:rPr>
          <w:rFonts w:ascii="Times New Roman" w:eastAsia="Times New Roman" w:hAnsi="Times New Roman" w:cs="Times New Roman"/>
          <w:bCs/>
          <w:sz w:val="24"/>
          <w:szCs w:val="24"/>
        </w:rPr>
        <w:t xml:space="preserve">дошкольного образования для детей дошкольного возраста с нарушениями опорно-двигательного аппарата </w:t>
      </w:r>
      <w:r w:rsidR="00E7614F" w:rsidRPr="001A0423">
        <w:rPr>
          <w:rFonts w:ascii="Times New Roman" w:eastAsia="Times New Roman" w:hAnsi="Times New Roman" w:cs="Times New Roman"/>
          <w:sz w:val="24"/>
          <w:szCs w:val="24"/>
        </w:rPr>
        <w:t>МАОУ «Усть-Кубинский центр образования»</w:t>
      </w:r>
    </w:p>
    <w:p w14:paraId="085870FC" w14:textId="77777777" w:rsidR="006233A5" w:rsidRPr="001A0423" w:rsidRDefault="00E7614F"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 xml:space="preserve">- </w:t>
      </w:r>
      <w:r w:rsidR="006233A5" w:rsidRPr="001A0423">
        <w:rPr>
          <w:rFonts w:ascii="Times New Roman" w:eastAsia="Times New Roman" w:hAnsi="Times New Roman" w:cs="Times New Roman"/>
          <w:color w:val="000000"/>
          <w:sz w:val="24"/>
          <w:szCs w:val="24"/>
        </w:rPr>
        <w:t>«Адаптированная примерная основная образовательная программа для дошкольников с тяжёлыми нарушениями речи» </w:t>
      </w:r>
      <w:r w:rsidR="006233A5" w:rsidRPr="001A0423">
        <w:rPr>
          <w:rFonts w:ascii="Times New Roman" w:eastAsia="Times New Roman" w:hAnsi="Times New Roman" w:cs="Times New Roman"/>
          <w:iCs/>
          <w:color w:val="000000"/>
          <w:sz w:val="24"/>
          <w:szCs w:val="24"/>
        </w:rPr>
        <w:t>под редакцией профессора Л.В. Лопатиной;</w:t>
      </w:r>
      <w:r w:rsidR="006233A5" w:rsidRPr="001A0423">
        <w:rPr>
          <w:rFonts w:ascii="Times New Roman" w:eastAsia="Times New Roman" w:hAnsi="Times New Roman" w:cs="Times New Roman"/>
          <w:color w:val="000000"/>
          <w:sz w:val="24"/>
          <w:szCs w:val="24"/>
        </w:rPr>
        <w:t> - «Программа коррекционной работы с детьми с ОНР» Н.В Нищева</w:t>
      </w:r>
    </w:p>
    <w:p w14:paraId="43F32C7E" w14:textId="77777777" w:rsidR="006233A5" w:rsidRPr="001A0423" w:rsidRDefault="006233A5"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 Левченко И. Ю., Приходько О. В. Технологии обучения и воспитания детей с нарушениями опорно-двигательного аппарата. - М.: Академия, 2001</w:t>
      </w:r>
    </w:p>
    <w:p w14:paraId="62FEB969" w14:textId="77777777" w:rsidR="006233A5" w:rsidRPr="001A0423" w:rsidRDefault="006233A5"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 Симонова Н. В. Программа воспитания и обучения детей с нарушениями опорно-двигательного аппарата. - М., 1987.</w:t>
      </w:r>
    </w:p>
    <w:p w14:paraId="611BD09A" w14:textId="77777777" w:rsidR="006233A5" w:rsidRPr="001A0423" w:rsidRDefault="006233A5"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 Левченко И. Ю., Приходько О. Г. Детский церебральный паралич. Коррекционно-развивающая работа с дошкольниками.- М.: Книголюб, 2008</w:t>
      </w:r>
    </w:p>
    <w:p w14:paraId="031E8D86" w14:textId="77777777" w:rsidR="006233A5" w:rsidRPr="001A0423" w:rsidRDefault="006233A5"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 Баряева Л. Б. , Герасимова Е. О. , Данилина Г. С. , Макарчук Н. А. Родник: программа социокультурного развития детей дошкольного и младшего возраста. -СПб., ЛОИРО, 1997</w:t>
      </w:r>
    </w:p>
    <w:p w14:paraId="4627FE88" w14:textId="77777777" w:rsidR="006233A5" w:rsidRPr="001A0423" w:rsidRDefault="006233A5"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 Мамайчук И. И. Психокоррекционные технологии для детей с проблемами в развитии. – СПБ. 2003.</w:t>
      </w:r>
    </w:p>
    <w:p w14:paraId="075C91BC" w14:textId="77777777" w:rsidR="006233A5" w:rsidRPr="001A0423" w:rsidRDefault="006233A5" w:rsidP="001A0423">
      <w:pPr>
        <w:shd w:val="clear" w:color="auto" w:fill="FFFFFF"/>
        <w:spacing w:after="0" w:line="240" w:lineRule="auto"/>
        <w:jc w:val="both"/>
        <w:rPr>
          <w:rFonts w:ascii="Times New Roman" w:eastAsia="Times New Roman" w:hAnsi="Times New Roman" w:cs="Times New Roman"/>
          <w:color w:val="000000"/>
          <w:sz w:val="24"/>
          <w:szCs w:val="24"/>
        </w:rPr>
      </w:pPr>
      <w:r w:rsidRPr="001A0423">
        <w:rPr>
          <w:rFonts w:ascii="Times New Roman" w:eastAsia="Times New Roman" w:hAnsi="Times New Roman" w:cs="Times New Roman"/>
          <w:color w:val="000000"/>
          <w:sz w:val="24"/>
          <w:szCs w:val="24"/>
        </w:rPr>
        <w:t>- Устинова Е. В. Детский церебральный паралич: психологическая помощь дошкольникам. – М.: Книголюб, 2007</w:t>
      </w:r>
    </w:p>
    <w:p w14:paraId="054F9A1D" w14:textId="77777777" w:rsidR="00BB0CBC" w:rsidRPr="001A0423" w:rsidRDefault="00BB0CBC" w:rsidP="001A0423">
      <w:pPr>
        <w:shd w:val="clear" w:color="auto" w:fill="FFFFFF"/>
        <w:spacing w:after="0" w:line="240" w:lineRule="auto"/>
        <w:jc w:val="both"/>
        <w:rPr>
          <w:rFonts w:ascii="Times New Roman" w:eastAsia="Times New Roman" w:hAnsi="Times New Roman" w:cs="Times New Roman"/>
          <w:color w:val="000000"/>
          <w:sz w:val="24"/>
          <w:szCs w:val="24"/>
        </w:rPr>
      </w:pPr>
    </w:p>
    <w:p w14:paraId="59D80295" w14:textId="77777777" w:rsidR="00BB0CBC" w:rsidRPr="001A0423" w:rsidRDefault="00BB0CBC" w:rsidP="001A0423">
      <w:pPr>
        <w:shd w:val="clear" w:color="auto" w:fill="FFFFFF"/>
        <w:spacing w:after="0" w:line="240" w:lineRule="auto"/>
        <w:jc w:val="both"/>
        <w:rPr>
          <w:rFonts w:ascii="Times New Roman" w:eastAsia="Times New Roman" w:hAnsi="Times New Roman" w:cs="Times New Roman"/>
          <w:color w:val="000000"/>
          <w:sz w:val="24"/>
          <w:szCs w:val="24"/>
        </w:rPr>
      </w:pPr>
    </w:p>
    <w:p w14:paraId="4EE7E2DF" w14:textId="77777777" w:rsidR="00370291" w:rsidRPr="001A0423" w:rsidRDefault="00370291" w:rsidP="001A0423">
      <w:pPr>
        <w:spacing w:after="0" w:line="240" w:lineRule="auto"/>
        <w:ind w:firstLine="567"/>
        <w:jc w:val="both"/>
        <w:rPr>
          <w:rFonts w:ascii="Times New Roman" w:hAnsi="Times New Roman" w:cs="Times New Roman"/>
          <w:b/>
          <w:sz w:val="24"/>
          <w:szCs w:val="24"/>
        </w:rPr>
      </w:pPr>
      <w:r w:rsidRPr="001A0423">
        <w:rPr>
          <w:rFonts w:ascii="Times New Roman" w:hAnsi="Times New Roman" w:cs="Times New Roman"/>
          <w:b/>
          <w:sz w:val="24"/>
          <w:szCs w:val="24"/>
        </w:rPr>
        <w:t xml:space="preserve">Приложение: </w:t>
      </w:r>
    </w:p>
    <w:p w14:paraId="1F7FA608" w14:textId="64F58899" w:rsidR="00BB0CBC" w:rsidRPr="001A0423" w:rsidRDefault="00022B9A" w:rsidP="005769BB">
      <w:pPr>
        <w:spacing w:after="0" w:line="240" w:lineRule="auto"/>
        <w:rPr>
          <w:rFonts w:ascii="Times New Roman" w:eastAsia="Times New Roman" w:hAnsi="Times New Roman" w:cs="Times New Roman"/>
          <w:color w:val="000000"/>
          <w:sz w:val="24"/>
          <w:szCs w:val="24"/>
        </w:rPr>
      </w:pPr>
      <w:r w:rsidRPr="001A0423">
        <w:rPr>
          <w:rFonts w:ascii="Times New Roman" w:hAnsi="Times New Roman" w:cs="Times New Roman"/>
          <w:b/>
          <w:sz w:val="24"/>
          <w:szCs w:val="24"/>
        </w:rPr>
        <w:t xml:space="preserve">ИПР для ребенка с НОДА </w:t>
      </w:r>
    </w:p>
    <w:p w14:paraId="7F1135A7" w14:textId="77777777" w:rsidR="00716720" w:rsidRPr="001A0423" w:rsidRDefault="00716720" w:rsidP="001A0423">
      <w:pPr>
        <w:pStyle w:val="af"/>
        <w:rPr>
          <w:i w:val="0"/>
          <w:sz w:val="24"/>
        </w:rPr>
      </w:pPr>
    </w:p>
    <w:p w14:paraId="52444313" w14:textId="77777777" w:rsidR="00716720" w:rsidRPr="001A0423" w:rsidRDefault="00716720" w:rsidP="001A0423">
      <w:pPr>
        <w:pStyle w:val="af"/>
        <w:rPr>
          <w:i w:val="0"/>
          <w:sz w:val="24"/>
        </w:rPr>
      </w:pPr>
    </w:p>
    <w:p w14:paraId="1FCE100A" w14:textId="77777777" w:rsidR="00716720" w:rsidRPr="001A0423" w:rsidRDefault="00716720" w:rsidP="001A0423">
      <w:pPr>
        <w:pStyle w:val="af"/>
        <w:rPr>
          <w:i w:val="0"/>
          <w:sz w:val="24"/>
        </w:rPr>
      </w:pPr>
    </w:p>
    <w:p w14:paraId="3F4A04D5" w14:textId="77777777" w:rsidR="00716720" w:rsidRPr="001A0423" w:rsidRDefault="00716720" w:rsidP="001A0423">
      <w:pPr>
        <w:pStyle w:val="af"/>
        <w:rPr>
          <w:i w:val="0"/>
          <w:sz w:val="24"/>
        </w:rPr>
      </w:pPr>
    </w:p>
    <w:p w14:paraId="15A837DF" w14:textId="77777777" w:rsidR="00716720" w:rsidRPr="001A0423" w:rsidRDefault="00716720" w:rsidP="001A0423">
      <w:pPr>
        <w:spacing w:after="0" w:line="240" w:lineRule="auto"/>
        <w:ind w:right="960"/>
        <w:rPr>
          <w:rFonts w:ascii="Times New Roman" w:hAnsi="Times New Roman" w:cs="Times New Roman"/>
          <w:b/>
          <w:color w:val="FF0000"/>
          <w:sz w:val="24"/>
          <w:szCs w:val="24"/>
        </w:rPr>
      </w:pPr>
    </w:p>
    <w:p w14:paraId="71742D57" w14:textId="77777777" w:rsidR="00716720" w:rsidRPr="001A0423" w:rsidRDefault="00716720" w:rsidP="001A0423">
      <w:pPr>
        <w:shd w:val="clear" w:color="auto" w:fill="FFFFFF"/>
        <w:spacing w:after="0" w:line="240" w:lineRule="auto"/>
        <w:jc w:val="both"/>
        <w:rPr>
          <w:rFonts w:ascii="Times New Roman" w:eastAsia="Times New Roman" w:hAnsi="Times New Roman" w:cs="Times New Roman"/>
          <w:color w:val="000000"/>
          <w:sz w:val="24"/>
          <w:szCs w:val="24"/>
        </w:rPr>
      </w:pPr>
    </w:p>
    <w:p w14:paraId="10FC5FD0" w14:textId="77777777" w:rsidR="001624C4" w:rsidRPr="001A0423" w:rsidRDefault="001624C4" w:rsidP="001A0423">
      <w:pPr>
        <w:autoSpaceDE w:val="0"/>
        <w:autoSpaceDN w:val="0"/>
        <w:adjustRightInd w:val="0"/>
        <w:spacing w:after="0" w:line="240" w:lineRule="auto"/>
        <w:jc w:val="both"/>
        <w:rPr>
          <w:rFonts w:ascii="Times New Roman" w:hAnsi="Times New Roman" w:cs="Times New Roman"/>
          <w:b/>
          <w:sz w:val="24"/>
          <w:szCs w:val="24"/>
        </w:rPr>
      </w:pPr>
    </w:p>
    <w:p w14:paraId="3CF4761F" w14:textId="77777777" w:rsidR="00A07A4B" w:rsidRPr="001A0423" w:rsidRDefault="00A07A4B" w:rsidP="001A0423">
      <w:pPr>
        <w:spacing w:after="0" w:line="240" w:lineRule="auto"/>
        <w:jc w:val="both"/>
        <w:rPr>
          <w:rFonts w:ascii="Times New Roman" w:hAnsi="Times New Roman" w:cs="Times New Roman"/>
          <w:b/>
          <w:sz w:val="24"/>
          <w:szCs w:val="24"/>
        </w:rPr>
      </w:pPr>
    </w:p>
    <w:sectPr w:rsidR="00A07A4B" w:rsidRPr="001A0423" w:rsidSect="00242C93">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0330C" w14:textId="77777777" w:rsidR="00CF5649" w:rsidRDefault="00CF5649" w:rsidP="00C56827">
      <w:pPr>
        <w:spacing w:after="0" w:line="240" w:lineRule="auto"/>
      </w:pPr>
      <w:r>
        <w:separator/>
      </w:r>
    </w:p>
  </w:endnote>
  <w:endnote w:type="continuationSeparator" w:id="0">
    <w:p w14:paraId="7921A7B6" w14:textId="77777777" w:rsidR="00CF5649" w:rsidRDefault="00CF5649" w:rsidP="00C56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PragmaticaC">
    <w:altName w:val="Gabriola"/>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Times New Roman Полужирный">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4671"/>
      <w:docPartObj>
        <w:docPartGallery w:val="Page Numbers (Bottom of Page)"/>
        <w:docPartUnique/>
      </w:docPartObj>
    </w:sdtPr>
    <w:sdtEndPr/>
    <w:sdtContent>
      <w:p w14:paraId="7F710CFC" w14:textId="77777777" w:rsidR="00574611" w:rsidRDefault="00BA0408">
        <w:pPr>
          <w:pStyle w:val="a5"/>
          <w:jc w:val="center"/>
        </w:pPr>
        <w:r>
          <w:fldChar w:fldCharType="begin"/>
        </w:r>
        <w:r>
          <w:instrText xml:space="preserve"> PAGE   \* MERGEFORMAT </w:instrText>
        </w:r>
        <w:r>
          <w:fldChar w:fldCharType="separate"/>
        </w:r>
        <w:r w:rsidR="004630F6">
          <w:rPr>
            <w:noProof/>
          </w:rPr>
          <w:t>5</w:t>
        </w:r>
        <w:r>
          <w:rPr>
            <w:noProof/>
          </w:rPr>
          <w:fldChar w:fldCharType="end"/>
        </w:r>
      </w:p>
    </w:sdtContent>
  </w:sdt>
  <w:p w14:paraId="2F0C1616" w14:textId="77777777" w:rsidR="00574611" w:rsidRDefault="005746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41B30" w14:textId="77777777" w:rsidR="00CF5649" w:rsidRDefault="00CF5649" w:rsidP="00C56827">
      <w:pPr>
        <w:spacing w:after="0" w:line="240" w:lineRule="auto"/>
      </w:pPr>
      <w:r>
        <w:separator/>
      </w:r>
    </w:p>
  </w:footnote>
  <w:footnote w:type="continuationSeparator" w:id="0">
    <w:p w14:paraId="77A6559D" w14:textId="77777777" w:rsidR="00CF5649" w:rsidRDefault="00CF5649" w:rsidP="00C568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287E52"/>
    <w:lvl w:ilvl="0">
      <w:numFmt w:val="bullet"/>
      <w:lvlText w:val="*"/>
      <w:lvlJc w:val="left"/>
    </w:lvl>
  </w:abstractNum>
  <w:abstractNum w:abstractNumId="1" w15:restartNumberingAfterBreak="0">
    <w:nsid w:val="08723027"/>
    <w:multiLevelType w:val="hybridMultilevel"/>
    <w:tmpl w:val="2F32E67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C635C66"/>
    <w:multiLevelType w:val="hybridMultilevel"/>
    <w:tmpl w:val="F6E4540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36D702C"/>
    <w:multiLevelType w:val="multilevel"/>
    <w:tmpl w:val="08F06058"/>
    <w:lvl w:ilvl="0">
      <w:start w:val="1"/>
      <w:numFmt w:val="decimal"/>
      <w:lvlText w:val="%1."/>
      <w:lvlJc w:val="left"/>
      <w:pPr>
        <w:ind w:left="1161" w:hanging="438"/>
      </w:pPr>
      <w:rPr>
        <w:rFonts w:hint="default"/>
        <w:spacing w:val="-21"/>
        <w:w w:val="100"/>
        <w:lang w:val="ru-RU" w:eastAsia="ru-RU" w:bidi="ru-RU"/>
      </w:rPr>
    </w:lvl>
    <w:lvl w:ilvl="1">
      <w:start w:val="1"/>
      <w:numFmt w:val="decimal"/>
      <w:lvlText w:val="%2."/>
      <w:lvlJc w:val="left"/>
      <w:pPr>
        <w:ind w:left="440" w:hanging="360"/>
        <w:jc w:val="right"/>
      </w:pPr>
      <w:rPr>
        <w:rFonts w:hint="default"/>
        <w:i/>
        <w:spacing w:val="-30"/>
        <w:w w:val="100"/>
        <w:lang w:val="ru-RU" w:eastAsia="ru-RU" w:bidi="ru-RU"/>
      </w:rPr>
    </w:lvl>
    <w:lvl w:ilvl="2">
      <w:start w:val="1"/>
      <w:numFmt w:val="decimal"/>
      <w:lvlText w:val="%2.%3."/>
      <w:lvlJc w:val="left"/>
      <w:pPr>
        <w:ind w:left="4814" w:hanging="422"/>
        <w:jc w:val="right"/>
      </w:pPr>
      <w:rPr>
        <w:rFonts w:ascii="Times New Roman" w:eastAsia="Times New Roman" w:hAnsi="Times New Roman" w:cs="Times New Roman" w:hint="default"/>
        <w:b/>
        <w:bCs/>
        <w:w w:val="100"/>
        <w:sz w:val="24"/>
        <w:szCs w:val="24"/>
        <w:lang w:val="ru-RU" w:eastAsia="ru-RU" w:bidi="ru-RU"/>
      </w:rPr>
    </w:lvl>
    <w:lvl w:ilvl="3">
      <w:numFmt w:val="bullet"/>
      <w:lvlText w:val="•"/>
      <w:lvlJc w:val="left"/>
      <w:pPr>
        <w:ind w:left="5565" w:hanging="422"/>
      </w:pPr>
      <w:rPr>
        <w:rFonts w:hint="default"/>
        <w:lang w:val="ru-RU" w:eastAsia="ru-RU" w:bidi="ru-RU"/>
      </w:rPr>
    </w:lvl>
    <w:lvl w:ilvl="4">
      <w:numFmt w:val="bullet"/>
      <w:lvlText w:val="•"/>
      <w:lvlJc w:val="left"/>
      <w:pPr>
        <w:ind w:left="6311" w:hanging="422"/>
      </w:pPr>
      <w:rPr>
        <w:rFonts w:hint="default"/>
        <w:lang w:val="ru-RU" w:eastAsia="ru-RU" w:bidi="ru-RU"/>
      </w:rPr>
    </w:lvl>
    <w:lvl w:ilvl="5">
      <w:numFmt w:val="bullet"/>
      <w:lvlText w:val="•"/>
      <w:lvlJc w:val="left"/>
      <w:pPr>
        <w:ind w:left="7056" w:hanging="422"/>
      </w:pPr>
      <w:rPr>
        <w:rFonts w:hint="default"/>
        <w:lang w:val="ru-RU" w:eastAsia="ru-RU" w:bidi="ru-RU"/>
      </w:rPr>
    </w:lvl>
    <w:lvl w:ilvl="6">
      <w:numFmt w:val="bullet"/>
      <w:lvlText w:val="•"/>
      <w:lvlJc w:val="left"/>
      <w:pPr>
        <w:ind w:left="7802" w:hanging="422"/>
      </w:pPr>
      <w:rPr>
        <w:rFonts w:hint="default"/>
        <w:lang w:val="ru-RU" w:eastAsia="ru-RU" w:bidi="ru-RU"/>
      </w:rPr>
    </w:lvl>
    <w:lvl w:ilvl="7">
      <w:numFmt w:val="bullet"/>
      <w:lvlText w:val="•"/>
      <w:lvlJc w:val="left"/>
      <w:pPr>
        <w:ind w:left="8547" w:hanging="422"/>
      </w:pPr>
      <w:rPr>
        <w:rFonts w:hint="default"/>
        <w:lang w:val="ru-RU" w:eastAsia="ru-RU" w:bidi="ru-RU"/>
      </w:rPr>
    </w:lvl>
    <w:lvl w:ilvl="8">
      <w:numFmt w:val="bullet"/>
      <w:lvlText w:val="•"/>
      <w:lvlJc w:val="left"/>
      <w:pPr>
        <w:ind w:left="9293" w:hanging="422"/>
      </w:pPr>
      <w:rPr>
        <w:rFonts w:hint="default"/>
        <w:lang w:val="ru-RU" w:eastAsia="ru-RU" w:bidi="ru-RU"/>
      </w:rPr>
    </w:lvl>
  </w:abstractNum>
  <w:abstractNum w:abstractNumId="4" w15:restartNumberingAfterBreak="0">
    <w:nsid w:val="200D43FE"/>
    <w:multiLevelType w:val="multilevel"/>
    <w:tmpl w:val="5DE221C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105D3"/>
    <w:multiLevelType w:val="hybridMultilevel"/>
    <w:tmpl w:val="2A00C0E0"/>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3E8455C"/>
    <w:multiLevelType w:val="hybridMultilevel"/>
    <w:tmpl w:val="569AB2E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64731C1"/>
    <w:multiLevelType w:val="hybridMultilevel"/>
    <w:tmpl w:val="CD48E0F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7424441"/>
    <w:multiLevelType w:val="multilevel"/>
    <w:tmpl w:val="750E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434673"/>
    <w:multiLevelType w:val="hybridMultilevel"/>
    <w:tmpl w:val="60B22784"/>
    <w:lvl w:ilvl="0" w:tplc="5F72FB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8C65EC"/>
    <w:multiLevelType w:val="hybridMultilevel"/>
    <w:tmpl w:val="91AE2B14"/>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A9261E"/>
    <w:multiLevelType w:val="hybridMultilevel"/>
    <w:tmpl w:val="100CE79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3C3745A"/>
    <w:multiLevelType w:val="hybridMultilevel"/>
    <w:tmpl w:val="BEEE573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8CE6A32"/>
    <w:multiLevelType w:val="hybridMultilevel"/>
    <w:tmpl w:val="8DCC3CF0"/>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9B4759B"/>
    <w:multiLevelType w:val="hybridMultilevel"/>
    <w:tmpl w:val="2C6EDEEA"/>
    <w:lvl w:ilvl="0" w:tplc="6804C3AE">
      <w:start w:val="1"/>
      <w:numFmt w:val="bullet"/>
      <w:lvlText w:val=""/>
      <w:lvlJc w:val="left"/>
      <w:pPr>
        <w:ind w:left="360"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5FE6211"/>
    <w:multiLevelType w:val="multilevel"/>
    <w:tmpl w:val="D1AC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021489"/>
    <w:multiLevelType w:val="hybridMultilevel"/>
    <w:tmpl w:val="FD10140A"/>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9939C9"/>
    <w:multiLevelType w:val="hybridMultilevel"/>
    <w:tmpl w:val="11344DC2"/>
    <w:lvl w:ilvl="0" w:tplc="7082CC6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0743663"/>
    <w:multiLevelType w:val="hybridMultilevel"/>
    <w:tmpl w:val="8020C96A"/>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5D0648F"/>
    <w:multiLevelType w:val="hybridMultilevel"/>
    <w:tmpl w:val="77D6B838"/>
    <w:lvl w:ilvl="0" w:tplc="9476ECFA">
      <w:start w:val="1"/>
      <w:numFmt w:val="bullet"/>
      <w:lvlText w:val=""/>
      <w:lvlJc w:val="left"/>
      <w:pPr>
        <w:tabs>
          <w:tab w:val="num" w:pos="360"/>
        </w:tabs>
        <w:ind w:left="360" w:hanging="360"/>
      </w:pPr>
      <w:rPr>
        <w:rFonts w:ascii="Symbol" w:hAnsi="Symbol" w:hint="default"/>
      </w:rPr>
    </w:lvl>
    <w:lvl w:ilvl="1" w:tplc="B6F44A22">
      <w:start w:val="7"/>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9D50EA"/>
    <w:multiLevelType w:val="hybridMultilevel"/>
    <w:tmpl w:val="D78EF092"/>
    <w:lvl w:ilvl="0" w:tplc="6804C3AE">
      <w:start w:val="1"/>
      <w:numFmt w:val="bullet"/>
      <w:lvlText w:val=""/>
      <w:lvlJc w:val="left"/>
      <w:pPr>
        <w:ind w:left="786"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8F57D84"/>
    <w:multiLevelType w:val="hybridMultilevel"/>
    <w:tmpl w:val="1EE0C5C4"/>
    <w:lvl w:ilvl="0" w:tplc="6804C3AE">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C87016D"/>
    <w:multiLevelType w:val="hybridMultilevel"/>
    <w:tmpl w:val="A4DC1EE6"/>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669043C"/>
    <w:multiLevelType w:val="multilevel"/>
    <w:tmpl w:val="5488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1A0514"/>
    <w:multiLevelType w:val="multilevel"/>
    <w:tmpl w:val="08F06058"/>
    <w:lvl w:ilvl="0">
      <w:start w:val="1"/>
      <w:numFmt w:val="decimal"/>
      <w:lvlText w:val="%1."/>
      <w:lvlJc w:val="left"/>
      <w:pPr>
        <w:ind w:left="1161" w:hanging="438"/>
      </w:pPr>
      <w:rPr>
        <w:rFonts w:hint="default"/>
        <w:spacing w:val="-21"/>
        <w:w w:val="100"/>
        <w:lang w:val="ru-RU" w:eastAsia="ru-RU" w:bidi="ru-RU"/>
      </w:rPr>
    </w:lvl>
    <w:lvl w:ilvl="1">
      <w:start w:val="1"/>
      <w:numFmt w:val="decimal"/>
      <w:lvlText w:val="%2."/>
      <w:lvlJc w:val="left"/>
      <w:pPr>
        <w:ind w:left="440" w:hanging="360"/>
        <w:jc w:val="right"/>
      </w:pPr>
      <w:rPr>
        <w:rFonts w:hint="default"/>
        <w:i/>
        <w:spacing w:val="-30"/>
        <w:w w:val="100"/>
        <w:lang w:val="ru-RU" w:eastAsia="ru-RU" w:bidi="ru-RU"/>
      </w:rPr>
    </w:lvl>
    <w:lvl w:ilvl="2">
      <w:start w:val="1"/>
      <w:numFmt w:val="decimal"/>
      <w:lvlText w:val="%2.%3."/>
      <w:lvlJc w:val="left"/>
      <w:pPr>
        <w:ind w:left="4814" w:hanging="422"/>
        <w:jc w:val="right"/>
      </w:pPr>
      <w:rPr>
        <w:rFonts w:ascii="Times New Roman" w:eastAsia="Times New Roman" w:hAnsi="Times New Roman" w:cs="Times New Roman" w:hint="default"/>
        <w:b/>
        <w:bCs/>
        <w:w w:val="100"/>
        <w:sz w:val="24"/>
        <w:szCs w:val="24"/>
        <w:lang w:val="ru-RU" w:eastAsia="ru-RU" w:bidi="ru-RU"/>
      </w:rPr>
    </w:lvl>
    <w:lvl w:ilvl="3">
      <w:numFmt w:val="bullet"/>
      <w:lvlText w:val="•"/>
      <w:lvlJc w:val="left"/>
      <w:pPr>
        <w:ind w:left="5565" w:hanging="422"/>
      </w:pPr>
      <w:rPr>
        <w:rFonts w:hint="default"/>
        <w:lang w:val="ru-RU" w:eastAsia="ru-RU" w:bidi="ru-RU"/>
      </w:rPr>
    </w:lvl>
    <w:lvl w:ilvl="4">
      <w:numFmt w:val="bullet"/>
      <w:lvlText w:val="•"/>
      <w:lvlJc w:val="left"/>
      <w:pPr>
        <w:ind w:left="6311" w:hanging="422"/>
      </w:pPr>
      <w:rPr>
        <w:rFonts w:hint="default"/>
        <w:lang w:val="ru-RU" w:eastAsia="ru-RU" w:bidi="ru-RU"/>
      </w:rPr>
    </w:lvl>
    <w:lvl w:ilvl="5">
      <w:numFmt w:val="bullet"/>
      <w:lvlText w:val="•"/>
      <w:lvlJc w:val="left"/>
      <w:pPr>
        <w:ind w:left="7056" w:hanging="422"/>
      </w:pPr>
      <w:rPr>
        <w:rFonts w:hint="default"/>
        <w:lang w:val="ru-RU" w:eastAsia="ru-RU" w:bidi="ru-RU"/>
      </w:rPr>
    </w:lvl>
    <w:lvl w:ilvl="6">
      <w:numFmt w:val="bullet"/>
      <w:lvlText w:val="•"/>
      <w:lvlJc w:val="left"/>
      <w:pPr>
        <w:ind w:left="7802" w:hanging="422"/>
      </w:pPr>
      <w:rPr>
        <w:rFonts w:hint="default"/>
        <w:lang w:val="ru-RU" w:eastAsia="ru-RU" w:bidi="ru-RU"/>
      </w:rPr>
    </w:lvl>
    <w:lvl w:ilvl="7">
      <w:numFmt w:val="bullet"/>
      <w:lvlText w:val="•"/>
      <w:lvlJc w:val="left"/>
      <w:pPr>
        <w:ind w:left="8547" w:hanging="422"/>
      </w:pPr>
      <w:rPr>
        <w:rFonts w:hint="default"/>
        <w:lang w:val="ru-RU" w:eastAsia="ru-RU" w:bidi="ru-RU"/>
      </w:rPr>
    </w:lvl>
    <w:lvl w:ilvl="8">
      <w:numFmt w:val="bullet"/>
      <w:lvlText w:val="•"/>
      <w:lvlJc w:val="left"/>
      <w:pPr>
        <w:ind w:left="9293" w:hanging="422"/>
      </w:pPr>
      <w:rPr>
        <w:rFonts w:hint="default"/>
        <w:lang w:val="ru-RU" w:eastAsia="ru-RU" w:bidi="ru-RU"/>
      </w:rPr>
    </w:lvl>
  </w:abstractNum>
  <w:abstractNum w:abstractNumId="25" w15:restartNumberingAfterBreak="0">
    <w:nsid w:val="68A1406C"/>
    <w:multiLevelType w:val="hybridMultilevel"/>
    <w:tmpl w:val="3DA8A51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6E90AB3"/>
    <w:multiLevelType w:val="hybridMultilevel"/>
    <w:tmpl w:val="4DB0C0C2"/>
    <w:lvl w:ilvl="0" w:tplc="7082CC64">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72B71F5"/>
    <w:multiLevelType w:val="hybridMultilevel"/>
    <w:tmpl w:val="0D04BD6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8D0170D"/>
    <w:multiLevelType w:val="hybridMultilevel"/>
    <w:tmpl w:val="64626698"/>
    <w:lvl w:ilvl="0" w:tplc="EA0C6CD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B8D1B3A"/>
    <w:multiLevelType w:val="hybridMultilevel"/>
    <w:tmpl w:val="74E87572"/>
    <w:lvl w:ilvl="0" w:tplc="9476ECFA">
      <w:start w:val="1"/>
      <w:numFmt w:val="bullet"/>
      <w:lvlText w:val=""/>
      <w:lvlJc w:val="left"/>
      <w:pPr>
        <w:tabs>
          <w:tab w:val="num" w:pos="2138"/>
        </w:tabs>
        <w:ind w:left="2138" w:hanging="360"/>
      </w:pPr>
      <w:rPr>
        <w:rFonts w:ascii="Symbol" w:hAnsi="Symbol" w:hint="default"/>
      </w:rPr>
    </w:lvl>
    <w:lvl w:ilvl="1" w:tplc="F46C68C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DB30D24"/>
    <w:multiLevelType w:val="multilevel"/>
    <w:tmpl w:val="8B107D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8"/>
  </w:num>
  <w:num w:numId="3">
    <w:abstractNumId w:val="22"/>
  </w:num>
  <w:num w:numId="4">
    <w:abstractNumId w:val="27"/>
  </w:num>
  <w:num w:numId="5">
    <w:abstractNumId w:val="1"/>
  </w:num>
  <w:num w:numId="6">
    <w:abstractNumId w:val="21"/>
  </w:num>
  <w:num w:numId="7">
    <w:abstractNumId w:val="11"/>
  </w:num>
  <w:num w:numId="8">
    <w:abstractNumId w:val="6"/>
  </w:num>
  <w:num w:numId="9">
    <w:abstractNumId w:val="12"/>
  </w:num>
  <w:num w:numId="10">
    <w:abstractNumId w:val="16"/>
  </w:num>
  <w:num w:numId="11">
    <w:abstractNumId w:val="14"/>
  </w:num>
  <w:num w:numId="12">
    <w:abstractNumId w:val="20"/>
  </w:num>
  <w:num w:numId="13">
    <w:abstractNumId w:val="2"/>
  </w:num>
  <w:num w:numId="14">
    <w:abstractNumId w:val="5"/>
  </w:num>
  <w:num w:numId="15">
    <w:abstractNumId w:val="25"/>
  </w:num>
  <w:num w:numId="16">
    <w:abstractNumId w:val="7"/>
  </w:num>
  <w:num w:numId="17">
    <w:abstractNumId w:val="13"/>
  </w:num>
  <w:num w:numId="18">
    <w:abstractNumId w:val="9"/>
  </w:num>
  <w:num w:numId="19">
    <w:abstractNumId w:val="30"/>
  </w:num>
  <w:num w:numId="20">
    <w:abstractNumId w:val="4"/>
  </w:num>
  <w:num w:numId="21">
    <w:abstractNumId w:val="0"/>
    <w:lvlOverride w:ilvl="0">
      <w:lvl w:ilvl="0">
        <w:start w:val="1"/>
        <w:numFmt w:val="bullet"/>
        <w:lvlText w:val=""/>
        <w:legacy w:legacy="1" w:legacySpace="113" w:legacyIndent="0"/>
        <w:lvlJc w:val="left"/>
        <w:pPr>
          <w:ind w:left="0" w:firstLine="0"/>
        </w:pPr>
        <w:rPr>
          <w:rFonts w:ascii="Symbol" w:hAnsi="Symbol" w:hint="default"/>
        </w:rPr>
      </w:lvl>
    </w:lvlOverride>
  </w:num>
  <w:num w:numId="22">
    <w:abstractNumId w:val="28"/>
  </w:num>
  <w:num w:numId="23">
    <w:abstractNumId w:val="17"/>
  </w:num>
  <w:num w:numId="24">
    <w:abstractNumId w:val="26"/>
  </w:num>
  <w:num w:numId="25">
    <w:abstractNumId w:val="29"/>
  </w:num>
  <w:num w:numId="26">
    <w:abstractNumId w:val="19"/>
  </w:num>
  <w:num w:numId="27">
    <w:abstractNumId w:val="10"/>
  </w:num>
  <w:num w:numId="28">
    <w:abstractNumId w:val="23"/>
  </w:num>
  <w:num w:numId="29">
    <w:abstractNumId w:val="24"/>
  </w:num>
  <w:num w:numId="30">
    <w:abstractNumId w:val="3"/>
  </w:num>
  <w:num w:numId="31">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D234B"/>
    <w:rsid w:val="00016628"/>
    <w:rsid w:val="00022B9A"/>
    <w:rsid w:val="00040DD1"/>
    <w:rsid w:val="00051F9B"/>
    <w:rsid w:val="00073A14"/>
    <w:rsid w:val="000819DD"/>
    <w:rsid w:val="000911BB"/>
    <w:rsid w:val="000A18B2"/>
    <w:rsid w:val="000E186A"/>
    <w:rsid w:val="000E426A"/>
    <w:rsid w:val="000F06C3"/>
    <w:rsid w:val="00117B49"/>
    <w:rsid w:val="00160A40"/>
    <w:rsid w:val="001624C4"/>
    <w:rsid w:val="00173933"/>
    <w:rsid w:val="00186758"/>
    <w:rsid w:val="001964D3"/>
    <w:rsid w:val="001A0423"/>
    <w:rsid w:val="001A782A"/>
    <w:rsid w:val="001B606C"/>
    <w:rsid w:val="001C7E4F"/>
    <w:rsid w:val="001E0495"/>
    <w:rsid w:val="001F78C1"/>
    <w:rsid w:val="002005DB"/>
    <w:rsid w:val="002077A8"/>
    <w:rsid w:val="0021036A"/>
    <w:rsid w:val="002164A4"/>
    <w:rsid w:val="002169C1"/>
    <w:rsid w:val="00226456"/>
    <w:rsid w:val="00242C93"/>
    <w:rsid w:val="00244D5C"/>
    <w:rsid w:val="002744A5"/>
    <w:rsid w:val="002A3CF0"/>
    <w:rsid w:val="002B5535"/>
    <w:rsid w:val="002B6999"/>
    <w:rsid w:val="002B6AF5"/>
    <w:rsid w:val="002D648D"/>
    <w:rsid w:val="002E4EAA"/>
    <w:rsid w:val="003129DE"/>
    <w:rsid w:val="003340EF"/>
    <w:rsid w:val="00370291"/>
    <w:rsid w:val="003A28D0"/>
    <w:rsid w:val="003C02E2"/>
    <w:rsid w:val="00417809"/>
    <w:rsid w:val="00417C8A"/>
    <w:rsid w:val="004205AD"/>
    <w:rsid w:val="004401AF"/>
    <w:rsid w:val="00454E61"/>
    <w:rsid w:val="004630F6"/>
    <w:rsid w:val="00473460"/>
    <w:rsid w:val="004C014A"/>
    <w:rsid w:val="004D1BB4"/>
    <w:rsid w:val="004E6A3A"/>
    <w:rsid w:val="005235EC"/>
    <w:rsid w:val="00532BE8"/>
    <w:rsid w:val="00542704"/>
    <w:rsid w:val="00544882"/>
    <w:rsid w:val="00574611"/>
    <w:rsid w:val="005769BB"/>
    <w:rsid w:val="005C343B"/>
    <w:rsid w:val="005E339A"/>
    <w:rsid w:val="00601883"/>
    <w:rsid w:val="00602D87"/>
    <w:rsid w:val="006073C7"/>
    <w:rsid w:val="00622225"/>
    <w:rsid w:val="006233A5"/>
    <w:rsid w:val="00631245"/>
    <w:rsid w:val="0063538F"/>
    <w:rsid w:val="006450F2"/>
    <w:rsid w:val="00652D67"/>
    <w:rsid w:val="006718A7"/>
    <w:rsid w:val="006860CD"/>
    <w:rsid w:val="00691FE4"/>
    <w:rsid w:val="006A1BAB"/>
    <w:rsid w:val="006A41EF"/>
    <w:rsid w:val="006A4F9B"/>
    <w:rsid w:val="006A7E7B"/>
    <w:rsid w:val="006D234B"/>
    <w:rsid w:val="006D5A83"/>
    <w:rsid w:val="006F1CC2"/>
    <w:rsid w:val="006F6EFB"/>
    <w:rsid w:val="007037DE"/>
    <w:rsid w:val="007079B8"/>
    <w:rsid w:val="007106A0"/>
    <w:rsid w:val="00716720"/>
    <w:rsid w:val="00757C77"/>
    <w:rsid w:val="00762DCD"/>
    <w:rsid w:val="007B74CB"/>
    <w:rsid w:val="007D437D"/>
    <w:rsid w:val="007F112F"/>
    <w:rsid w:val="007F2416"/>
    <w:rsid w:val="00827B75"/>
    <w:rsid w:val="00854476"/>
    <w:rsid w:val="00863B97"/>
    <w:rsid w:val="008A58BC"/>
    <w:rsid w:val="008C5F20"/>
    <w:rsid w:val="008D7AEB"/>
    <w:rsid w:val="008F2BF4"/>
    <w:rsid w:val="009110B8"/>
    <w:rsid w:val="00914860"/>
    <w:rsid w:val="009479E7"/>
    <w:rsid w:val="00976A55"/>
    <w:rsid w:val="00991306"/>
    <w:rsid w:val="009E768E"/>
    <w:rsid w:val="00A07A4B"/>
    <w:rsid w:val="00A456A1"/>
    <w:rsid w:val="00A55D77"/>
    <w:rsid w:val="00A55FAF"/>
    <w:rsid w:val="00A71B3E"/>
    <w:rsid w:val="00A758A2"/>
    <w:rsid w:val="00A83398"/>
    <w:rsid w:val="00AA3E6C"/>
    <w:rsid w:val="00AD3E42"/>
    <w:rsid w:val="00B02FA1"/>
    <w:rsid w:val="00B036FE"/>
    <w:rsid w:val="00B3592C"/>
    <w:rsid w:val="00B43DF5"/>
    <w:rsid w:val="00B550E5"/>
    <w:rsid w:val="00B77E7C"/>
    <w:rsid w:val="00B95B1D"/>
    <w:rsid w:val="00BA0408"/>
    <w:rsid w:val="00BA5AB8"/>
    <w:rsid w:val="00BA64DA"/>
    <w:rsid w:val="00BB01A9"/>
    <w:rsid w:val="00BB0CBC"/>
    <w:rsid w:val="00BB18D2"/>
    <w:rsid w:val="00BB3067"/>
    <w:rsid w:val="00BD2F8B"/>
    <w:rsid w:val="00BF3E28"/>
    <w:rsid w:val="00BF7982"/>
    <w:rsid w:val="00C21874"/>
    <w:rsid w:val="00C42788"/>
    <w:rsid w:val="00C56827"/>
    <w:rsid w:val="00C62188"/>
    <w:rsid w:val="00C75D95"/>
    <w:rsid w:val="00C75F98"/>
    <w:rsid w:val="00C8028F"/>
    <w:rsid w:val="00CB1CF5"/>
    <w:rsid w:val="00CB32C1"/>
    <w:rsid w:val="00CF5649"/>
    <w:rsid w:val="00D05441"/>
    <w:rsid w:val="00D459F0"/>
    <w:rsid w:val="00D674B3"/>
    <w:rsid w:val="00D93923"/>
    <w:rsid w:val="00DB3864"/>
    <w:rsid w:val="00DD2464"/>
    <w:rsid w:val="00DD36D1"/>
    <w:rsid w:val="00E138F6"/>
    <w:rsid w:val="00E34CDB"/>
    <w:rsid w:val="00E43343"/>
    <w:rsid w:val="00E5140A"/>
    <w:rsid w:val="00E55AE8"/>
    <w:rsid w:val="00E741ED"/>
    <w:rsid w:val="00E7614F"/>
    <w:rsid w:val="00E827CA"/>
    <w:rsid w:val="00EA7864"/>
    <w:rsid w:val="00EB16CF"/>
    <w:rsid w:val="00EF3570"/>
    <w:rsid w:val="00F01DE5"/>
    <w:rsid w:val="00F14C76"/>
    <w:rsid w:val="00F27490"/>
    <w:rsid w:val="00F4216C"/>
    <w:rsid w:val="00F51039"/>
    <w:rsid w:val="00F86A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719253FE"/>
  <w15:docId w15:val="{92A85F14-5387-4E05-AAF2-D321C9C8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12F"/>
  </w:style>
  <w:style w:type="paragraph" w:styleId="1">
    <w:name w:val="heading 1"/>
    <w:basedOn w:val="a"/>
    <w:next w:val="a"/>
    <w:link w:val="10"/>
    <w:qFormat/>
    <w:rsid w:val="00C56827"/>
    <w:pPr>
      <w:keepNext/>
      <w:spacing w:before="240" w:after="60"/>
      <w:outlineLvl w:val="0"/>
    </w:pPr>
    <w:rPr>
      <w:rFonts w:ascii="Arial" w:eastAsia="Times New Roman" w:hAnsi="Arial" w:cs="Arial"/>
      <w:b/>
      <w:bCs/>
      <w:kern w:val="32"/>
      <w:sz w:val="32"/>
      <w:szCs w:val="32"/>
      <w:lang w:eastAsia="en-US"/>
    </w:rPr>
  </w:style>
  <w:style w:type="paragraph" w:styleId="2">
    <w:name w:val="heading 2"/>
    <w:basedOn w:val="a"/>
    <w:next w:val="a"/>
    <w:link w:val="20"/>
    <w:qFormat/>
    <w:rsid w:val="00C56827"/>
    <w:pPr>
      <w:keepNext/>
      <w:spacing w:before="240" w:after="60"/>
      <w:outlineLvl w:val="1"/>
    </w:pPr>
    <w:rPr>
      <w:rFonts w:ascii="Arial" w:eastAsia="Times New Roman" w:hAnsi="Arial" w:cs="Arial"/>
      <w:b/>
      <w:bCs/>
      <w:i/>
      <w:iCs/>
      <w:sz w:val="28"/>
      <w:szCs w:val="28"/>
      <w:lang w:eastAsia="en-US"/>
    </w:rPr>
  </w:style>
  <w:style w:type="paragraph" w:styleId="3">
    <w:name w:val="heading 3"/>
    <w:basedOn w:val="a"/>
    <w:next w:val="a"/>
    <w:link w:val="30"/>
    <w:qFormat/>
    <w:rsid w:val="00C56827"/>
    <w:pPr>
      <w:keepNext/>
      <w:spacing w:before="240" w:after="60"/>
      <w:outlineLvl w:val="2"/>
    </w:pPr>
    <w:rPr>
      <w:rFonts w:ascii="Arial" w:eastAsia="Times New Roman" w:hAnsi="Arial" w:cs="Arial"/>
      <w:b/>
      <w:bCs/>
      <w:sz w:val="26"/>
      <w:szCs w:val="26"/>
      <w:lang w:eastAsia="en-US"/>
    </w:rPr>
  </w:style>
  <w:style w:type="paragraph" w:styleId="4">
    <w:name w:val="heading 4"/>
    <w:basedOn w:val="a"/>
    <w:next w:val="a"/>
    <w:link w:val="40"/>
    <w:qFormat/>
    <w:rsid w:val="00C56827"/>
    <w:pPr>
      <w:keepNext/>
      <w:spacing w:before="240" w:after="60" w:line="240" w:lineRule="auto"/>
      <w:outlineLvl w:val="3"/>
    </w:pPr>
    <w:rPr>
      <w:rFonts w:ascii="Times New Roman" w:eastAsia="Calibri" w:hAnsi="Times New Roman" w:cs="Times New Roman"/>
      <w:b/>
      <w:bCs/>
      <w:sz w:val="28"/>
      <w:szCs w:val="28"/>
    </w:rPr>
  </w:style>
  <w:style w:type="paragraph" w:styleId="5">
    <w:name w:val="heading 5"/>
    <w:basedOn w:val="a"/>
    <w:next w:val="a"/>
    <w:link w:val="50"/>
    <w:qFormat/>
    <w:rsid w:val="00C56827"/>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
    <w:next w:val="a"/>
    <w:link w:val="60"/>
    <w:qFormat/>
    <w:rsid w:val="00C56827"/>
    <w:pPr>
      <w:keepNext/>
      <w:spacing w:after="0" w:line="240" w:lineRule="auto"/>
      <w:outlineLvl w:val="5"/>
    </w:pPr>
    <w:rPr>
      <w:rFonts w:ascii="Times New Roman" w:eastAsia="Times New Roman" w:hAnsi="Times New Roman" w:cs="Times New Roman"/>
      <w:sz w:val="28"/>
      <w:szCs w:val="24"/>
    </w:rPr>
  </w:style>
  <w:style w:type="paragraph" w:styleId="7">
    <w:name w:val="heading 7"/>
    <w:basedOn w:val="a"/>
    <w:next w:val="a"/>
    <w:link w:val="70"/>
    <w:qFormat/>
    <w:rsid w:val="00C56827"/>
    <w:pPr>
      <w:keepNext/>
      <w:spacing w:after="0" w:line="360" w:lineRule="auto"/>
      <w:jc w:val="center"/>
      <w:outlineLvl w:val="6"/>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8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6827"/>
  </w:style>
  <w:style w:type="paragraph" w:styleId="a5">
    <w:name w:val="footer"/>
    <w:basedOn w:val="a"/>
    <w:link w:val="a6"/>
    <w:uiPriority w:val="99"/>
    <w:unhideWhenUsed/>
    <w:rsid w:val="00C568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6827"/>
  </w:style>
  <w:style w:type="character" w:customStyle="1" w:styleId="10">
    <w:name w:val="Заголовок 1 Знак"/>
    <w:basedOn w:val="a0"/>
    <w:link w:val="1"/>
    <w:rsid w:val="00C56827"/>
    <w:rPr>
      <w:rFonts w:ascii="Arial" w:eastAsia="Times New Roman" w:hAnsi="Arial" w:cs="Arial"/>
      <w:b/>
      <w:bCs/>
      <w:kern w:val="32"/>
      <w:sz w:val="32"/>
      <w:szCs w:val="32"/>
      <w:lang w:eastAsia="en-US"/>
    </w:rPr>
  </w:style>
  <w:style w:type="character" w:customStyle="1" w:styleId="20">
    <w:name w:val="Заголовок 2 Знак"/>
    <w:basedOn w:val="a0"/>
    <w:link w:val="2"/>
    <w:rsid w:val="00C56827"/>
    <w:rPr>
      <w:rFonts w:ascii="Arial" w:eastAsia="Times New Roman" w:hAnsi="Arial" w:cs="Arial"/>
      <w:b/>
      <w:bCs/>
      <w:i/>
      <w:iCs/>
      <w:sz w:val="28"/>
      <w:szCs w:val="28"/>
      <w:lang w:eastAsia="en-US"/>
    </w:rPr>
  </w:style>
  <w:style w:type="character" w:customStyle="1" w:styleId="30">
    <w:name w:val="Заголовок 3 Знак"/>
    <w:basedOn w:val="a0"/>
    <w:link w:val="3"/>
    <w:rsid w:val="00C56827"/>
    <w:rPr>
      <w:rFonts w:ascii="Arial" w:eastAsia="Times New Roman" w:hAnsi="Arial" w:cs="Arial"/>
      <w:b/>
      <w:bCs/>
      <w:sz w:val="26"/>
      <w:szCs w:val="26"/>
      <w:lang w:eastAsia="en-US"/>
    </w:rPr>
  </w:style>
  <w:style w:type="character" w:customStyle="1" w:styleId="40">
    <w:name w:val="Заголовок 4 Знак"/>
    <w:basedOn w:val="a0"/>
    <w:link w:val="4"/>
    <w:rsid w:val="00C56827"/>
    <w:rPr>
      <w:rFonts w:ascii="Times New Roman" w:eastAsia="Calibri" w:hAnsi="Times New Roman" w:cs="Times New Roman"/>
      <w:b/>
      <w:bCs/>
      <w:sz w:val="28"/>
      <w:szCs w:val="28"/>
    </w:rPr>
  </w:style>
  <w:style w:type="character" w:customStyle="1" w:styleId="50">
    <w:name w:val="Заголовок 5 Знак"/>
    <w:basedOn w:val="a0"/>
    <w:link w:val="5"/>
    <w:rsid w:val="00C56827"/>
    <w:rPr>
      <w:rFonts w:ascii="Calibri" w:eastAsia="Times New Roman" w:hAnsi="Calibri" w:cs="Times New Roman"/>
      <w:b/>
      <w:bCs/>
      <w:i/>
      <w:iCs/>
      <w:sz w:val="26"/>
      <w:szCs w:val="26"/>
      <w:lang w:eastAsia="en-US"/>
    </w:rPr>
  </w:style>
  <w:style w:type="character" w:customStyle="1" w:styleId="60">
    <w:name w:val="Заголовок 6 Знак"/>
    <w:basedOn w:val="a0"/>
    <w:link w:val="6"/>
    <w:rsid w:val="00C56827"/>
    <w:rPr>
      <w:rFonts w:ascii="Times New Roman" w:eastAsia="Times New Roman" w:hAnsi="Times New Roman" w:cs="Times New Roman"/>
      <w:sz w:val="28"/>
      <w:szCs w:val="24"/>
    </w:rPr>
  </w:style>
  <w:style w:type="character" w:customStyle="1" w:styleId="70">
    <w:name w:val="Заголовок 7 Знак"/>
    <w:basedOn w:val="a0"/>
    <w:link w:val="7"/>
    <w:rsid w:val="00C56827"/>
    <w:rPr>
      <w:rFonts w:ascii="Times New Roman" w:eastAsia="Times New Roman" w:hAnsi="Times New Roman" w:cs="Times New Roman"/>
      <w:sz w:val="28"/>
      <w:szCs w:val="24"/>
    </w:rPr>
  </w:style>
  <w:style w:type="paragraph" w:customStyle="1" w:styleId="11">
    <w:name w:val="Без интервала1"/>
    <w:link w:val="NoSpacingChar1"/>
    <w:rsid w:val="00C56827"/>
    <w:pPr>
      <w:spacing w:after="0" w:line="240" w:lineRule="auto"/>
    </w:pPr>
    <w:rPr>
      <w:rFonts w:ascii="Calibri" w:eastAsia="Calibri" w:hAnsi="Calibri" w:cs="Times New Roman"/>
      <w:lang w:eastAsia="en-US"/>
    </w:rPr>
  </w:style>
  <w:style w:type="character" w:customStyle="1" w:styleId="NoSpacingChar1">
    <w:name w:val="No Spacing Char1"/>
    <w:link w:val="11"/>
    <w:locked/>
    <w:rsid w:val="00C56827"/>
    <w:rPr>
      <w:rFonts w:ascii="Calibri" w:eastAsia="Calibri" w:hAnsi="Calibri" w:cs="Times New Roman"/>
      <w:lang w:eastAsia="en-US"/>
    </w:rPr>
  </w:style>
  <w:style w:type="paragraph" w:customStyle="1" w:styleId="21">
    <w:name w:val="Без интервала2"/>
    <w:link w:val="NoSpacingChar"/>
    <w:rsid w:val="00C56827"/>
    <w:pPr>
      <w:spacing w:after="0" w:line="240" w:lineRule="auto"/>
    </w:pPr>
    <w:rPr>
      <w:rFonts w:ascii="Cambria" w:eastAsia="Times New Roman" w:hAnsi="Cambria" w:cs="Times New Roman"/>
      <w:lang w:val="en-US" w:eastAsia="en-US"/>
    </w:rPr>
  </w:style>
  <w:style w:type="character" w:customStyle="1" w:styleId="NoSpacingChar">
    <w:name w:val="No Spacing Char"/>
    <w:link w:val="21"/>
    <w:locked/>
    <w:rsid w:val="00C56827"/>
    <w:rPr>
      <w:rFonts w:ascii="Cambria" w:eastAsia="Times New Roman" w:hAnsi="Cambria" w:cs="Times New Roman"/>
      <w:lang w:val="en-US" w:eastAsia="en-US"/>
    </w:rPr>
  </w:style>
  <w:style w:type="paragraph" w:styleId="a7">
    <w:name w:val="Normal (Web)"/>
    <w:aliases w:val="Знак Знак1, Знак Знак1,Обычный (Web)"/>
    <w:basedOn w:val="a"/>
    <w:uiPriority w:val="99"/>
    <w:rsid w:val="00C56827"/>
    <w:pPr>
      <w:spacing w:before="100" w:after="100" w:line="240" w:lineRule="auto"/>
      <w:ind w:firstLine="160"/>
      <w:jc w:val="both"/>
    </w:pPr>
    <w:rPr>
      <w:rFonts w:ascii="Times New Roman" w:eastAsia="Calibri" w:hAnsi="Times New Roman" w:cs="Times New Roman"/>
      <w:sz w:val="24"/>
      <w:szCs w:val="24"/>
    </w:rPr>
  </w:style>
  <w:style w:type="paragraph" w:styleId="22">
    <w:name w:val="Body Text Indent 2"/>
    <w:basedOn w:val="a"/>
    <w:link w:val="23"/>
    <w:semiHidden/>
    <w:rsid w:val="00C56827"/>
    <w:pPr>
      <w:spacing w:after="120" w:line="480" w:lineRule="auto"/>
      <w:ind w:left="283"/>
    </w:pPr>
    <w:rPr>
      <w:rFonts w:ascii="Calibri" w:eastAsia="Times New Roman" w:hAnsi="Calibri" w:cs="Times New Roman"/>
      <w:lang w:eastAsia="en-US"/>
    </w:rPr>
  </w:style>
  <w:style w:type="character" w:customStyle="1" w:styleId="23">
    <w:name w:val="Основной текст с отступом 2 Знак"/>
    <w:basedOn w:val="a0"/>
    <w:link w:val="22"/>
    <w:semiHidden/>
    <w:rsid w:val="00C56827"/>
    <w:rPr>
      <w:rFonts w:ascii="Calibri" w:eastAsia="Times New Roman" w:hAnsi="Calibri" w:cs="Times New Roman"/>
      <w:lang w:eastAsia="en-US"/>
    </w:rPr>
  </w:style>
  <w:style w:type="paragraph" w:customStyle="1" w:styleId="12">
    <w:name w:val="Абзац списка1"/>
    <w:basedOn w:val="a"/>
    <w:rsid w:val="00C56827"/>
    <w:pPr>
      <w:ind w:left="720"/>
      <w:contextualSpacing/>
    </w:pPr>
    <w:rPr>
      <w:rFonts w:ascii="Calibri" w:eastAsia="Times New Roman" w:hAnsi="Calibri" w:cs="Times New Roman"/>
      <w:lang w:eastAsia="en-US"/>
    </w:rPr>
  </w:style>
  <w:style w:type="paragraph" w:customStyle="1" w:styleId="c2">
    <w:name w:val="c2"/>
    <w:basedOn w:val="a"/>
    <w:rsid w:val="00C56827"/>
    <w:pPr>
      <w:suppressAutoHyphens/>
      <w:spacing w:before="280" w:after="280" w:line="240" w:lineRule="auto"/>
    </w:pPr>
    <w:rPr>
      <w:rFonts w:ascii="Times New Roman" w:eastAsia="Calibri" w:hAnsi="Times New Roman" w:cs="Times New Roman"/>
      <w:sz w:val="24"/>
      <w:szCs w:val="24"/>
      <w:lang w:eastAsia="ar-SA"/>
    </w:rPr>
  </w:style>
  <w:style w:type="paragraph" w:customStyle="1" w:styleId="Default">
    <w:name w:val="Default"/>
    <w:rsid w:val="00C5682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4">
    <w:name w:val="Основной текст (2)_"/>
    <w:basedOn w:val="a0"/>
    <w:link w:val="25"/>
    <w:locked/>
    <w:rsid w:val="00C56827"/>
    <w:rPr>
      <w:sz w:val="21"/>
      <w:szCs w:val="21"/>
      <w:shd w:val="clear" w:color="auto" w:fill="FFFFFF"/>
    </w:rPr>
  </w:style>
  <w:style w:type="paragraph" w:customStyle="1" w:styleId="25">
    <w:name w:val="Основной текст (2)"/>
    <w:basedOn w:val="a"/>
    <w:link w:val="24"/>
    <w:rsid w:val="00C56827"/>
    <w:pPr>
      <w:widowControl w:val="0"/>
      <w:shd w:val="clear" w:color="auto" w:fill="FFFFFF"/>
      <w:spacing w:before="240" w:after="0" w:line="250" w:lineRule="exact"/>
      <w:jc w:val="both"/>
    </w:pPr>
    <w:rPr>
      <w:sz w:val="21"/>
      <w:szCs w:val="21"/>
      <w:shd w:val="clear" w:color="auto" w:fill="FFFFFF"/>
    </w:rPr>
  </w:style>
  <w:style w:type="character" w:customStyle="1" w:styleId="26">
    <w:name w:val="Основной текст (2) + Полужирный"/>
    <w:basedOn w:val="24"/>
    <w:rsid w:val="00C56827"/>
    <w:rPr>
      <w:b/>
      <w:bCs/>
      <w:color w:val="000000"/>
      <w:spacing w:val="0"/>
      <w:w w:val="100"/>
      <w:position w:val="0"/>
      <w:sz w:val="20"/>
      <w:szCs w:val="20"/>
      <w:u w:val="none"/>
      <w:shd w:val="clear" w:color="auto" w:fill="FFFFFF"/>
      <w:lang w:val="ru-RU" w:eastAsia="ru-RU"/>
    </w:rPr>
  </w:style>
  <w:style w:type="character" w:customStyle="1" w:styleId="41">
    <w:name w:val="Основной текст (4)_"/>
    <w:basedOn w:val="a0"/>
    <w:link w:val="42"/>
    <w:locked/>
    <w:rsid w:val="00C56827"/>
    <w:rPr>
      <w:b/>
      <w:bCs/>
      <w:shd w:val="clear" w:color="auto" w:fill="FFFFFF"/>
    </w:rPr>
  </w:style>
  <w:style w:type="paragraph" w:customStyle="1" w:styleId="42">
    <w:name w:val="Основной текст (4)"/>
    <w:basedOn w:val="a"/>
    <w:link w:val="41"/>
    <w:rsid w:val="00C56827"/>
    <w:pPr>
      <w:widowControl w:val="0"/>
      <w:shd w:val="clear" w:color="auto" w:fill="FFFFFF"/>
      <w:spacing w:after="0" w:line="235" w:lineRule="exact"/>
    </w:pPr>
    <w:rPr>
      <w:b/>
      <w:bCs/>
      <w:shd w:val="clear" w:color="auto" w:fill="FFFFFF"/>
    </w:rPr>
  </w:style>
  <w:style w:type="paragraph" w:customStyle="1" w:styleId="210">
    <w:name w:val="Основной текст (2)1"/>
    <w:basedOn w:val="a"/>
    <w:rsid w:val="00C56827"/>
    <w:pPr>
      <w:widowControl w:val="0"/>
      <w:shd w:val="clear" w:color="auto" w:fill="FFFFFF"/>
      <w:spacing w:before="180" w:after="0" w:line="235" w:lineRule="exact"/>
      <w:ind w:hanging="600"/>
      <w:jc w:val="center"/>
    </w:pPr>
    <w:rPr>
      <w:rFonts w:ascii="Calibri" w:eastAsia="Times New Roman" w:hAnsi="Calibri" w:cs="Times New Roman"/>
      <w:lang w:eastAsia="en-US"/>
    </w:rPr>
  </w:style>
  <w:style w:type="character" w:customStyle="1" w:styleId="2Candara10">
    <w:name w:val="Основной текст (2) + Candara10"/>
    <w:aliases w:val="85,5 pt22,Интервал 0 pt10"/>
    <w:basedOn w:val="24"/>
    <w:rsid w:val="00C56827"/>
    <w:rPr>
      <w:rFonts w:ascii="Candara" w:hAnsi="Candara" w:cs="Candara"/>
      <w:color w:val="000000"/>
      <w:spacing w:val="10"/>
      <w:w w:val="100"/>
      <w:position w:val="0"/>
      <w:sz w:val="17"/>
      <w:szCs w:val="17"/>
      <w:u w:val="none"/>
      <w:effect w:val="none"/>
      <w:shd w:val="clear" w:color="auto" w:fill="FFFFFF"/>
      <w:lang w:val="ru-RU" w:eastAsia="ru-RU"/>
    </w:rPr>
  </w:style>
  <w:style w:type="character" w:customStyle="1" w:styleId="211">
    <w:name w:val="Основной текст (2) + Курсив1"/>
    <w:aliases w:val="Интервал 0 pt8"/>
    <w:basedOn w:val="24"/>
    <w:rsid w:val="00C56827"/>
    <w:rPr>
      <w:i/>
      <w:iCs/>
      <w:color w:val="000000"/>
      <w:spacing w:val="10"/>
      <w:w w:val="100"/>
      <w:position w:val="0"/>
      <w:sz w:val="20"/>
      <w:szCs w:val="20"/>
      <w:u w:val="none"/>
      <w:effect w:val="none"/>
      <w:shd w:val="clear" w:color="auto" w:fill="FFFFFF"/>
      <w:lang w:val="ru-RU" w:eastAsia="ru-RU"/>
    </w:rPr>
  </w:style>
  <w:style w:type="character" w:customStyle="1" w:styleId="2LucidaSansUnicode">
    <w:name w:val="Основной текст (2) + Lucida Sans Unicode"/>
    <w:aliases w:val="7,5 pt24"/>
    <w:basedOn w:val="24"/>
    <w:rsid w:val="00C56827"/>
    <w:rPr>
      <w:rFonts w:ascii="Lucida Sans Unicode" w:hAnsi="Lucida Sans Unicode" w:cs="Lucida Sans Unicode"/>
      <w:color w:val="000000"/>
      <w:spacing w:val="0"/>
      <w:w w:val="100"/>
      <w:position w:val="0"/>
      <w:sz w:val="15"/>
      <w:szCs w:val="15"/>
      <w:u w:val="none"/>
      <w:effect w:val="none"/>
      <w:shd w:val="clear" w:color="auto" w:fill="FFFFFF"/>
      <w:lang w:val="ru-RU" w:eastAsia="ru-RU"/>
    </w:rPr>
  </w:style>
  <w:style w:type="character" w:customStyle="1" w:styleId="2LucidaSansUnicode5">
    <w:name w:val="Основной текст (2) + Lucida Sans Unicode5"/>
    <w:aliases w:val="73,5 pt21,Малые прописные5"/>
    <w:basedOn w:val="24"/>
    <w:rsid w:val="00C56827"/>
    <w:rPr>
      <w:rFonts w:ascii="Lucida Sans Unicode" w:hAnsi="Lucida Sans Unicode" w:cs="Lucida Sans Unicode"/>
      <w:smallCaps/>
      <w:color w:val="000000"/>
      <w:spacing w:val="0"/>
      <w:w w:val="100"/>
      <w:position w:val="0"/>
      <w:sz w:val="15"/>
      <w:szCs w:val="15"/>
      <w:u w:val="none"/>
      <w:effect w:val="none"/>
      <w:shd w:val="clear" w:color="auto" w:fill="FFFFFF"/>
      <w:lang w:val="en-US" w:eastAsia="en-US"/>
    </w:rPr>
  </w:style>
  <w:style w:type="character" w:customStyle="1" w:styleId="28">
    <w:name w:val="Основной текст (2) + 8"/>
    <w:aliases w:val="5 pt20,Интервал 0 pt7"/>
    <w:basedOn w:val="24"/>
    <w:rsid w:val="00C56827"/>
    <w:rPr>
      <w:color w:val="000000"/>
      <w:spacing w:val="10"/>
      <w:w w:val="100"/>
      <w:position w:val="0"/>
      <w:sz w:val="17"/>
      <w:szCs w:val="17"/>
      <w:u w:val="none"/>
      <w:effect w:val="none"/>
      <w:shd w:val="clear" w:color="auto" w:fill="FFFFFF"/>
      <w:lang w:val="ru-RU" w:eastAsia="ru-RU"/>
    </w:rPr>
  </w:style>
  <w:style w:type="character" w:customStyle="1" w:styleId="2LucidaSansUnicode4">
    <w:name w:val="Основной текст (2) + Lucida Sans Unicode4"/>
    <w:aliases w:val="7 pt,Полужирный,Основной текст (2) + Microsoft Sans Serif1,Курсив,Основной текст (2) + 10,5 pt,Основной текст (2) + 10 pt1,Не полужирный1"/>
    <w:basedOn w:val="24"/>
    <w:rsid w:val="00C56827"/>
    <w:rPr>
      <w:rFonts w:ascii="Lucida Sans Unicode" w:hAnsi="Lucida Sans Unicode" w:cs="Lucida Sans Unicode"/>
      <w:b/>
      <w:bCs/>
      <w:color w:val="000000"/>
      <w:spacing w:val="0"/>
      <w:w w:val="100"/>
      <w:position w:val="0"/>
      <w:sz w:val="14"/>
      <w:szCs w:val="14"/>
      <w:u w:val="none"/>
      <w:effect w:val="none"/>
      <w:shd w:val="clear" w:color="auto" w:fill="FFFFFF"/>
      <w:lang w:val="en-US" w:eastAsia="en-US"/>
    </w:rPr>
  </w:style>
  <w:style w:type="paragraph" w:customStyle="1" w:styleId="31">
    <w:name w:val="Абзац списка3"/>
    <w:basedOn w:val="a"/>
    <w:rsid w:val="00C56827"/>
    <w:pPr>
      <w:ind w:left="720"/>
      <w:contextualSpacing/>
    </w:pPr>
    <w:rPr>
      <w:rFonts w:ascii="Calibri" w:eastAsia="Calibri" w:hAnsi="Calibri" w:cs="Times New Roman"/>
      <w:lang w:eastAsia="en-US"/>
    </w:rPr>
  </w:style>
  <w:style w:type="paragraph" w:customStyle="1" w:styleId="212">
    <w:name w:val="Без интервала21"/>
    <w:rsid w:val="00C56827"/>
    <w:pPr>
      <w:spacing w:after="0" w:line="240" w:lineRule="auto"/>
    </w:pPr>
    <w:rPr>
      <w:rFonts w:ascii="Calibri" w:eastAsia="Calibri" w:hAnsi="Calibri" w:cs="Times New Roman"/>
    </w:rPr>
  </w:style>
  <w:style w:type="paragraph" w:customStyle="1" w:styleId="27">
    <w:name w:val="Заг 2"/>
    <w:basedOn w:val="a"/>
    <w:rsid w:val="00C56827"/>
    <w:pPr>
      <w:keepNext/>
      <w:autoSpaceDE w:val="0"/>
      <w:autoSpaceDN w:val="0"/>
      <w:adjustRightInd w:val="0"/>
      <w:spacing w:before="283" w:after="170" w:line="296" w:lineRule="atLeast"/>
      <w:jc w:val="center"/>
      <w:textAlignment w:val="center"/>
    </w:pPr>
    <w:rPr>
      <w:rFonts w:ascii="PragmaticaC" w:eastAsia="Calibri" w:hAnsi="PragmaticaC" w:cs="PragmaticaC"/>
      <w:b/>
      <w:bCs/>
      <w:color w:val="000000"/>
      <w:sz w:val="26"/>
      <w:szCs w:val="26"/>
    </w:rPr>
  </w:style>
  <w:style w:type="paragraph" w:styleId="a8">
    <w:name w:val="Title"/>
    <w:basedOn w:val="a"/>
    <w:link w:val="a9"/>
    <w:qFormat/>
    <w:rsid w:val="00C56827"/>
    <w:pPr>
      <w:tabs>
        <w:tab w:val="left" w:pos="851"/>
      </w:tabs>
      <w:spacing w:after="0" w:line="240" w:lineRule="auto"/>
      <w:jc w:val="center"/>
    </w:pPr>
    <w:rPr>
      <w:rFonts w:ascii="Arial" w:eastAsia="Calibri" w:hAnsi="Arial" w:cs="Times New Roman"/>
      <w:b/>
      <w:i/>
      <w:sz w:val="28"/>
      <w:szCs w:val="20"/>
    </w:rPr>
  </w:style>
  <w:style w:type="character" w:customStyle="1" w:styleId="a9">
    <w:name w:val="Заголовок Знак"/>
    <w:basedOn w:val="a0"/>
    <w:link w:val="a8"/>
    <w:rsid w:val="00C56827"/>
    <w:rPr>
      <w:rFonts w:ascii="Arial" w:eastAsia="Calibri" w:hAnsi="Arial" w:cs="Times New Roman"/>
      <w:b/>
      <w:i/>
      <w:sz w:val="28"/>
      <w:szCs w:val="20"/>
    </w:rPr>
  </w:style>
  <w:style w:type="paragraph" w:styleId="aa">
    <w:name w:val="Subtitle"/>
    <w:basedOn w:val="a"/>
    <w:link w:val="ab"/>
    <w:qFormat/>
    <w:rsid w:val="00C56827"/>
    <w:pPr>
      <w:spacing w:after="0" w:line="240" w:lineRule="auto"/>
      <w:jc w:val="center"/>
    </w:pPr>
    <w:rPr>
      <w:rFonts w:ascii="Times New Roman" w:eastAsia="Calibri" w:hAnsi="Times New Roman" w:cs="Times New Roman"/>
      <w:b/>
      <w:sz w:val="24"/>
      <w:szCs w:val="24"/>
    </w:rPr>
  </w:style>
  <w:style w:type="character" w:customStyle="1" w:styleId="ab">
    <w:name w:val="Подзаголовок Знак"/>
    <w:basedOn w:val="a0"/>
    <w:link w:val="aa"/>
    <w:rsid w:val="00C56827"/>
    <w:rPr>
      <w:rFonts w:ascii="Times New Roman" w:eastAsia="Calibri" w:hAnsi="Times New Roman" w:cs="Times New Roman"/>
      <w:b/>
      <w:sz w:val="24"/>
      <w:szCs w:val="24"/>
    </w:rPr>
  </w:style>
  <w:style w:type="paragraph" w:styleId="ac">
    <w:name w:val="Body Text Indent"/>
    <w:basedOn w:val="a"/>
    <w:link w:val="ad"/>
    <w:rsid w:val="00C56827"/>
    <w:pPr>
      <w:spacing w:after="0" w:line="240" w:lineRule="auto"/>
      <w:ind w:left="360"/>
    </w:pPr>
    <w:rPr>
      <w:rFonts w:ascii="Times New Roman" w:eastAsia="Times New Roman" w:hAnsi="Times New Roman" w:cs="Times New Roman"/>
      <w:i/>
      <w:iCs/>
      <w:sz w:val="28"/>
      <w:szCs w:val="24"/>
    </w:rPr>
  </w:style>
  <w:style w:type="character" w:customStyle="1" w:styleId="ad">
    <w:name w:val="Основной текст с отступом Знак"/>
    <w:basedOn w:val="a0"/>
    <w:link w:val="ac"/>
    <w:rsid w:val="00C56827"/>
    <w:rPr>
      <w:rFonts w:ascii="Times New Roman" w:eastAsia="Times New Roman" w:hAnsi="Times New Roman" w:cs="Times New Roman"/>
      <w:i/>
      <w:iCs/>
      <w:sz w:val="28"/>
      <w:szCs w:val="24"/>
    </w:rPr>
  </w:style>
  <w:style w:type="paragraph" w:styleId="ae">
    <w:name w:val="Block Text"/>
    <w:basedOn w:val="a"/>
    <w:rsid w:val="00C56827"/>
    <w:pPr>
      <w:spacing w:after="0" w:line="240" w:lineRule="auto"/>
      <w:ind w:left="113" w:right="113"/>
      <w:jc w:val="center"/>
    </w:pPr>
    <w:rPr>
      <w:rFonts w:ascii="Times New Roman" w:eastAsia="Times New Roman" w:hAnsi="Times New Roman" w:cs="Times New Roman"/>
      <w:b/>
      <w:bCs/>
      <w:sz w:val="28"/>
      <w:szCs w:val="24"/>
    </w:rPr>
  </w:style>
  <w:style w:type="paragraph" w:styleId="af">
    <w:name w:val="Body Text"/>
    <w:basedOn w:val="a"/>
    <w:link w:val="af0"/>
    <w:rsid w:val="00C56827"/>
    <w:pPr>
      <w:spacing w:after="0" w:line="240" w:lineRule="auto"/>
    </w:pPr>
    <w:rPr>
      <w:rFonts w:ascii="Times New Roman" w:eastAsia="Times New Roman" w:hAnsi="Times New Roman" w:cs="Times New Roman"/>
      <w:i/>
      <w:iCs/>
      <w:sz w:val="28"/>
      <w:szCs w:val="24"/>
    </w:rPr>
  </w:style>
  <w:style w:type="character" w:customStyle="1" w:styleId="af0">
    <w:name w:val="Основной текст Знак"/>
    <w:basedOn w:val="a0"/>
    <w:link w:val="af"/>
    <w:rsid w:val="00C56827"/>
    <w:rPr>
      <w:rFonts w:ascii="Times New Roman" w:eastAsia="Times New Roman" w:hAnsi="Times New Roman" w:cs="Times New Roman"/>
      <w:i/>
      <w:iCs/>
      <w:sz w:val="28"/>
      <w:szCs w:val="24"/>
    </w:rPr>
  </w:style>
  <w:style w:type="character" w:styleId="af1">
    <w:name w:val="page number"/>
    <w:basedOn w:val="a0"/>
    <w:rsid w:val="00C56827"/>
  </w:style>
  <w:style w:type="character" w:customStyle="1" w:styleId="af2">
    <w:name w:val="Основной текст_"/>
    <w:basedOn w:val="a0"/>
    <w:link w:val="13"/>
    <w:rsid w:val="00C56827"/>
    <w:rPr>
      <w:sz w:val="24"/>
      <w:szCs w:val="24"/>
      <w:shd w:val="clear" w:color="auto" w:fill="FFFFFF"/>
    </w:rPr>
  </w:style>
  <w:style w:type="paragraph" w:customStyle="1" w:styleId="13">
    <w:name w:val="Основной текст1"/>
    <w:basedOn w:val="a"/>
    <w:link w:val="af2"/>
    <w:rsid w:val="00C56827"/>
    <w:pPr>
      <w:shd w:val="clear" w:color="auto" w:fill="FFFFFF"/>
      <w:spacing w:after="0" w:line="307" w:lineRule="exact"/>
    </w:pPr>
    <w:rPr>
      <w:sz w:val="24"/>
      <w:szCs w:val="24"/>
      <w:shd w:val="clear" w:color="auto" w:fill="FFFFFF"/>
    </w:rPr>
  </w:style>
  <w:style w:type="character" w:customStyle="1" w:styleId="29">
    <w:name w:val="Заголовок №2_"/>
    <w:basedOn w:val="a0"/>
    <w:link w:val="2a"/>
    <w:rsid w:val="00C56827"/>
    <w:rPr>
      <w:spacing w:val="10"/>
      <w:sz w:val="33"/>
      <w:szCs w:val="33"/>
      <w:shd w:val="clear" w:color="auto" w:fill="FFFFFF"/>
    </w:rPr>
  </w:style>
  <w:style w:type="paragraph" w:customStyle="1" w:styleId="2a">
    <w:name w:val="Заголовок №2"/>
    <w:basedOn w:val="a"/>
    <w:link w:val="29"/>
    <w:rsid w:val="00C56827"/>
    <w:pPr>
      <w:shd w:val="clear" w:color="auto" w:fill="FFFFFF"/>
      <w:spacing w:before="60" w:after="60" w:line="0" w:lineRule="atLeast"/>
      <w:outlineLvl w:val="1"/>
    </w:pPr>
    <w:rPr>
      <w:spacing w:val="10"/>
      <w:sz w:val="33"/>
      <w:szCs w:val="33"/>
      <w:shd w:val="clear" w:color="auto" w:fill="FFFFFF"/>
    </w:rPr>
  </w:style>
  <w:style w:type="character" w:customStyle="1" w:styleId="2b">
    <w:name w:val="Основной текст2"/>
    <w:basedOn w:val="af2"/>
    <w:rsid w:val="00C56827"/>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32">
    <w:name w:val="Основной текст3"/>
    <w:basedOn w:val="a"/>
    <w:rsid w:val="00C56827"/>
    <w:pPr>
      <w:shd w:val="clear" w:color="auto" w:fill="FFFFFF"/>
      <w:spacing w:before="60" w:after="60" w:line="0" w:lineRule="atLeast"/>
      <w:jc w:val="both"/>
    </w:pPr>
    <w:rPr>
      <w:rFonts w:ascii="Times New Roman" w:eastAsia="Times New Roman" w:hAnsi="Times New Roman" w:cs="Times New Roman"/>
      <w:color w:val="000000"/>
      <w:sz w:val="26"/>
      <w:szCs w:val="26"/>
    </w:rPr>
  </w:style>
  <w:style w:type="table" w:styleId="af3">
    <w:name w:val="Table Grid"/>
    <w:basedOn w:val="a1"/>
    <w:rsid w:val="00C568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Текст в заданном формате"/>
    <w:basedOn w:val="a"/>
    <w:rsid w:val="00C56827"/>
    <w:pPr>
      <w:widowControl w:val="0"/>
      <w:suppressAutoHyphens/>
      <w:spacing w:after="0" w:line="240" w:lineRule="auto"/>
    </w:pPr>
    <w:rPr>
      <w:rFonts w:ascii="Courier New" w:eastAsia="Courier New" w:hAnsi="Courier New" w:cs="Courier New"/>
      <w:sz w:val="20"/>
      <w:szCs w:val="20"/>
    </w:rPr>
  </w:style>
  <w:style w:type="paragraph" w:customStyle="1" w:styleId="af5">
    <w:name w:val="Содержимое таблицы"/>
    <w:basedOn w:val="a"/>
    <w:rsid w:val="00C56827"/>
    <w:pPr>
      <w:widowControl w:val="0"/>
      <w:suppressLineNumbers/>
      <w:suppressAutoHyphens/>
      <w:spacing w:after="0" w:line="240" w:lineRule="auto"/>
    </w:pPr>
    <w:rPr>
      <w:rFonts w:ascii="Arial" w:eastAsia="Arial Unicode MS" w:hAnsi="Arial" w:cs="Times New Roman"/>
      <w:sz w:val="20"/>
      <w:szCs w:val="24"/>
    </w:rPr>
  </w:style>
  <w:style w:type="character" w:customStyle="1" w:styleId="270">
    <w:name w:val="Основной текст (2) + 7"/>
    <w:aliases w:val="5 pt3"/>
    <w:basedOn w:val="24"/>
    <w:rsid w:val="00C56827"/>
    <w:rPr>
      <w:rFonts w:ascii="Times New Roman" w:hAnsi="Times New Roman" w:cs="Times New Roman"/>
      <w:color w:val="000000"/>
      <w:spacing w:val="0"/>
      <w:w w:val="100"/>
      <w:position w:val="0"/>
      <w:sz w:val="15"/>
      <w:szCs w:val="15"/>
      <w:u w:val="none"/>
      <w:shd w:val="clear" w:color="auto" w:fill="FFFFFF"/>
      <w:lang w:val="ru-RU" w:eastAsia="ru-RU"/>
    </w:rPr>
  </w:style>
  <w:style w:type="character" w:customStyle="1" w:styleId="2c">
    <w:name w:val="Основной текст (2) + Курсив"/>
    <w:basedOn w:val="24"/>
    <w:rsid w:val="00C56827"/>
    <w:rPr>
      <w:rFonts w:ascii="Times New Roman" w:hAnsi="Times New Roman" w:cs="Times New Roman"/>
      <w:i/>
      <w:iCs/>
      <w:color w:val="000000"/>
      <w:spacing w:val="0"/>
      <w:w w:val="100"/>
      <w:position w:val="0"/>
      <w:sz w:val="20"/>
      <w:szCs w:val="20"/>
      <w:u w:val="none"/>
      <w:shd w:val="clear" w:color="auto" w:fill="FFFFFF"/>
      <w:lang w:val="ru-RU" w:eastAsia="ru-RU"/>
    </w:rPr>
  </w:style>
  <w:style w:type="character" w:customStyle="1" w:styleId="2MicrosoftSansSerif">
    <w:name w:val="Основной текст (2) + Microsoft Sans Serif"/>
    <w:aliases w:val="9,5 pt2"/>
    <w:basedOn w:val="24"/>
    <w:rsid w:val="00C56827"/>
    <w:rPr>
      <w:rFonts w:ascii="Microsoft Sans Serif" w:hAnsi="Microsoft Sans Serif" w:cs="Microsoft Sans Serif"/>
      <w:color w:val="000000"/>
      <w:spacing w:val="0"/>
      <w:w w:val="100"/>
      <w:position w:val="0"/>
      <w:sz w:val="19"/>
      <w:szCs w:val="19"/>
      <w:u w:val="none"/>
      <w:shd w:val="clear" w:color="auto" w:fill="FFFFFF"/>
      <w:lang w:val="ru-RU" w:eastAsia="ru-RU"/>
    </w:rPr>
  </w:style>
  <w:style w:type="character" w:customStyle="1" w:styleId="af6">
    <w:name w:val="Колонтитул_"/>
    <w:basedOn w:val="a0"/>
    <w:link w:val="af7"/>
    <w:locked/>
    <w:rsid w:val="00C56827"/>
    <w:rPr>
      <w:i/>
      <w:iCs/>
      <w:shd w:val="clear" w:color="auto" w:fill="FFFFFF"/>
    </w:rPr>
  </w:style>
  <w:style w:type="character" w:customStyle="1" w:styleId="290">
    <w:name w:val="Основной текст (2) + 9"/>
    <w:aliases w:val="5 pt1"/>
    <w:basedOn w:val="24"/>
    <w:rsid w:val="00C56827"/>
    <w:rPr>
      <w:rFonts w:ascii="Times New Roman" w:hAnsi="Times New Roman" w:cs="Times New Roman"/>
      <w:color w:val="000000"/>
      <w:spacing w:val="0"/>
      <w:w w:val="100"/>
      <w:position w:val="0"/>
      <w:sz w:val="19"/>
      <w:szCs w:val="19"/>
      <w:u w:val="none"/>
      <w:shd w:val="clear" w:color="auto" w:fill="FFFFFF"/>
      <w:lang w:val="ru-RU" w:eastAsia="ru-RU"/>
    </w:rPr>
  </w:style>
  <w:style w:type="character" w:customStyle="1" w:styleId="211pt">
    <w:name w:val="Основной текст (2) + 11 pt"/>
    <w:aliases w:val="Полужирный2"/>
    <w:basedOn w:val="24"/>
    <w:rsid w:val="00C56827"/>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af8">
    <w:name w:val="Подпись к таблице_"/>
    <w:basedOn w:val="a0"/>
    <w:link w:val="af9"/>
    <w:locked/>
    <w:rsid w:val="00C56827"/>
    <w:rPr>
      <w:b/>
      <w:bCs/>
      <w:i/>
      <w:iCs/>
      <w:sz w:val="19"/>
      <w:szCs w:val="19"/>
      <w:shd w:val="clear" w:color="auto" w:fill="FFFFFF"/>
    </w:rPr>
  </w:style>
  <w:style w:type="character" w:customStyle="1" w:styleId="214pt">
    <w:name w:val="Основной текст (2) + 14 pt"/>
    <w:basedOn w:val="24"/>
    <w:rsid w:val="00C56827"/>
    <w:rPr>
      <w:rFonts w:ascii="Times New Roman" w:hAnsi="Times New Roman" w:cs="Times New Roman"/>
      <w:color w:val="000000"/>
      <w:spacing w:val="0"/>
      <w:w w:val="100"/>
      <w:position w:val="0"/>
      <w:sz w:val="28"/>
      <w:szCs w:val="28"/>
      <w:u w:val="none"/>
      <w:shd w:val="clear" w:color="auto" w:fill="FFFFFF"/>
      <w:lang w:val="ru-RU" w:eastAsia="ru-RU"/>
    </w:rPr>
  </w:style>
  <w:style w:type="character" w:customStyle="1" w:styleId="212pt">
    <w:name w:val="Основной текст (2) + 12 pt"/>
    <w:aliases w:val="Полужирный1"/>
    <w:basedOn w:val="24"/>
    <w:rsid w:val="00C56827"/>
    <w:rPr>
      <w:rFonts w:ascii="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2FranklinGothicBook">
    <w:name w:val="Основной текст (2) + Franklin Gothic Book"/>
    <w:aliases w:val="12 pt"/>
    <w:basedOn w:val="24"/>
    <w:rsid w:val="00C56827"/>
    <w:rPr>
      <w:rFonts w:ascii="Franklin Gothic Book" w:hAnsi="Franklin Gothic Book" w:cs="Franklin Gothic Book"/>
      <w:color w:val="000000"/>
      <w:spacing w:val="0"/>
      <w:w w:val="100"/>
      <w:position w:val="0"/>
      <w:sz w:val="24"/>
      <w:szCs w:val="24"/>
      <w:u w:val="none"/>
      <w:shd w:val="clear" w:color="auto" w:fill="FFFFFF"/>
      <w:lang w:val="ru-RU" w:eastAsia="ru-RU"/>
    </w:rPr>
  </w:style>
  <w:style w:type="paragraph" w:customStyle="1" w:styleId="af7">
    <w:name w:val="Колонтитул"/>
    <w:basedOn w:val="a"/>
    <w:link w:val="af6"/>
    <w:rsid w:val="00C56827"/>
    <w:pPr>
      <w:widowControl w:val="0"/>
      <w:shd w:val="clear" w:color="auto" w:fill="FFFFFF"/>
      <w:spacing w:after="0" w:line="240" w:lineRule="atLeast"/>
    </w:pPr>
    <w:rPr>
      <w:i/>
      <w:iCs/>
    </w:rPr>
  </w:style>
  <w:style w:type="paragraph" w:customStyle="1" w:styleId="af9">
    <w:name w:val="Подпись к таблице"/>
    <w:basedOn w:val="a"/>
    <w:link w:val="af8"/>
    <w:rsid w:val="00C56827"/>
    <w:pPr>
      <w:widowControl w:val="0"/>
      <w:shd w:val="clear" w:color="auto" w:fill="FFFFFF"/>
      <w:spacing w:after="0" w:line="240" w:lineRule="atLeast"/>
    </w:pPr>
    <w:rPr>
      <w:b/>
      <w:bCs/>
      <w:i/>
      <w:iCs/>
      <w:sz w:val="19"/>
      <w:szCs w:val="19"/>
    </w:rPr>
  </w:style>
  <w:style w:type="character" w:customStyle="1" w:styleId="14">
    <w:name w:val="Заголовок №1_"/>
    <w:basedOn w:val="a0"/>
    <w:link w:val="15"/>
    <w:locked/>
    <w:rsid w:val="00C56827"/>
    <w:rPr>
      <w:b/>
      <w:bCs/>
      <w:shd w:val="clear" w:color="auto" w:fill="FFFFFF"/>
    </w:rPr>
  </w:style>
  <w:style w:type="paragraph" w:customStyle="1" w:styleId="15">
    <w:name w:val="Заголовок №1"/>
    <w:basedOn w:val="a"/>
    <w:link w:val="14"/>
    <w:rsid w:val="00C56827"/>
    <w:pPr>
      <w:widowControl w:val="0"/>
      <w:shd w:val="clear" w:color="auto" w:fill="FFFFFF"/>
      <w:spacing w:after="0" w:line="293" w:lineRule="exact"/>
      <w:jc w:val="center"/>
      <w:outlineLvl w:val="0"/>
    </w:pPr>
    <w:rPr>
      <w:b/>
      <w:bCs/>
    </w:rPr>
  </w:style>
  <w:style w:type="character" w:customStyle="1" w:styleId="210pt">
    <w:name w:val="Основной текст (2) + 10 pt"/>
    <w:aliases w:val="Не полужирный"/>
    <w:basedOn w:val="24"/>
    <w:rsid w:val="00C56827"/>
    <w:rPr>
      <w:rFonts w:ascii="Times New Roman" w:hAnsi="Times New Roman" w:cs="Times New Roman"/>
      <w:b/>
      <w:bCs/>
      <w:color w:val="000000"/>
      <w:spacing w:val="0"/>
      <w:w w:val="100"/>
      <w:position w:val="0"/>
      <w:sz w:val="20"/>
      <w:szCs w:val="20"/>
      <w:u w:val="none"/>
      <w:shd w:val="clear" w:color="auto" w:fill="FFFFFF"/>
      <w:lang w:val="ru-RU" w:eastAsia="ru-RU"/>
    </w:rPr>
  </w:style>
  <w:style w:type="character" w:customStyle="1" w:styleId="apple-converted-space">
    <w:name w:val="apple-converted-space"/>
    <w:basedOn w:val="a0"/>
    <w:rsid w:val="00C56827"/>
  </w:style>
  <w:style w:type="paragraph" w:styleId="afa">
    <w:name w:val="List Paragraph"/>
    <w:basedOn w:val="a"/>
    <w:link w:val="afb"/>
    <w:uiPriority w:val="1"/>
    <w:qFormat/>
    <w:rsid w:val="00C56827"/>
    <w:pPr>
      <w:ind w:left="720"/>
      <w:contextualSpacing/>
    </w:pPr>
    <w:rPr>
      <w:rFonts w:ascii="Calibri" w:eastAsia="Times New Roman" w:hAnsi="Calibri" w:cs="Times New Roman"/>
    </w:rPr>
  </w:style>
  <w:style w:type="character" w:customStyle="1" w:styleId="0pt">
    <w:name w:val="Основной текст + Интервал 0 pt"/>
    <w:rsid w:val="00C56827"/>
    <w:rPr>
      <w:rFonts w:ascii="Calibri" w:hAnsi="Calibri"/>
      <w:spacing w:val="0"/>
      <w:sz w:val="21"/>
      <w:shd w:val="clear" w:color="auto" w:fill="FFFFFF"/>
    </w:rPr>
  </w:style>
  <w:style w:type="character" w:customStyle="1" w:styleId="afc">
    <w:name w:val="Основной текст + Полужирный"/>
    <w:rsid w:val="00C56827"/>
    <w:rPr>
      <w:rFonts w:ascii="Calibri" w:hAnsi="Calibri"/>
      <w:b/>
      <w:spacing w:val="-10"/>
      <w:sz w:val="21"/>
      <w:shd w:val="clear" w:color="auto" w:fill="FFFFFF"/>
    </w:rPr>
  </w:style>
  <w:style w:type="paragraph" w:customStyle="1" w:styleId="33">
    <w:name w:val="Без интервала3"/>
    <w:rsid w:val="004D1BB4"/>
    <w:pPr>
      <w:spacing w:after="0" w:line="240" w:lineRule="auto"/>
    </w:pPr>
    <w:rPr>
      <w:rFonts w:ascii="Calibri" w:eastAsia="Calibri" w:hAnsi="Calibri" w:cs="Times New Roman"/>
      <w:lang w:eastAsia="en-US"/>
    </w:rPr>
  </w:style>
  <w:style w:type="character" w:customStyle="1" w:styleId="ff3">
    <w:name w:val="ff3"/>
    <w:basedOn w:val="a0"/>
    <w:rsid w:val="00073A14"/>
  </w:style>
  <w:style w:type="paragraph" w:customStyle="1" w:styleId="34">
    <w:name w:val="Заг 3"/>
    <w:basedOn w:val="a"/>
    <w:link w:val="35"/>
    <w:qFormat/>
    <w:rsid w:val="006F1CC2"/>
    <w:pPr>
      <w:keepNext/>
      <w:keepLines/>
      <w:spacing w:after="0" w:line="360" w:lineRule="auto"/>
      <w:jc w:val="both"/>
      <w:outlineLvl w:val="2"/>
    </w:pPr>
    <w:rPr>
      <w:rFonts w:ascii="Times New Roman Полужирный" w:eastAsiaTheme="majorEastAsia" w:hAnsi="Times New Roman Полужирный" w:cs="Times New Roman"/>
      <w:b/>
      <w:bCs/>
      <w:sz w:val="24"/>
      <w:szCs w:val="24"/>
      <w:lang w:eastAsia="en-US"/>
    </w:rPr>
  </w:style>
  <w:style w:type="character" w:customStyle="1" w:styleId="35">
    <w:name w:val="Заг 3 Знак"/>
    <w:basedOn w:val="a0"/>
    <w:link w:val="34"/>
    <w:rsid w:val="006F1CC2"/>
    <w:rPr>
      <w:rFonts w:ascii="Times New Roman Полужирный" w:eastAsiaTheme="majorEastAsia" w:hAnsi="Times New Roman Полужирный" w:cs="Times New Roman"/>
      <w:b/>
      <w:bCs/>
      <w:sz w:val="24"/>
      <w:szCs w:val="24"/>
      <w:lang w:eastAsia="en-US"/>
    </w:rPr>
  </w:style>
  <w:style w:type="paragraph" w:styleId="afd">
    <w:name w:val="footnote text"/>
    <w:basedOn w:val="a"/>
    <w:link w:val="afe"/>
    <w:uiPriority w:val="99"/>
    <w:semiHidden/>
    <w:unhideWhenUsed/>
    <w:rsid w:val="006F1CC2"/>
    <w:pPr>
      <w:spacing w:after="0" w:line="240" w:lineRule="auto"/>
    </w:pPr>
    <w:rPr>
      <w:rFonts w:eastAsiaTheme="minorHAnsi"/>
      <w:sz w:val="20"/>
      <w:szCs w:val="20"/>
      <w:lang w:eastAsia="en-US"/>
    </w:rPr>
  </w:style>
  <w:style w:type="character" w:customStyle="1" w:styleId="afe">
    <w:name w:val="Текст сноски Знак"/>
    <w:basedOn w:val="a0"/>
    <w:link w:val="afd"/>
    <w:uiPriority w:val="99"/>
    <w:semiHidden/>
    <w:rsid w:val="006F1CC2"/>
    <w:rPr>
      <w:rFonts w:eastAsiaTheme="minorHAnsi"/>
      <w:sz w:val="20"/>
      <w:szCs w:val="20"/>
      <w:lang w:eastAsia="en-US"/>
    </w:rPr>
  </w:style>
  <w:style w:type="character" w:styleId="aff">
    <w:name w:val="footnote reference"/>
    <w:uiPriority w:val="99"/>
    <w:rsid w:val="006F1CC2"/>
    <w:rPr>
      <w:vertAlign w:val="superscript"/>
    </w:rPr>
  </w:style>
  <w:style w:type="paragraph" w:customStyle="1" w:styleId="2d">
    <w:name w:val="Зак 2"/>
    <w:basedOn w:val="a"/>
    <w:link w:val="2e"/>
    <w:qFormat/>
    <w:rsid w:val="006F1CC2"/>
    <w:pPr>
      <w:keepNext/>
      <w:keepLines/>
      <w:spacing w:after="0" w:line="360" w:lineRule="auto"/>
      <w:jc w:val="both"/>
      <w:outlineLvl w:val="1"/>
    </w:pPr>
    <w:rPr>
      <w:rFonts w:ascii="Times New Roman Полужирный" w:eastAsiaTheme="majorEastAsia" w:hAnsi="Times New Roman Полужирный" w:cs="Times New Roman"/>
      <w:b/>
      <w:bCs/>
      <w:sz w:val="24"/>
      <w:szCs w:val="24"/>
      <w:u w:val="single"/>
      <w:lang w:eastAsia="en-US"/>
    </w:rPr>
  </w:style>
  <w:style w:type="character" w:customStyle="1" w:styleId="2e">
    <w:name w:val="Зак 2 Знак"/>
    <w:basedOn w:val="a0"/>
    <w:link w:val="2d"/>
    <w:rsid w:val="006F1CC2"/>
    <w:rPr>
      <w:rFonts w:ascii="Times New Roman Полужирный" w:eastAsiaTheme="majorEastAsia" w:hAnsi="Times New Roman Полужирный" w:cs="Times New Roman"/>
      <w:b/>
      <w:bCs/>
      <w:sz w:val="24"/>
      <w:szCs w:val="24"/>
      <w:u w:val="single"/>
      <w:lang w:eastAsia="en-US"/>
    </w:rPr>
  </w:style>
  <w:style w:type="character" w:customStyle="1" w:styleId="afb">
    <w:name w:val="Абзац списка Знак"/>
    <w:link w:val="afa"/>
    <w:uiPriority w:val="34"/>
    <w:locked/>
    <w:rsid w:val="006F1CC2"/>
    <w:rPr>
      <w:rFonts w:ascii="Calibri" w:eastAsia="Times New Roman" w:hAnsi="Calibri" w:cs="Times New Roman"/>
    </w:rPr>
  </w:style>
  <w:style w:type="table" w:customStyle="1" w:styleId="TableNormal">
    <w:name w:val="Table Normal"/>
    <w:uiPriority w:val="2"/>
    <w:semiHidden/>
    <w:unhideWhenUsed/>
    <w:qFormat/>
    <w:rsid w:val="0062222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22225"/>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c8">
    <w:name w:val="c8"/>
    <w:basedOn w:val="a"/>
    <w:rsid w:val="004C01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4C014A"/>
  </w:style>
  <w:style w:type="paragraph" w:customStyle="1" w:styleId="c12">
    <w:name w:val="c12"/>
    <w:basedOn w:val="a"/>
    <w:rsid w:val="004C01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4C014A"/>
  </w:style>
  <w:style w:type="paragraph" w:customStyle="1" w:styleId="c84">
    <w:name w:val="c84"/>
    <w:basedOn w:val="a"/>
    <w:rsid w:val="004C01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4C01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7">
    <w:name w:val="c147"/>
    <w:basedOn w:val="a"/>
    <w:rsid w:val="004C01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4C014A"/>
  </w:style>
  <w:style w:type="paragraph" w:customStyle="1" w:styleId="c41">
    <w:name w:val="c41"/>
    <w:basedOn w:val="a"/>
    <w:rsid w:val="004C01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4C01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4C01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9">
    <w:name w:val="c169"/>
    <w:basedOn w:val="a"/>
    <w:rsid w:val="004C01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4">
    <w:name w:val="c94"/>
    <w:basedOn w:val="a"/>
    <w:rsid w:val="004C01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9">
    <w:name w:val="c89"/>
    <w:basedOn w:val="a"/>
    <w:rsid w:val="004C01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5">
    <w:name w:val="c195"/>
    <w:basedOn w:val="a"/>
    <w:rsid w:val="004C01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4C01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2">
    <w:name w:val="c152"/>
    <w:basedOn w:val="a0"/>
    <w:rsid w:val="004C014A"/>
  </w:style>
  <w:style w:type="paragraph" w:customStyle="1" w:styleId="c20">
    <w:name w:val="c20"/>
    <w:basedOn w:val="a"/>
    <w:rsid w:val="004C01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2">
    <w:name w:val="c62"/>
    <w:basedOn w:val="a0"/>
    <w:rsid w:val="004C014A"/>
  </w:style>
  <w:style w:type="paragraph" w:customStyle="1" w:styleId="c0">
    <w:name w:val="c0"/>
    <w:basedOn w:val="a"/>
    <w:rsid w:val="004C01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4C014A"/>
  </w:style>
  <w:style w:type="paragraph" w:customStyle="1" w:styleId="c111">
    <w:name w:val="c111"/>
    <w:basedOn w:val="a"/>
    <w:rsid w:val="004C01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3">
    <w:name w:val="c73"/>
    <w:basedOn w:val="a"/>
    <w:rsid w:val="004C01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9">
    <w:name w:val="c79"/>
    <w:basedOn w:val="a"/>
    <w:rsid w:val="004C01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
    <w:name w:val="c55"/>
    <w:basedOn w:val="a"/>
    <w:rsid w:val="004C01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6">
    <w:name w:val="c206"/>
    <w:basedOn w:val="a"/>
    <w:rsid w:val="004C01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1">
    <w:name w:val="c301"/>
    <w:basedOn w:val="a"/>
    <w:rsid w:val="004C01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rsid w:val="004C01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4C014A"/>
  </w:style>
  <w:style w:type="paragraph" w:customStyle="1" w:styleId="c14">
    <w:name w:val="c14"/>
    <w:basedOn w:val="a"/>
    <w:rsid w:val="004C01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5">
    <w:name w:val="c255"/>
    <w:basedOn w:val="a"/>
    <w:rsid w:val="004C01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7">
    <w:name w:val="c97"/>
    <w:basedOn w:val="a"/>
    <w:rsid w:val="004C01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4">
    <w:name w:val="c104"/>
    <w:basedOn w:val="a"/>
    <w:rsid w:val="004C01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8">
    <w:name w:val="c188"/>
    <w:basedOn w:val="a"/>
    <w:rsid w:val="004C01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8">
    <w:name w:val="c98"/>
    <w:basedOn w:val="a"/>
    <w:rsid w:val="004C01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1">
    <w:name w:val="c71"/>
    <w:basedOn w:val="a"/>
    <w:rsid w:val="004C01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
    <w:rsid w:val="004C01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3">
    <w:name w:val="c113"/>
    <w:basedOn w:val="a"/>
    <w:rsid w:val="004C01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4">
    <w:name w:val="c164"/>
    <w:basedOn w:val="a"/>
    <w:rsid w:val="004C01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
    <w:rsid w:val="004C01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3">
    <w:name w:val="c203"/>
    <w:basedOn w:val="a"/>
    <w:rsid w:val="004C01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3">
    <w:name w:val="c183"/>
    <w:basedOn w:val="a"/>
    <w:rsid w:val="004C01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6">
    <w:name w:val="c76"/>
    <w:basedOn w:val="a"/>
    <w:rsid w:val="004C014A"/>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Balloon Text"/>
    <w:basedOn w:val="a"/>
    <w:link w:val="aff1"/>
    <w:uiPriority w:val="99"/>
    <w:semiHidden/>
    <w:unhideWhenUsed/>
    <w:rsid w:val="00186758"/>
    <w:pPr>
      <w:spacing w:after="0" w:line="240" w:lineRule="auto"/>
    </w:pPr>
    <w:rPr>
      <w:rFonts w:ascii="Segoe UI" w:hAnsi="Segoe UI" w:cs="Segoe UI"/>
      <w:sz w:val="18"/>
      <w:szCs w:val="18"/>
    </w:rPr>
  </w:style>
  <w:style w:type="character" w:customStyle="1" w:styleId="aff1">
    <w:name w:val="Текст выноски Знак"/>
    <w:basedOn w:val="a0"/>
    <w:link w:val="aff0"/>
    <w:uiPriority w:val="99"/>
    <w:semiHidden/>
    <w:rsid w:val="00186758"/>
    <w:rPr>
      <w:rFonts w:ascii="Segoe UI" w:hAnsi="Segoe UI" w:cs="Segoe UI"/>
      <w:sz w:val="18"/>
      <w:szCs w:val="18"/>
    </w:rPr>
  </w:style>
  <w:style w:type="table" w:customStyle="1" w:styleId="16">
    <w:name w:val="Сетка таблицы1"/>
    <w:basedOn w:val="a1"/>
    <w:next w:val="af3"/>
    <w:uiPriority w:val="59"/>
    <w:rsid w:val="001867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
    <w:name w:val="TableGrid"/>
    <w:rsid w:val="001964D3"/>
    <w:pPr>
      <w:spacing w:after="0" w:line="240" w:lineRule="auto"/>
    </w:pPr>
    <w:rPr>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5168">
      <w:bodyDiv w:val="1"/>
      <w:marLeft w:val="0"/>
      <w:marRight w:val="0"/>
      <w:marTop w:val="0"/>
      <w:marBottom w:val="0"/>
      <w:divBdr>
        <w:top w:val="none" w:sz="0" w:space="0" w:color="auto"/>
        <w:left w:val="none" w:sz="0" w:space="0" w:color="auto"/>
        <w:bottom w:val="none" w:sz="0" w:space="0" w:color="auto"/>
        <w:right w:val="none" w:sz="0" w:space="0" w:color="auto"/>
      </w:divBdr>
    </w:div>
    <w:div w:id="853763245">
      <w:bodyDiv w:val="1"/>
      <w:marLeft w:val="0"/>
      <w:marRight w:val="0"/>
      <w:marTop w:val="0"/>
      <w:marBottom w:val="0"/>
      <w:divBdr>
        <w:top w:val="none" w:sz="0" w:space="0" w:color="auto"/>
        <w:left w:val="none" w:sz="0" w:space="0" w:color="auto"/>
        <w:bottom w:val="none" w:sz="0" w:space="0" w:color="auto"/>
        <w:right w:val="none" w:sz="0" w:space="0" w:color="auto"/>
      </w:divBdr>
    </w:div>
    <w:div w:id="937300377">
      <w:bodyDiv w:val="1"/>
      <w:marLeft w:val="0"/>
      <w:marRight w:val="0"/>
      <w:marTop w:val="0"/>
      <w:marBottom w:val="0"/>
      <w:divBdr>
        <w:top w:val="none" w:sz="0" w:space="0" w:color="auto"/>
        <w:left w:val="none" w:sz="0" w:space="0" w:color="auto"/>
        <w:bottom w:val="none" w:sz="0" w:space="0" w:color="auto"/>
        <w:right w:val="none" w:sz="0" w:space="0" w:color="auto"/>
      </w:divBdr>
    </w:div>
    <w:div w:id="1076322675">
      <w:bodyDiv w:val="1"/>
      <w:marLeft w:val="0"/>
      <w:marRight w:val="0"/>
      <w:marTop w:val="0"/>
      <w:marBottom w:val="0"/>
      <w:divBdr>
        <w:top w:val="none" w:sz="0" w:space="0" w:color="auto"/>
        <w:left w:val="none" w:sz="0" w:space="0" w:color="auto"/>
        <w:bottom w:val="none" w:sz="0" w:space="0" w:color="auto"/>
        <w:right w:val="none" w:sz="0" w:space="0" w:color="auto"/>
      </w:divBdr>
    </w:div>
    <w:div w:id="128761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942</TotalTime>
  <Pages>59</Pages>
  <Words>29430</Words>
  <Characters>167753</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79</cp:revision>
  <cp:lastPrinted>2020-10-06T10:07:00Z</cp:lastPrinted>
  <dcterms:created xsi:type="dcterms:W3CDTF">2020-08-17T15:53:00Z</dcterms:created>
  <dcterms:modified xsi:type="dcterms:W3CDTF">2023-10-02T09:32:00Z</dcterms:modified>
</cp:coreProperties>
</file>