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1A50" w14:textId="77777777" w:rsidR="00414BB7" w:rsidRDefault="00414BB7" w:rsidP="00414BB7">
      <w:pPr>
        <w:spacing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Аннотация к рабочей программе ЗПР (старшая группа)</w:t>
      </w:r>
    </w:p>
    <w:p w14:paraId="006BDB1D" w14:textId="77777777" w:rsidR="006A7611" w:rsidRPr="007D462E" w:rsidRDefault="006A7611" w:rsidP="006A7611">
      <w:pPr>
        <w:spacing w:after="0" w:line="240" w:lineRule="auto"/>
        <w:ind w:firstLine="708"/>
        <w:jc w:val="both"/>
        <w:rPr>
          <w:rFonts w:ascii="Times New Roman" w:eastAsia="Calibri" w:hAnsi="Times New Roman" w:cs="Times New Roman"/>
          <w:sz w:val="28"/>
          <w:szCs w:val="28"/>
        </w:rPr>
      </w:pPr>
      <w:r w:rsidRPr="007D462E">
        <w:rPr>
          <w:rFonts w:ascii="Times New Roman" w:hAnsi="Times New Roman" w:cs="Times New Roman"/>
          <w:sz w:val="28"/>
          <w:szCs w:val="28"/>
        </w:rPr>
        <w:t>Адаптированная рабочая программа (далее Программа) учителя-логопеда по коррекционно-развивающей деятельности с детьми дошкольного возраста с задержк</w:t>
      </w:r>
      <w:r>
        <w:rPr>
          <w:rFonts w:ascii="Times New Roman" w:hAnsi="Times New Roman" w:cs="Times New Roman"/>
          <w:sz w:val="28"/>
          <w:szCs w:val="28"/>
        </w:rPr>
        <w:t xml:space="preserve">ой психического развития (ЗПР) </w:t>
      </w:r>
      <w:r w:rsidRPr="007D462E">
        <w:rPr>
          <w:rFonts w:ascii="Times New Roman" w:eastAsia="Calibri" w:hAnsi="Times New Roman" w:cs="Times New Roman"/>
          <w:sz w:val="28"/>
          <w:szCs w:val="28"/>
        </w:rPr>
        <w:t xml:space="preserve">муниципального автономного общеобразовательного учреждения «Усть-Кубинский центр образования» </w:t>
      </w:r>
      <w:r w:rsidRPr="007D462E">
        <w:rPr>
          <w:rFonts w:ascii="Times New Roman" w:hAnsi="Times New Roman" w:cs="Times New Roman"/>
          <w:sz w:val="28"/>
          <w:szCs w:val="28"/>
        </w:rPr>
        <w:t xml:space="preserve">разработана в соответствии с: </w:t>
      </w:r>
    </w:p>
    <w:p w14:paraId="44C18FB2" w14:textId="77777777" w:rsidR="006A7611" w:rsidRPr="00376379" w:rsidRDefault="006A7611" w:rsidP="006A7611">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bCs/>
          <w:sz w:val="28"/>
          <w:szCs w:val="28"/>
        </w:rPr>
        <w:t xml:space="preserve">- </w:t>
      </w:r>
      <w:r w:rsidRPr="00376379">
        <w:rPr>
          <w:rFonts w:ascii="Times New Roman" w:hAnsi="Times New Roman" w:cs="Times New Roman"/>
          <w:sz w:val="28"/>
          <w:szCs w:val="28"/>
        </w:rPr>
        <w:t>Федеральным законом «Об образовании в Российской Федерации» от 29.12.2012№273-ФЗ, Федеральным законом от 24 сентября 2022г. №371-ФЗ «О внесении изменений в Федеральный закон «Об образовании в Российской Федерации»</w:t>
      </w:r>
    </w:p>
    <w:p w14:paraId="50B2874A" w14:textId="77777777" w:rsidR="006A7611" w:rsidRPr="00376379" w:rsidRDefault="006A7611" w:rsidP="006A7611">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sz w:val="28"/>
          <w:szCs w:val="28"/>
        </w:rPr>
        <w:t>Федеральнымгосударственнымобразовательнымстандартомдошкольногообразования (далее– ФГОС ДО, Стандарт);</w:t>
      </w:r>
    </w:p>
    <w:p w14:paraId="6BFD0F33" w14:textId="77777777" w:rsidR="006A7611" w:rsidRPr="00376379" w:rsidRDefault="006A7611" w:rsidP="006A7611">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sz w:val="28"/>
          <w:szCs w:val="28"/>
        </w:rPr>
        <w:t xml:space="preserve">- </w:t>
      </w:r>
      <w:r w:rsidRPr="00376379">
        <w:rPr>
          <w:rStyle w:val="c62"/>
          <w:rFonts w:ascii="Times New Roman" w:hAnsi="Times New Roman" w:cs="Times New Roman"/>
          <w:bCs/>
          <w:color w:val="000000"/>
          <w:sz w:val="28"/>
          <w:szCs w:val="28"/>
        </w:rPr>
        <w:t xml:space="preserve">Федеральной образовательной программой дошкольного образования (далее ФОП ДО) </w:t>
      </w:r>
      <w:r w:rsidRPr="00376379">
        <w:rPr>
          <w:rFonts w:ascii="Times New Roman" w:hAnsi="Times New Roman" w:cs="Times New Roman"/>
          <w:sz w:val="28"/>
          <w:szCs w:val="28"/>
        </w:rPr>
        <w:t>(утверждена приказом Министерства просвещения Российской Федерации от «24»</w:t>
      </w:r>
      <w:r>
        <w:rPr>
          <w:rFonts w:ascii="Times New Roman" w:hAnsi="Times New Roman" w:cs="Times New Roman"/>
          <w:sz w:val="28"/>
          <w:szCs w:val="28"/>
        </w:rPr>
        <w:t xml:space="preserve"> </w:t>
      </w:r>
      <w:r w:rsidRPr="00376379">
        <w:rPr>
          <w:rFonts w:ascii="Times New Roman" w:hAnsi="Times New Roman" w:cs="Times New Roman"/>
          <w:sz w:val="28"/>
          <w:szCs w:val="28"/>
        </w:rPr>
        <w:t>ноября</w:t>
      </w:r>
      <w:r>
        <w:rPr>
          <w:rFonts w:ascii="Times New Roman" w:hAnsi="Times New Roman" w:cs="Times New Roman"/>
          <w:sz w:val="28"/>
          <w:szCs w:val="28"/>
        </w:rPr>
        <w:t xml:space="preserve"> </w:t>
      </w:r>
      <w:r w:rsidRPr="00376379">
        <w:rPr>
          <w:rFonts w:ascii="Times New Roman" w:hAnsi="Times New Roman" w:cs="Times New Roman"/>
          <w:sz w:val="28"/>
          <w:szCs w:val="28"/>
        </w:rPr>
        <w:t>2022 г.№1022);</w:t>
      </w:r>
    </w:p>
    <w:p w14:paraId="663D1841" w14:textId="77777777" w:rsidR="006A7611" w:rsidRPr="00376379" w:rsidRDefault="006A7611" w:rsidP="006A7611">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sz w:val="28"/>
          <w:szCs w:val="28"/>
        </w:rPr>
        <w:t>- Федеральной адаптированной образовательной программой дошкольного образования для обучающихся с ограниченными возможностями здоровья</w:t>
      </w:r>
      <w:r>
        <w:rPr>
          <w:rFonts w:ascii="Times New Roman" w:hAnsi="Times New Roman" w:cs="Times New Roman"/>
          <w:sz w:val="28"/>
          <w:szCs w:val="28"/>
        </w:rPr>
        <w:t xml:space="preserve"> </w:t>
      </w:r>
      <w:r w:rsidRPr="00376379">
        <w:rPr>
          <w:rFonts w:ascii="Times New Roman" w:hAnsi="Times New Roman" w:cs="Times New Roman"/>
          <w:sz w:val="28"/>
          <w:szCs w:val="28"/>
        </w:rPr>
        <w:t>(далее – ФАОП ДО) (утверждена приказом Министерства просвещения Российской Федерации от «</w:t>
      </w:r>
      <w:proofErr w:type="gramStart"/>
      <w:r w:rsidRPr="00376379">
        <w:rPr>
          <w:rFonts w:ascii="Times New Roman" w:hAnsi="Times New Roman" w:cs="Times New Roman"/>
          <w:sz w:val="28"/>
          <w:szCs w:val="28"/>
        </w:rPr>
        <w:t>24»ноября</w:t>
      </w:r>
      <w:proofErr w:type="gramEnd"/>
      <w:r w:rsidRPr="00376379">
        <w:rPr>
          <w:rFonts w:ascii="Times New Roman" w:hAnsi="Times New Roman" w:cs="Times New Roman"/>
          <w:sz w:val="28"/>
          <w:szCs w:val="28"/>
        </w:rPr>
        <w:t>2022 г.</w:t>
      </w:r>
      <w:r>
        <w:rPr>
          <w:rFonts w:ascii="Times New Roman" w:hAnsi="Times New Roman" w:cs="Times New Roman"/>
          <w:sz w:val="28"/>
          <w:szCs w:val="28"/>
        </w:rPr>
        <w:t xml:space="preserve"> </w:t>
      </w:r>
      <w:r w:rsidRPr="00376379">
        <w:rPr>
          <w:rFonts w:ascii="Times New Roman" w:hAnsi="Times New Roman" w:cs="Times New Roman"/>
          <w:sz w:val="28"/>
          <w:szCs w:val="28"/>
        </w:rPr>
        <w:t>№1022).</w:t>
      </w:r>
    </w:p>
    <w:p w14:paraId="50D851D9" w14:textId="77777777" w:rsidR="006A7611" w:rsidRPr="00925D0B" w:rsidRDefault="006A7611" w:rsidP="006A7611">
      <w:pPr>
        <w:pStyle w:val="a9"/>
        <w:ind w:firstLine="708"/>
        <w:jc w:val="both"/>
        <w:rPr>
          <w:rFonts w:ascii="Times New Roman" w:hAnsi="Times New Roman"/>
          <w:sz w:val="28"/>
          <w:szCs w:val="28"/>
        </w:rPr>
      </w:pPr>
      <w:r>
        <w:rPr>
          <w:rFonts w:ascii="Times New Roman" w:hAnsi="Times New Roman"/>
          <w:sz w:val="28"/>
          <w:szCs w:val="28"/>
        </w:rPr>
        <w:t>П</w:t>
      </w:r>
      <w:r w:rsidRPr="009B5DAA">
        <w:rPr>
          <w:rFonts w:ascii="Times New Roman" w:hAnsi="Times New Roman"/>
          <w:sz w:val="28"/>
          <w:szCs w:val="28"/>
        </w:rPr>
        <w:t>рограмма предназначена для рабо</w:t>
      </w:r>
      <w:r>
        <w:rPr>
          <w:rFonts w:ascii="Times New Roman" w:hAnsi="Times New Roman"/>
          <w:sz w:val="28"/>
          <w:szCs w:val="28"/>
        </w:rPr>
        <w:t xml:space="preserve">ты с детьми 5-6 лет с ЗПР </w:t>
      </w:r>
      <w:r w:rsidRPr="009B5DAA">
        <w:rPr>
          <w:rFonts w:ascii="Times New Roman" w:hAnsi="Times New Roman"/>
          <w:sz w:val="28"/>
          <w:szCs w:val="28"/>
        </w:rPr>
        <w:t xml:space="preserve">в группах комбинированной направленности. </w:t>
      </w:r>
      <w:r w:rsidRPr="009B5DAA">
        <w:rPr>
          <w:rFonts w:ascii="Times New Roman" w:eastAsia="Times New Roman" w:hAnsi="Times New Roman"/>
          <w:sz w:val="28"/>
          <w:szCs w:val="28"/>
          <w:lang w:eastAsia="ru-RU"/>
        </w:rPr>
        <w:t>Программа позволяет наиболее рационально организо</w:t>
      </w:r>
      <w:r>
        <w:rPr>
          <w:rFonts w:ascii="Times New Roman" w:eastAsia="Times New Roman" w:hAnsi="Times New Roman"/>
          <w:sz w:val="28"/>
          <w:szCs w:val="28"/>
          <w:lang w:eastAsia="ru-RU"/>
        </w:rPr>
        <w:t>вать работу группы для детей с ЗП</w:t>
      </w:r>
      <w:r w:rsidRPr="009B5DAA">
        <w:rPr>
          <w:rFonts w:ascii="Times New Roman" w:eastAsia="Times New Roman" w:hAnsi="Times New Roman"/>
          <w:sz w:val="28"/>
          <w:szCs w:val="28"/>
          <w:lang w:eastAsia="ru-RU"/>
        </w:rPr>
        <w:t xml:space="preserve">Р, обеспечить единство их требований в формировании полноценной речевой деятельности, создать предпосылки для дальнейшего обучения. </w:t>
      </w:r>
      <w:r w:rsidRPr="009B5DAA">
        <w:rPr>
          <w:rFonts w:ascii="Times New Roman" w:hAnsi="Times New Roman"/>
          <w:sz w:val="28"/>
          <w:szCs w:val="28"/>
        </w:rPr>
        <w:t xml:space="preserve">В программе представлены организация и содержание коррекционно-воспитательной работы с учетом уровня развития ребенка, структуры дефекта, индивидуальных особенностей. </w:t>
      </w:r>
    </w:p>
    <w:p w14:paraId="15C8E2AD" w14:textId="77777777" w:rsidR="006A7611" w:rsidRPr="007D462E" w:rsidRDefault="006A7611" w:rsidP="006A7611">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B5DAA">
        <w:rPr>
          <w:rFonts w:ascii="Times New Roman" w:hAnsi="Times New Roman" w:cs="Times New Roman"/>
          <w:sz w:val="28"/>
          <w:szCs w:val="28"/>
        </w:rPr>
        <w:t xml:space="preserve">Срок реализации программы 1 год </w:t>
      </w:r>
      <w:r>
        <w:rPr>
          <w:rFonts w:ascii="Times New Roman" w:hAnsi="Times New Roman" w:cs="Times New Roman"/>
          <w:sz w:val="28"/>
          <w:szCs w:val="28"/>
        </w:rPr>
        <w:t>– сентябрь 2023</w:t>
      </w:r>
      <w:r w:rsidRPr="009B5DAA">
        <w:rPr>
          <w:rFonts w:ascii="Times New Roman" w:hAnsi="Times New Roman" w:cs="Times New Roman"/>
          <w:sz w:val="28"/>
          <w:szCs w:val="28"/>
        </w:rPr>
        <w:t>-</w:t>
      </w:r>
      <w:r>
        <w:rPr>
          <w:rFonts w:ascii="Times New Roman" w:hAnsi="Times New Roman" w:cs="Times New Roman"/>
          <w:sz w:val="28"/>
          <w:szCs w:val="28"/>
        </w:rPr>
        <w:t xml:space="preserve"> май 2024 </w:t>
      </w:r>
      <w:r w:rsidRPr="009B5DAA">
        <w:rPr>
          <w:rFonts w:ascii="Times New Roman" w:hAnsi="Times New Roman" w:cs="Times New Roman"/>
          <w:sz w:val="28"/>
          <w:szCs w:val="28"/>
        </w:rPr>
        <w:t xml:space="preserve">г. </w:t>
      </w:r>
    </w:p>
    <w:p w14:paraId="56ACCF74" w14:textId="77777777" w:rsidR="006A7611" w:rsidRPr="007D462E" w:rsidRDefault="006A7611" w:rsidP="006A7611">
      <w:pPr>
        <w:spacing w:after="0" w:line="240" w:lineRule="auto"/>
        <w:ind w:firstLine="567"/>
        <w:jc w:val="both"/>
        <w:rPr>
          <w:rFonts w:ascii="Times New Roman" w:hAnsi="Times New Roman" w:cs="Times New Roman"/>
          <w:sz w:val="28"/>
          <w:szCs w:val="28"/>
        </w:rPr>
      </w:pPr>
      <w:r w:rsidRPr="007D462E">
        <w:rPr>
          <w:bCs/>
          <w:sz w:val="28"/>
          <w:szCs w:val="28"/>
        </w:rPr>
        <w:tab/>
      </w:r>
      <w:r w:rsidRPr="007D462E">
        <w:rPr>
          <w:rFonts w:ascii="Times New Roman" w:hAnsi="Times New Roman" w:cs="Times New Roman"/>
          <w:b/>
          <w:sz w:val="28"/>
          <w:szCs w:val="28"/>
        </w:rPr>
        <w:t>Цель Программы:</w:t>
      </w:r>
      <w:r w:rsidRPr="007D462E">
        <w:rPr>
          <w:rFonts w:ascii="Times New Roman" w:hAnsi="Times New Roman" w:cs="Times New Roman"/>
          <w:sz w:val="28"/>
          <w:szCs w:val="28"/>
        </w:rPr>
        <w:t xml:space="preserve"> создание условий для развития обучающихся раннего и дошкольного возраста с ЗПР в соответствии с их общими и особыми потребностями, индивидуальными особенностями развития и состояния здоровья.</w:t>
      </w:r>
    </w:p>
    <w:p w14:paraId="3E9F6F5B" w14:textId="77777777" w:rsidR="006A7611" w:rsidRPr="007D462E" w:rsidRDefault="006A7611" w:rsidP="006A7611">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057FC436" w14:textId="77777777" w:rsidR="006A7611" w:rsidRPr="007D462E" w:rsidRDefault="006A7611" w:rsidP="006A7611">
      <w:pPr>
        <w:spacing w:after="0" w:line="240" w:lineRule="auto"/>
        <w:ind w:firstLine="567"/>
        <w:jc w:val="both"/>
        <w:rPr>
          <w:rFonts w:ascii="Times New Roman" w:hAnsi="Times New Roman" w:cs="Times New Roman"/>
          <w:b/>
          <w:sz w:val="28"/>
          <w:szCs w:val="28"/>
        </w:rPr>
      </w:pPr>
      <w:r w:rsidRPr="007D462E">
        <w:rPr>
          <w:rFonts w:ascii="Times New Roman" w:hAnsi="Times New Roman" w:cs="Times New Roman"/>
          <w:b/>
          <w:sz w:val="28"/>
          <w:szCs w:val="28"/>
        </w:rPr>
        <w:t>Задачи Программы:</w:t>
      </w:r>
    </w:p>
    <w:p w14:paraId="11971068" w14:textId="77777777" w:rsidR="006A7611" w:rsidRPr="007D462E" w:rsidRDefault="006A7611" w:rsidP="006A7611">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реализация содержания АОП ДО для обучающихся с ЗПР;</w:t>
      </w:r>
    </w:p>
    <w:p w14:paraId="6B5D0F84" w14:textId="77777777" w:rsidR="006A7611" w:rsidRPr="007D462E" w:rsidRDefault="006A7611" w:rsidP="006A7611">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коррекция недостатков психофизического развития обучающихся с ЗПР;</w:t>
      </w:r>
    </w:p>
    <w:p w14:paraId="6C291B75" w14:textId="77777777" w:rsidR="006A7611" w:rsidRPr="007D462E" w:rsidRDefault="006A7611" w:rsidP="006A7611">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охрана и укрепление физического и психического здоровья обучающихся с ЗПР, в т.ч. их эмоционального благополучия;</w:t>
      </w:r>
    </w:p>
    <w:p w14:paraId="000F55EA" w14:textId="77777777" w:rsidR="006A7611" w:rsidRPr="007D462E" w:rsidRDefault="006A7611" w:rsidP="006A7611">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обеспечение равных возможностей для полноценного развития ребенка с ЗПР в период дошкольного образования независимо от места проживания, пола, нации, языка, социального статуса;</w:t>
      </w:r>
    </w:p>
    <w:p w14:paraId="675F8F9A" w14:textId="77777777" w:rsidR="006A7611" w:rsidRPr="007D462E" w:rsidRDefault="006A7611" w:rsidP="006A7611">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ЗПР как субъекта отношений с </w:t>
      </w:r>
      <w:r w:rsidRPr="007D462E">
        <w:rPr>
          <w:rFonts w:ascii="Times New Roman" w:hAnsi="Times New Roman" w:cs="Times New Roman"/>
          <w:sz w:val="28"/>
          <w:szCs w:val="28"/>
        </w:rPr>
        <w:lastRenderedPageBreak/>
        <w:t>педагогическим работником, родителями (законными представителями), другими детьми;</w:t>
      </w:r>
    </w:p>
    <w:p w14:paraId="5814FD7B" w14:textId="77777777" w:rsidR="006A7611" w:rsidRPr="007D462E" w:rsidRDefault="006A7611" w:rsidP="006A7611">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384D4CCC" w14:textId="77777777" w:rsidR="006A7611" w:rsidRPr="007D462E" w:rsidRDefault="006A7611" w:rsidP="006A7611">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формирование общей культуры личности обучающихся с ЗПР,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08880448" w14:textId="77777777" w:rsidR="006A7611" w:rsidRPr="007D462E" w:rsidRDefault="006A7611" w:rsidP="006A7611">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формирование социокультурной среды, соответствующей психофизическим и индивидуальным особенностям развития обучающихся с ЗПР;</w:t>
      </w:r>
    </w:p>
    <w:p w14:paraId="6518ED49" w14:textId="77777777" w:rsidR="006A7611" w:rsidRPr="007D462E" w:rsidRDefault="006A7611" w:rsidP="006A7611">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7D462E">
        <w:rPr>
          <w:rFonts w:ascii="Times New Roman" w:hAnsi="Times New Roman" w:cs="Times New Roman"/>
          <w:sz w:val="28"/>
          <w:szCs w:val="28"/>
        </w:rPr>
        <w:t>абилитации</w:t>
      </w:r>
      <w:proofErr w:type="spellEnd"/>
      <w:r w:rsidRPr="007D462E">
        <w:rPr>
          <w:rFonts w:ascii="Times New Roman" w:hAnsi="Times New Roman" w:cs="Times New Roman"/>
          <w:sz w:val="28"/>
          <w:szCs w:val="28"/>
        </w:rPr>
        <w:t>), охраны и укрепления здоровья, обучающихся с ЗПР;</w:t>
      </w:r>
    </w:p>
    <w:p w14:paraId="0853ED07" w14:textId="77777777" w:rsidR="006A7611" w:rsidRPr="007D462E" w:rsidRDefault="006A7611" w:rsidP="006A7611">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обеспечение преемственности целей, задач и содержания дошкольного и начального общего образования.</w:t>
      </w:r>
    </w:p>
    <w:p w14:paraId="16B8E16A" w14:textId="77777777" w:rsidR="006A7611" w:rsidRDefault="006A7611" w:rsidP="006A7611">
      <w:pPr>
        <w:tabs>
          <w:tab w:val="left" w:pos="0"/>
        </w:tabs>
        <w:spacing w:after="0" w:line="240" w:lineRule="auto"/>
        <w:jc w:val="both"/>
        <w:rPr>
          <w:sz w:val="23"/>
          <w:szCs w:val="23"/>
        </w:rPr>
      </w:pPr>
    </w:p>
    <w:p w14:paraId="4DAC5801" w14:textId="77777777" w:rsidR="006A7611" w:rsidRPr="00F11B81" w:rsidRDefault="006A7611" w:rsidP="006A7611">
      <w:pPr>
        <w:autoSpaceDE w:val="0"/>
        <w:autoSpaceDN w:val="0"/>
        <w:adjustRightInd w:val="0"/>
        <w:spacing w:after="0" w:line="240" w:lineRule="auto"/>
        <w:ind w:firstLine="567"/>
        <w:jc w:val="both"/>
        <w:rPr>
          <w:rFonts w:ascii="Times New Roman" w:hAnsi="Times New Roman" w:cs="Times New Roman"/>
          <w:sz w:val="28"/>
          <w:szCs w:val="28"/>
        </w:rPr>
      </w:pPr>
      <w:r w:rsidRPr="00F11B81">
        <w:rPr>
          <w:rFonts w:ascii="Times New Roman" w:hAnsi="Times New Roman" w:cs="Times New Roman"/>
          <w:b/>
          <w:sz w:val="28"/>
          <w:szCs w:val="28"/>
        </w:rPr>
        <w:t>Планируемые результаты и мониторинг речевого развития</w:t>
      </w:r>
    </w:p>
    <w:p w14:paraId="67B8F68D" w14:textId="77777777" w:rsidR="006A7611" w:rsidRPr="004A45BF" w:rsidRDefault="006A7611" w:rsidP="006A7611">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ЗПР к концу дошкольного образования.</w:t>
      </w:r>
    </w:p>
    <w:p w14:paraId="3DD77768" w14:textId="77777777" w:rsidR="006A7611" w:rsidRPr="004A45BF" w:rsidRDefault="006A7611" w:rsidP="006A7611">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ЗПР. </w:t>
      </w:r>
    </w:p>
    <w:p w14:paraId="0E0CB81C" w14:textId="77777777" w:rsidR="006A7611" w:rsidRPr="004A45BF" w:rsidRDefault="006A7611" w:rsidP="006A7611">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Они представ</w:t>
      </w:r>
      <w:r>
        <w:rPr>
          <w:rFonts w:ascii="Times New Roman" w:hAnsi="Times New Roman" w:cs="Times New Roman"/>
          <w:sz w:val="28"/>
          <w:szCs w:val="28"/>
        </w:rPr>
        <w:t xml:space="preserve">лены в виде изложения возможных </w:t>
      </w:r>
      <w:r w:rsidRPr="004A45BF">
        <w:rPr>
          <w:rFonts w:ascii="Times New Roman" w:hAnsi="Times New Roman" w:cs="Times New Roman"/>
          <w:sz w:val="28"/>
          <w:szCs w:val="28"/>
        </w:rPr>
        <w:t>достижений обучающихся на разных возрастных этапах дошкольного детства.</w:t>
      </w:r>
    </w:p>
    <w:p w14:paraId="18FFD028" w14:textId="77777777" w:rsidR="006A7611" w:rsidRPr="004A45BF" w:rsidRDefault="006A7611" w:rsidP="006A7611">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w:t>
      </w:r>
    </w:p>
    <w:p w14:paraId="28E15B09" w14:textId="77777777" w:rsidR="006A7611" w:rsidRPr="004A45BF" w:rsidRDefault="006A7611" w:rsidP="006A7611">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14:paraId="686E2D34" w14:textId="77777777" w:rsidR="006A7611" w:rsidRPr="004A45BF" w:rsidRDefault="006A7611" w:rsidP="006A7611">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Планируемые результаты (целевые ориентиры) освоения Программы детьми дошкольного возраста с ЗПР к 5 годам:</w:t>
      </w:r>
    </w:p>
    <w:p w14:paraId="65C901EC" w14:textId="77777777" w:rsidR="006A7611" w:rsidRPr="004A45BF" w:rsidRDefault="006A7611" w:rsidP="006A7611">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1. Социально-коммуникативное развитие:</w:t>
      </w:r>
      <w:r w:rsidRPr="004A45BF">
        <w:rPr>
          <w:rFonts w:ascii="Times New Roman" w:hAnsi="Times New Roman" w:cs="Times New Roman"/>
          <w:sz w:val="28"/>
          <w:szCs w:val="28"/>
        </w:rPr>
        <w:t xml:space="preserve">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w:t>
      </w:r>
      <w:r w:rsidRPr="004A45BF">
        <w:rPr>
          <w:rFonts w:ascii="Times New Roman" w:hAnsi="Times New Roman" w:cs="Times New Roman"/>
          <w:sz w:val="28"/>
          <w:szCs w:val="28"/>
        </w:rPr>
        <w:lastRenderedPageBreak/>
        <w:t>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14:paraId="6B5BB95C" w14:textId="77777777" w:rsidR="006A7611" w:rsidRPr="004A45BF" w:rsidRDefault="006A7611" w:rsidP="006A7611">
      <w:pPr>
        <w:spacing w:after="0" w:line="240" w:lineRule="auto"/>
        <w:ind w:firstLine="567"/>
        <w:jc w:val="both"/>
        <w:rPr>
          <w:rFonts w:ascii="Times New Roman" w:hAnsi="Times New Roman" w:cs="Times New Roman"/>
          <w:b/>
          <w:sz w:val="28"/>
          <w:szCs w:val="28"/>
        </w:rPr>
      </w:pPr>
      <w:r w:rsidRPr="004A45BF">
        <w:rPr>
          <w:rFonts w:ascii="Times New Roman" w:hAnsi="Times New Roman" w:cs="Times New Roman"/>
          <w:b/>
          <w:sz w:val="28"/>
          <w:szCs w:val="28"/>
        </w:rPr>
        <w:t>2. Речевое развитие:</w:t>
      </w:r>
      <w:r w:rsidRPr="004A45BF">
        <w:rPr>
          <w:rFonts w:ascii="Times New Roman" w:hAnsi="Times New Roman" w:cs="Times New Roman"/>
          <w:sz w:val="28"/>
          <w:szCs w:val="28"/>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14:paraId="38E2FD93" w14:textId="77777777" w:rsidR="006A7611" w:rsidRPr="004A45BF" w:rsidRDefault="006A7611" w:rsidP="006A7611">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3. Познавательное развитие:</w:t>
      </w:r>
      <w:r w:rsidRPr="004A45BF">
        <w:rPr>
          <w:rFonts w:ascii="Times New Roman" w:hAnsi="Times New Roman" w:cs="Times New Roman"/>
          <w:sz w:val="28"/>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4A45BF">
        <w:rPr>
          <w:rFonts w:ascii="Times New Roman" w:hAnsi="Times New Roman" w:cs="Times New Roman"/>
          <w:sz w:val="28"/>
          <w:szCs w:val="28"/>
        </w:rPr>
        <w:t>сериационный</w:t>
      </w:r>
      <w:proofErr w:type="spellEnd"/>
      <w:r w:rsidRPr="004A45BF">
        <w:rPr>
          <w:rFonts w:ascii="Times New Roman" w:hAnsi="Times New Roman" w:cs="Times New Roman"/>
          <w:sz w:val="28"/>
          <w:szCs w:val="28"/>
        </w:rP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14:paraId="7726D3AE" w14:textId="77777777" w:rsidR="006A7611" w:rsidRPr="004A45BF" w:rsidRDefault="006A7611" w:rsidP="006A7611">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14:paraId="2793ADE7" w14:textId="77777777" w:rsidR="006A7611" w:rsidRPr="004A45BF" w:rsidRDefault="006A7611" w:rsidP="006A7611">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14:paraId="67833BC6" w14:textId="77777777" w:rsidR="006A7611" w:rsidRPr="004A45BF" w:rsidRDefault="006A7611" w:rsidP="006A7611">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14:paraId="3099185C" w14:textId="77777777" w:rsidR="006A7611" w:rsidRPr="004A45BF" w:rsidRDefault="006A7611" w:rsidP="006A7611">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lastRenderedPageBreak/>
        <w:t>4. Художественно-эстетическое развитие:</w:t>
      </w:r>
      <w:r w:rsidRPr="004A45BF">
        <w:rPr>
          <w:rFonts w:ascii="Times New Roman" w:hAnsi="Times New Roman" w:cs="Times New Roman"/>
          <w:sz w:val="28"/>
          <w:szCs w:val="28"/>
        </w:rP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14:paraId="7C485DCE" w14:textId="77777777" w:rsidR="006A7611" w:rsidRPr="004A45BF" w:rsidRDefault="006A7611" w:rsidP="006A7611">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14:paraId="7F43A69C" w14:textId="77777777" w:rsidR="006A7611" w:rsidRPr="004A45BF" w:rsidRDefault="006A7611" w:rsidP="006A7611">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5. Физическое развитие:</w:t>
      </w:r>
      <w:r w:rsidRPr="004A45BF">
        <w:rPr>
          <w:rFonts w:ascii="Times New Roman" w:hAnsi="Times New Roman" w:cs="Times New Roman"/>
          <w:sz w:val="28"/>
          <w:szCs w:val="28"/>
        </w:rPr>
        <w:t xml:space="preserve">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14:paraId="615BBBC3" w14:textId="77777777" w:rsidR="006A7611" w:rsidRPr="00250842" w:rsidRDefault="006A7611" w:rsidP="006A7611">
      <w:pPr>
        <w:pStyle w:val="a6"/>
        <w:shd w:val="clear" w:color="auto" w:fill="FFFFFF"/>
        <w:tabs>
          <w:tab w:val="left" w:pos="0"/>
        </w:tabs>
        <w:spacing w:before="0" w:beforeAutospacing="0" w:after="0" w:afterAutospacing="0"/>
        <w:jc w:val="both"/>
        <w:rPr>
          <w:rFonts w:eastAsiaTheme="minorHAnsi"/>
          <w:sz w:val="28"/>
          <w:szCs w:val="28"/>
        </w:rPr>
      </w:pPr>
      <w:r>
        <w:rPr>
          <w:rFonts w:eastAsiaTheme="minorHAnsi"/>
          <w:i/>
          <w:sz w:val="22"/>
          <w:szCs w:val="22"/>
          <w:lang w:eastAsia="en-US"/>
        </w:rPr>
        <w:tab/>
      </w:r>
      <w:r w:rsidRPr="006664AD">
        <w:rPr>
          <w:sz w:val="28"/>
          <w:szCs w:val="28"/>
        </w:rPr>
        <w:t>Мониторин</w:t>
      </w:r>
      <w:r>
        <w:rPr>
          <w:sz w:val="28"/>
          <w:szCs w:val="28"/>
        </w:rPr>
        <w:t>г речевого развития детей с ЗПР проводится 3</w:t>
      </w:r>
      <w:r w:rsidRPr="006664AD">
        <w:rPr>
          <w:sz w:val="28"/>
          <w:szCs w:val="28"/>
        </w:rPr>
        <w:t xml:space="preserve"> раза в год (вводный – 1-2 неделя сентября,</w:t>
      </w:r>
      <w:r>
        <w:rPr>
          <w:sz w:val="28"/>
          <w:szCs w:val="28"/>
        </w:rPr>
        <w:t xml:space="preserve"> 3 неделя января – промежуточный мониторинг, </w:t>
      </w:r>
      <w:r w:rsidRPr="006664AD">
        <w:rPr>
          <w:sz w:val="28"/>
          <w:szCs w:val="28"/>
        </w:rPr>
        <w:t xml:space="preserve">итоговый – 3- 4 неделя мая), где отмечается динамика коррекции речевого развития ребенка. </w:t>
      </w:r>
    </w:p>
    <w:p w14:paraId="173F02E1" w14:textId="77777777" w:rsidR="006A7611" w:rsidRPr="00250842" w:rsidRDefault="006A7611" w:rsidP="006A7611">
      <w:pPr>
        <w:pStyle w:val="Default"/>
        <w:tabs>
          <w:tab w:val="left" w:pos="142"/>
        </w:tabs>
        <w:ind w:firstLine="708"/>
        <w:jc w:val="both"/>
        <w:rPr>
          <w:sz w:val="28"/>
          <w:szCs w:val="28"/>
        </w:rPr>
      </w:pPr>
      <w:r w:rsidRPr="00250842">
        <w:rPr>
          <w:sz w:val="28"/>
          <w:szCs w:val="28"/>
        </w:rPr>
        <w:t>Для создания комплекса по изуч</w:t>
      </w:r>
      <w:r>
        <w:rPr>
          <w:sz w:val="28"/>
          <w:szCs w:val="28"/>
        </w:rPr>
        <w:t>ению речевой функции детей 5-6</w:t>
      </w:r>
      <w:r w:rsidRPr="00250842">
        <w:rPr>
          <w:sz w:val="28"/>
          <w:szCs w:val="28"/>
        </w:rPr>
        <w:t xml:space="preserve"> лет были использованы методы, разработанные отечественными учёными С.Д. </w:t>
      </w:r>
      <w:proofErr w:type="spellStart"/>
      <w:r w:rsidRPr="00250842">
        <w:rPr>
          <w:sz w:val="28"/>
          <w:szCs w:val="28"/>
        </w:rPr>
        <w:t>Забрамной</w:t>
      </w:r>
      <w:proofErr w:type="spellEnd"/>
      <w:r w:rsidRPr="00250842">
        <w:rPr>
          <w:sz w:val="28"/>
          <w:szCs w:val="28"/>
        </w:rPr>
        <w:t xml:space="preserve">, Е.А. </w:t>
      </w:r>
      <w:proofErr w:type="spellStart"/>
      <w:r w:rsidRPr="00250842">
        <w:rPr>
          <w:sz w:val="28"/>
          <w:szCs w:val="28"/>
        </w:rPr>
        <w:t>Стребелевой</w:t>
      </w:r>
      <w:proofErr w:type="spellEnd"/>
      <w:r w:rsidRPr="00250842">
        <w:rPr>
          <w:sz w:val="28"/>
          <w:szCs w:val="28"/>
        </w:rPr>
        <w:t xml:space="preserve">, Г.А. </w:t>
      </w:r>
      <w:proofErr w:type="spellStart"/>
      <w:r w:rsidRPr="00250842">
        <w:rPr>
          <w:sz w:val="28"/>
          <w:szCs w:val="28"/>
        </w:rPr>
        <w:t>Урунтаевой</w:t>
      </w:r>
      <w:proofErr w:type="spellEnd"/>
      <w:r w:rsidRPr="00250842">
        <w:rPr>
          <w:sz w:val="28"/>
          <w:szCs w:val="28"/>
        </w:rPr>
        <w:t xml:space="preserve">. </w:t>
      </w:r>
    </w:p>
    <w:p w14:paraId="675E3FD0" w14:textId="77777777" w:rsidR="006A7611" w:rsidRPr="008E70A0" w:rsidRDefault="006A7611" w:rsidP="006A7611">
      <w:pPr>
        <w:spacing w:after="0" w:line="240" w:lineRule="auto"/>
        <w:ind w:firstLine="708"/>
        <w:jc w:val="both"/>
        <w:rPr>
          <w:rFonts w:ascii="Times New Roman" w:hAnsi="Times New Roman" w:cs="Times New Roman"/>
          <w:sz w:val="28"/>
          <w:szCs w:val="28"/>
        </w:rPr>
      </w:pPr>
      <w:r w:rsidRPr="00800988">
        <w:rPr>
          <w:rFonts w:ascii="Times New Roman" w:hAnsi="Times New Roman" w:cs="Times New Roman"/>
          <w:sz w:val="28"/>
          <w:szCs w:val="28"/>
        </w:rPr>
        <w:t>Учебный</w:t>
      </w:r>
      <w:r w:rsidRPr="008E70A0">
        <w:rPr>
          <w:rFonts w:ascii="Times New Roman" w:hAnsi="Times New Roman" w:cs="Times New Roman"/>
          <w:sz w:val="28"/>
          <w:szCs w:val="28"/>
        </w:rPr>
        <w:t xml:space="preserve"> год в логопедической группе для детей с </w:t>
      </w:r>
      <w:r>
        <w:rPr>
          <w:rFonts w:ascii="Times New Roman" w:hAnsi="Times New Roman" w:cs="Times New Roman"/>
          <w:sz w:val="28"/>
          <w:szCs w:val="28"/>
        </w:rPr>
        <w:t xml:space="preserve">ЗПР начинается 1 </w:t>
      </w:r>
      <w:r w:rsidRPr="008E70A0">
        <w:rPr>
          <w:rFonts w:ascii="Times New Roman" w:hAnsi="Times New Roman" w:cs="Times New Roman"/>
          <w:sz w:val="28"/>
          <w:szCs w:val="28"/>
        </w:rPr>
        <w:t>сентября и заканчивается 31 мая. 2 недели сентября отводится всем специалист</w:t>
      </w:r>
      <w:r>
        <w:rPr>
          <w:rFonts w:ascii="Times New Roman" w:hAnsi="Times New Roman" w:cs="Times New Roman"/>
          <w:sz w:val="28"/>
          <w:szCs w:val="28"/>
        </w:rPr>
        <w:t>ам для углубленного мониторинга,</w:t>
      </w:r>
      <w:r w:rsidRPr="008E70A0">
        <w:rPr>
          <w:rFonts w:ascii="Times New Roman" w:hAnsi="Times New Roman" w:cs="Times New Roman"/>
          <w:sz w:val="28"/>
          <w:szCs w:val="28"/>
        </w:rPr>
        <w:t xml:space="preserve"> наблюдений за детьми в режимные моменты, составления и обсуждения плана работы. Заняти</w:t>
      </w:r>
      <w:r>
        <w:rPr>
          <w:rFonts w:ascii="Times New Roman" w:hAnsi="Times New Roman" w:cs="Times New Roman"/>
          <w:sz w:val="28"/>
          <w:szCs w:val="28"/>
        </w:rPr>
        <w:t>я начинаются с 18</w:t>
      </w:r>
      <w:r w:rsidRPr="008E70A0">
        <w:rPr>
          <w:rFonts w:ascii="Times New Roman" w:hAnsi="Times New Roman" w:cs="Times New Roman"/>
          <w:sz w:val="28"/>
          <w:szCs w:val="28"/>
        </w:rPr>
        <w:t xml:space="preserve"> сент</w:t>
      </w:r>
      <w:r>
        <w:rPr>
          <w:rFonts w:ascii="Times New Roman" w:hAnsi="Times New Roman" w:cs="Times New Roman"/>
          <w:sz w:val="28"/>
          <w:szCs w:val="28"/>
        </w:rPr>
        <w:t xml:space="preserve">ября 2023 года и продолжаются по 18 мая 2024 года. 3 неделя января – проводится промежуточный мониторинг, с целью корректировки планов. </w:t>
      </w:r>
      <w:r>
        <w:rPr>
          <w:rFonts w:ascii="Times New Roman" w:hAnsi="Times New Roman"/>
          <w:sz w:val="28"/>
          <w:szCs w:val="28"/>
        </w:rPr>
        <w:t xml:space="preserve">3 - 4 недели мая проводится итоговый мониторинг с целью выявления динамики </w:t>
      </w:r>
      <w:r w:rsidRPr="00C54A2F">
        <w:rPr>
          <w:rFonts w:ascii="Times New Roman" w:hAnsi="Times New Roman"/>
          <w:sz w:val="28"/>
          <w:szCs w:val="28"/>
        </w:rPr>
        <w:t xml:space="preserve">коррекции речевого развития ребенка. </w:t>
      </w:r>
    </w:p>
    <w:p w14:paraId="25C2F2BE" w14:textId="77777777" w:rsidR="006A7611" w:rsidRPr="00B25611" w:rsidRDefault="006A7611" w:rsidP="006A7611">
      <w:pPr>
        <w:spacing w:after="0" w:line="240" w:lineRule="auto"/>
        <w:ind w:firstLine="708"/>
        <w:rPr>
          <w:rFonts w:ascii="Times New Roman" w:hAnsi="Times New Roman" w:cs="Times New Roman"/>
          <w:sz w:val="28"/>
          <w:szCs w:val="28"/>
        </w:rPr>
      </w:pPr>
      <w:r w:rsidRPr="00B25611">
        <w:rPr>
          <w:rFonts w:ascii="Times New Roman" w:hAnsi="Times New Roman" w:cs="Times New Roman"/>
          <w:sz w:val="28"/>
          <w:szCs w:val="28"/>
        </w:rPr>
        <w:t>Годовое обуч</w:t>
      </w:r>
      <w:r>
        <w:rPr>
          <w:rFonts w:ascii="Times New Roman" w:hAnsi="Times New Roman" w:cs="Times New Roman"/>
          <w:sz w:val="28"/>
          <w:szCs w:val="28"/>
        </w:rPr>
        <w:t>ение условно подразделяется на 3</w:t>
      </w:r>
      <w:r w:rsidRPr="00B25611">
        <w:rPr>
          <w:rFonts w:ascii="Times New Roman" w:hAnsi="Times New Roman" w:cs="Times New Roman"/>
          <w:sz w:val="28"/>
          <w:szCs w:val="28"/>
        </w:rPr>
        <w:t xml:space="preserve"> периода обучения:                                                                                                                                                     </w:t>
      </w:r>
      <w:r>
        <w:rPr>
          <w:rFonts w:ascii="Times New Roman" w:hAnsi="Times New Roman" w:cs="Times New Roman"/>
          <w:sz w:val="28"/>
          <w:szCs w:val="28"/>
        </w:rPr>
        <w:t xml:space="preserve">                      </w:t>
      </w:r>
    </w:p>
    <w:p w14:paraId="42E7373E" w14:textId="77777777" w:rsidR="006A7611" w:rsidRPr="00410FFC" w:rsidRDefault="006A7611" w:rsidP="006A7611">
      <w:pPr>
        <w:pStyle w:val="Default"/>
        <w:jc w:val="both"/>
        <w:rPr>
          <w:sz w:val="28"/>
          <w:szCs w:val="28"/>
        </w:rPr>
      </w:pPr>
      <w:r w:rsidRPr="00410FFC">
        <w:rPr>
          <w:sz w:val="28"/>
          <w:szCs w:val="28"/>
        </w:rPr>
        <w:t xml:space="preserve">1 период </w:t>
      </w:r>
      <w:r>
        <w:rPr>
          <w:sz w:val="28"/>
          <w:szCs w:val="28"/>
        </w:rPr>
        <w:t>обучения (сентябрь - ноябрь) –12</w:t>
      </w:r>
      <w:r w:rsidRPr="00410FFC">
        <w:rPr>
          <w:sz w:val="28"/>
          <w:szCs w:val="28"/>
        </w:rPr>
        <w:t xml:space="preserve"> недель </w:t>
      </w:r>
    </w:p>
    <w:p w14:paraId="3B3F25A8" w14:textId="77777777" w:rsidR="006A7611" w:rsidRPr="00410FFC" w:rsidRDefault="006A7611" w:rsidP="006A7611">
      <w:pPr>
        <w:pStyle w:val="Default"/>
        <w:jc w:val="both"/>
        <w:rPr>
          <w:sz w:val="28"/>
          <w:szCs w:val="28"/>
        </w:rPr>
      </w:pPr>
      <w:r w:rsidRPr="00410FFC">
        <w:rPr>
          <w:sz w:val="28"/>
          <w:szCs w:val="28"/>
        </w:rPr>
        <w:t xml:space="preserve">2 период </w:t>
      </w:r>
      <w:r>
        <w:rPr>
          <w:sz w:val="28"/>
          <w:szCs w:val="28"/>
        </w:rPr>
        <w:t>обучения (декабрь - февраль) –12</w:t>
      </w:r>
      <w:r w:rsidRPr="00410FFC">
        <w:rPr>
          <w:sz w:val="28"/>
          <w:szCs w:val="28"/>
        </w:rPr>
        <w:t xml:space="preserve"> недель </w:t>
      </w:r>
    </w:p>
    <w:p w14:paraId="00947999" w14:textId="77777777" w:rsidR="006A7611" w:rsidRPr="00410FFC" w:rsidRDefault="006A7611" w:rsidP="006A7611">
      <w:pPr>
        <w:pStyle w:val="Default"/>
        <w:jc w:val="both"/>
        <w:rPr>
          <w:sz w:val="28"/>
          <w:szCs w:val="28"/>
        </w:rPr>
      </w:pPr>
      <w:r w:rsidRPr="00410FFC">
        <w:rPr>
          <w:sz w:val="28"/>
          <w:szCs w:val="28"/>
        </w:rPr>
        <w:t xml:space="preserve">3 период обучения (март - май) –12 недель. </w:t>
      </w:r>
    </w:p>
    <w:p w14:paraId="5B0994B5" w14:textId="77777777" w:rsidR="006A7611" w:rsidRDefault="006A7611" w:rsidP="006A7611">
      <w:pPr>
        <w:pStyle w:val="Default"/>
        <w:ind w:firstLine="708"/>
        <w:jc w:val="both"/>
        <w:rPr>
          <w:color w:val="auto"/>
          <w:sz w:val="28"/>
          <w:szCs w:val="28"/>
        </w:rPr>
      </w:pPr>
      <w:r>
        <w:rPr>
          <w:sz w:val="28"/>
          <w:szCs w:val="28"/>
        </w:rPr>
        <w:t xml:space="preserve">Форма организации занятий – индивидуальные занятия. </w:t>
      </w:r>
      <w:r>
        <w:rPr>
          <w:color w:val="auto"/>
          <w:sz w:val="28"/>
          <w:szCs w:val="28"/>
        </w:rPr>
        <w:t xml:space="preserve">Индивидуальная </w:t>
      </w:r>
      <w:r w:rsidRPr="00410FFC">
        <w:rPr>
          <w:color w:val="auto"/>
          <w:sz w:val="28"/>
          <w:szCs w:val="28"/>
        </w:rPr>
        <w:t>рабо</w:t>
      </w:r>
      <w:r>
        <w:rPr>
          <w:color w:val="auto"/>
          <w:sz w:val="28"/>
          <w:szCs w:val="28"/>
        </w:rPr>
        <w:t>та проводится с ребенком 2 раза в неделю, согласно учебному плану.</w:t>
      </w:r>
    </w:p>
    <w:p w14:paraId="199AD174" w14:textId="77777777" w:rsidR="002742C6" w:rsidRPr="006A7611" w:rsidRDefault="006A7611" w:rsidP="006A7611">
      <w:pPr>
        <w:pStyle w:val="Default"/>
        <w:ind w:firstLine="708"/>
        <w:jc w:val="both"/>
        <w:rPr>
          <w:color w:val="auto"/>
          <w:sz w:val="28"/>
          <w:szCs w:val="28"/>
        </w:rPr>
        <w:sectPr w:rsidR="002742C6" w:rsidRPr="006A7611" w:rsidSect="002742C6">
          <w:footerReference w:type="first" r:id="rId7"/>
          <w:pgSz w:w="11906" w:h="16838" w:code="9"/>
          <w:pgMar w:top="720" w:right="720" w:bottom="284" w:left="720" w:header="720" w:footer="0" w:gutter="0"/>
          <w:pgNumType w:start="1"/>
          <w:cols w:space="720"/>
          <w:titlePg/>
          <w:docGrid w:linePitch="326"/>
        </w:sectPr>
      </w:pPr>
      <w:r w:rsidRPr="00F11B81">
        <w:rPr>
          <w:sz w:val="28"/>
          <w:szCs w:val="28"/>
        </w:rPr>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14:paraId="63620B15" w14:textId="77777777" w:rsidR="002E483F" w:rsidRPr="004A45BF" w:rsidRDefault="002E483F" w:rsidP="006A7611">
      <w:pPr>
        <w:pStyle w:val="Default"/>
        <w:jc w:val="both"/>
        <w:rPr>
          <w:color w:val="auto"/>
          <w:sz w:val="28"/>
          <w:szCs w:val="28"/>
        </w:rPr>
      </w:pPr>
    </w:p>
    <w:sectPr w:rsidR="002E483F" w:rsidRPr="004A45BF" w:rsidSect="002742C6">
      <w:footerReference w:type="default" r:id="rId8"/>
      <w:footerReference w:type="first" r:id="rId9"/>
      <w:pgSz w:w="11906" w:h="16838" w:code="9"/>
      <w:pgMar w:top="720" w:right="720" w:bottom="720" w:left="720" w:header="72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9532" w14:textId="77777777" w:rsidR="00995D6F" w:rsidRDefault="00995D6F" w:rsidP="00470B25">
      <w:pPr>
        <w:spacing w:after="0" w:line="240" w:lineRule="auto"/>
      </w:pPr>
      <w:r>
        <w:separator/>
      </w:r>
    </w:p>
  </w:endnote>
  <w:endnote w:type="continuationSeparator" w:id="0">
    <w:p w14:paraId="52276343" w14:textId="77777777" w:rsidR="00995D6F" w:rsidRDefault="00995D6F" w:rsidP="0047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F074" w14:textId="77777777" w:rsidR="007D462E" w:rsidRPr="0019030F" w:rsidRDefault="007D462E" w:rsidP="00226E8E">
    <w:pPr>
      <w:pStyle w:val="ab"/>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3822" w14:textId="77777777" w:rsidR="007D462E" w:rsidRDefault="007D462E">
    <w:pPr>
      <w:pStyle w:val="ab"/>
      <w:jc w:val="center"/>
    </w:pPr>
  </w:p>
  <w:p w14:paraId="390521BB" w14:textId="77777777" w:rsidR="007D462E" w:rsidRPr="007973AA" w:rsidRDefault="007D462E">
    <w:pPr>
      <w:pStyle w:val="11"/>
      <w:tabs>
        <w:tab w:val="center" w:pos="4677"/>
        <w:tab w:val="right" w:pos="9355"/>
      </w:tabs>
      <w:spacing w:after="708"/>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9D64" w14:textId="77777777" w:rsidR="007D462E" w:rsidRDefault="007D462E" w:rsidP="00226E8E">
    <w:pPr>
      <w:pStyle w:val="ab"/>
      <w:jc w:val="center"/>
      <w:rPr>
        <w:rFonts w:ascii="Times New Roman" w:hAnsi="Times New Roman" w:cs="Times New Roman"/>
      </w:rPr>
    </w:pPr>
  </w:p>
  <w:p w14:paraId="12A7C911" w14:textId="77777777" w:rsidR="007D462E" w:rsidRPr="0019030F" w:rsidRDefault="007D462E" w:rsidP="00226E8E">
    <w:pPr>
      <w:pStyle w:val="ab"/>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F7DE" w14:textId="77777777" w:rsidR="00995D6F" w:rsidRDefault="00995D6F" w:rsidP="00470B25">
      <w:pPr>
        <w:spacing w:after="0" w:line="240" w:lineRule="auto"/>
      </w:pPr>
      <w:r>
        <w:separator/>
      </w:r>
    </w:p>
  </w:footnote>
  <w:footnote w:type="continuationSeparator" w:id="0">
    <w:p w14:paraId="3041A987" w14:textId="77777777" w:rsidR="00995D6F" w:rsidRDefault="00995D6F" w:rsidP="00470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A9E8F"/>
    <w:multiLevelType w:val="hybridMultilevel"/>
    <w:tmpl w:val="359186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00296A"/>
    <w:multiLevelType w:val="multilevel"/>
    <w:tmpl w:val="91784C0A"/>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917406"/>
    <w:multiLevelType w:val="hybridMultilevel"/>
    <w:tmpl w:val="58AC4CF0"/>
    <w:lvl w:ilvl="0" w:tplc="1D98C47A">
      <w:start w:val="1"/>
      <w:numFmt w:val="decimal"/>
      <w:lvlText w:val="%1."/>
      <w:lvlJc w:val="left"/>
      <w:pPr>
        <w:ind w:left="1211" w:hanging="360"/>
      </w:pPr>
      <w:rPr>
        <w:rFonts w:ascii="Times New Roman" w:eastAsiaTheme="minorHAnsi" w:hAnsi="Times New Roman" w:cs="Times New Roman"/>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7793"/>
    <w:rsid w:val="000011B0"/>
    <w:rsid w:val="00015516"/>
    <w:rsid w:val="00026AF0"/>
    <w:rsid w:val="00034145"/>
    <w:rsid w:val="00034FA9"/>
    <w:rsid w:val="00052443"/>
    <w:rsid w:val="000A7DA0"/>
    <w:rsid w:val="000B216E"/>
    <w:rsid w:val="000D2BC6"/>
    <w:rsid w:val="0016354B"/>
    <w:rsid w:val="001827EF"/>
    <w:rsid w:val="00226E8E"/>
    <w:rsid w:val="00250842"/>
    <w:rsid w:val="002742C6"/>
    <w:rsid w:val="002C256F"/>
    <w:rsid w:val="002C441E"/>
    <w:rsid w:val="002D1FA6"/>
    <w:rsid w:val="002E483F"/>
    <w:rsid w:val="00386EA3"/>
    <w:rsid w:val="003F0D72"/>
    <w:rsid w:val="00410FFC"/>
    <w:rsid w:val="00414BB7"/>
    <w:rsid w:val="00470B25"/>
    <w:rsid w:val="00490A73"/>
    <w:rsid w:val="004A45BF"/>
    <w:rsid w:val="004B64F9"/>
    <w:rsid w:val="005F64CB"/>
    <w:rsid w:val="005F77E3"/>
    <w:rsid w:val="006344D7"/>
    <w:rsid w:val="006664AD"/>
    <w:rsid w:val="00676C26"/>
    <w:rsid w:val="006861C8"/>
    <w:rsid w:val="006A5FAB"/>
    <w:rsid w:val="006A7611"/>
    <w:rsid w:val="006E6022"/>
    <w:rsid w:val="007D0A63"/>
    <w:rsid w:val="007D462E"/>
    <w:rsid w:val="00800988"/>
    <w:rsid w:val="00846997"/>
    <w:rsid w:val="008A0D06"/>
    <w:rsid w:val="008F0F1C"/>
    <w:rsid w:val="009014FD"/>
    <w:rsid w:val="00902B5E"/>
    <w:rsid w:val="00911A65"/>
    <w:rsid w:val="009536EC"/>
    <w:rsid w:val="00971971"/>
    <w:rsid w:val="00995D6F"/>
    <w:rsid w:val="009979E3"/>
    <w:rsid w:val="009D196F"/>
    <w:rsid w:val="009E0774"/>
    <w:rsid w:val="00A05FCC"/>
    <w:rsid w:val="00A41C8D"/>
    <w:rsid w:val="00A661E2"/>
    <w:rsid w:val="00AD1445"/>
    <w:rsid w:val="00B15140"/>
    <w:rsid w:val="00B81F97"/>
    <w:rsid w:val="00B9414A"/>
    <w:rsid w:val="00C37793"/>
    <w:rsid w:val="00C4140D"/>
    <w:rsid w:val="00CE4DE9"/>
    <w:rsid w:val="00D666E6"/>
    <w:rsid w:val="00DC76A4"/>
    <w:rsid w:val="00DE6160"/>
    <w:rsid w:val="00DE6D47"/>
    <w:rsid w:val="00EB7C15"/>
    <w:rsid w:val="00F561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39FF3"/>
  <w15:docId w15:val="{7EAFA5D0-34B4-49E0-AF87-B72EBE48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16E"/>
    <w:pPr>
      <w:spacing w:line="254" w:lineRule="auto"/>
    </w:pPr>
  </w:style>
  <w:style w:type="paragraph" w:styleId="1">
    <w:name w:val="heading 1"/>
    <w:basedOn w:val="a"/>
    <w:next w:val="a"/>
    <w:link w:val="10"/>
    <w:uiPriority w:val="99"/>
    <w:qFormat/>
    <w:rsid w:val="009014FD"/>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1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216E"/>
    <w:rPr>
      <w:rFonts w:ascii="Segoe UI" w:hAnsi="Segoe UI" w:cs="Segoe UI"/>
      <w:sz w:val="18"/>
      <w:szCs w:val="18"/>
    </w:rPr>
  </w:style>
  <w:style w:type="character" w:customStyle="1" w:styleId="10">
    <w:name w:val="Заголовок 1 Знак"/>
    <w:basedOn w:val="a0"/>
    <w:link w:val="1"/>
    <w:uiPriority w:val="99"/>
    <w:rsid w:val="009014FD"/>
    <w:rPr>
      <w:rFonts w:ascii="Cambria" w:eastAsia="Times New Roman" w:hAnsi="Cambria" w:cs="Times New Roman"/>
      <w:b/>
      <w:bCs/>
      <w:color w:val="365F91"/>
      <w:sz w:val="28"/>
      <w:szCs w:val="28"/>
      <w:lang w:eastAsia="ru-RU"/>
    </w:rPr>
  </w:style>
  <w:style w:type="paragraph" w:styleId="a5">
    <w:name w:val="List Paragraph"/>
    <w:basedOn w:val="a"/>
    <w:uiPriority w:val="34"/>
    <w:qFormat/>
    <w:rsid w:val="009014FD"/>
    <w:pPr>
      <w:spacing w:line="259" w:lineRule="auto"/>
      <w:ind w:left="720"/>
      <w:contextualSpacing/>
    </w:pPr>
  </w:style>
  <w:style w:type="paragraph" w:styleId="a6">
    <w:name w:val="Normal (Web)"/>
    <w:basedOn w:val="a"/>
    <w:uiPriority w:val="99"/>
    <w:unhideWhenUsed/>
    <w:rsid w:val="0090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99"/>
    <w:qFormat/>
    <w:rsid w:val="009014FD"/>
    <w:rPr>
      <w:b/>
      <w:bCs/>
    </w:rPr>
  </w:style>
  <w:style w:type="character" w:styleId="a8">
    <w:name w:val="Hyperlink"/>
    <w:basedOn w:val="a0"/>
    <w:uiPriority w:val="99"/>
    <w:rsid w:val="009014FD"/>
    <w:rPr>
      <w:rFonts w:cs="Times New Roman"/>
      <w:color w:val="0000FF"/>
      <w:u w:val="single"/>
    </w:rPr>
  </w:style>
  <w:style w:type="paragraph" w:customStyle="1" w:styleId="Default">
    <w:name w:val="Default"/>
    <w:rsid w:val="009014F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link w:val="aa"/>
    <w:uiPriority w:val="1"/>
    <w:qFormat/>
    <w:rsid w:val="009014FD"/>
    <w:pPr>
      <w:spacing w:after="0" w:line="240" w:lineRule="auto"/>
    </w:pPr>
    <w:rPr>
      <w:rFonts w:ascii="Calibri" w:eastAsia="Calibri" w:hAnsi="Calibri" w:cs="Times New Roman"/>
    </w:rPr>
  </w:style>
  <w:style w:type="paragraph" w:customStyle="1" w:styleId="headertext">
    <w:name w:val="headertext"/>
    <w:basedOn w:val="a"/>
    <w:rsid w:val="0090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9014FD"/>
    <w:rPr>
      <w:rFonts w:ascii="Calibri" w:eastAsia="Calibri" w:hAnsi="Calibri" w:cs="Times New Roman"/>
    </w:rPr>
  </w:style>
  <w:style w:type="paragraph" w:customStyle="1" w:styleId="11">
    <w:name w:val="Обычный1"/>
    <w:rsid w:val="00EB7C15"/>
    <w:pPr>
      <w:widowControl w:val="0"/>
      <w:spacing w:after="0" w:line="240" w:lineRule="auto"/>
    </w:pPr>
    <w:rPr>
      <w:rFonts w:ascii="Courier New" w:eastAsia="Courier New" w:hAnsi="Courier New" w:cs="Courier New"/>
      <w:color w:val="000000"/>
      <w:sz w:val="24"/>
      <w:szCs w:val="24"/>
      <w:lang w:eastAsia="ru-RU"/>
    </w:rPr>
  </w:style>
  <w:style w:type="paragraph" w:styleId="ab">
    <w:name w:val="footer"/>
    <w:basedOn w:val="a"/>
    <w:link w:val="ac"/>
    <w:uiPriority w:val="99"/>
    <w:unhideWhenUsed/>
    <w:rsid w:val="00EB7C15"/>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c">
    <w:name w:val="Нижний колонтитул Знак"/>
    <w:basedOn w:val="a0"/>
    <w:link w:val="ab"/>
    <w:uiPriority w:val="99"/>
    <w:rsid w:val="00EB7C15"/>
    <w:rPr>
      <w:rFonts w:ascii="Courier New" w:eastAsia="Courier New" w:hAnsi="Courier New" w:cs="Courier New"/>
      <w:color w:val="000000"/>
      <w:sz w:val="24"/>
      <w:szCs w:val="24"/>
      <w:lang w:eastAsia="ru-RU"/>
    </w:rPr>
  </w:style>
  <w:style w:type="paragraph" w:styleId="ad">
    <w:name w:val="header"/>
    <w:basedOn w:val="a"/>
    <w:link w:val="ae"/>
    <w:uiPriority w:val="99"/>
    <w:unhideWhenUsed/>
    <w:rsid w:val="00A41C8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41C8D"/>
  </w:style>
  <w:style w:type="table" w:styleId="af">
    <w:name w:val="Table Grid"/>
    <w:basedOn w:val="a1"/>
    <w:uiPriority w:val="39"/>
    <w:rsid w:val="008009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62">
    <w:name w:val="c62"/>
    <w:basedOn w:val="a0"/>
    <w:rsid w:val="007D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60435">
      <w:bodyDiv w:val="1"/>
      <w:marLeft w:val="0"/>
      <w:marRight w:val="0"/>
      <w:marTop w:val="0"/>
      <w:marBottom w:val="0"/>
      <w:divBdr>
        <w:top w:val="none" w:sz="0" w:space="0" w:color="auto"/>
        <w:left w:val="none" w:sz="0" w:space="0" w:color="auto"/>
        <w:bottom w:val="none" w:sz="0" w:space="0" w:color="auto"/>
        <w:right w:val="none" w:sz="0" w:space="0" w:color="auto"/>
      </w:divBdr>
    </w:div>
    <w:div w:id="9571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1923</Words>
  <Characters>10964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33</cp:revision>
  <cp:lastPrinted>2021-09-30T08:59:00Z</cp:lastPrinted>
  <dcterms:created xsi:type="dcterms:W3CDTF">2021-09-30T08:39:00Z</dcterms:created>
  <dcterms:modified xsi:type="dcterms:W3CDTF">2023-10-03T09:19:00Z</dcterms:modified>
</cp:coreProperties>
</file>