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8DE1" w14:textId="3A977166" w:rsidR="009B5E50" w:rsidRPr="009B5E50" w:rsidRDefault="001C2C95" w:rsidP="00BC7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C7062">
        <w:rPr>
          <w:rFonts w:ascii="Times New Roman" w:hAnsi="Times New Roman" w:cs="Times New Roman"/>
          <w:b/>
          <w:sz w:val="28"/>
          <w:szCs w:val="28"/>
        </w:rPr>
        <w:t xml:space="preserve"> ТНР (старшая группа)</w:t>
      </w:r>
    </w:p>
    <w:p w14:paraId="271D9B39" w14:textId="77777777" w:rsidR="009B5E50" w:rsidRPr="005269B0" w:rsidRDefault="009B5E50" w:rsidP="009B5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t>Адаптированная рабочая программа (далее Программа) учителя-логопеда по коррекционно-развивающей деятельности с детьми дошкольного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 с тяжелыми нарушениями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речи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35D8B32C" w14:textId="77777777" w:rsidR="009B5E50" w:rsidRDefault="009B5E50" w:rsidP="009B5E5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5E742D" w14:textId="77777777" w:rsidR="009B5E50" w:rsidRPr="00376379" w:rsidRDefault="009B5E50" w:rsidP="009B5E5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239BD058" w14:textId="77777777" w:rsidR="009B5E50" w:rsidRPr="00376379" w:rsidRDefault="009B5E50" w:rsidP="009B5E5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2B948C52" w14:textId="77777777" w:rsidR="009B5E50" w:rsidRPr="00376379" w:rsidRDefault="009B5E50" w:rsidP="009B5E5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7CD80325" w14:textId="77777777" w:rsidR="009B5E50" w:rsidRPr="005269B0" w:rsidRDefault="009B5E50" w:rsidP="009B5E5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6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Постановление от 28 сентября 2020 года № 28</w:t>
      </w:r>
      <w:r w:rsidRPr="005269B0">
        <w:rPr>
          <w:sz w:val="28"/>
          <w:szCs w:val="28"/>
        </w:rPr>
        <w:t>).</w:t>
      </w:r>
    </w:p>
    <w:p w14:paraId="05FDAF16" w14:textId="77777777" w:rsidR="009B5E50" w:rsidRPr="005269B0" w:rsidRDefault="009B5E50" w:rsidP="009B5E50">
      <w:pPr>
        <w:pStyle w:val="Default"/>
        <w:ind w:firstLine="708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70329038" w14:textId="77777777" w:rsidR="009B5E50" w:rsidRPr="005269B0" w:rsidRDefault="009B5E50" w:rsidP="009B5E5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детей с ТНР МАОУ «Усть-Кубинский центр образования»;</w:t>
      </w:r>
    </w:p>
    <w:p w14:paraId="5ED39B25" w14:textId="77777777" w:rsidR="009B5E50" w:rsidRPr="005269B0" w:rsidRDefault="009B5E50" w:rsidP="009B5E50">
      <w:pPr>
        <w:pStyle w:val="Default"/>
        <w:jc w:val="both"/>
        <w:rPr>
          <w:sz w:val="28"/>
          <w:szCs w:val="28"/>
        </w:rPr>
      </w:pPr>
      <w:proofErr w:type="gramStart"/>
      <w:r w:rsidRPr="005269B0">
        <w:rPr>
          <w:sz w:val="28"/>
          <w:szCs w:val="28"/>
        </w:rPr>
        <w:t>-  «</w:t>
      </w:r>
      <w:proofErr w:type="gramEnd"/>
      <w:r w:rsidRPr="005269B0">
        <w:rPr>
          <w:sz w:val="28"/>
          <w:szCs w:val="28"/>
        </w:rPr>
        <w:t xml:space="preserve">Комплексной образовательной программы  для детей с тяжелыми нарушениями речи (ОНР) с 4 до 7 лет» (автор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76F3BC5F" w14:textId="77777777" w:rsidR="009B5E50" w:rsidRPr="005269B0" w:rsidRDefault="009B5E50" w:rsidP="009B5E5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Примерной адаптированной основной образовательной программы для детей с тяжелыми нарушениями речи (общим недоразвитием речи) с 3 до 7 лет (авт.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7F8E71DB" w14:textId="77777777" w:rsidR="009B5E50" w:rsidRPr="00B91773" w:rsidRDefault="009B5E50" w:rsidP="009B5E5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Программ дошкольных образовательных учреждений компенсирующего вида для детей с нарушением речи «Коррекция нарушений речи» (авт. </w:t>
      </w:r>
      <w:proofErr w:type="spellStart"/>
      <w:r w:rsidRPr="005269B0">
        <w:rPr>
          <w:sz w:val="28"/>
          <w:szCs w:val="28"/>
        </w:rPr>
        <w:t>Т.Б.Филичева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Г.В.Чиркина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Т.В.Туманова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С.А.Миронова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А.В.Лагутина</w:t>
      </w:r>
      <w:proofErr w:type="spellEnd"/>
      <w:r w:rsidRPr="005269B0">
        <w:rPr>
          <w:sz w:val="28"/>
          <w:szCs w:val="28"/>
        </w:rPr>
        <w:t>).</w:t>
      </w:r>
    </w:p>
    <w:p w14:paraId="16B2EDC0" w14:textId="77777777" w:rsidR="009B5E50" w:rsidRPr="00B91773" w:rsidRDefault="009B5E50" w:rsidP="009B5E5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Программа предназначена для рабо</w:t>
      </w:r>
      <w:r>
        <w:rPr>
          <w:rFonts w:ascii="Times New Roman" w:hAnsi="Times New Roman"/>
          <w:sz w:val="28"/>
          <w:szCs w:val="28"/>
        </w:rPr>
        <w:t xml:space="preserve">ты с детьми 5-6 </w:t>
      </w:r>
      <w:r w:rsidRPr="00B91773">
        <w:rPr>
          <w:rFonts w:ascii="Times New Roman" w:hAnsi="Times New Roman"/>
          <w:sz w:val="28"/>
          <w:szCs w:val="28"/>
        </w:rPr>
        <w:t xml:space="preserve">лет, имеющими тяжелые нарушения речи (ТНР) в группах комбинированной направленности. </w:t>
      </w:r>
      <w:r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позволяет наиболее рационально организовать работу группы для детей с ТНР,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695796B8" w14:textId="77777777" w:rsidR="009B5E50" w:rsidRPr="00B91773" w:rsidRDefault="009B5E50" w:rsidP="009B5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  <w:t>Срок реализации программы 1 год – сентябрь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91773">
        <w:rPr>
          <w:rFonts w:ascii="Times New Roman" w:hAnsi="Times New Roman" w:cs="Times New Roman"/>
          <w:sz w:val="28"/>
          <w:szCs w:val="28"/>
        </w:rPr>
        <w:t xml:space="preserve">- май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B9177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03E04FB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14:paraId="4651FFDA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52D132E6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3E9A8031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48349B16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252E792E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02EB998E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236E86C6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62351785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29D44600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4F8E2B11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1C170671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37637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6379">
        <w:rPr>
          <w:rFonts w:ascii="Times New Roman" w:hAnsi="Times New Roman" w:cs="Times New Roman"/>
          <w:sz w:val="28"/>
          <w:szCs w:val="28"/>
        </w:rPr>
        <w:t>), охраны и укрепления здоровья обучающихся с ТНР;</w:t>
      </w:r>
    </w:p>
    <w:p w14:paraId="3A5ED9AB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63D14CEF" w14:textId="77777777" w:rsidR="009B5E50" w:rsidRPr="00B91773" w:rsidRDefault="009B5E50" w:rsidP="009B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6F816887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14:paraId="5293FEF9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12A98115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изложения возможных достижений обучающихся на разных возрастных этапах дошкольного детства.</w:t>
      </w:r>
    </w:p>
    <w:p w14:paraId="0BC9C851" w14:textId="77777777" w:rsidR="009B5E50" w:rsidRPr="00376379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57167C0E" w14:textId="77777777" w:rsidR="009B5E50" w:rsidRPr="009B5E50" w:rsidRDefault="009B5E50" w:rsidP="009B5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E50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на этапе завершения освоения Программы</w:t>
      </w:r>
    </w:p>
    <w:p w14:paraId="14A1FA82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25140367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1) обладает сформированной мотивацией к школьному обучению;</w:t>
      </w:r>
    </w:p>
    <w:p w14:paraId="0BD34669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2)</w:t>
      </w:r>
      <w:r w:rsidRPr="009B5E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5E50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4340E244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3) употребляет слова, обозначающие личностные характеристики, многозначные;</w:t>
      </w:r>
    </w:p>
    <w:p w14:paraId="2B35266B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4) умеет подбирать слова с противоположным и сходным значением;</w:t>
      </w:r>
    </w:p>
    <w:p w14:paraId="310F96F0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5) правильно употребляет основные грамматические формы слова;</w:t>
      </w:r>
    </w:p>
    <w:p w14:paraId="3E1E3447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6) 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27C85F63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7) 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4D001967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8)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17DB665A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9) правильно произносит звуки (в соответствии с онтогенезом);</w:t>
      </w:r>
    </w:p>
    <w:p w14:paraId="56F24DAE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10)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14:paraId="289AF4E3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11) выбирает род занятий, участников по совместной деятельности, избирательно и устойчиво взаимодействует с детьми;</w:t>
      </w:r>
    </w:p>
    <w:p w14:paraId="5BB178C9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12) участвует в коллективном создании замысла в игре и на занятиях;</w:t>
      </w:r>
    </w:p>
    <w:p w14:paraId="4273AC6F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13) передает как можно более точное сообщение другому, проявляя внимание к собеседнику;</w:t>
      </w:r>
    </w:p>
    <w:p w14:paraId="6AAAEA00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14)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39DFED5F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15) 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14:paraId="5EA23A83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16)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14:paraId="10ABAE1A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17)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2542CE40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18) 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0EEF2693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19) определяет пространственное расположение предметов относительно себя, геометрические фигуры;</w:t>
      </w:r>
    </w:p>
    <w:p w14:paraId="07A78729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lastRenderedPageBreak/>
        <w:t>20) 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14:paraId="40F8D463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21) определяет времена года, части суток;</w:t>
      </w:r>
    </w:p>
    <w:p w14:paraId="24F89F0D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22) самостоятельно получает новую информацию (задает вопросы, экспериментирует);</w:t>
      </w:r>
    </w:p>
    <w:p w14:paraId="70FA7B54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23) 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14:paraId="545A3BE7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24) составляет рассказы по сюжетным картинкам и по серии сюжетных картинок, используя графические схемы, наглядные опоры;</w:t>
      </w:r>
    </w:p>
    <w:p w14:paraId="24B8E676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25) составляет с помощью педагогического работника небольшие сообщения, рассказы из личного опыта;</w:t>
      </w:r>
    </w:p>
    <w:p w14:paraId="646DF2AA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26) владеет предпосылками овладения грамотой;</w:t>
      </w:r>
    </w:p>
    <w:p w14:paraId="69034DA1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27) стремится к использованию различных средств и материалов в процессе изобразительной деятельности;</w:t>
      </w:r>
    </w:p>
    <w:p w14:paraId="3EC60C94" w14:textId="77777777" w:rsid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28)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14:paraId="4EDD639B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29) проявляет интерес к произведениям народной, классической и современной музыки, к музыкальным инструментам;</w:t>
      </w:r>
    </w:p>
    <w:p w14:paraId="1E4302FC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30) сопереживает персонажам художественных произведений;</w:t>
      </w:r>
    </w:p>
    <w:p w14:paraId="0BD63094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31) 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14:paraId="331245A1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32) осуществляет элементарное двигательное и словесное планирование действий в ходе спортивных упражнений;</w:t>
      </w:r>
    </w:p>
    <w:p w14:paraId="5F05FD3D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50">
        <w:rPr>
          <w:rFonts w:ascii="Times New Roman" w:hAnsi="Times New Roman" w:cs="Times New Roman"/>
          <w:sz w:val="28"/>
          <w:szCs w:val="28"/>
        </w:rPr>
        <w:t>знает и подчиняется правилам подвижных игр, эстафет, игр с элементами спорта;</w:t>
      </w:r>
    </w:p>
    <w:p w14:paraId="03D0FF81" w14:textId="77777777" w:rsid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50">
        <w:rPr>
          <w:rFonts w:ascii="Times New Roman" w:hAnsi="Times New Roman" w:cs="Times New Roman"/>
          <w:sz w:val="28"/>
          <w:szCs w:val="28"/>
        </w:rP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14:paraId="03E6B263" w14:textId="77777777" w:rsidR="009B5E50" w:rsidRPr="009B5E50" w:rsidRDefault="009B5E50" w:rsidP="009B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B5E50">
        <w:rPr>
          <w:rFonts w:ascii="Times New Roman" w:hAnsi="Times New Roman" w:cs="Times New Roman"/>
          <w:sz w:val="28"/>
          <w:szCs w:val="28"/>
        </w:rPr>
        <w:t xml:space="preserve">Мониторинг речевого развития проводится 2 раза в год (вводный – 1-2 неделя сентября, итоговый – 3- 4 неделя мая), где отмечается динамика коррекции речевого развития ребенка. Диагностика устной речи </w:t>
      </w:r>
      <w:proofErr w:type="gramStart"/>
      <w:r w:rsidRPr="009B5E50">
        <w:rPr>
          <w:rFonts w:ascii="Times New Roman" w:hAnsi="Times New Roman" w:cs="Times New Roman"/>
          <w:sz w:val="28"/>
          <w:szCs w:val="28"/>
        </w:rPr>
        <w:t>детей  проводится</w:t>
      </w:r>
      <w:proofErr w:type="gramEnd"/>
      <w:r w:rsidRPr="009B5E50">
        <w:rPr>
          <w:rFonts w:ascii="Times New Roman" w:hAnsi="Times New Roman" w:cs="Times New Roman"/>
          <w:sz w:val="28"/>
          <w:szCs w:val="28"/>
        </w:rPr>
        <w:t xml:space="preserve">  по альбому логопеда Н.В. </w:t>
      </w:r>
      <w:proofErr w:type="spellStart"/>
      <w:r w:rsidRPr="009B5E5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9B5E50">
        <w:rPr>
          <w:rFonts w:ascii="Times New Roman" w:hAnsi="Times New Roman" w:cs="Times New Roman"/>
          <w:sz w:val="28"/>
          <w:szCs w:val="28"/>
        </w:rPr>
        <w:t xml:space="preserve">, с 1 по 13 сентября, с 16 по 31 мая.   </w:t>
      </w:r>
    </w:p>
    <w:p w14:paraId="44562E1F" w14:textId="77777777" w:rsidR="009B5E50" w:rsidRPr="00B91773" w:rsidRDefault="009B5E50" w:rsidP="009B5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недоразвитием речи начинается 1 сентября и заканчивается 31 мая. 2 недели сентября отводится всем специалистам для углубленной диагностики, наблюдений за детьми в режимные моменты, составления и обсуждения плана работы. Заняти</w:t>
      </w:r>
      <w:r>
        <w:rPr>
          <w:rFonts w:ascii="Times New Roman" w:hAnsi="Times New Roman" w:cs="Times New Roman"/>
          <w:sz w:val="28"/>
          <w:szCs w:val="28"/>
        </w:rPr>
        <w:t>я начинаются с 18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ются по 15</w:t>
      </w:r>
      <w:r w:rsidRPr="00B9177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B9177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91773">
        <w:rPr>
          <w:rFonts w:ascii="Times New Roman" w:hAnsi="Times New Roman"/>
          <w:sz w:val="28"/>
          <w:szCs w:val="28"/>
        </w:rPr>
        <w:t xml:space="preserve">3- 4 недели </w:t>
      </w:r>
      <w:proofErr w:type="gramStart"/>
      <w:r w:rsidRPr="00B91773">
        <w:rPr>
          <w:rFonts w:ascii="Times New Roman" w:hAnsi="Times New Roman"/>
          <w:sz w:val="28"/>
          <w:szCs w:val="28"/>
        </w:rPr>
        <w:t>мая  проводится</w:t>
      </w:r>
      <w:proofErr w:type="gramEnd"/>
      <w:r w:rsidRPr="00B91773">
        <w:rPr>
          <w:rFonts w:ascii="Times New Roman" w:hAnsi="Times New Roman"/>
          <w:sz w:val="28"/>
          <w:szCs w:val="28"/>
        </w:rPr>
        <w:t xml:space="preserve"> итоговая диагностика с целью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динамики  коррекции речевого развития ребенка. </w:t>
      </w:r>
    </w:p>
    <w:p w14:paraId="393430E8" w14:textId="77777777" w:rsidR="009B5E50" w:rsidRPr="00B91773" w:rsidRDefault="009B5E50" w:rsidP="009B5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r w:rsidRPr="00B91773">
        <w:rPr>
          <w:rFonts w:ascii="Times New Roman" w:hAnsi="Times New Roman" w:cs="Times New Roman"/>
          <w:sz w:val="28"/>
          <w:szCs w:val="28"/>
        </w:rPr>
        <w:t>коррекционно-</w:t>
      </w:r>
      <w:r>
        <w:rPr>
          <w:rFonts w:ascii="Times New Roman" w:hAnsi="Times New Roman" w:cs="Times New Roman"/>
          <w:sz w:val="28"/>
          <w:szCs w:val="28"/>
        </w:rPr>
        <w:t>развивающего обучения детей 5-6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</w:t>
      </w:r>
      <w:r>
        <w:rPr>
          <w:rFonts w:ascii="Times New Roman" w:hAnsi="Times New Roman" w:cs="Times New Roman"/>
          <w:sz w:val="28"/>
          <w:szCs w:val="28"/>
        </w:rPr>
        <w:t xml:space="preserve">ского обследования, позволяющих </w:t>
      </w:r>
      <w:r w:rsidRPr="00B91773">
        <w:rPr>
          <w:rFonts w:ascii="Times New Roman" w:hAnsi="Times New Roman" w:cs="Times New Roman"/>
          <w:sz w:val="28"/>
          <w:szCs w:val="28"/>
        </w:rPr>
        <w:t xml:space="preserve">выявить потенциальные речевые и психологические возможности детей, и соотносятся с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требованиями  общеобразовательной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программы МАОУ «Усть-Кубинский центр образования».</w:t>
      </w:r>
    </w:p>
    <w:p w14:paraId="2244FF5D" w14:textId="77777777" w:rsidR="009B5E50" w:rsidRPr="00B91773" w:rsidRDefault="009B5E50" w:rsidP="009B5E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lastRenderedPageBreak/>
        <w:t xml:space="preserve">Годовое обучение условно подразделяется на 3 периода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 xml:space="preserve">обучения:   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1 период - сентябрь, октябрь, ноябрь (11 недель)</w:t>
      </w:r>
    </w:p>
    <w:p w14:paraId="4C054669" w14:textId="77777777" w:rsidR="009B5E50" w:rsidRPr="00B91773" w:rsidRDefault="009B5E50" w:rsidP="009B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 период- декабрь</w:t>
      </w:r>
      <w:r>
        <w:rPr>
          <w:rFonts w:ascii="Times New Roman" w:hAnsi="Times New Roman" w:cs="Times New Roman"/>
          <w:sz w:val="28"/>
          <w:szCs w:val="28"/>
        </w:rPr>
        <w:t>, январь, февраль</w:t>
      </w:r>
      <w:r w:rsidRPr="00B91773">
        <w:rPr>
          <w:rFonts w:ascii="Times New Roman" w:hAnsi="Times New Roman" w:cs="Times New Roman"/>
          <w:sz w:val="28"/>
          <w:szCs w:val="28"/>
        </w:rPr>
        <w:t xml:space="preserve"> (11 недель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016B09C2" w14:textId="77777777" w:rsidR="009B5E50" w:rsidRPr="00B91773" w:rsidRDefault="009B5E50" w:rsidP="009B5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B9177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учителем-</w:t>
      </w:r>
      <w:r w:rsidRPr="00B91773">
        <w:rPr>
          <w:rFonts w:ascii="Times New Roman" w:hAnsi="Times New Roman" w:cs="Times New Roman"/>
          <w:sz w:val="28"/>
          <w:szCs w:val="28"/>
        </w:rPr>
        <w:t xml:space="preserve">логопедом в соответствии с </w:t>
      </w:r>
      <w:r>
        <w:rPr>
          <w:rFonts w:ascii="Times New Roman" w:hAnsi="Times New Roman" w:cs="Times New Roman"/>
          <w:sz w:val="28"/>
          <w:szCs w:val="28"/>
        </w:rPr>
        <w:t>учебным планом</w:t>
      </w:r>
      <w:r w:rsidRPr="00B91773">
        <w:rPr>
          <w:rFonts w:ascii="Times New Roman" w:hAnsi="Times New Roman" w:cs="Times New Roman"/>
          <w:sz w:val="28"/>
          <w:szCs w:val="28"/>
        </w:rPr>
        <w:t xml:space="preserve">. Длительность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логоп</w:t>
      </w:r>
      <w:r>
        <w:rPr>
          <w:rFonts w:ascii="Times New Roman" w:hAnsi="Times New Roman" w:cs="Times New Roman"/>
          <w:sz w:val="28"/>
          <w:szCs w:val="28"/>
        </w:rPr>
        <w:t>едических  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20-25</w:t>
      </w:r>
      <w:r w:rsidRPr="00B91773">
        <w:rPr>
          <w:rFonts w:ascii="Times New Roman" w:hAnsi="Times New Roman" w:cs="Times New Roman"/>
          <w:sz w:val="28"/>
          <w:szCs w:val="28"/>
        </w:rPr>
        <w:t xml:space="preserve"> минут. Основная задача индивидуальных занятий заключается в первоначальном формировании звуковой стороны речи, что включает в себя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комплекс  подготовительных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14:paraId="02620244" w14:textId="77777777" w:rsidR="009B5E50" w:rsidRPr="00B91773" w:rsidRDefault="009B5E50" w:rsidP="009B5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04FD9352" w14:textId="77777777" w:rsidR="00850286" w:rsidRPr="00B91773" w:rsidRDefault="00850286" w:rsidP="009B5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495C5B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CD"/>
    <w:multiLevelType w:val="hybridMultilevel"/>
    <w:tmpl w:val="B792D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24C53"/>
    <w:multiLevelType w:val="hybridMultilevel"/>
    <w:tmpl w:val="9E06CDC2"/>
    <w:lvl w:ilvl="0" w:tplc="664AB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71EB5"/>
    <w:multiLevelType w:val="hybridMultilevel"/>
    <w:tmpl w:val="B68EF9C0"/>
    <w:lvl w:ilvl="0" w:tplc="C5B2D8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0238C0"/>
    <w:multiLevelType w:val="hybridMultilevel"/>
    <w:tmpl w:val="DFF69198"/>
    <w:lvl w:ilvl="0" w:tplc="4B926F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AD1CC3"/>
    <w:multiLevelType w:val="hybridMultilevel"/>
    <w:tmpl w:val="42CE5712"/>
    <w:lvl w:ilvl="0" w:tplc="4B926F30"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5711"/>
    <w:rsid w:val="00027921"/>
    <w:rsid w:val="00041C0F"/>
    <w:rsid w:val="00052E7F"/>
    <w:rsid w:val="000814BB"/>
    <w:rsid w:val="00081ABE"/>
    <w:rsid w:val="000D419E"/>
    <w:rsid w:val="000F502D"/>
    <w:rsid w:val="00103539"/>
    <w:rsid w:val="0012171E"/>
    <w:rsid w:val="001255FD"/>
    <w:rsid w:val="00126CC3"/>
    <w:rsid w:val="001333DA"/>
    <w:rsid w:val="0013536E"/>
    <w:rsid w:val="00156A7C"/>
    <w:rsid w:val="001905D0"/>
    <w:rsid w:val="001C2C95"/>
    <w:rsid w:val="001D0FEC"/>
    <w:rsid w:val="001E1178"/>
    <w:rsid w:val="001E2BDF"/>
    <w:rsid w:val="00201AD4"/>
    <w:rsid w:val="002033C2"/>
    <w:rsid w:val="00207DF4"/>
    <w:rsid w:val="002361B4"/>
    <w:rsid w:val="002A59D0"/>
    <w:rsid w:val="002B0B7C"/>
    <w:rsid w:val="002F1DC8"/>
    <w:rsid w:val="003523B7"/>
    <w:rsid w:val="00363A91"/>
    <w:rsid w:val="00364CE7"/>
    <w:rsid w:val="0039104A"/>
    <w:rsid w:val="0039636D"/>
    <w:rsid w:val="003A1F9E"/>
    <w:rsid w:val="0040087C"/>
    <w:rsid w:val="004350B5"/>
    <w:rsid w:val="00437A36"/>
    <w:rsid w:val="00480A01"/>
    <w:rsid w:val="00495C5B"/>
    <w:rsid w:val="004A0AC3"/>
    <w:rsid w:val="004B5064"/>
    <w:rsid w:val="004C5345"/>
    <w:rsid w:val="00510054"/>
    <w:rsid w:val="00526013"/>
    <w:rsid w:val="00570A94"/>
    <w:rsid w:val="00574BCB"/>
    <w:rsid w:val="00580E29"/>
    <w:rsid w:val="005852A3"/>
    <w:rsid w:val="005B2279"/>
    <w:rsid w:val="005C5550"/>
    <w:rsid w:val="0060309A"/>
    <w:rsid w:val="00634010"/>
    <w:rsid w:val="00644B5A"/>
    <w:rsid w:val="0064798E"/>
    <w:rsid w:val="006557B2"/>
    <w:rsid w:val="0069273B"/>
    <w:rsid w:val="006977BA"/>
    <w:rsid w:val="0070547F"/>
    <w:rsid w:val="00705C7F"/>
    <w:rsid w:val="007457FC"/>
    <w:rsid w:val="007858C6"/>
    <w:rsid w:val="007970A7"/>
    <w:rsid w:val="007C1A89"/>
    <w:rsid w:val="007C7FB2"/>
    <w:rsid w:val="007E3701"/>
    <w:rsid w:val="007E6E2F"/>
    <w:rsid w:val="00815D64"/>
    <w:rsid w:val="00830AD9"/>
    <w:rsid w:val="0083142C"/>
    <w:rsid w:val="00850286"/>
    <w:rsid w:val="00864AA1"/>
    <w:rsid w:val="008942ED"/>
    <w:rsid w:val="008C3012"/>
    <w:rsid w:val="008E70A0"/>
    <w:rsid w:val="008F3D33"/>
    <w:rsid w:val="00904F02"/>
    <w:rsid w:val="00925D0B"/>
    <w:rsid w:val="009351B2"/>
    <w:rsid w:val="00954B71"/>
    <w:rsid w:val="00957B73"/>
    <w:rsid w:val="009918B3"/>
    <w:rsid w:val="009B5DAA"/>
    <w:rsid w:val="009B5E50"/>
    <w:rsid w:val="009B5FAB"/>
    <w:rsid w:val="009C0867"/>
    <w:rsid w:val="009C533B"/>
    <w:rsid w:val="009D739E"/>
    <w:rsid w:val="009F3A90"/>
    <w:rsid w:val="00A16200"/>
    <w:rsid w:val="00A50F8B"/>
    <w:rsid w:val="00A57342"/>
    <w:rsid w:val="00A610AA"/>
    <w:rsid w:val="00A6252B"/>
    <w:rsid w:val="00A810F2"/>
    <w:rsid w:val="00A86DCE"/>
    <w:rsid w:val="00AA0371"/>
    <w:rsid w:val="00AA5150"/>
    <w:rsid w:val="00AE413A"/>
    <w:rsid w:val="00AF3FF8"/>
    <w:rsid w:val="00B17F91"/>
    <w:rsid w:val="00B25611"/>
    <w:rsid w:val="00B30048"/>
    <w:rsid w:val="00B57915"/>
    <w:rsid w:val="00B73D53"/>
    <w:rsid w:val="00B86324"/>
    <w:rsid w:val="00B90C92"/>
    <w:rsid w:val="00B91773"/>
    <w:rsid w:val="00BA5010"/>
    <w:rsid w:val="00BB415F"/>
    <w:rsid w:val="00BC543F"/>
    <w:rsid w:val="00BC7062"/>
    <w:rsid w:val="00BD44CA"/>
    <w:rsid w:val="00BD6283"/>
    <w:rsid w:val="00BE1A0C"/>
    <w:rsid w:val="00C02B6A"/>
    <w:rsid w:val="00C3083D"/>
    <w:rsid w:val="00C54A2F"/>
    <w:rsid w:val="00C71A49"/>
    <w:rsid w:val="00C80DCC"/>
    <w:rsid w:val="00CB5BC3"/>
    <w:rsid w:val="00CC2DF6"/>
    <w:rsid w:val="00CE5F59"/>
    <w:rsid w:val="00D1266D"/>
    <w:rsid w:val="00D20093"/>
    <w:rsid w:val="00D51B25"/>
    <w:rsid w:val="00DD431F"/>
    <w:rsid w:val="00DF2210"/>
    <w:rsid w:val="00E65FD5"/>
    <w:rsid w:val="00E8708E"/>
    <w:rsid w:val="00EA018F"/>
    <w:rsid w:val="00EB5F12"/>
    <w:rsid w:val="00EC5457"/>
    <w:rsid w:val="00F04F06"/>
    <w:rsid w:val="00F06106"/>
    <w:rsid w:val="00F06B7D"/>
    <w:rsid w:val="00F11B81"/>
    <w:rsid w:val="00F268A7"/>
    <w:rsid w:val="00FA094A"/>
    <w:rsid w:val="00FE1D83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FFF"/>
  <w15:docId w15:val="{9566FAB6-D4D5-4836-B8CC-6AB7F88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character" w:customStyle="1" w:styleId="c62">
    <w:name w:val="c62"/>
    <w:basedOn w:val="a0"/>
    <w:rsid w:val="009B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73CD-3C3E-47B8-A45C-3AE9A208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2020-11-17T15:49:00Z</cp:lastPrinted>
  <dcterms:created xsi:type="dcterms:W3CDTF">2020-11-16T11:16:00Z</dcterms:created>
  <dcterms:modified xsi:type="dcterms:W3CDTF">2023-10-03T09:19:00Z</dcterms:modified>
</cp:coreProperties>
</file>