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82CF" w14:textId="77777777" w:rsidR="00045A4A" w:rsidRPr="00045A4A" w:rsidRDefault="00D95887" w:rsidP="00045A4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045A4A" w:rsidRPr="00045A4A">
        <w:rPr>
          <w:rFonts w:eastAsia="Calibri"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14:paraId="52130F72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045A4A">
        <w:rPr>
          <w:rFonts w:eastAsia="Calibri"/>
          <w:sz w:val="28"/>
          <w:szCs w:val="28"/>
          <w:lang w:eastAsia="en-US"/>
        </w:rPr>
        <w:t>«Усть-Кубинский центр образования»</w:t>
      </w:r>
    </w:p>
    <w:p w14:paraId="404476DC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1D90A5B9" w14:textId="77777777" w:rsidR="00045A4A" w:rsidRPr="00045A4A" w:rsidRDefault="00045A4A" w:rsidP="00045A4A">
      <w:pPr>
        <w:suppressAutoHyphens w:val="0"/>
        <w:jc w:val="center"/>
        <w:rPr>
          <w:rFonts w:asciiTheme="minorHAnsi" w:eastAsia="Calibri" w:hAnsiTheme="minorHAnsi" w:cstheme="minorBidi"/>
          <w:b/>
          <w:sz w:val="28"/>
          <w:szCs w:val="28"/>
          <w:lang w:eastAsia="en-US"/>
        </w:rPr>
      </w:pPr>
    </w:p>
    <w:p w14:paraId="51326ED7" w14:textId="77777777" w:rsidR="00045A4A" w:rsidRPr="00045A4A" w:rsidRDefault="00045A4A" w:rsidP="00045A4A">
      <w:pPr>
        <w:suppressAutoHyphens w:val="0"/>
        <w:rPr>
          <w:rFonts w:eastAsiaTheme="minorHAnsi"/>
          <w:lang w:eastAsia="en-US"/>
        </w:rPr>
      </w:pPr>
      <w:r w:rsidRPr="00045A4A">
        <w:rPr>
          <w:rFonts w:eastAsiaTheme="minorHAnsi"/>
          <w:lang w:eastAsia="en-US"/>
        </w:rPr>
        <w:t>Принято:                                                                                             Утверждаю:</w:t>
      </w:r>
    </w:p>
    <w:p w14:paraId="16D316A2" w14:textId="77777777" w:rsidR="00045A4A" w:rsidRPr="00045A4A" w:rsidRDefault="00045A4A" w:rsidP="00045A4A">
      <w:pPr>
        <w:suppressAutoHyphens w:val="0"/>
        <w:rPr>
          <w:rFonts w:eastAsiaTheme="minorHAnsi"/>
          <w:lang w:eastAsia="en-US"/>
        </w:rPr>
      </w:pPr>
      <w:r w:rsidRPr="00045A4A">
        <w:rPr>
          <w:rFonts w:eastAsiaTheme="minorHAnsi"/>
          <w:lang w:eastAsia="en-US"/>
        </w:rPr>
        <w:t>Педагогический совет                                                                       Директор МАОУ «Усть-Кубинский</w:t>
      </w:r>
    </w:p>
    <w:p w14:paraId="3B18073D" w14:textId="77777777" w:rsidR="00045A4A" w:rsidRPr="00045A4A" w:rsidRDefault="00045A4A" w:rsidP="00045A4A">
      <w:pPr>
        <w:suppressAutoHyphens w:val="0"/>
        <w:rPr>
          <w:rFonts w:eastAsiaTheme="minorHAnsi"/>
          <w:color w:val="000000" w:themeColor="text1"/>
          <w:lang w:eastAsia="en-US"/>
        </w:rPr>
      </w:pPr>
      <w:r w:rsidRPr="00045A4A">
        <w:rPr>
          <w:rFonts w:eastAsiaTheme="minorHAnsi"/>
          <w:lang w:eastAsia="en-US"/>
        </w:rPr>
        <w:t xml:space="preserve">Протокол №1 от </w:t>
      </w:r>
      <w:r w:rsidRPr="00045A4A">
        <w:rPr>
          <w:rFonts w:eastAsiaTheme="minorHAnsi"/>
          <w:color w:val="000000" w:themeColor="text1"/>
          <w:lang w:eastAsia="en-US"/>
        </w:rPr>
        <w:t>25.08.2023 г                                                            центр образования»</w:t>
      </w:r>
    </w:p>
    <w:p w14:paraId="23DA8674" w14:textId="77777777" w:rsidR="00045A4A" w:rsidRPr="00045A4A" w:rsidRDefault="00045A4A" w:rsidP="00045A4A">
      <w:pPr>
        <w:suppressAutoHyphens w:val="0"/>
        <w:rPr>
          <w:rFonts w:eastAsiaTheme="minorHAnsi"/>
          <w:color w:val="000000" w:themeColor="text1"/>
          <w:lang w:eastAsia="en-US"/>
        </w:rPr>
      </w:pPr>
      <w:r w:rsidRPr="00045A4A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                            _____________/Андреева Л.В./</w:t>
      </w:r>
    </w:p>
    <w:p w14:paraId="1164DB12" w14:textId="77777777" w:rsidR="00045A4A" w:rsidRPr="00045A4A" w:rsidRDefault="00045A4A" w:rsidP="00045A4A">
      <w:pPr>
        <w:shd w:val="clear" w:color="auto" w:fill="FFFFFF"/>
        <w:suppressAutoHyphens w:val="0"/>
        <w:jc w:val="center"/>
        <w:rPr>
          <w:rFonts w:eastAsiaTheme="minorHAnsi"/>
          <w:bCs/>
          <w:color w:val="000000" w:themeColor="text1"/>
          <w:spacing w:val="-5"/>
          <w:lang w:eastAsia="en-US"/>
        </w:rPr>
      </w:pPr>
      <w:r w:rsidRPr="00045A4A">
        <w:rPr>
          <w:rFonts w:eastAsiaTheme="minorHAnsi"/>
          <w:bCs/>
          <w:color w:val="000000" w:themeColor="text1"/>
          <w:spacing w:val="-5"/>
          <w:lang w:eastAsia="en-US"/>
        </w:rPr>
        <w:t xml:space="preserve">                                                                                                                 Приказ №166-ОД  от 31.08.2023 г.</w:t>
      </w:r>
    </w:p>
    <w:p w14:paraId="65350D97" w14:textId="77777777" w:rsidR="00045A4A" w:rsidRPr="00045A4A" w:rsidRDefault="00045A4A" w:rsidP="00045A4A">
      <w:pPr>
        <w:shd w:val="clear" w:color="auto" w:fill="FFFFFF"/>
        <w:suppressAutoHyphens w:val="0"/>
        <w:jc w:val="both"/>
        <w:rPr>
          <w:rFonts w:eastAsiaTheme="minorHAnsi"/>
          <w:bCs/>
          <w:spacing w:val="-5"/>
          <w:lang w:eastAsia="en-US"/>
        </w:rPr>
      </w:pPr>
      <w:r w:rsidRPr="00045A4A">
        <w:rPr>
          <w:rFonts w:eastAsiaTheme="minorHAnsi"/>
          <w:bCs/>
          <w:spacing w:val="-5"/>
          <w:lang w:eastAsia="en-US"/>
        </w:rPr>
        <w:t>Согласовано:</w:t>
      </w:r>
    </w:p>
    <w:p w14:paraId="3F5741B5" w14:textId="77777777" w:rsidR="00045A4A" w:rsidRPr="00045A4A" w:rsidRDefault="00045A4A" w:rsidP="00045A4A">
      <w:pPr>
        <w:shd w:val="clear" w:color="auto" w:fill="FFFFFF"/>
        <w:suppressAutoHyphens w:val="0"/>
        <w:jc w:val="both"/>
        <w:rPr>
          <w:rFonts w:eastAsiaTheme="minorHAnsi"/>
          <w:bCs/>
          <w:spacing w:val="-5"/>
          <w:lang w:eastAsia="en-US"/>
        </w:rPr>
      </w:pPr>
      <w:r w:rsidRPr="00045A4A">
        <w:rPr>
          <w:rFonts w:eastAsiaTheme="minorHAnsi"/>
          <w:bCs/>
          <w:spacing w:val="-5"/>
          <w:lang w:eastAsia="en-US"/>
        </w:rPr>
        <w:t>Родительский комитет</w:t>
      </w:r>
    </w:p>
    <w:p w14:paraId="11808D28" w14:textId="77777777" w:rsidR="00045A4A" w:rsidRPr="00045A4A" w:rsidRDefault="00045A4A" w:rsidP="00045A4A">
      <w:pPr>
        <w:shd w:val="clear" w:color="auto" w:fill="FFFFFF"/>
        <w:suppressAutoHyphens w:val="0"/>
        <w:jc w:val="both"/>
        <w:rPr>
          <w:rFonts w:eastAsiaTheme="minorHAnsi"/>
          <w:bCs/>
          <w:spacing w:val="-5"/>
          <w:lang w:eastAsia="en-US"/>
        </w:rPr>
      </w:pPr>
      <w:r w:rsidRPr="00045A4A">
        <w:rPr>
          <w:rFonts w:eastAsiaTheme="minorHAnsi"/>
          <w:bCs/>
          <w:spacing w:val="-5"/>
          <w:lang w:eastAsia="en-US"/>
        </w:rPr>
        <w:t>Протокол №1 от 28.08.2023</w:t>
      </w:r>
    </w:p>
    <w:p w14:paraId="0BB3E730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lang w:eastAsia="en-US"/>
        </w:rPr>
      </w:pPr>
    </w:p>
    <w:p w14:paraId="0FB8E3FF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430F7305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42BC684C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50FA1183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247EA9A1" w14:textId="77777777" w:rsidR="00045A4A" w:rsidRPr="00045A4A" w:rsidRDefault="00045A4A" w:rsidP="00045A4A">
      <w:pPr>
        <w:suppressAutoHyphens w:val="0"/>
        <w:jc w:val="center"/>
        <w:rPr>
          <w:rFonts w:eastAsia="Calibri"/>
          <w:b/>
          <w:lang w:eastAsia="en-US"/>
        </w:rPr>
      </w:pPr>
      <w:r w:rsidRPr="00045A4A">
        <w:rPr>
          <w:rFonts w:eastAsia="Calibri"/>
          <w:b/>
          <w:lang w:eastAsia="en-US"/>
        </w:rPr>
        <w:t xml:space="preserve">АДАПТИРОВАННАЯ </w:t>
      </w:r>
    </w:p>
    <w:p w14:paraId="2A3E5391" w14:textId="77777777" w:rsidR="00045A4A" w:rsidRPr="00045A4A" w:rsidRDefault="00045A4A" w:rsidP="00045A4A">
      <w:pPr>
        <w:suppressAutoHyphens w:val="0"/>
        <w:jc w:val="center"/>
        <w:rPr>
          <w:rFonts w:eastAsia="Calibri"/>
          <w:b/>
          <w:lang w:eastAsia="en-US"/>
        </w:rPr>
      </w:pPr>
      <w:r w:rsidRPr="00045A4A">
        <w:rPr>
          <w:rFonts w:eastAsia="Calibri"/>
          <w:b/>
          <w:lang w:eastAsia="en-US"/>
        </w:rPr>
        <w:t>РАБОЧАЯ ПРОГРАММА</w:t>
      </w:r>
    </w:p>
    <w:p w14:paraId="34189F7E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045A4A">
        <w:rPr>
          <w:rFonts w:eastAsia="Calibri"/>
          <w:sz w:val="28"/>
          <w:szCs w:val="28"/>
          <w:lang w:eastAsia="en-US"/>
        </w:rPr>
        <w:t>музыкального руководителя по коррекционно-развивающей деятельности для ребенка с тяжелым нарушением речи (ТН</w:t>
      </w:r>
      <w:r w:rsidR="00022288">
        <w:rPr>
          <w:rFonts w:eastAsia="Calibri"/>
          <w:sz w:val="28"/>
          <w:szCs w:val="28"/>
          <w:lang w:eastAsia="en-US"/>
        </w:rPr>
        <w:t>Р), посещающим 2 младшую</w:t>
      </w:r>
      <w:r w:rsidR="00995A78">
        <w:rPr>
          <w:rFonts w:eastAsia="Calibri"/>
          <w:sz w:val="28"/>
          <w:szCs w:val="28"/>
          <w:lang w:eastAsia="en-US"/>
        </w:rPr>
        <w:t xml:space="preserve"> </w:t>
      </w:r>
      <w:r w:rsidRPr="00045A4A">
        <w:rPr>
          <w:rFonts w:eastAsia="Calibri"/>
          <w:sz w:val="28"/>
          <w:szCs w:val="28"/>
          <w:lang w:eastAsia="en-US"/>
        </w:rPr>
        <w:t>группу комбинированной направленности на 2023 – 2024 учебный год</w:t>
      </w:r>
    </w:p>
    <w:p w14:paraId="2FAB78FF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045A4A">
        <w:rPr>
          <w:rFonts w:eastAsia="Calibri"/>
          <w:sz w:val="28"/>
          <w:szCs w:val="28"/>
          <w:lang w:eastAsia="en-US"/>
        </w:rPr>
        <w:t>(АВД – с Устье, ул. Мира, д.2)</w:t>
      </w:r>
    </w:p>
    <w:p w14:paraId="604D8868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1976D959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7F7CDD75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7448BF32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25DBDE5F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7EEEAA11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24FF39ED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6E5DF45D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257487A0" w14:textId="77777777" w:rsidR="00045A4A" w:rsidRPr="00045A4A" w:rsidRDefault="00045A4A" w:rsidP="00045A4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45A4A" w:rsidRPr="00045A4A" w14:paraId="36F5E9DF" w14:textId="77777777" w:rsidTr="00045A4A">
        <w:tc>
          <w:tcPr>
            <w:tcW w:w="5210" w:type="dxa"/>
          </w:tcPr>
          <w:p w14:paraId="0283D813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Музыкальный руководитель:</w:t>
            </w:r>
          </w:p>
        </w:tc>
        <w:tc>
          <w:tcPr>
            <w:tcW w:w="5211" w:type="dxa"/>
          </w:tcPr>
          <w:p w14:paraId="1705074E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Новожилова Ирина Вячеславовна</w:t>
            </w:r>
          </w:p>
        </w:tc>
      </w:tr>
      <w:tr w:rsidR="00045A4A" w:rsidRPr="00045A4A" w14:paraId="40ABC910" w14:textId="77777777" w:rsidTr="00045A4A">
        <w:tc>
          <w:tcPr>
            <w:tcW w:w="5210" w:type="dxa"/>
          </w:tcPr>
          <w:p w14:paraId="1319D2C7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Категория:</w:t>
            </w:r>
          </w:p>
          <w:p w14:paraId="60B7C9B3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Всего часов в год:</w:t>
            </w:r>
          </w:p>
          <w:p w14:paraId="05C1B4B8" w14:textId="77777777" w:rsid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Всего часов в неделю:</w:t>
            </w:r>
          </w:p>
          <w:p w14:paraId="733E9E67" w14:textId="77777777" w:rsidR="006C5342" w:rsidRPr="00045A4A" w:rsidRDefault="006C5342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5211" w:type="dxa"/>
          </w:tcPr>
          <w:p w14:paraId="444FD206" w14:textId="77777777" w:rsidR="00045A4A" w:rsidRPr="00045A4A" w:rsidRDefault="00045A4A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45A4A">
              <w:rPr>
                <w:rFonts w:eastAsia="Calibri"/>
                <w:sz w:val="28"/>
                <w:szCs w:val="28"/>
                <w:lang w:eastAsia="ru-RU"/>
              </w:rPr>
              <w:t>Высшая</w:t>
            </w:r>
          </w:p>
          <w:p w14:paraId="45390CB7" w14:textId="77777777" w:rsidR="00045A4A" w:rsidRPr="00045A4A" w:rsidRDefault="00C5299E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72 часа</w:t>
            </w:r>
          </w:p>
          <w:p w14:paraId="38A9AED5" w14:textId="77777777" w:rsidR="00045A4A" w:rsidRDefault="00C5299E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045A4A" w:rsidRPr="00045A4A">
              <w:rPr>
                <w:rFonts w:eastAsia="Calibri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</w:p>
          <w:p w14:paraId="60A4FFDD" w14:textId="77777777" w:rsidR="006C5342" w:rsidRDefault="006C5342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 год</w:t>
            </w:r>
          </w:p>
          <w:p w14:paraId="34F89D00" w14:textId="77777777" w:rsidR="006C5342" w:rsidRPr="00045A4A" w:rsidRDefault="006C5342" w:rsidP="00C5299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194D5045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460D184B" w14:textId="77777777" w:rsidR="00045A4A" w:rsidRP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7F69DC0B" w14:textId="77777777" w:rsidR="00045A4A" w:rsidRDefault="00045A4A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1B2B9A4B" w14:textId="77777777" w:rsidR="00C5299E" w:rsidRPr="00045A4A" w:rsidRDefault="00C5299E" w:rsidP="00045A4A">
      <w:pPr>
        <w:suppressAutoHyphens w:val="0"/>
        <w:spacing w:after="160"/>
        <w:rPr>
          <w:rFonts w:eastAsia="Calibri"/>
          <w:b/>
          <w:sz w:val="28"/>
          <w:szCs w:val="28"/>
          <w:lang w:eastAsia="en-US"/>
        </w:rPr>
      </w:pPr>
    </w:p>
    <w:p w14:paraId="72CAF24E" w14:textId="77777777" w:rsidR="00C5299E" w:rsidRDefault="00045A4A" w:rsidP="00C5299E">
      <w:pPr>
        <w:suppressAutoHyphens w:val="0"/>
        <w:spacing w:after="16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45A4A">
        <w:rPr>
          <w:rFonts w:eastAsia="Calibri"/>
          <w:sz w:val="28"/>
          <w:szCs w:val="28"/>
          <w:lang w:eastAsia="en-US"/>
        </w:rPr>
        <w:t>с.</w:t>
      </w:r>
      <w:r w:rsidR="00C5299E">
        <w:rPr>
          <w:rFonts w:eastAsia="Calibri"/>
          <w:sz w:val="28"/>
          <w:szCs w:val="28"/>
          <w:lang w:eastAsia="en-US"/>
        </w:rPr>
        <w:t xml:space="preserve"> Устье</w:t>
      </w:r>
    </w:p>
    <w:p w14:paraId="6EBE89FA" w14:textId="77777777" w:rsidR="00C5299E" w:rsidRPr="00045A4A" w:rsidRDefault="00C5299E" w:rsidP="00C5299E">
      <w:pPr>
        <w:suppressAutoHyphens w:val="0"/>
        <w:spacing w:after="16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2023</w:t>
      </w:r>
    </w:p>
    <w:p w14:paraId="1EC02E8A" w14:textId="77777777" w:rsidR="003E30DD" w:rsidRDefault="003E30DD" w:rsidP="003E30D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</w:t>
      </w:r>
      <w:r w:rsidRPr="003E30DD">
        <w:rPr>
          <w:rFonts w:eastAsiaTheme="minorHAnsi"/>
          <w:sz w:val="28"/>
          <w:szCs w:val="28"/>
          <w:lang w:eastAsia="en-US"/>
        </w:rPr>
        <w:t>Адаптированная рабочая программа (д</w:t>
      </w:r>
      <w:r>
        <w:rPr>
          <w:rFonts w:eastAsiaTheme="minorHAnsi"/>
          <w:sz w:val="28"/>
          <w:szCs w:val="28"/>
          <w:lang w:eastAsia="en-US"/>
        </w:rPr>
        <w:t>алее Программа) музыкального руководителя</w:t>
      </w:r>
      <w:r w:rsidRPr="003E30DD">
        <w:rPr>
          <w:rFonts w:eastAsiaTheme="minorHAnsi"/>
          <w:sz w:val="28"/>
          <w:szCs w:val="28"/>
          <w:lang w:eastAsia="en-US"/>
        </w:rPr>
        <w:t xml:space="preserve"> по коррекционно-развивающей деятельности с детьми дошкольного возраста с тяжелыми </w:t>
      </w:r>
      <w:r>
        <w:rPr>
          <w:rFonts w:eastAsiaTheme="minorHAnsi"/>
          <w:sz w:val="28"/>
          <w:szCs w:val="28"/>
          <w:lang w:eastAsia="en-US"/>
        </w:rPr>
        <w:t xml:space="preserve">нарушениями </w:t>
      </w:r>
      <w:r w:rsidRPr="003E30DD">
        <w:rPr>
          <w:rFonts w:eastAsiaTheme="minorHAnsi"/>
          <w:sz w:val="28"/>
          <w:szCs w:val="28"/>
          <w:lang w:eastAsia="en-US"/>
        </w:rPr>
        <w:t xml:space="preserve">речи (ТНР) </w:t>
      </w:r>
      <w:r w:rsidRPr="003E30DD">
        <w:rPr>
          <w:rFonts w:eastAsia="Calibri"/>
          <w:sz w:val="28"/>
          <w:szCs w:val="28"/>
          <w:lang w:eastAsia="en-US"/>
        </w:rPr>
        <w:t xml:space="preserve">муниципального автономного общеобразовательного учреждения «Усть-Кубинский центр образования» </w:t>
      </w:r>
      <w:r w:rsidRPr="003E30DD">
        <w:rPr>
          <w:rFonts w:eastAsiaTheme="minorHAnsi"/>
          <w:sz w:val="28"/>
          <w:szCs w:val="28"/>
          <w:lang w:eastAsia="en-US"/>
        </w:rPr>
        <w:t xml:space="preserve">разработана в соответствии с: </w:t>
      </w:r>
    </w:p>
    <w:p w14:paraId="4DC61B34" w14:textId="77777777" w:rsidR="003E30DD" w:rsidRPr="005A047A" w:rsidRDefault="003E30DD" w:rsidP="003E30D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5A047A">
        <w:rPr>
          <w:color w:val="000000"/>
          <w:sz w:val="28"/>
          <w:szCs w:val="28"/>
        </w:rPr>
        <w:t xml:space="preserve">- Федеральным законом «Об образовании в Российской Федерации» </w:t>
      </w:r>
      <w:r>
        <w:rPr>
          <w:color w:val="000000"/>
          <w:sz w:val="28"/>
          <w:szCs w:val="28"/>
        </w:rPr>
        <w:t xml:space="preserve">№ </w:t>
      </w:r>
      <w:r w:rsidRPr="005A047A">
        <w:rPr>
          <w:color w:val="000000"/>
          <w:sz w:val="28"/>
          <w:szCs w:val="28"/>
        </w:rPr>
        <w:t>273-ФЗ от 29.12.2012г.</w:t>
      </w:r>
      <w:r>
        <w:rPr>
          <w:color w:val="000000"/>
          <w:sz w:val="28"/>
          <w:szCs w:val="28"/>
        </w:rPr>
        <w:t>;</w:t>
      </w:r>
    </w:p>
    <w:p w14:paraId="440E8723" w14:textId="77777777" w:rsidR="003E30DD" w:rsidRPr="005A047A" w:rsidRDefault="003E30DD" w:rsidP="003E30D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A047A">
        <w:rPr>
          <w:color w:val="000000"/>
          <w:sz w:val="28"/>
          <w:szCs w:val="28"/>
        </w:rPr>
        <w:t>Федеральным государственным образовательным стандартом дошкольного образования (утвержде</w:t>
      </w:r>
      <w:r>
        <w:rPr>
          <w:color w:val="000000"/>
          <w:sz w:val="28"/>
          <w:szCs w:val="28"/>
        </w:rPr>
        <w:t xml:space="preserve">нный приказом от 17.10.2013г. № </w:t>
      </w:r>
      <w:r w:rsidRPr="005A047A">
        <w:rPr>
          <w:color w:val="000000"/>
          <w:sz w:val="28"/>
          <w:szCs w:val="28"/>
        </w:rPr>
        <w:t>1155 Министерства образования и науки Российской Федерации)</w:t>
      </w:r>
      <w:r>
        <w:rPr>
          <w:color w:val="000000"/>
          <w:sz w:val="28"/>
          <w:szCs w:val="28"/>
        </w:rPr>
        <w:t>;</w:t>
      </w:r>
    </w:p>
    <w:p w14:paraId="7C631D1B" w14:textId="77777777" w:rsidR="003E30DD" w:rsidRDefault="003E30DD" w:rsidP="003E30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3256">
        <w:rPr>
          <w:sz w:val="28"/>
          <w:szCs w:val="28"/>
        </w:rPr>
        <w:t>Приказом Министерства образования и науки РФ от 30.08.2013г. №</w:t>
      </w:r>
      <w:r>
        <w:rPr>
          <w:sz w:val="28"/>
          <w:szCs w:val="28"/>
        </w:rPr>
        <w:t xml:space="preserve"> </w:t>
      </w:r>
      <w:r w:rsidRPr="00873256">
        <w:rPr>
          <w:sz w:val="28"/>
          <w:szCs w:val="28"/>
        </w:rPr>
        <w:t>1014 «Об утверждении Порядка организации и осуществлени</w:t>
      </w:r>
      <w:r>
        <w:rPr>
          <w:sz w:val="28"/>
          <w:szCs w:val="28"/>
        </w:rPr>
        <w:t>я образовательной деятельности»;</w:t>
      </w:r>
    </w:p>
    <w:p w14:paraId="01609B62" w14:textId="77777777" w:rsidR="003E30DD" w:rsidRPr="0056647C" w:rsidRDefault="003E30DD" w:rsidP="003E30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СанПиН 2.4.1.3049-13 </w:t>
      </w:r>
      <w:r w:rsidRPr="005A047A">
        <w:rPr>
          <w:color w:val="000000"/>
          <w:sz w:val="28"/>
          <w:szCs w:val="28"/>
        </w:rPr>
        <w:t>от 15.052013г.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color w:val="000000"/>
          <w:sz w:val="28"/>
          <w:szCs w:val="28"/>
        </w:rPr>
        <w:t>.</w:t>
      </w:r>
    </w:p>
    <w:p w14:paraId="7235BAC4" w14:textId="77777777" w:rsidR="003E30DD" w:rsidRPr="00E4514A" w:rsidRDefault="00C5299E" w:rsidP="00E4514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3E30DD" w:rsidRPr="003E30DD">
        <w:rPr>
          <w:rFonts w:eastAsiaTheme="minorHAnsi"/>
          <w:color w:val="000000"/>
          <w:sz w:val="28"/>
          <w:szCs w:val="28"/>
          <w:lang w:eastAsia="en-US"/>
        </w:rPr>
        <w:t>Программа для детей дошкольного возрас</w:t>
      </w:r>
      <w:r w:rsidR="00E4514A">
        <w:rPr>
          <w:rFonts w:eastAsiaTheme="minorHAnsi"/>
          <w:color w:val="000000"/>
          <w:sz w:val="28"/>
          <w:szCs w:val="28"/>
          <w:lang w:eastAsia="en-US"/>
        </w:rPr>
        <w:t xml:space="preserve">та с ТНР разработана на основе </w:t>
      </w:r>
      <w:r w:rsidR="003E30DD" w:rsidRPr="003E30DD">
        <w:rPr>
          <w:rFonts w:eastAsiaTheme="minorHAnsi"/>
          <w:color w:val="000000"/>
          <w:sz w:val="28"/>
          <w:szCs w:val="28"/>
          <w:lang w:eastAsia="en-US"/>
        </w:rPr>
        <w:t>АООП дошкольного образования детей с ТНР МАОУ «Ус</w:t>
      </w:r>
      <w:r w:rsidR="00E4514A">
        <w:rPr>
          <w:rFonts w:eastAsiaTheme="minorHAnsi"/>
          <w:color w:val="000000"/>
          <w:sz w:val="28"/>
          <w:szCs w:val="28"/>
          <w:lang w:eastAsia="en-US"/>
        </w:rPr>
        <w:t xml:space="preserve">ть-Кубинский центр образования», а также </w:t>
      </w:r>
      <w:r w:rsidR="00E4514A" w:rsidRPr="00084400">
        <w:rPr>
          <w:sz w:val="28"/>
          <w:szCs w:val="28"/>
        </w:rPr>
        <w:t>авторской программы Котышевой Е.Н. «Муз</w:t>
      </w:r>
      <w:r w:rsidR="00E4514A">
        <w:rPr>
          <w:sz w:val="28"/>
          <w:szCs w:val="28"/>
        </w:rPr>
        <w:t xml:space="preserve">ыкальная коррекция детей с ОВЗ», </w:t>
      </w:r>
      <w:r w:rsidR="00E4514A" w:rsidRPr="00084400">
        <w:rPr>
          <w:sz w:val="28"/>
          <w:szCs w:val="28"/>
        </w:rPr>
        <w:t>методического пособия Арсеневской О.Н. «Система музыкально-оздоровительной рабо</w:t>
      </w:r>
      <w:r w:rsidR="00E4514A">
        <w:rPr>
          <w:sz w:val="28"/>
          <w:szCs w:val="28"/>
        </w:rPr>
        <w:t xml:space="preserve">ты в детском саду».  </w:t>
      </w:r>
    </w:p>
    <w:p w14:paraId="124AEBF1" w14:textId="77777777" w:rsidR="00C2515E" w:rsidRDefault="00E4514A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515E" w:rsidRPr="00C2515E">
        <w:rPr>
          <w:sz w:val="28"/>
          <w:szCs w:val="28"/>
        </w:rPr>
        <w:t xml:space="preserve">Проблема разработки программы музыкального воспитания для детей с </w:t>
      </w:r>
      <w:r w:rsidR="00672598">
        <w:rPr>
          <w:sz w:val="28"/>
          <w:szCs w:val="28"/>
        </w:rPr>
        <w:t xml:space="preserve">тяжелым нарушением речи (далее ТНР) </w:t>
      </w:r>
      <w:r w:rsidR="00C2515E" w:rsidRPr="00C2515E">
        <w:rPr>
          <w:sz w:val="28"/>
          <w:szCs w:val="28"/>
        </w:rPr>
        <w:t>речи в настоящее время весьма актуальна. В последние годы отмечается увеличение количества детей, имеющих реч</w:t>
      </w:r>
      <w:r w:rsidR="00672598">
        <w:rPr>
          <w:sz w:val="28"/>
          <w:szCs w:val="28"/>
        </w:rPr>
        <w:t>евые нарушения. У всех детей с Т</w:t>
      </w:r>
      <w:r w:rsidR="00C2515E" w:rsidRPr="00C2515E">
        <w:rPr>
          <w:sz w:val="28"/>
          <w:szCs w:val="28"/>
        </w:rPr>
        <w:t xml:space="preserve">НР отмечается нарушение звукопроизношения, недоразвитие фонематического слуха, отставание в формировании словарного запаса и грамматического строя. Как известно, у таких детей практически всегда имеет место нарушение моторики: артикуляционной, мелкой и зачастую даже общей. Кроме речевых нарушений у детей наблюдаются нарушения и других видов деятельности, отмечается нарушение некоторых психических процессов: памяти, внимания, восприятия, ориентировки в пространстве и т. д. Сочетания перечисленных проблем речи ребенка служит серьезным препятствием для освоения различных программ для дошкольников общего типа, в том числе и музыкальных. Поэтому возникла необходимость разработки адаптированной музыкальной программы для </w:t>
      </w:r>
      <w:r w:rsidR="00672598">
        <w:rPr>
          <w:sz w:val="28"/>
          <w:szCs w:val="28"/>
        </w:rPr>
        <w:t>детей с ТНР.</w:t>
      </w:r>
    </w:p>
    <w:p w14:paraId="5F4A296E" w14:textId="10397B25" w:rsidR="00E4514A" w:rsidRDefault="00045A4A" w:rsidP="003E3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рабочая программа </w:t>
      </w:r>
      <w:r w:rsidRPr="007E2849">
        <w:rPr>
          <w:sz w:val="28"/>
          <w:szCs w:val="28"/>
        </w:rPr>
        <w:t>пр</w:t>
      </w:r>
      <w:r>
        <w:rPr>
          <w:sz w:val="28"/>
          <w:szCs w:val="28"/>
        </w:rPr>
        <w:t xml:space="preserve">едназначена </w:t>
      </w:r>
      <w:r w:rsidR="00995A78">
        <w:rPr>
          <w:sz w:val="28"/>
          <w:szCs w:val="28"/>
        </w:rPr>
        <w:t>для р</w:t>
      </w:r>
      <w:r w:rsidR="00022288">
        <w:rPr>
          <w:sz w:val="28"/>
          <w:szCs w:val="28"/>
        </w:rPr>
        <w:t xml:space="preserve">аботы с </w:t>
      </w:r>
      <w:r w:rsidR="004D1EEC">
        <w:rPr>
          <w:sz w:val="28"/>
          <w:szCs w:val="28"/>
        </w:rPr>
        <w:t xml:space="preserve">*** </w:t>
      </w:r>
      <w:r w:rsidR="00022288">
        <w:rPr>
          <w:sz w:val="28"/>
          <w:szCs w:val="28"/>
        </w:rPr>
        <w:t xml:space="preserve">2019 </w:t>
      </w:r>
      <w:r w:rsidR="00C06F29">
        <w:rPr>
          <w:sz w:val="28"/>
          <w:szCs w:val="28"/>
        </w:rPr>
        <w:t xml:space="preserve">г.р., </w:t>
      </w:r>
      <w:r w:rsidR="00C53175">
        <w:rPr>
          <w:sz w:val="28"/>
          <w:szCs w:val="28"/>
        </w:rPr>
        <w:t>посещающего</w:t>
      </w:r>
      <w:r w:rsidR="00022288">
        <w:rPr>
          <w:sz w:val="28"/>
          <w:szCs w:val="28"/>
        </w:rPr>
        <w:t xml:space="preserve"> вторую младшую</w:t>
      </w:r>
      <w:r w:rsidR="00134408">
        <w:rPr>
          <w:sz w:val="28"/>
          <w:szCs w:val="28"/>
        </w:rPr>
        <w:t xml:space="preserve"> </w:t>
      </w:r>
      <w:r w:rsidR="00D24E0D">
        <w:rPr>
          <w:sz w:val="28"/>
          <w:szCs w:val="28"/>
        </w:rPr>
        <w:t>группу комбинированной направленности</w:t>
      </w:r>
      <w:r w:rsidR="003848DE">
        <w:rPr>
          <w:sz w:val="28"/>
          <w:szCs w:val="28"/>
        </w:rPr>
        <w:t xml:space="preserve"> </w:t>
      </w:r>
      <w:r w:rsidR="003848DE" w:rsidRPr="003848DE">
        <w:rPr>
          <w:sz w:val="28"/>
          <w:szCs w:val="28"/>
        </w:rPr>
        <w:t>(совместное образование здоровых детей и детей с ОВЗ)</w:t>
      </w:r>
      <w:r w:rsidR="002E37F4" w:rsidRPr="003848DE">
        <w:rPr>
          <w:sz w:val="28"/>
          <w:szCs w:val="28"/>
        </w:rPr>
        <w:t xml:space="preserve">. </w:t>
      </w:r>
      <w:r w:rsidR="002E37F4">
        <w:rPr>
          <w:sz w:val="28"/>
          <w:szCs w:val="28"/>
        </w:rPr>
        <w:t xml:space="preserve">Программа </w:t>
      </w:r>
      <w:r w:rsidR="00C06F29">
        <w:rPr>
          <w:sz w:val="28"/>
          <w:szCs w:val="28"/>
        </w:rPr>
        <w:t>разработана</w:t>
      </w:r>
      <w:r w:rsidR="00E72613">
        <w:rPr>
          <w:sz w:val="28"/>
          <w:szCs w:val="28"/>
        </w:rPr>
        <w:t xml:space="preserve"> </w:t>
      </w:r>
      <w:r w:rsidR="006C5342">
        <w:rPr>
          <w:sz w:val="28"/>
          <w:szCs w:val="28"/>
        </w:rPr>
        <w:t xml:space="preserve">в соответствии с заключением </w:t>
      </w:r>
      <w:r w:rsidR="00E01F7D">
        <w:rPr>
          <w:sz w:val="28"/>
          <w:szCs w:val="28"/>
        </w:rPr>
        <w:t xml:space="preserve">и рекомендациями </w:t>
      </w:r>
      <w:r w:rsidR="00D24E0D">
        <w:rPr>
          <w:sz w:val="28"/>
          <w:szCs w:val="28"/>
        </w:rPr>
        <w:t>психолого</w:t>
      </w:r>
      <w:r w:rsidR="006C5342">
        <w:rPr>
          <w:sz w:val="28"/>
          <w:szCs w:val="28"/>
        </w:rPr>
        <w:t>-медико-педагогической комиссии (ПМПК). У ребенка выявлено наличие особенностей в психическом ра</w:t>
      </w:r>
      <w:r w:rsidR="00995A78">
        <w:rPr>
          <w:sz w:val="28"/>
          <w:szCs w:val="28"/>
        </w:rPr>
        <w:t>звитии: нарушение речи (ОНР, I</w:t>
      </w:r>
      <w:r w:rsidR="006C5342">
        <w:rPr>
          <w:sz w:val="28"/>
          <w:szCs w:val="28"/>
        </w:rPr>
        <w:t xml:space="preserve"> уровень речевого развития</w:t>
      </w:r>
      <w:r w:rsidR="00824D36">
        <w:rPr>
          <w:sz w:val="28"/>
          <w:szCs w:val="28"/>
        </w:rPr>
        <w:t>)</w:t>
      </w:r>
      <w:r w:rsidR="006C5342">
        <w:rPr>
          <w:sz w:val="28"/>
          <w:szCs w:val="28"/>
        </w:rPr>
        <w:t xml:space="preserve">, </w:t>
      </w:r>
      <w:r w:rsidR="00AA5487">
        <w:rPr>
          <w:sz w:val="28"/>
          <w:szCs w:val="28"/>
        </w:rPr>
        <w:t xml:space="preserve">выраженные нарушения артикуляционной моторики. Уровень познавательного развития в пределах возрастной нормы. </w:t>
      </w:r>
      <w:r w:rsidR="003C1012">
        <w:rPr>
          <w:sz w:val="28"/>
          <w:szCs w:val="28"/>
        </w:rPr>
        <w:t xml:space="preserve">Программа </w:t>
      </w:r>
      <w:r w:rsidR="003C1012" w:rsidRPr="007E2849">
        <w:rPr>
          <w:sz w:val="28"/>
          <w:szCs w:val="28"/>
        </w:rPr>
        <w:t>содержит необходимый материал для организации образователь</w:t>
      </w:r>
      <w:r w:rsidR="003C1012">
        <w:rPr>
          <w:sz w:val="28"/>
          <w:szCs w:val="28"/>
        </w:rPr>
        <w:t xml:space="preserve">ного процесса, </w:t>
      </w:r>
      <w:r w:rsidR="003C1012" w:rsidRPr="007E2849">
        <w:rPr>
          <w:sz w:val="28"/>
          <w:szCs w:val="28"/>
        </w:rPr>
        <w:t>обеспечивающий художественно</w:t>
      </w:r>
      <w:r w:rsidR="003C1012">
        <w:rPr>
          <w:sz w:val="28"/>
          <w:szCs w:val="28"/>
        </w:rPr>
        <w:t xml:space="preserve">-эстетическое развитие ребенка с ТНР. </w:t>
      </w:r>
      <w:r w:rsidR="003C1012" w:rsidRPr="007E2849">
        <w:rPr>
          <w:sz w:val="28"/>
          <w:szCs w:val="28"/>
        </w:rPr>
        <w:t>Организация и содержание образовательной работы по музыкальному развитию представлены в программе с учет</w:t>
      </w:r>
      <w:r w:rsidR="003C1012">
        <w:rPr>
          <w:sz w:val="28"/>
          <w:szCs w:val="28"/>
        </w:rPr>
        <w:t>ом уровня психического развития ребенка с ОВЗ</w:t>
      </w:r>
      <w:r w:rsidR="003C1012" w:rsidRPr="007E2849">
        <w:rPr>
          <w:sz w:val="28"/>
          <w:szCs w:val="28"/>
        </w:rPr>
        <w:t>, структуры дефекта, индивидуальны</w:t>
      </w:r>
      <w:r w:rsidR="003C1012">
        <w:rPr>
          <w:sz w:val="28"/>
          <w:szCs w:val="28"/>
        </w:rPr>
        <w:t xml:space="preserve">х, возрастных, психологических </w:t>
      </w:r>
      <w:r w:rsidR="003C1012" w:rsidRPr="007E2849">
        <w:rPr>
          <w:sz w:val="28"/>
          <w:szCs w:val="28"/>
        </w:rPr>
        <w:t>и физиологических особенностей.</w:t>
      </w:r>
    </w:p>
    <w:p w14:paraId="3B245999" w14:textId="77777777" w:rsidR="001B70AC" w:rsidRPr="001B70AC" w:rsidRDefault="003E30DD" w:rsidP="00E4514A">
      <w:pPr>
        <w:jc w:val="both"/>
        <w:rPr>
          <w:sz w:val="28"/>
          <w:szCs w:val="28"/>
        </w:rPr>
      </w:pPr>
      <w:r w:rsidRPr="007E2849">
        <w:rPr>
          <w:sz w:val="28"/>
          <w:szCs w:val="28"/>
        </w:rPr>
        <w:lastRenderedPageBreak/>
        <w:t>Находясь в непосредственной связи по своим задачам с развитием слухового</w:t>
      </w:r>
      <w:r>
        <w:rPr>
          <w:sz w:val="28"/>
          <w:szCs w:val="28"/>
        </w:rPr>
        <w:t xml:space="preserve"> </w:t>
      </w:r>
      <w:r w:rsidR="007E2849" w:rsidRPr="007E2849">
        <w:rPr>
          <w:sz w:val="28"/>
          <w:szCs w:val="28"/>
        </w:rPr>
        <w:t>восприятия и устной речи, а также с развитием основных движений, музыкальное развитие направлено на формиров</w:t>
      </w:r>
      <w:r w:rsidR="00FE4356">
        <w:rPr>
          <w:sz w:val="28"/>
          <w:szCs w:val="28"/>
        </w:rPr>
        <w:t>ание восприятия музыки, развития</w:t>
      </w:r>
      <w:r w:rsidR="00E01F7D">
        <w:rPr>
          <w:sz w:val="28"/>
          <w:szCs w:val="28"/>
        </w:rPr>
        <w:t xml:space="preserve"> голоса, слухового восприятия, </w:t>
      </w:r>
      <w:r w:rsidR="007E2849" w:rsidRPr="007E2849">
        <w:rPr>
          <w:sz w:val="28"/>
          <w:szCs w:val="28"/>
        </w:rPr>
        <w:t>ритма речи и ритмичности движений.</w:t>
      </w:r>
      <w:r w:rsidR="00134408" w:rsidRPr="00134408">
        <w:rPr>
          <w:sz w:val="28"/>
          <w:szCs w:val="28"/>
        </w:rPr>
        <w:t xml:space="preserve"> </w:t>
      </w:r>
      <w:r w:rsidR="00134408" w:rsidRPr="007E2849">
        <w:rPr>
          <w:sz w:val="28"/>
          <w:szCs w:val="28"/>
        </w:rPr>
        <w:t xml:space="preserve">Программа </w:t>
      </w:r>
      <w:r w:rsidR="00134408">
        <w:rPr>
          <w:sz w:val="28"/>
          <w:szCs w:val="28"/>
        </w:rPr>
        <w:t xml:space="preserve">также </w:t>
      </w:r>
      <w:r w:rsidR="00134408" w:rsidRPr="007E2849">
        <w:rPr>
          <w:sz w:val="28"/>
          <w:szCs w:val="28"/>
        </w:rPr>
        <w:t>направлена на создание и пополнение развивающей предметно</w:t>
      </w:r>
      <w:r w:rsidR="00134408">
        <w:rPr>
          <w:sz w:val="28"/>
          <w:szCs w:val="28"/>
        </w:rPr>
        <w:t>-пространственной среды для ребенка с ОВЗ, обеспечивающей условия для его</w:t>
      </w:r>
      <w:r w:rsidR="00134408" w:rsidRPr="007E2849">
        <w:rPr>
          <w:sz w:val="28"/>
          <w:szCs w:val="28"/>
        </w:rPr>
        <w:t xml:space="preserve"> позитивной социализации, личностного развития, развития инициативы, творческих способностей, индивидуализации на основе сотрудничества со взрослыми и сверстниками и соответствующими возрасту видам деятельности.</w:t>
      </w:r>
    </w:p>
    <w:p w14:paraId="7C8E06FD" w14:textId="77777777" w:rsidR="00D44864" w:rsidRPr="00D44864" w:rsidRDefault="00E4514A" w:rsidP="00FD30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44864" w:rsidRPr="00D44864">
        <w:rPr>
          <w:b/>
          <w:sz w:val="28"/>
          <w:szCs w:val="28"/>
        </w:rPr>
        <w:t xml:space="preserve">Цель </w:t>
      </w:r>
      <w:r w:rsidR="001B70AC" w:rsidRPr="00D44864">
        <w:rPr>
          <w:b/>
          <w:sz w:val="28"/>
          <w:szCs w:val="28"/>
        </w:rPr>
        <w:t>программы</w:t>
      </w:r>
      <w:r w:rsidR="00D44864" w:rsidRPr="00D44864">
        <w:rPr>
          <w:sz w:val="28"/>
          <w:szCs w:val="28"/>
        </w:rPr>
        <w:t xml:space="preserve"> – развитие музыкальных</w:t>
      </w:r>
      <w:r w:rsidR="00D44864">
        <w:rPr>
          <w:sz w:val="28"/>
          <w:szCs w:val="28"/>
        </w:rPr>
        <w:t xml:space="preserve"> и творческих способностей ребенка</w:t>
      </w:r>
      <w:r w:rsidR="00D95887">
        <w:rPr>
          <w:sz w:val="28"/>
          <w:szCs w:val="28"/>
        </w:rPr>
        <w:t xml:space="preserve"> с Т</w:t>
      </w:r>
      <w:r w:rsidR="00093D63">
        <w:rPr>
          <w:sz w:val="28"/>
          <w:szCs w:val="28"/>
        </w:rPr>
        <w:t>НР</w:t>
      </w:r>
      <w:r w:rsidR="00D44864" w:rsidRPr="00D44864">
        <w:rPr>
          <w:sz w:val="28"/>
          <w:szCs w:val="28"/>
        </w:rPr>
        <w:t xml:space="preserve"> </w:t>
      </w:r>
      <w:r w:rsidR="00093D63">
        <w:rPr>
          <w:sz w:val="28"/>
          <w:szCs w:val="28"/>
        </w:rPr>
        <w:t>(</w:t>
      </w:r>
      <w:r w:rsidR="00D44864" w:rsidRPr="00D44864">
        <w:rPr>
          <w:sz w:val="28"/>
          <w:szCs w:val="28"/>
          <w:shd w:val="clear" w:color="auto" w:fill="FFFFFF"/>
        </w:rPr>
        <w:t xml:space="preserve">в соответствии с </w:t>
      </w:r>
      <w:r w:rsidR="00093D63">
        <w:rPr>
          <w:sz w:val="28"/>
          <w:szCs w:val="28"/>
          <w:shd w:val="clear" w:color="auto" w:fill="FFFFFF"/>
        </w:rPr>
        <w:t xml:space="preserve">его </w:t>
      </w:r>
      <w:r w:rsidR="00D44864" w:rsidRPr="00D44864">
        <w:rPr>
          <w:sz w:val="28"/>
          <w:szCs w:val="28"/>
          <w:shd w:val="clear" w:color="auto" w:fill="FFFFFF"/>
        </w:rPr>
        <w:t>возрастными и индивидуальными особенностями</w:t>
      </w:r>
      <w:r w:rsidR="00093D63">
        <w:rPr>
          <w:sz w:val="28"/>
          <w:szCs w:val="28"/>
          <w:shd w:val="clear" w:color="auto" w:fill="FFFFFF"/>
        </w:rPr>
        <w:t>)</w:t>
      </w:r>
      <w:r w:rsidR="00D44864" w:rsidRPr="00D44864">
        <w:rPr>
          <w:sz w:val="28"/>
          <w:szCs w:val="28"/>
          <w:shd w:val="clear" w:color="auto" w:fill="FFFFFF"/>
        </w:rPr>
        <w:t>,</w:t>
      </w:r>
      <w:r w:rsidR="00093D63">
        <w:rPr>
          <w:sz w:val="28"/>
          <w:szCs w:val="28"/>
          <w:shd w:val="clear" w:color="auto" w:fill="FFFFFF"/>
        </w:rPr>
        <w:t xml:space="preserve"> </w:t>
      </w:r>
      <w:r w:rsidR="00D44864" w:rsidRPr="00D44864">
        <w:rPr>
          <w:sz w:val="28"/>
          <w:szCs w:val="28"/>
        </w:rPr>
        <w:t>позволяющих органично включитьс</w:t>
      </w:r>
      <w:r w:rsidR="00093D63">
        <w:rPr>
          <w:sz w:val="28"/>
          <w:szCs w:val="28"/>
        </w:rPr>
        <w:t>я в различные виды музыкальной деятельности;</w:t>
      </w:r>
    </w:p>
    <w:p w14:paraId="6FAF11E4" w14:textId="77777777" w:rsidR="00D95887" w:rsidRPr="003A5A59" w:rsidRDefault="00093D63" w:rsidP="00FD3074">
      <w:pPr>
        <w:spacing w:after="14"/>
        <w:ind w:right="20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социальная </w:t>
      </w:r>
      <w:r w:rsidRPr="00D44864">
        <w:rPr>
          <w:sz w:val="28"/>
          <w:szCs w:val="28"/>
          <w:shd w:val="clear" w:color="auto" w:fill="FFFFFF"/>
        </w:rPr>
        <w:t>адаптация ребенка с ограниченными возможностями здоровья сред</w:t>
      </w:r>
      <w:r>
        <w:rPr>
          <w:sz w:val="28"/>
          <w:szCs w:val="28"/>
          <w:shd w:val="clear" w:color="auto" w:fill="FFFFFF"/>
        </w:rPr>
        <w:t>ствами музыкальной деятельности.</w:t>
      </w:r>
    </w:p>
    <w:p w14:paraId="2A4E4CF1" w14:textId="77777777" w:rsidR="00093D63" w:rsidRPr="00093D63" w:rsidRDefault="003A5A59" w:rsidP="00FD3074">
      <w:pPr>
        <w:spacing w:after="14"/>
        <w:ind w:right="20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93D63">
        <w:rPr>
          <w:b/>
          <w:sz w:val="28"/>
          <w:szCs w:val="28"/>
        </w:rPr>
        <w:t>З</w:t>
      </w:r>
      <w:r w:rsidR="00093D63" w:rsidRPr="00093D63">
        <w:rPr>
          <w:b/>
          <w:sz w:val="28"/>
          <w:szCs w:val="28"/>
        </w:rPr>
        <w:t>адачи</w:t>
      </w:r>
      <w:r w:rsidR="00093D63">
        <w:rPr>
          <w:b/>
          <w:sz w:val="28"/>
          <w:szCs w:val="28"/>
        </w:rPr>
        <w:t xml:space="preserve"> программы</w:t>
      </w:r>
      <w:r w:rsidR="00093D63" w:rsidRPr="00093D63">
        <w:rPr>
          <w:b/>
          <w:sz w:val="28"/>
          <w:szCs w:val="28"/>
        </w:rPr>
        <w:t>:</w:t>
      </w:r>
    </w:p>
    <w:p w14:paraId="18EA8FCC" w14:textId="77777777" w:rsidR="00093D63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>- Создать условия для развития музыкальных</w:t>
      </w:r>
      <w:r>
        <w:rPr>
          <w:sz w:val="28"/>
          <w:szCs w:val="28"/>
        </w:rPr>
        <w:t xml:space="preserve"> и творческих способностей ребенка</w:t>
      </w:r>
      <w:r w:rsidRPr="00093D63">
        <w:rPr>
          <w:sz w:val="28"/>
          <w:szCs w:val="28"/>
        </w:rPr>
        <w:t>, восприятия музыкальных образов и представлений</w:t>
      </w:r>
      <w:r>
        <w:rPr>
          <w:sz w:val="28"/>
          <w:szCs w:val="28"/>
        </w:rPr>
        <w:t>,</w:t>
      </w:r>
      <w:r w:rsidRPr="00093D63">
        <w:rPr>
          <w:sz w:val="28"/>
          <w:szCs w:val="28"/>
        </w:rPr>
        <w:t xml:space="preserve"> развития выразительных </w:t>
      </w:r>
      <w:r>
        <w:rPr>
          <w:sz w:val="28"/>
          <w:szCs w:val="28"/>
        </w:rPr>
        <w:t>движений;</w:t>
      </w:r>
    </w:p>
    <w:p w14:paraId="799B3B34" w14:textId="77777777" w:rsidR="00093D63" w:rsidRPr="00093D63" w:rsidRDefault="00093D63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D63">
        <w:rPr>
          <w:sz w:val="28"/>
          <w:szCs w:val="28"/>
        </w:rPr>
        <w:t>Заложить основы гармоничного музыкального развития (развитие слуха, внимания, движения, чувства ритма и красоты мелодии)</w:t>
      </w:r>
      <w:r>
        <w:rPr>
          <w:sz w:val="28"/>
          <w:szCs w:val="28"/>
        </w:rPr>
        <w:t>;</w:t>
      </w:r>
    </w:p>
    <w:p w14:paraId="533B3FA3" w14:textId="77777777" w:rsidR="00093D63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>- Способствовать освоению разнообразных приемов и навыков в различных</w:t>
      </w:r>
      <w:r w:rsidR="00CA4391">
        <w:rPr>
          <w:sz w:val="28"/>
          <w:szCs w:val="28"/>
        </w:rPr>
        <w:t xml:space="preserve"> видах музыкальной деятельности, адекватных детским возможностям;</w:t>
      </w:r>
    </w:p>
    <w:p w14:paraId="230532E6" w14:textId="77777777" w:rsidR="00093D63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>- Развивать коммуникативные способности, возможности творческого использования музыкальных в</w:t>
      </w:r>
      <w:r w:rsidR="00CA4391">
        <w:rPr>
          <w:sz w:val="28"/>
          <w:szCs w:val="28"/>
        </w:rPr>
        <w:t>печатлений в повседневной жизни;</w:t>
      </w:r>
    </w:p>
    <w:p w14:paraId="197E5D80" w14:textId="77777777" w:rsidR="00093D63" w:rsidRPr="00093D63" w:rsidRDefault="00CA439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</w:t>
      </w:r>
      <w:r w:rsidR="00093D63" w:rsidRPr="00093D63">
        <w:rPr>
          <w:sz w:val="28"/>
          <w:szCs w:val="28"/>
        </w:rPr>
        <w:t xml:space="preserve"> с многообразием музыкальных форм и жанров в пр</w:t>
      </w:r>
      <w:r>
        <w:rPr>
          <w:sz w:val="28"/>
          <w:szCs w:val="28"/>
        </w:rPr>
        <w:t>ивлекательной и доступной форме;</w:t>
      </w:r>
    </w:p>
    <w:p w14:paraId="1FD5B6F7" w14:textId="77777777" w:rsidR="00093D63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>-  Развив</w:t>
      </w:r>
      <w:r w:rsidR="00CA4391">
        <w:rPr>
          <w:sz w:val="28"/>
          <w:szCs w:val="28"/>
        </w:rPr>
        <w:t>ать творческие способности ребенка</w:t>
      </w:r>
      <w:r w:rsidRPr="00093D63">
        <w:rPr>
          <w:sz w:val="28"/>
          <w:szCs w:val="28"/>
        </w:rPr>
        <w:t xml:space="preserve"> и навыки владения «мы</w:t>
      </w:r>
      <w:r w:rsidR="00CA4391">
        <w:rPr>
          <w:sz w:val="28"/>
          <w:szCs w:val="28"/>
        </w:rPr>
        <w:t>шлением тела» (моторной памяти);</w:t>
      </w:r>
    </w:p>
    <w:p w14:paraId="64D8F5CC" w14:textId="77777777" w:rsidR="00093D63" w:rsidRPr="00093D63" w:rsidRDefault="00093D63" w:rsidP="00FD3074">
      <w:pPr>
        <w:jc w:val="both"/>
        <w:rPr>
          <w:sz w:val="28"/>
          <w:szCs w:val="28"/>
        </w:rPr>
      </w:pPr>
      <w:r w:rsidRPr="00093D63">
        <w:rPr>
          <w:sz w:val="28"/>
          <w:szCs w:val="28"/>
        </w:rPr>
        <w:t xml:space="preserve">- Развивать </w:t>
      </w:r>
      <w:r w:rsidR="00CA4391">
        <w:rPr>
          <w:sz w:val="28"/>
          <w:szCs w:val="28"/>
        </w:rPr>
        <w:t>активность ребенка в доступных для него</w:t>
      </w:r>
      <w:r w:rsidRPr="00093D63">
        <w:rPr>
          <w:sz w:val="28"/>
          <w:szCs w:val="28"/>
        </w:rPr>
        <w:t xml:space="preserve"> видах музыкальной деятельности.</w:t>
      </w:r>
    </w:p>
    <w:p w14:paraId="725A8BAB" w14:textId="77777777" w:rsidR="00821BBC" w:rsidRDefault="00821BBC" w:rsidP="00FD3074">
      <w:pPr>
        <w:jc w:val="both"/>
        <w:rPr>
          <w:sz w:val="28"/>
          <w:szCs w:val="28"/>
        </w:rPr>
      </w:pPr>
    </w:p>
    <w:p w14:paraId="16AD02EE" w14:textId="77777777" w:rsidR="00905813" w:rsidRDefault="00905813" w:rsidP="00273539">
      <w:pPr>
        <w:jc w:val="center"/>
        <w:rPr>
          <w:b/>
          <w:sz w:val="28"/>
          <w:szCs w:val="28"/>
        </w:rPr>
      </w:pPr>
      <w:r w:rsidRPr="00905813">
        <w:rPr>
          <w:b/>
          <w:sz w:val="28"/>
          <w:szCs w:val="28"/>
        </w:rPr>
        <w:t>Планируемы</w:t>
      </w:r>
      <w:r>
        <w:rPr>
          <w:b/>
          <w:sz w:val="28"/>
          <w:szCs w:val="28"/>
        </w:rPr>
        <w:t>е результаты освоения программы</w:t>
      </w:r>
    </w:p>
    <w:p w14:paraId="065615D8" w14:textId="77777777" w:rsidR="00D6339D" w:rsidRPr="00905813" w:rsidRDefault="00D6339D" w:rsidP="00FD3074">
      <w:pPr>
        <w:jc w:val="both"/>
        <w:rPr>
          <w:b/>
          <w:sz w:val="28"/>
          <w:szCs w:val="28"/>
        </w:rPr>
      </w:pPr>
    </w:p>
    <w:p w14:paraId="2F90A77B" w14:textId="77777777" w:rsidR="00905813" w:rsidRDefault="00EB17DB" w:rsidP="00FD30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концу года ребенок</w:t>
      </w:r>
      <w:r w:rsidR="00273539">
        <w:rPr>
          <w:b/>
          <w:sz w:val="28"/>
          <w:szCs w:val="28"/>
        </w:rPr>
        <w:t>, по возможности,</w:t>
      </w:r>
      <w:r>
        <w:rPr>
          <w:b/>
          <w:sz w:val="28"/>
          <w:szCs w:val="28"/>
        </w:rPr>
        <w:t xml:space="preserve"> сможет</w:t>
      </w:r>
      <w:r w:rsidR="00905813" w:rsidRPr="00905813">
        <w:rPr>
          <w:b/>
          <w:sz w:val="28"/>
          <w:szCs w:val="28"/>
        </w:rPr>
        <w:t>:</w:t>
      </w:r>
    </w:p>
    <w:p w14:paraId="5B75F35F" w14:textId="77777777" w:rsidR="00AA5487" w:rsidRPr="00AA5487" w:rsidRDefault="00AA5487" w:rsidP="00AA5487">
      <w:pPr>
        <w:rPr>
          <w:sz w:val="28"/>
          <w:szCs w:val="28"/>
        </w:rPr>
      </w:pPr>
      <w:r w:rsidRPr="00AA5487">
        <w:rPr>
          <w:sz w:val="28"/>
          <w:szCs w:val="28"/>
        </w:rPr>
        <w:t>- Слушать музыкальное произведение до конца, узнавать знакомые песни, различать звуки по высоте (в пределах октавы)</w:t>
      </w:r>
    </w:p>
    <w:p w14:paraId="57066D9C" w14:textId="77777777" w:rsidR="00AA5487" w:rsidRPr="00AA5487" w:rsidRDefault="00AA5487" w:rsidP="00AA5487">
      <w:pPr>
        <w:rPr>
          <w:sz w:val="28"/>
          <w:szCs w:val="28"/>
        </w:rPr>
      </w:pPr>
      <w:r w:rsidRPr="00AA5487">
        <w:rPr>
          <w:sz w:val="28"/>
          <w:szCs w:val="28"/>
        </w:rPr>
        <w:t>- Замечать изменения в звучании (тихо - громко)</w:t>
      </w:r>
    </w:p>
    <w:p w14:paraId="2CA7DB4E" w14:textId="77777777" w:rsidR="00AA5487" w:rsidRPr="00AA5487" w:rsidRDefault="00AA5487" w:rsidP="00AA5487">
      <w:pPr>
        <w:rPr>
          <w:sz w:val="28"/>
          <w:szCs w:val="28"/>
        </w:rPr>
      </w:pPr>
      <w:r w:rsidRPr="00AA5487">
        <w:rPr>
          <w:sz w:val="28"/>
          <w:szCs w:val="28"/>
        </w:rPr>
        <w:t>- Петь, не отставая и не опережая друг друга</w:t>
      </w:r>
    </w:p>
    <w:p w14:paraId="3E950CD0" w14:textId="77777777" w:rsidR="00AA5487" w:rsidRPr="00AA5487" w:rsidRDefault="00AA5487" w:rsidP="00AA5487">
      <w:pPr>
        <w:rPr>
          <w:sz w:val="28"/>
          <w:szCs w:val="28"/>
        </w:rPr>
      </w:pPr>
      <w:r w:rsidRPr="00AA5487">
        <w:rPr>
          <w:sz w:val="28"/>
          <w:szCs w:val="28"/>
        </w:rPr>
        <w:t>- Выполнять танцевальные движения: кружиться в парах, притоптывать попеременно ногами, двигаться под музыку с предметами</w:t>
      </w:r>
    </w:p>
    <w:p w14:paraId="77195A5B" w14:textId="77777777" w:rsidR="00801E43" w:rsidRDefault="00AA5487" w:rsidP="00AA5487">
      <w:pPr>
        <w:rPr>
          <w:sz w:val="28"/>
          <w:szCs w:val="28"/>
        </w:rPr>
      </w:pPr>
      <w:r w:rsidRPr="00AA5487">
        <w:rPr>
          <w:sz w:val="28"/>
          <w:szCs w:val="28"/>
        </w:rPr>
        <w:t xml:space="preserve"> - Различать и называть детские музыкальные инструменты (металлофон</w:t>
      </w:r>
      <w:r>
        <w:rPr>
          <w:sz w:val="28"/>
          <w:szCs w:val="28"/>
        </w:rPr>
        <w:t>, барабан)</w:t>
      </w:r>
    </w:p>
    <w:p w14:paraId="22AC4A40" w14:textId="77777777" w:rsidR="00AA5487" w:rsidRDefault="00AA5487" w:rsidP="00AA5487">
      <w:pPr>
        <w:rPr>
          <w:sz w:val="28"/>
          <w:szCs w:val="28"/>
        </w:rPr>
      </w:pPr>
    </w:p>
    <w:p w14:paraId="46A93006" w14:textId="77777777" w:rsidR="00AA5487" w:rsidRDefault="00AA5487" w:rsidP="00AA5487">
      <w:pPr>
        <w:rPr>
          <w:sz w:val="28"/>
          <w:szCs w:val="28"/>
        </w:rPr>
      </w:pPr>
    </w:p>
    <w:p w14:paraId="63A4278D" w14:textId="77777777" w:rsidR="00AA5487" w:rsidRDefault="00AA5487" w:rsidP="00AA5487">
      <w:pPr>
        <w:rPr>
          <w:sz w:val="28"/>
          <w:szCs w:val="28"/>
        </w:rPr>
      </w:pPr>
    </w:p>
    <w:p w14:paraId="2B8E301B" w14:textId="77777777" w:rsidR="00AA5487" w:rsidRDefault="00AA5487" w:rsidP="00AA5487">
      <w:pPr>
        <w:rPr>
          <w:sz w:val="28"/>
          <w:szCs w:val="28"/>
        </w:rPr>
      </w:pPr>
    </w:p>
    <w:p w14:paraId="08D83429" w14:textId="77777777" w:rsidR="00AA5487" w:rsidRPr="00AA5487" w:rsidRDefault="00AA5487" w:rsidP="00AA5487">
      <w:pPr>
        <w:rPr>
          <w:sz w:val="28"/>
          <w:szCs w:val="28"/>
        </w:rPr>
      </w:pPr>
    </w:p>
    <w:p w14:paraId="6955ACC8" w14:textId="77777777" w:rsidR="000240B8" w:rsidRPr="003B5FCD" w:rsidRDefault="003B5FCD" w:rsidP="003B5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раздел</w:t>
      </w:r>
    </w:p>
    <w:p w14:paraId="16D27516" w14:textId="77777777" w:rsidR="003B5FCD" w:rsidRDefault="003B5FCD" w:rsidP="000240B8">
      <w:pPr>
        <w:jc w:val="center"/>
        <w:rPr>
          <w:b/>
          <w:sz w:val="28"/>
          <w:szCs w:val="28"/>
        </w:rPr>
      </w:pPr>
    </w:p>
    <w:p w14:paraId="22E28D35" w14:textId="77777777" w:rsidR="000240B8" w:rsidRPr="008355DC" w:rsidRDefault="000240B8" w:rsidP="000240B8">
      <w:pPr>
        <w:spacing w:after="22"/>
        <w:ind w:left="10" w:right="113"/>
        <w:contextualSpacing/>
        <w:jc w:val="both"/>
        <w:rPr>
          <w:sz w:val="28"/>
          <w:szCs w:val="28"/>
        </w:rPr>
      </w:pPr>
      <w:r w:rsidRPr="008355DC">
        <w:rPr>
          <w:sz w:val="28"/>
          <w:szCs w:val="28"/>
        </w:rPr>
        <w:lastRenderedPageBreak/>
        <w:t>Содержание в сфере музыкального развития включает следующие виды образовательной работы:</w:t>
      </w:r>
      <w:r w:rsidRPr="008355DC">
        <w:rPr>
          <w:b/>
          <w:sz w:val="28"/>
          <w:szCs w:val="28"/>
        </w:rPr>
        <w:t xml:space="preserve"> </w:t>
      </w:r>
    </w:p>
    <w:p w14:paraId="684FF747" w14:textId="77777777" w:rsidR="00D95887" w:rsidRDefault="001204B9" w:rsidP="000240B8">
      <w:pPr>
        <w:numPr>
          <w:ilvl w:val="0"/>
          <w:numId w:val="7"/>
        </w:numPr>
        <w:suppressAutoHyphens w:val="0"/>
        <w:spacing w:after="133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Восприятие</w:t>
      </w:r>
      <w:r w:rsidR="00D95887">
        <w:rPr>
          <w:sz w:val="28"/>
          <w:szCs w:val="28"/>
        </w:rPr>
        <w:t xml:space="preserve"> музыки</w:t>
      </w:r>
    </w:p>
    <w:p w14:paraId="5ECE5481" w14:textId="77777777" w:rsidR="00335D66" w:rsidRDefault="00335D66" w:rsidP="000240B8">
      <w:pPr>
        <w:numPr>
          <w:ilvl w:val="0"/>
          <w:numId w:val="7"/>
        </w:numPr>
        <w:suppressAutoHyphens w:val="0"/>
        <w:spacing w:after="158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Пение и песенное творчество</w:t>
      </w:r>
    </w:p>
    <w:p w14:paraId="2C8CC06A" w14:textId="77777777" w:rsidR="00D95887" w:rsidRPr="008355DC" w:rsidRDefault="00D95887" w:rsidP="000240B8">
      <w:pPr>
        <w:numPr>
          <w:ilvl w:val="0"/>
          <w:numId w:val="7"/>
        </w:numPr>
        <w:suppressAutoHyphens w:val="0"/>
        <w:spacing w:after="158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Музыкально-ритмические движения</w:t>
      </w:r>
    </w:p>
    <w:p w14:paraId="2EBE7D66" w14:textId="77777777" w:rsidR="0062287B" w:rsidRDefault="0062287B" w:rsidP="000240B8">
      <w:pPr>
        <w:numPr>
          <w:ilvl w:val="0"/>
          <w:numId w:val="7"/>
        </w:numPr>
        <w:suppressAutoHyphens w:val="0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Детское музыкальное творчество</w:t>
      </w:r>
    </w:p>
    <w:p w14:paraId="5CDD7231" w14:textId="77777777" w:rsidR="00CC0ABC" w:rsidRDefault="007B2C95" w:rsidP="00CC0ABC">
      <w:pPr>
        <w:numPr>
          <w:ilvl w:val="0"/>
          <w:numId w:val="7"/>
        </w:numPr>
        <w:suppressAutoHyphens w:val="0"/>
        <w:ind w:right="113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355DC">
        <w:rPr>
          <w:sz w:val="28"/>
          <w:szCs w:val="28"/>
        </w:rPr>
        <w:t xml:space="preserve">гра на </w:t>
      </w:r>
      <w:r>
        <w:rPr>
          <w:sz w:val="28"/>
          <w:szCs w:val="28"/>
        </w:rPr>
        <w:t xml:space="preserve">детских </w:t>
      </w:r>
      <w:r w:rsidRPr="008355DC">
        <w:rPr>
          <w:sz w:val="28"/>
          <w:szCs w:val="28"/>
        </w:rPr>
        <w:t xml:space="preserve">музыкальных инструментах </w:t>
      </w:r>
    </w:p>
    <w:p w14:paraId="3672AE39" w14:textId="77777777" w:rsidR="00C5299E" w:rsidRPr="00C5299E" w:rsidRDefault="00C5299E" w:rsidP="00B62149">
      <w:pPr>
        <w:suppressAutoHyphens w:val="0"/>
        <w:ind w:left="1068" w:right="113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AA5487" w:rsidRPr="000E36C8" w14:paraId="42D4FF19" w14:textId="77777777" w:rsidTr="00302E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942D" w14:textId="77777777" w:rsidR="00AA5487" w:rsidRPr="000E36C8" w:rsidRDefault="00AA5487" w:rsidP="00302EAF">
            <w:pPr>
              <w:jc w:val="center"/>
              <w:rPr>
                <w:b/>
              </w:rPr>
            </w:pPr>
            <w:r w:rsidRPr="000E36C8">
              <w:rPr>
                <w:b/>
              </w:rPr>
              <w:t>Виды муз.</w:t>
            </w:r>
          </w:p>
          <w:p w14:paraId="5A4B6986" w14:textId="77777777" w:rsidR="00AA5487" w:rsidRPr="000E36C8" w:rsidRDefault="00AA5487" w:rsidP="00302EAF">
            <w:pPr>
              <w:jc w:val="center"/>
              <w:rPr>
                <w:b/>
              </w:rPr>
            </w:pPr>
            <w:r w:rsidRPr="000E36C8">
              <w:rPr>
                <w:b/>
              </w:rPr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1818" w14:textId="77777777" w:rsidR="00AA5487" w:rsidRPr="000E36C8" w:rsidRDefault="00AA5487" w:rsidP="00302EAF">
            <w:pPr>
              <w:jc w:val="center"/>
              <w:rPr>
                <w:b/>
              </w:rPr>
            </w:pPr>
            <w:r w:rsidRPr="000E36C8">
              <w:rPr>
                <w:b/>
              </w:rPr>
              <w:t>Образовательные задачи</w:t>
            </w:r>
          </w:p>
        </w:tc>
      </w:tr>
      <w:tr w:rsidR="00AA5487" w:rsidRPr="00674129" w14:paraId="7C8E12C9" w14:textId="77777777" w:rsidTr="00302EAF">
        <w:tc>
          <w:tcPr>
            <w:tcW w:w="1809" w:type="dxa"/>
            <w:shd w:val="clear" w:color="auto" w:fill="auto"/>
            <w:hideMark/>
          </w:tcPr>
          <w:p w14:paraId="004B4CA2" w14:textId="77777777" w:rsidR="00AA5487" w:rsidRPr="00674129" w:rsidRDefault="00AA5487" w:rsidP="00302EAF">
            <w:pPr>
              <w:rPr>
                <w:b/>
              </w:rPr>
            </w:pPr>
            <w:r>
              <w:rPr>
                <w:b/>
              </w:rPr>
              <w:t>Восприятие музыки</w:t>
            </w:r>
          </w:p>
        </w:tc>
        <w:tc>
          <w:tcPr>
            <w:tcW w:w="0" w:type="auto"/>
            <w:shd w:val="clear" w:color="auto" w:fill="auto"/>
            <w:hideMark/>
          </w:tcPr>
          <w:p w14:paraId="63C7A191" w14:textId="77777777" w:rsidR="00AA5487" w:rsidRPr="00674129" w:rsidRDefault="00AA5487" w:rsidP="00302EAF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Приобщать детей к народной и классической </w:t>
            </w:r>
            <w:r w:rsidRPr="00674129">
              <w:rPr>
                <w:lang w:eastAsia="ru-RU"/>
              </w:rPr>
              <w:t>музыке. Познакомить с тремя музыкальными жанрами (песней, танцем, маршем). Ф</w:t>
            </w:r>
            <w:r>
              <w:rPr>
                <w:lang w:eastAsia="ru-RU"/>
              </w:rPr>
              <w:t>ормировать умение различать веселую и грустную музыку. Приучать</w:t>
            </w:r>
            <w:r w:rsidRPr="00674129">
              <w:rPr>
                <w:lang w:eastAsia="ru-RU"/>
              </w:rPr>
              <w:t> слушать  </w:t>
            </w:r>
            <w:r>
              <w:rPr>
                <w:lang w:eastAsia="ru-RU"/>
              </w:rPr>
              <w:t xml:space="preserve"> музыкальное произведение, пони</w:t>
            </w:r>
            <w:r w:rsidRPr="00674129">
              <w:rPr>
                <w:lang w:eastAsia="ru-RU"/>
              </w:rPr>
              <w:t>мать характер музыки, узнавать и определять, сколько частей в произве</w:t>
            </w:r>
            <w:r>
              <w:rPr>
                <w:lang w:eastAsia="ru-RU"/>
              </w:rPr>
              <w:t xml:space="preserve">дении.   Развивать способность </w:t>
            </w:r>
            <w:r w:rsidRPr="00674129">
              <w:rPr>
                <w:lang w:eastAsia="ru-RU"/>
              </w:rPr>
              <w:t>различать звуки по высоте в пределах октавы – септимы, замечать изм</w:t>
            </w:r>
            <w:r>
              <w:rPr>
                <w:lang w:eastAsia="ru-RU"/>
              </w:rPr>
              <w:t>енения в силе звучания мелодии</w:t>
            </w:r>
            <w:r w:rsidRPr="00674129">
              <w:rPr>
                <w:lang w:eastAsia="ru-RU"/>
              </w:rPr>
              <w:t xml:space="preserve">. Совершенствовать   умение различать </w:t>
            </w:r>
            <w:r>
              <w:rPr>
                <w:lang w:eastAsia="ru-RU"/>
              </w:rPr>
              <w:t xml:space="preserve">звучание музыкальных игрушек, </w:t>
            </w:r>
            <w:r w:rsidRPr="00674129">
              <w:rPr>
                <w:lang w:eastAsia="ru-RU"/>
              </w:rPr>
              <w:t>детских музыкальных инструментов (музыкальный молоточек, шарманка, погремушка, ба</w:t>
            </w:r>
            <w:r>
              <w:rPr>
                <w:lang w:eastAsia="ru-RU"/>
              </w:rPr>
              <w:t>рабан, бубен, металлофон и др.)</w:t>
            </w:r>
          </w:p>
        </w:tc>
      </w:tr>
      <w:tr w:rsidR="00AA5487" w:rsidRPr="00674129" w14:paraId="24107581" w14:textId="77777777" w:rsidTr="00302EAF">
        <w:tc>
          <w:tcPr>
            <w:tcW w:w="1809" w:type="dxa"/>
            <w:shd w:val="clear" w:color="auto" w:fill="auto"/>
            <w:hideMark/>
          </w:tcPr>
          <w:p w14:paraId="7173B2CF" w14:textId="77777777" w:rsidR="00AA5487" w:rsidRPr="00674129" w:rsidRDefault="00AA5487" w:rsidP="00302EAF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674129">
              <w:rPr>
                <w:b/>
                <w:lang w:eastAsia="ru-RU"/>
              </w:rPr>
              <w:t>Пение</w:t>
            </w:r>
          </w:p>
        </w:tc>
        <w:tc>
          <w:tcPr>
            <w:tcW w:w="0" w:type="auto"/>
            <w:shd w:val="clear" w:color="auto" w:fill="auto"/>
            <w:hideMark/>
          </w:tcPr>
          <w:p w14:paraId="7E9FB0E6" w14:textId="77777777" w:rsidR="00AA5487" w:rsidRPr="00E06572" w:rsidRDefault="00AA5487" w:rsidP="00302EAF">
            <w:pPr>
              <w:jc w:val="both"/>
            </w:pPr>
            <w:r w:rsidRPr="00E06572">
              <w:t>Способствовать развит</w:t>
            </w:r>
            <w:r>
              <w:t xml:space="preserve">ию певческих навыков: петь без </w:t>
            </w:r>
            <w:r w:rsidRPr="00E06572">
              <w:t>напряжения</w:t>
            </w:r>
          </w:p>
          <w:p w14:paraId="4F525194" w14:textId="77777777" w:rsidR="00AA5487" w:rsidRPr="00674129" w:rsidRDefault="00AA5487" w:rsidP="00302EAF">
            <w:pPr>
              <w:jc w:val="both"/>
            </w:pPr>
            <w:r w:rsidRPr="00E06572">
              <w:t>в диапазоне ре (ми) – ля (си) первой октавы в одном темпе со всеми, чисто и ясно произносить с</w:t>
            </w:r>
            <w:r>
              <w:t>лова, передавать характер песни.</w:t>
            </w:r>
          </w:p>
        </w:tc>
      </w:tr>
      <w:tr w:rsidR="00AA5487" w:rsidRPr="00674129" w14:paraId="6CED5D0F" w14:textId="77777777" w:rsidTr="00302EAF">
        <w:tc>
          <w:tcPr>
            <w:tcW w:w="1809" w:type="dxa"/>
            <w:shd w:val="clear" w:color="auto" w:fill="auto"/>
            <w:hideMark/>
          </w:tcPr>
          <w:p w14:paraId="2678AE6E" w14:textId="77777777" w:rsidR="00AA5487" w:rsidRPr="00674129" w:rsidRDefault="00AA5487" w:rsidP="00302EAF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674129">
              <w:rPr>
                <w:b/>
                <w:lang w:eastAsia="ru-RU"/>
              </w:rPr>
              <w:t>Песенное творчество</w:t>
            </w:r>
          </w:p>
        </w:tc>
        <w:tc>
          <w:tcPr>
            <w:tcW w:w="0" w:type="auto"/>
            <w:shd w:val="clear" w:color="auto" w:fill="auto"/>
            <w:hideMark/>
          </w:tcPr>
          <w:p w14:paraId="7EC88042" w14:textId="77777777" w:rsidR="00AA5487" w:rsidRPr="00674129" w:rsidRDefault="00AA5487" w:rsidP="00302EAF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674129">
              <w:rPr>
                <w:lang w:eastAsia="ru-RU"/>
              </w:rPr>
              <w:t xml:space="preserve">Развивать желание детей петь и допевать мелодии колыбельных </w:t>
            </w:r>
            <w:r>
              <w:rPr>
                <w:lang w:eastAsia="ru-RU"/>
              </w:rPr>
              <w:t>песен на слог «баю – баю» и весе</w:t>
            </w:r>
            <w:r w:rsidRPr="00674129">
              <w:rPr>
                <w:lang w:eastAsia="ru-RU"/>
              </w:rPr>
              <w:t>лых на слог «ля-ля-ля». Формир</w:t>
            </w:r>
            <w:r>
              <w:rPr>
                <w:lang w:eastAsia="ru-RU"/>
              </w:rPr>
              <w:t>овать навыки сочинительства весе</w:t>
            </w:r>
            <w:r w:rsidRPr="00674129">
              <w:rPr>
                <w:lang w:eastAsia="ru-RU"/>
              </w:rPr>
              <w:t>лых и грустных мелодий по образцу.</w:t>
            </w:r>
          </w:p>
        </w:tc>
      </w:tr>
      <w:tr w:rsidR="00AA5487" w:rsidRPr="00674129" w14:paraId="6DAF3D1B" w14:textId="77777777" w:rsidTr="00302EAF">
        <w:tc>
          <w:tcPr>
            <w:tcW w:w="1809" w:type="dxa"/>
            <w:shd w:val="clear" w:color="auto" w:fill="auto"/>
            <w:hideMark/>
          </w:tcPr>
          <w:p w14:paraId="6917F6AB" w14:textId="77777777" w:rsidR="00AA5487" w:rsidRPr="00674129" w:rsidRDefault="00AA5487" w:rsidP="00302EAF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674129">
              <w:rPr>
                <w:b/>
                <w:lang w:eastAsia="ru-RU"/>
              </w:rPr>
              <w:t>Музыкально-ритмические движения</w:t>
            </w:r>
          </w:p>
        </w:tc>
        <w:tc>
          <w:tcPr>
            <w:tcW w:w="0" w:type="auto"/>
            <w:shd w:val="clear" w:color="auto" w:fill="auto"/>
            <w:hideMark/>
          </w:tcPr>
          <w:p w14:paraId="575EDF74" w14:textId="77777777" w:rsidR="00AA5487" w:rsidRPr="00674129" w:rsidRDefault="00AA5487" w:rsidP="00302EAF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674129">
              <w:rPr>
                <w:lang w:eastAsia="ru-RU"/>
              </w:rPr>
              <w:t>Формировать уме</w:t>
            </w:r>
            <w:r>
              <w:rPr>
                <w:lang w:eastAsia="ru-RU"/>
              </w:rPr>
              <w:t xml:space="preserve">ние двигаться в соответствии с </w:t>
            </w:r>
            <w:r w:rsidRPr="00674129">
              <w:rPr>
                <w:lang w:eastAsia="ru-RU"/>
              </w:rPr>
              <w:t>двухчастной форм</w:t>
            </w:r>
            <w:r>
              <w:rPr>
                <w:lang w:eastAsia="ru-RU"/>
              </w:rPr>
              <w:t>ой  музыки и силой ее звучания</w:t>
            </w:r>
            <w:r w:rsidRPr="00674129">
              <w:rPr>
                <w:lang w:eastAsia="ru-RU"/>
              </w:rPr>
              <w:t>; реагировать на начало звучания музыки и ее окончание. Развивать умение маршировать вместе со всеми и индивидуально, бегать легко в умеренном и быстром темпе под музыку. 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 Способствовать развитию навыков выразительной и эмоциональной переда</w:t>
            </w:r>
            <w:r>
              <w:rPr>
                <w:lang w:eastAsia="ru-RU"/>
              </w:rPr>
              <w:t>че игровых и сказочных образов.</w:t>
            </w:r>
          </w:p>
        </w:tc>
      </w:tr>
      <w:tr w:rsidR="00AA5487" w:rsidRPr="00674129" w14:paraId="5C31F83A" w14:textId="77777777" w:rsidTr="00302EAF">
        <w:tc>
          <w:tcPr>
            <w:tcW w:w="1809" w:type="dxa"/>
            <w:shd w:val="clear" w:color="auto" w:fill="auto"/>
            <w:hideMark/>
          </w:tcPr>
          <w:p w14:paraId="76C81816" w14:textId="77777777" w:rsidR="00AA5487" w:rsidRPr="00E06572" w:rsidRDefault="00AA5487" w:rsidP="00302EAF">
            <w:pPr>
              <w:rPr>
                <w:b/>
              </w:rPr>
            </w:pPr>
            <w:r w:rsidRPr="00E06572">
              <w:rPr>
                <w:b/>
              </w:rPr>
              <w:t>Музыкально-игровое и</w:t>
            </w:r>
          </w:p>
          <w:p w14:paraId="7550F7C1" w14:textId="77777777" w:rsidR="00AA5487" w:rsidRPr="00674129" w:rsidRDefault="00AA5487" w:rsidP="00302EAF">
            <w:r w:rsidRPr="00E06572">
              <w:rPr>
                <w:b/>
              </w:rPr>
              <w:t>танцевальное творчество</w:t>
            </w:r>
          </w:p>
        </w:tc>
        <w:tc>
          <w:tcPr>
            <w:tcW w:w="0" w:type="auto"/>
            <w:shd w:val="clear" w:color="auto" w:fill="auto"/>
            <w:hideMark/>
          </w:tcPr>
          <w:p w14:paraId="3E3D9961" w14:textId="77777777" w:rsidR="00AA5487" w:rsidRPr="00674129" w:rsidRDefault="00AA5487" w:rsidP="00302EAF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674129">
              <w:rPr>
                <w:lang w:eastAsia="ru-RU"/>
              </w:rPr>
              <w:t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животных.</w:t>
            </w:r>
          </w:p>
        </w:tc>
      </w:tr>
      <w:tr w:rsidR="00AA5487" w:rsidRPr="00674129" w14:paraId="1C0B5466" w14:textId="77777777" w:rsidTr="00302EAF">
        <w:tc>
          <w:tcPr>
            <w:tcW w:w="1809" w:type="dxa"/>
            <w:shd w:val="clear" w:color="auto" w:fill="auto"/>
            <w:hideMark/>
          </w:tcPr>
          <w:p w14:paraId="040CA8AF" w14:textId="77777777" w:rsidR="00AA5487" w:rsidRPr="00674129" w:rsidRDefault="00AA5487" w:rsidP="00302EAF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674129">
              <w:rPr>
                <w:b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0" w:type="auto"/>
            <w:shd w:val="clear" w:color="auto" w:fill="auto"/>
            <w:hideMark/>
          </w:tcPr>
          <w:p w14:paraId="74AFEC5B" w14:textId="77777777" w:rsidR="00AA5487" w:rsidRPr="00674129" w:rsidRDefault="00AA5487" w:rsidP="00302EAF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Знакомить детей с некоторыми </w:t>
            </w:r>
            <w:r w:rsidRPr="00674129">
              <w:rPr>
                <w:lang w:eastAsia="ru-RU"/>
              </w:rPr>
              <w:t>детскими музыкальными инструментами: дудочкой, металлофоном, колокольчиком, бубном, погр</w:t>
            </w:r>
            <w:r>
              <w:rPr>
                <w:lang w:eastAsia="ru-RU"/>
              </w:rPr>
              <w:t xml:space="preserve">емушкой, барабаном, а также их </w:t>
            </w:r>
            <w:r w:rsidRPr="00674129">
              <w:rPr>
                <w:lang w:eastAsia="ru-RU"/>
              </w:rPr>
              <w:t>звучанием. Формировать умение подыгрывать на детских ударных музыкальных инструментах.</w:t>
            </w:r>
          </w:p>
        </w:tc>
      </w:tr>
    </w:tbl>
    <w:p w14:paraId="79B191E9" w14:textId="77777777" w:rsidR="00AA5487" w:rsidRDefault="00AA5487" w:rsidP="002E1CFF">
      <w:pPr>
        <w:jc w:val="center"/>
        <w:rPr>
          <w:b/>
          <w:sz w:val="28"/>
          <w:szCs w:val="28"/>
        </w:rPr>
      </w:pPr>
    </w:p>
    <w:p w14:paraId="2C379513" w14:textId="77777777" w:rsidR="00B7134A" w:rsidRDefault="00576256" w:rsidP="002E1CFF">
      <w:pPr>
        <w:jc w:val="center"/>
        <w:rPr>
          <w:b/>
          <w:sz w:val="28"/>
          <w:szCs w:val="28"/>
        </w:rPr>
      </w:pPr>
      <w:r w:rsidRPr="00576256">
        <w:rPr>
          <w:b/>
          <w:sz w:val="28"/>
          <w:szCs w:val="28"/>
        </w:rPr>
        <w:t>Формы организации музыкальной деятельности</w:t>
      </w:r>
    </w:p>
    <w:p w14:paraId="6B5ED670" w14:textId="77777777" w:rsidR="003B5FCD" w:rsidRPr="001663E6" w:rsidRDefault="003B5FCD" w:rsidP="00FD3074">
      <w:pPr>
        <w:jc w:val="both"/>
        <w:rPr>
          <w:b/>
          <w:sz w:val="28"/>
          <w:szCs w:val="28"/>
        </w:rPr>
      </w:pPr>
    </w:p>
    <w:p w14:paraId="30556D0A" w14:textId="77777777" w:rsidR="00576256" w:rsidRPr="00503C6A" w:rsidRDefault="00576256" w:rsidP="00FD3074">
      <w:pPr>
        <w:jc w:val="both"/>
        <w:rPr>
          <w:i/>
          <w:sz w:val="28"/>
          <w:szCs w:val="28"/>
        </w:rPr>
      </w:pPr>
      <w:r w:rsidRPr="00503C6A">
        <w:rPr>
          <w:i/>
          <w:sz w:val="28"/>
          <w:szCs w:val="28"/>
        </w:rPr>
        <w:t>Регламентированная музыкальная деятельность</w:t>
      </w:r>
      <w:r w:rsidR="00B7134A" w:rsidRPr="00503C6A">
        <w:rPr>
          <w:i/>
          <w:sz w:val="28"/>
          <w:szCs w:val="28"/>
        </w:rPr>
        <w:t>:</w:t>
      </w:r>
    </w:p>
    <w:p w14:paraId="5844F744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b/>
          <w:sz w:val="28"/>
          <w:szCs w:val="28"/>
        </w:rPr>
        <w:t xml:space="preserve">1. Музыкальные занятия — </w:t>
      </w:r>
      <w:r w:rsidRPr="00576256">
        <w:rPr>
          <w:sz w:val="28"/>
          <w:szCs w:val="28"/>
        </w:rPr>
        <w:t xml:space="preserve">основная форма организации воспитания, обучения, развития детей, в которой одновременно участвуют все дети того или </w:t>
      </w:r>
      <w:r w:rsidR="001663E6" w:rsidRPr="00576256">
        <w:rPr>
          <w:sz w:val="28"/>
          <w:szCs w:val="28"/>
        </w:rPr>
        <w:t>иного возраста.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Они коллективно поют, играют, пляшут. Объединенные общими переживаниями, стремлением выполнить общее дело, ребята чувствуют, что успех</w:t>
      </w:r>
    </w:p>
    <w:p w14:paraId="68CED55A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sz w:val="28"/>
          <w:szCs w:val="28"/>
        </w:rPr>
        <w:t xml:space="preserve">и неудача каждого — успех и неудача всего коллектива. Такая форма организации детской музыкальной деятельности является наиболее </w:t>
      </w:r>
      <w:r w:rsidR="001663E6" w:rsidRPr="00576256">
        <w:rPr>
          <w:sz w:val="28"/>
          <w:szCs w:val="28"/>
        </w:rPr>
        <w:t>эффективной.</w:t>
      </w:r>
    </w:p>
    <w:p w14:paraId="61DBBBE1" w14:textId="77777777" w:rsidR="00576256" w:rsidRPr="00503C6A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Музыкальные занятия состоят из трех частей:</w:t>
      </w:r>
    </w:p>
    <w:p w14:paraId="45C38CF1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lastRenderedPageBreak/>
        <w:t>1.</w:t>
      </w:r>
      <w:r w:rsidRPr="00576256">
        <w:rPr>
          <w:sz w:val="28"/>
          <w:szCs w:val="28"/>
        </w:rPr>
        <w:t xml:space="preserve"> Вводная часть. Музыкально-ритмические упражнения.</w:t>
      </w:r>
    </w:p>
    <w:p w14:paraId="7A02CA18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Цель</w:t>
      </w:r>
      <w:r w:rsidRPr="00576256">
        <w:rPr>
          <w:sz w:val="28"/>
          <w:szCs w:val="28"/>
        </w:rPr>
        <w:t xml:space="preserve"> – настроить ребенка на занятие и развивать навыки основных и танцевальных движений, которые будут использованы в плясках, танцах, </w:t>
      </w:r>
      <w:r w:rsidR="001663E6" w:rsidRPr="00576256">
        <w:rPr>
          <w:sz w:val="28"/>
          <w:szCs w:val="28"/>
        </w:rPr>
        <w:t>хороводах.</w:t>
      </w:r>
    </w:p>
    <w:p w14:paraId="58100509" w14:textId="77777777" w:rsidR="00576256" w:rsidRPr="00503C6A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2. Основн</w:t>
      </w:r>
      <w:r w:rsidR="003B5FCD" w:rsidRPr="00503C6A">
        <w:rPr>
          <w:sz w:val="28"/>
          <w:szCs w:val="28"/>
        </w:rPr>
        <w:t>ая часть. Восприятие</w:t>
      </w:r>
      <w:r w:rsidRPr="00503C6A">
        <w:rPr>
          <w:sz w:val="28"/>
          <w:szCs w:val="28"/>
        </w:rPr>
        <w:t xml:space="preserve"> музыки.</w:t>
      </w:r>
    </w:p>
    <w:p w14:paraId="799E1018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Цель</w:t>
      </w:r>
      <w:r w:rsidRPr="00576256">
        <w:rPr>
          <w:b/>
          <w:sz w:val="28"/>
          <w:szCs w:val="28"/>
        </w:rPr>
        <w:t xml:space="preserve"> </w:t>
      </w:r>
      <w:r w:rsidRPr="00576256">
        <w:rPr>
          <w:sz w:val="28"/>
          <w:szCs w:val="28"/>
        </w:rPr>
        <w:t xml:space="preserve">– приучать ребенка вслушиваться в звучание мелодии и аккомпанемента, создающих художественно - музыкальный образ, эмоционально на них </w:t>
      </w:r>
      <w:r w:rsidR="001663E6" w:rsidRPr="00576256">
        <w:rPr>
          <w:sz w:val="28"/>
          <w:szCs w:val="28"/>
        </w:rPr>
        <w:t>реагировать.</w:t>
      </w:r>
    </w:p>
    <w:p w14:paraId="3FDC6327" w14:textId="77777777" w:rsidR="00576256" w:rsidRPr="00503C6A" w:rsidRDefault="001663E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Подпевание и пение</w:t>
      </w:r>
    </w:p>
    <w:p w14:paraId="04D4A185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 xml:space="preserve">Цель </w:t>
      </w:r>
      <w:r w:rsidRPr="00576256">
        <w:rPr>
          <w:sz w:val="28"/>
          <w:szCs w:val="28"/>
        </w:rPr>
        <w:t xml:space="preserve">– развивать вокальные задатки ребенка, учить чисто интонировать мелодию, петь без напряжения в голосе, а также начинать и заканчивать пение </w:t>
      </w:r>
      <w:r w:rsidR="001663E6" w:rsidRPr="00576256">
        <w:rPr>
          <w:sz w:val="28"/>
          <w:szCs w:val="28"/>
        </w:rPr>
        <w:t>вместе с воспитателем.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В основную часть занятий включаются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Музыкальная коррекционно-развивающая деятельность подчинена целям коррекционно-развивающего воспитания. На музыкальных занятиях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осуществляется музыкальное и эстетическое воспитание с учетом психологического, речевого, физического развития, используются элементы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психогимнастики, музыкотерапии и логоритмики.</w:t>
      </w:r>
    </w:p>
    <w:p w14:paraId="6C451054" w14:textId="77777777" w:rsidR="00576256" w:rsidRPr="00503C6A" w:rsidRDefault="0057625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3.Заключительная часть</w:t>
      </w:r>
    </w:p>
    <w:p w14:paraId="30905C61" w14:textId="77777777" w:rsidR="00576256" w:rsidRPr="00503C6A" w:rsidRDefault="001663E6" w:rsidP="00FD3074">
      <w:pPr>
        <w:jc w:val="both"/>
        <w:rPr>
          <w:sz w:val="28"/>
          <w:szCs w:val="28"/>
        </w:rPr>
      </w:pPr>
      <w:r w:rsidRPr="00503C6A">
        <w:rPr>
          <w:sz w:val="28"/>
          <w:szCs w:val="28"/>
        </w:rPr>
        <w:t>Игра или пляска</w:t>
      </w:r>
    </w:p>
    <w:p w14:paraId="2D34C470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sz w:val="28"/>
          <w:szCs w:val="28"/>
        </w:rPr>
        <w:t xml:space="preserve">Музыкальные способности ребенка дошкольного возраста проявляются в совместной деятельности со взрослым и другими детьми. Педагог правильным </w:t>
      </w:r>
      <w:r w:rsidR="001663E6" w:rsidRPr="00576256">
        <w:rPr>
          <w:sz w:val="28"/>
          <w:szCs w:val="28"/>
        </w:rPr>
        <w:t>подходом,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последовательностью методических приемов влияет на индивидуальное развитие каждого опосредованно через весь детский коллектив. Занятия проводятся в соответствии с программой планомерно по всем видам музыкальной деятельности. Любое занятие связано с предыдущими и последующими.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На занятиях происходит различная смена деятельности: дети поют, танцуют, играют, слушают музыку.</w:t>
      </w:r>
    </w:p>
    <w:p w14:paraId="5C60D64D" w14:textId="77777777" w:rsidR="00576256" w:rsidRPr="001663E6" w:rsidRDefault="00576256" w:rsidP="00FD3074">
      <w:pPr>
        <w:jc w:val="both"/>
        <w:rPr>
          <w:b/>
          <w:sz w:val="28"/>
          <w:szCs w:val="28"/>
        </w:rPr>
      </w:pPr>
      <w:r w:rsidRPr="00576256">
        <w:rPr>
          <w:b/>
          <w:sz w:val="28"/>
          <w:szCs w:val="28"/>
        </w:rPr>
        <w:t>2.</w:t>
      </w:r>
      <w:r w:rsidR="00503C6A">
        <w:rPr>
          <w:b/>
          <w:sz w:val="28"/>
          <w:szCs w:val="28"/>
        </w:rPr>
        <w:t xml:space="preserve"> Утренники и досуги</w:t>
      </w:r>
    </w:p>
    <w:p w14:paraId="0A0A2B1B" w14:textId="77777777" w:rsidR="003B5FCD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sz w:val="28"/>
          <w:szCs w:val="28"/>
        </w:rPr>
        <w:t xml:space="preserve">Как форма организации детской музыкальной деятельности, праздники и развлечения сочетаются с другими видами — театрально-игровой, </w:t>
      </w:r>
      <w:r w:rsidR="001663E6" w:rsidRPr="00576256">
        <w:rPr>
          <w:sz w:val="28"/>
          <w:szCs w:val="28"/>
        </w:rPr>
        <w:t>художественно-словесной, изобразительной и помогают решать важные нравственно</w:t>
      </w:r>
      <w:r w:rsidR="0061407B">
        <w:rPr>
          <w:sz w:val="28"/>
          <w:szCs w:val="28"/>
        </w:rPr>
        <w:t>-эстетические задачи воспитания.</w:t>
      </w:r>
    </w:p>
    <w:p w14:paraId="43246A33" w14:textId="77777777" w:rsidR="00576256" w:rsidRPr="00503C6A" w:rsidRDefault="00576256" w:rsidP="00FD3074">
      <w:pPr>
        <w:jc w:val="both"/>
        <w:rPr>
          <w:i/>
          <w:sz w:val="28"/>
          <w:szCs w:val="28"/>
        </w:rPr>
      </w:pPr>
      <w:r w:rsidRPr="00503C6A">
        <w:rPr>
          <w:i/>
          <w:sz w:val="28"/>
          <w:szCs w:val="28"/>
        </w:rPr>
        <w:t>Нерегламентированная музыкальная деятельность</w:t>
      </w:r>
      <w:r w:rsidR="003B5FCD" w:rsidRPr="00503C6A">
        <w:rPr>
          <w:i/>
          <w:sz w:val="28"/>
          <w:szCs w:val="28"/>
        </w:rPr>
        <w:t>:</w:t>
      </w:r>
    </w:p>
    <w:p w14:paraId="670AF3A0" w14:textId="77777777" w:rsidR="0057625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b/>
          <w:sz w:val="28"/>
          <w:szCs w:val="28"/>
        </w:rPr>
        <w:t>1.</w:t>
      </w:r>
      <w:r w:rsidR="001663E6">
        <w:rPr>
          <w:b/>
          <w:sz w:val="28"/>
          <w:szCs w:val="28"/>
        </w:rPr>
        <w:t xml:space="preserve"> </w:t>
      </w:r>
      <w:r w:rsidRPr="00576256">
        <w:rPr>
          <w:b/>
          <w:sz w:val="28"/>
          <w:szCs w:val="28"/>
        </w:rPr>
        <w:t>Музыка в повседневной жизни детского сада.</w:t>
      </w:r>
      <w:r w:rsidRPr="00576256">
        <w:rPr>
          <w:sz w:val="28"/>
          <w:szCs w:val="28"/>
        </w:rPr>
        <w:t xml:space="preserve"> Сопровождая подвижные игры, различные занятия, прогулки, утреннюю гимнастику, музыка создает </w:t>
      </w:r>
      <w:r w:rsidR="001663E6" w:rsidRPr="00576256">
        <w:rPr>
          <w:sz w:val="28"/>
          <w:szCs w:val="28"/>
        </w:rPr>
        <w:t>определенное настроение,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объединяет общими переживаниями, дисциплинирует детей.</w:t>
      </w:r>
    </w:p>
    <w:p w14:paraId="2A313DCF" w14:textId="77777777" w:rsidR="001663E6" w:rsidRPr="00576256" w:rsidRDefault="00576256" w:rsidP="00FD3074">
      <w:pPr>
        <w:jc w:val="both"/>
        <w:rPr>
          <w:sz w:val="28"/>
          <w:szCs w:val="28"/>
        </w:rPr>
      </w:pPr>
      <w:r w:rsidRPr="00576256">
        <w:rPr>
          <w:b/>
          <w:sz w:val="28"/>
          <w:szCs w:val="28"/>
        </w:rPr>
        <w:t>2.Самостоятельная музыкальная деятельность детей.</w:t>
      </w:r>
      <w:r w:rsidRPr="00576256">
        <w:rPr>
          <w:sz w:val="28"/>
          <w:szCs w:val="28"/>
        </w:rPr>
        <w:t xml:space="preserve"> Самостоятельная музыкальная деятельность возникает непосредственно по инициативе детей. </w:t>
      </w:r>
      <w:r w:rsidR="001663E6" w:rsidRPr="00576256">
        <w:rPr>
          <w:sz w:val="28"/>
          <w:szCs w:val="28"/>
        </w:rPr>
        <w:t>Каждый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ребенок старается по-своему выразить то, с чем познакомился на музыкальном занятии, он настойчиво, с интересом повторяет элемент пляски или подбирает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мелодию на музыкальном инструменте и т. д. Такие упражнения становятся как бы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продолжением занятий, их можно рассматривать как элементы самообучения. Устанавливается связь с занятиями, особенно в том случае,</w:t>
      </w:r>
      <w:r w:rsidR="001663E6" w:rsidRPr="001663E6">
        <w:rPr>
          <w:sz w:val="28"/>
          <w:szCs w:val="28"/>
        </w:rPr>
        <w:t xml:space="preserve"> </w:t>
      </w:r>
      <w:r w:rsidR="001663E6" w:rsidRPr="00576256">
        <w:rPr>
          <w:sz w:val="28"/>
          <w:szCs w:val="28"/>
        </w:rPr>
        <w:t>если, обучая ребенка, педагог развивает у него навык самостоятельного действия.</w:t>
      </w:r>
    </w:p>
    <w:p w14:paraId="3E1CEB44" w14:textId="77777777" w:rsidR="00426501" w:rsidRDefault="00426501" w:rsidP="00FD3074">
      <w:pPr>
        <w:jc w:val="both"/>
        <w:rPr>
          <w:sz w:val="28"/>
          <w:szCs w:val="28"/>
        </w:rPr>
      </w:pPr>
    </w:p>
    <w:p w14:paraId="767A6AF6" w14:textId="77777777" w:rsidR="00AA5487" w:rsidRPr="00576256" w:rsidRDefault="00AA5487" w:rsidP="00FD3074">
      <w:pPr>
        <w:jc w:val="both"/>
        <w:rPr>
          <w:sz w:val="28"/>
          <w:szCs w:val="28"/>
        </w:rPr>
      </w:pPr>
    </w:p>
    <w:p w14:paraId="516668B6" w14:textId="77777777" w:rsidR="003B5FCD" w:rsidRDefault="002C7900" w:rsidP="0061407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прие</w:t>
      </w:r>
      <w:r w:rsidRPr="00A06463">
        <w:rPr>
          <w:b/>
          <w:sz w:val="28"/>
          <w:szCs w:val="28"/>
        </w:rPr>
        <w:t xml:space="preserve">мы музыкального развития </w:t>
      </w:r>
    </w:p>
    <w:p w14:paraId="60CBE602" w14:textId="77777777" w:rsidR="00503C6A" w:rsidRPr="0061407B" w:rsidRDefault="00503C6A" w:rsidP="0061407B">
      <w:pPr>
        <w:pStyle w:val="a4"/>
        <w:jc w:val="center"/>
        <w:rPr>
          <w:b/>
          <w:sz w:val="28"/>
          <w:szCs w:val="28"/>
        </w:rPr>
      </w:pPr>
    </w:p>
    <w:p w14:paraId="0943B70B" w14:textId="77777777" w:rsidR="002C7900" w:rsidRPr="00A06463" w:rsidRDefault="002C7900" w:rsidP="00FD3074">
      <w:pPr>
        <w:ind w:firstLine="708"/>
        <w:contextualSpacing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Наглядный</w:t>
      </w:r>
    </w:p>
    <w:p w14:paraId="05D1CC15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lastRenderedPageBreak/>
        <w:t>показ движений</w:t>
      </w:r>
    </w:p>
    <w:p w14:paraId="5C8F061D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рассматривание иллюстраций, репродукций, малых скульптурных форм, музыкальных инструментов</w:t>
      </w:r>
    </w:p>
    <w:p w14:paraId="75EA611F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использование дидактических пособий</w:t>
      </w:r>
    </w:p>
    <w:p w14:paraId="3B9CD341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просмотр видеоматериалов, презентаций</w:t>
      </w:r>
    </w:p>
    <w:p w14:paraId="0A613B29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 xml:space="preserve">сопровождение музыкального материала </w:t>
      </w:r>
      <w:r>
        <w:rPr>
          <w:sz w:val="28"/>
          <w:szCs w:val="28"/>
        </w:rPr>
        <w:t>изобразительным</w:t>
      </w:r>
    </w:p>
    <w:p w14:paraId="4F273F81" w14:textId="77777777" w:rsidR="002C7900" w:rsidRPr="00A06463" w:rsidRDefault="002C7900" w:rsidP="00FD3074">
      <w:pPr>
        <w:pStyle w:val="a4"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Словесный</w:t>
      </w:r>
    </w:p>
    <w:p w14:paraId="2FBC06C4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беседа</w:t>
      </w:r>
    </w:p>
    <w:p w14:paraId="5B5C4AF1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вопросы</w:t>
      </w:r>
    </w:p>
    <w:p w14:paraId="7EB3F329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объяснение</w:t>
      </w:r>
    </w:p>
    <w:p w14:paraId="58847683" w14:textId="77777777" w:rsidR="002C7900" w:rsidRPr="00A06463" w:rsidRDefault="002C7900" w:rsidP="00FD3074">
      <w:pPr>
        <w:pStyle w:val="a4"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Слуховой</w:t>
      </w:r>
    </w:p>
    <w:p w14:paraId="6CC35AED" w14:textId="77777777" w:rsidR="002C7900" w:rsidRPr="00A06463" w:rsidRDefault="003B5FCD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восприятие</w:t>
      </w:r>
      <w:r w:rsidR="002C7900" w:rsidRPr="00A06463">
        <w:rPr>
          <w:sz w:val="28"/>
          <w:szCs w:val="28"/>
        </w:rPr>
        <w:t xml:space="preserve"> музыки</w:t>
      </w:r>
    </w:p>
    <w:p w14:paraId="1D84200C" w14:textId="77777777" w:rsidR="002C7900" w:rsidRPr="00A06463" w:rsidRDefault="002C7900" w:rsidP="00FD3074">
      <w:pPr>
        <w:ind w:firstLine="708"/>
        <w:contextualSpacing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Практический</w:t>
      </w:r>
    </w:p>
    <w:p w14:paraId="70CE4034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>разучивание песен, танцев</w:t>
      </w:r>
    </w:p>
    <w:p w14:paraId="3381EE8C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jc w:val="both"/>
        <w:rPr>
          <w:i/>
          <w:sz w:val="28"/>
          <w:szCs w:val="28"/>
        </w:rPr>
      </w:pPr>
      <w:r w:rsidRPr="00A06463">
        <w:rPr>
          <w:sz w:val="28"/>
          <w:szCs w:val="28"/>
        </w:rPr>
        <w:t xml:space="preserve">импровизация </w:t>
      </w:r>
    </w:p>
    <w:p w14:paraId="1AA93AD1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spacing w:after="200"/>
        <w:rPr>
          <w:i/>
          <w:sz w:val="28"/>
          <w:szCs w:val="28"/>
        </w:rPr>
      </w:pPr>
      <w:r w:rsidRPr="00A06463">
        <w:rPr>
          <w:sz w:val="28"/>
          <w:szCs w:val="28"/>
        </w:rPr>
        <w:t>музыкальные игры</w:t>
      </w:r>
    </w:p>
    <w:p w14:paraId="6942221D" w14:textId="77777777" w:rsidR="002C7900" w:rsidRPr="00A06463" w:rsidRDefault="002C7900" w:rsidP="00FD3074">
      <w:pPr>
        <w:pStyle w:val="a4"/>
        <w:numPr>
          <w:ilvl w:val="0"/>
          <w:numId w:val="17"/>
        </w:numPr>
        <w:suppressAutoHyphens w:val="0"/>
        <w:rPr>
          <w:i/>
          <w:sz w:val="28"/>
          <w:szCs w:val="28"/>
        </w:rPr>
      </w:pPr>
      <w:r w:rsidRPr="00A06463">
        <w:rPr>
          <w:sz w:val="28"/>
          <w:szCs w:val="28"/>
        </w:rPr>
        <w:t>рисование</w:t>
      </w:r>
    </w:p>
    <w:p w14:paraId="2923A999" w14:textId="77777777" w:rsidR="002C7900" w:rsidRPr="00A06463" w:rsidRDefault="002C7900" w:rsidP="00FD3074">
      <w:pPr>
        <w:pStyle w:val="a4"/>
        <w:numPr>
          <w:ilvl w:val="0"/>
          <w:numId w:val="16"/>
        </w:numPr>
        <w:suppressAutoHyphens w:val="0"/>
        <w:spacing w:after="200"/>
        <w:rPr>
          <w:b/>
          <w:sz w:val="28"/>
          <w:szCs w:val="28"/>
        </w:rPr>
      </w:pPr>
      <w:r w:rsidRPr="00A06463">
        <w:rPr>
          <w:sz w:val="28"/>
          <w:szCs w:val="28"/>
        </w:rPr>
        <w:t>исполнение (игра на музыкальных инструментах, пение)</w:t>
      </w:r>
    </w:p>
    <w:p w14:paraId="582E1E1C" w14:textId="77777777" w:rsidR="00C5299E" w:rsidRDefault="002C7900" w:rsidP="00301CE2">
      <w:pPr>
        <w:pStyle w:val="a4"/>
        <w:jc w:val="both"/>
        <w:rPr>
          <w:b/>
          <w:sz w:val="28"/>
          <w:szCs w:val="28"/>
        </w:rPr>
      </w:pPr>
      <w:r w:rsidRPr="00A06463">
        <w:rPr>
          <w:b/>
          <w:sz w:val="28"/>
          <w:szCs w:val="28"/>
        </w:rPr>
        <w:t>Игровой метод</w:t>
      </w:r>
    </w:p>
    <w:p w14:paraId="7C45F59B" w14:textId="77777777" w:rsidR="00801E43" w:rsidRPr="00301CE2" w:rsidRDefault="00801E43" w:rsidP="00301CE2">
      <w:pPr>
        <w:pStyle w:val="a4"/>
        <w:jc w:val="both"/>
        <w:rPr>
          <w:b/>
          <w:sz w:val="28"/>
          <w:szCs w:val="28"/>
        </w:rPr>
      </w:pPr>
    </w:p>
    <w:p w14:paraId="22EC288E" w14:textId="77777777" w:rsidR="003B5FCD" w:rsidRDefault="002C7900" w:rsidP="00C5299E">
      <w:pPr>
        <w:ind w:right="1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раздел  </w:t>
      </w:r>
    </w:p>
    <w:p w14:paraId="58DCA321" w14:textId="77777777" w:rsidR="00C5299E" w:rsidRPr="00C520A0" w:rsidRDefault="00C5299E" w:rsidP="00C5299E">
      <w:pPr>
        <w:ind w:right="16"/>
        <w:contextualSpacing/>
        <w:jc w:val="center"/>
        <w:rPr>
          <w:b/>
          <w:sz w:val="28"/>
          <w:szCs w:val="28"/>
        </w:rPr>
      </w:pPr>
    </w:p>
    <w:p w14:paraId="236B1723" w14:textId="77777777" w:rsidR="002C7900" w:rsidRDefault="002C7900" w:rsidP="00FD3074">
      <w:pPr>
        <w:jc w:val="center"/>
        <w:rPr>
          <w:b/>
          <w:sz w:val="28"/>
          <w:szCs w:val="28"/>
        </w:rPr>
      </w:pPr>
      <w:r w:rsidRPr="00EB7561">
        <w:rPr>
          <w:b/>
          <w:sz w:val="28"/>
          <w:szCs w:val="28"/>
        </w:rPr>
        <w:t>Учебный план</w:t>
      </w:r>
    </w:p>
    <w:p w14:paraId="5E634DA3" w14:textId="77777777" w:rsidR="00C5299E" w:rsidRPr="00EB7561" w:rsidRDefault="00C5299E" w:rsidP="00FD3074">
      <w:pPr>
        <w:jc w:val="center"/>
        <w:rPr>
          <w:b/>
          <w:i/>
          <w:sz w:val="28"/>
          <w:szCs w:val="28"/>
        </w:rPr>
      </w:pPr>
    </w:p>
    <w:p w14:paraId="22A661B3" w14:textId="77777777" w:rsidR="00801E43" w:rsidRDefault="002C7900" w:rsidP="0079346E">
      <w:pPr>
        <w:spacing w:after="14"/>
        <w:ind w:right="388"/>
        <w:jc w:val="both"/>
        <w:rPr>
          <w:color w:val="000000"/>
          <w:sz w:val="28"/>
          <w:szCs w:val="28"/>
          <w:lang w:eastAsia="ru-RU"/>
        </w:rPr>
      </w:pPr>
      <w:r w:rsidRPr="00EB7561">
        <w:rPr>
          <w:color w:val="000000"/>
          <w:sz w:val="28"/>
          <w:szCs w:val="28"/>
          <w:lang w:eastAsia="ru-RU"/>
        </w:rPr>
        <w:t xml:space="preserve">Музыкальная деятельность проводится со всей группой </w:t>
      </w:r>
      <w:r w:rsidR="00D050AD">
        <w:rPr>
          <w:color w:val="000000"/>
          <w:sz w:val="28"/>
          <w:szCs w:val="28"/>
          <w:lang w:eastAsia="ru-RU"/>
        </w:rPr>
        <w:t xml:space="preserve">2 раза в неделю на протяжении всего учебного года (сентябрь – май). </w:t>
      </w:r>
      <w:r w:rsidRPr="00EB7561">
        <w:rPr>
          <w:color w:val="000000"/>
          <w:sz w:val="28"/>
          <w:szCs w:val="28"/>
          <w:lang w:eastAsia="ru-RU"/>
        </w:rPr>
        <w:t xml:space="preserve">Продолжительность </w:t>
      </w:r>
      <w:r w:rsidR="00801E43">
        <w:rPr>
          <w:color w:val="000000"/>
          <w:sz w:val="28"/>
          <w:szCs w:val="28"/>
          <w:lang w:eastAsia="ru-RU"/>
        </w:rPr>
        <w:t xml:space="preserve">занятия для ребенка </w:t>
      </w:r>
      <w:r w:rsidR="007443BE">
        <w:rPr>
          <w:color w:val="000000"/>
          <w:sz w:val="28"/>
          <w:szCs w:val="28"/>
          <w:lang w:eastAsia="ru-RU"/>
        </w:rPr>
        <w:t>3 – 4 лет составляет не более 15</w:t>
      </w:r>
      <w:r w:rsidR="00D050AD">
        <w:rPr>
          <w:color w:val="000000"/>
          <w:sz w:val="28"/>
          <w:szCs w:val="28"/>
          <w:lang w:eastAsia="ru-RU"/>
        </w:rPr>
        <w:t xml:space="preserve"> минут, перерывы между </w:t>
      </w:r>
      <w:r w:rsidR="005571A6">
        <w:rPr>
          <w:color w:val="000000"/>
          <w:sz w:val="28"/>
          <w:szCs w:val="28"/>
          <w:lang w:eastAsia="ru-RU"/>
        </w:rPr>
        <w:t>занятиями –</w:t>
      </w:r>
      <w:r>
        <w:rPr>
          <w:color w:val="000000"/>
          <w:sz w:val="28"/>
          <w:szCs w:val="28"/>
          <w:lang w:eastAsia="ru-RU"/>
        </w:rPr>
        <w:t xml:space="preserve"> не менее 10 минут. </w:t>
      </w:r>
      <w:r w:rsidR="00D050AD">
        <w:rPr>
          <w:color w:val="000000"/>
          <w:sz w:val="28"/>
          <w:szCs w:val="28"/>
          <w:lang w:eastAsia="ru-RU"/>
        </w:rPr>
        <w:t>Продолжительнос</w:t>
      </w:r>
      <w:r w:rsidR="00801E43">
        <w:rPr>
          <w:color w:val="000000"/>
          <w:sz w:val="28"/>
          <w:szCs w:val="28"/>
          <w:lang w:eastAsia="ru-RU"/>
        </w:rPr>
        <w:t>ть</w:t>
      </w:r>
      <w:r w:rsidR="007443BE">
        <w:rPr>
          <w:color w:val="000000"/>
          <w:sz w:val="28"/>
          <w:szCs w:val="28"/>
          <w:lang w:eastAsia="ru-RU"/>
        </w:rPr>
        <w:t xml:space="preserve"> утренников во второй младшей группе  – 25 – 3</w:t>
      </w:r>
      <w:r w:rsidR="00D050AD">
        <w:rPr>
          <w:color w:val="000000"/>
          <w:sz w:val="28"/>
          <w:szCs w:val="28"/>
          <w:lang w:eastAsia="ru-RU"/>
        </w:rPr>
        <w:t>0 минут.</w:t>
      </w:r>
    </w:p>
    <w:p w14:paraId="63FED0B0" w14:textId="77777777" w:rsidR="0079346E" w:rsidRPr="0079346E" w:rsidRDefault="0079346E" w:rsidP="0079346E">
      <w:pPr>
        <w:spacing w:after="14"/>
        <w:ind w:right="388"/>
        <w:jc w:val="both"/>
        <w:rPr>
          <w:color w:val="000000"/>
          <w:sz w:val="28"/>
          <w:szCs w:val="28"/>
          <w:lang w:eastAsia="ru-RU"/>
        </w:rPr>
      </w:pPr>
    </w:p>
    <w:p w14:paraId="4198E6C6" w14:textId="77777777" w:rsidR="00301CE2" w:rsidRPr="00301CE2" w:rsidRDefault="00301CE2" w:rsidP="00301CE2">
      <w:pPr>
        <w:spacing w:after="14"/>
        <w:ind w:right="388"/>
        <w:jc w:val="center"/>
        <w:rPr>
          <w:b/>
          <w:color w:val="000000"/>
          <w:sz w:val="28"/>
          <w:szCs w:val="28"/>
          <w:lang w:eastAsia="ru-RU"/>
        </w:rPr>
      </w:pPr>
      <w:r w:rsidRPr="00301CE2">
        <w:rPr>
          <w:b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p w14:paraId="21DA16EB" w14:textId="77777777" w:rsidR="00301CE2" w:rsidRDefault="00301CE2" w:rsidP="00FD3074">
      <w:pPr>
        <w:spacing w:after="14"/>
        <w:ind w:right="388"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3"/>
        <w:tblW w:w="10519" w:type="dxa"/>
        <w:tblInd w:w="-459" w:type="dxa"/>
        <w:tblLook w:val="04A0" w:firstRow="1" w:lastRow="0" w:firstColumn="1" w:lastColumn="0" w:noHBand="0" w:noVBand="1"/>
      </w:tblPr>
      <w:tblGrid>
        <w:gridCol w:w="1231"/>
        <w:gridCol w:w="1009"/>
        <w:gridCol w:w="1986"/>
        <w:gridCol w:w="2007"/>
        <w:gridCol w:w="1976"/>
        <w:gridCol w:w="2310"/>
      </w:tblGrid>
      <w:tr w:rsidR="007443BE" w:rsidRPr="006E7407" w14:paraId="1B49401A" w14:textId="77777777" w:rsidTr="00302EAF">
        <w:tc>
          <w:tcPr>
            <w:tcW w:w="1231" w:type="dxa"/>
          </w:tcPr>
          <w:p w14:paraId="46ADF8CE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Месяц</w:t>
            </w:r>
          </w:p>
        </w:tc>
        <w:tc>
          <w:tcPr>
            <w:tcW w:w="1009" w:type="dxa"/>
          </w:tcPr>
          <w:p w14:paraId="1B2EE2F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Недели</w:t>
            </w:r>
          </w:p>
        </w:tc>
        <w:tc>
          <w:tcPr>
            <w:tcW w:w="1986" w:type="dxa"/>
          </w:tcPr>
          <w:p w14:paraId="70C5AEF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Темы</w:t>
            </w:r>
          </w:p>
        </w:tc>
        <w:tc>
          <w:tcPr>
            <w:tcW w:w="2007" w:type="dxa"/>
          </w:tcPr>
          <w:p w14:paraId="6AD60B0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Музыкальные игры, пляски</w:t>
            </w:r>
          </w:p>
        </w:tc>
        <w:tc>
          <w:tcPr>
            <w:tcW w:w="1976" w:type="dxa"/>
          </w:tcPr>
          <w:p w14:paraId="3071E888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Песни</w:t>
            </w:r>
          </w:p>
        </w:tc>
        <w:tc>
          <w:tcPr>
            <w:tcW w:w="2310" w:type="dxa"/>
          </w:tcPr>
          <w:p w14:paraId="1CF26CEB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Слушание</w:t>
            </w:r>
          </w:p>
        </w:tc>
      </w:tr>
      <w:tr w:rsidR="007443BE" w:rsidRPr="006E7407" w14:paraId="270FF74B" w14:textId="77777777" w:rsidTr="00302EAF">
        <w:tc>
          <w:tcPr>
            <w:tcW w:w="1231" w:type="dxa"/>
            <w:vMerge w:val="restart"/>
          </w:tcPr>
          <w:p w14:paraId="642CD8EB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Сентябрь</w:t>
            </w:r>
          </w:p>
        </w:tc>
        <w:tc>
          <w:tcPr>
            <w:tcW w:w="1009" w:type="dxa"/>
          </w:tcPr>
          <w:p w14:paraId="278AA768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986" w:type="dxa"/>
          </w:tcPr>
          <w:p w14:paraId="0D451A2D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2A3837">
              <w:rPr>
                <w:rFonts w:eastAsia="Calibri"/>
                <w:iCs/>
                <w:lang w:val="ru-RU" w:eastAsia="en-US"/>
              </w:rPr>
              <w:t>«Мой любимый детский сад»</w:t>
            </w:r>
            <w:r w:rsidRPr="006E7407">
              <w:rPr>
                <w:rFonts w:eastAsia="Calibri"/>
                <w:iCs/>
                <w:lang w:val="ru-RU" w:eastAsia="en-US"/>
              </w:rPr>
              <w:t xml:space="preserve"> «Наша дружная группа» «</w:t>
            </w:r>
            <w:r>
              <w:rPr>
                <w:rFonts w:eastAsia="Calibri"/>
                <w:iCs/>
                <w:lang w:val="ru-RU" w:eastAsia="en-US"/>
              </w:rPr>
              <w:t>Игры и игрушки»</w:t>
            </w:r>
          </w:p>
        </w:tc>
        <w:tc>
          <w:tcPr>
            <w:tcW w:w="2007" w:type="dxa"/>
          </w:tcPr>
          <w:p w14:paraId="2F09D83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«Гуляем </w:t>
            </w:r>
            <w:r>
              <w:rPr>
                <w:lang w:val="ru-RU" w:eastAsia="ru-RU"/>
              </w:rPr>
              <w:t>и пляшем» муз. М. Раухвергера</w:t>
            </w:r>
          </w:p>
        </w:tc>
        <w:tc>
          <w:tcPr>
            <w:tcW w:w="1976" w:type="dxa"/>
          </w:tcPr>
          <w:p w14:paraId="27B85B5F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«Л</w:t>
            </w:r>
            <w:r>
              <w:rPr>
                <w:lang w:eastAsia="ru-RU"/>
              </w:rPr>
              <w:t>адушки» р.н.м.</w:t>
            </w:r>
          </w:p>
        </w:tc>
        <w:tc>
          <w:tcPr>
            <w:tcW w:w="2310" w:type="dxa"/>
          </w:tcPr>
          <w:p w14:paraId="6696177D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«Полька» муз. Д. Кабалевский</w:t>
            </w:r>
          </w:p>
        </w:tc>
      </w:tr>
      <w:tr w:rsidR="007443BE" w:rsidRPr="006E7407" w14:paraId="6924216D" w14:textId="77777777" w:rsidTr="00302EAF">
        <w:tc>
          <w:tcPr>
            <w:tcW w:w="1231" w:type="dxa"/>
            <w:vMerge/>
          </w:tcPr>
          <w:p w14:paraId="2A8ECCC4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9" w:type="dxa"/>
          </w:tcPr>
          <w:p w14:paraId="435250D9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986" w:type="dxa"/>
          </w:tcPr>
          <w:p w14:paraId="47F45FE9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«Друзья» «Кто нас встречает в детском саду»</w:t>
            </w:r>
          </w:p>
        </w:tc>
        <w:tc>
          <w:tcPr>
            <w:tcW w:w="2007" w:type="dxa"/>
          </w:tcPr>
          <w:p w14:paraId="051047A3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«Прогулка» муз.В. Волков</w:t>
            </w:r>
          </w:p>
        </w:tc>
        <w:tc>
          <w:tcPr>
            <w:tcW w:w="1976" w:type="dxa"/>
          </w:tcPr>
          <w:p w14:paraId="5C98F175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«Осень» муз. И.Кишко</w:t>
            </w:r>
          </w:p>
        </w:tc>
        <w:tc>
          <w:tcPr>
            <w:tcW w:w="2310" w:type="dxa"/>
          </w:tcPr>
          <w:p w14:paraId="72740D03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«Ста</w:t>
            </w:r>
            <w:r>
              <w:rPr>
                <w:lang w:eastAsia="ru-RU"/>
              </w:rPr>
              <w:t>ринная полька» обр. Соколовой</w:t>
            </w:r>
          </w:p>
        </w:tc>
      </w:tr>
      <w:tr w:rsidR="007443BE" w:rsidRPr="006E7407" w14:paraId="3E5B8E8E" w14:textId="77777777" w:rsidTr="00302EAF">
        <w:tc>
          <w:tcPr>
            <w:tcW w:w="1231" w:type="dxa"/>
            <w:vMerge/>
          </w:tcPr>
          <w:p w14:paraId="2A233DD2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9" w:type="dxa"/>
          </w:tcPr>
          <w:p w14:paraId="2507785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986" w:type="dxa"/>
          </w:tcPr>
          <w:p w14:paraId="2AA11772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«В гостях у сказки»</w:t>
            </w:r>
          </w:p>
        </w:tc>
        <w:tc>
          <w:tcPr>
            <w:tcW w:w="2007" w:type="dxa"/>
          </w:tcPr>
          <w:p w14:paraId="010D48D5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>
              <w:rPr>
                <w:rFonts w:eastAsia="Calibri"/>
                <w:iCs/>
                <w:lang w:val="ru-RU" w:eastAsia="en-US"/>
              </w:rPr>
              <w:t>«Ах ты, береза» р.н.м.</w:t>
            </w:r>
          </w:p>
        </w:tc>
        <w:tc>
          <w:tcPr>
            <w:tcW w:w="1976" w:type="dxa"/>
          </w:tcPr>
          <w:p w14:paraId="75AFD3BD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«Котя, котенька, коток» р.н.п.</w:t>
            </w:r>
          </w:p>
        </w:tc>
        <w:tc>
          <w:tcPr>
            <w:tcW w:w="2310" w:type="dxa"/>
          </w:tcPr>
          <w:p w14:paraId="755AFAF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«К</w:t>
            </w:r>
            <w:r>
              <w:rPr>
                <w:rFonts w:eastAsia="Calibri"/>
                <w:iCs/>
                <w:lang w:eastAsia="en-US"/>
              </w:rPr>
              <w:t>олыбельная» муз. Т. Назарова</w:t>
            </w:r>
          </w:p>
        </w:tc>
      </w:tr>
      <w:tr w:rsidR="007443BE" w:rsidRPr="006E7407" w14:paraId="2FDDA928" w14:textId="77777777" w:rsidTr="00302EAF">
        <w:tc>
          <w:tcPr>
            <w:tcW w:w="1231" w:type="dxa"/>
            <w:vMerge/>
          </w:tcPr>
          <w:p w14:paraId="5978C4E9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9" w:type="dxa"/>
          </w:tcPr>
          <w:p w14:paraId="09270AFF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986" w:type="dxa"/>
          </w:tcPr>
          <w:p w14:paraId="39DD7EC7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«Неделя здоровья»</w:t>
            </w:r>
          </w:p>
        </w:tc>
        <w:tc>
          <w:tcPr>
            <w:tcW w:w="2007" w:type="dxa"/>
          </w:tcPr>
          <w:p w14:paraId="01555D3B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«Ножками затопали» муз. М. Раухвергера</w:t>
            </w:r>
          </w:p>
        </w:tc>
        <w:tc>
          <w:tcPr>
            <w:tcW w:w="1976" w:type="dxa"/>
          </w:tcPr>
          <w:p w14:paraId="42E6581B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«Да – да – да» муз. Е Тиличеевой</w:t>
            </w:r>
          </w:p>
        </w:tc>
        <w:tc>
          <w:tcPr>
            <w:tcW w:w="2310" w:type="dxa"/>
          </w:tcPr>
          <w:p w14:paraId="19CEDC14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«Вальс» муз. А. Хачатурян</w:t>
            </w:r>
          </w:p>
        </w:tc>
      </w:tr>
      <w:tr w:rsidR="007443BE" w:rsidRPr="006E7407" w14:paraId="162D6CF5" w14:textId="77777777" w:rsidTr="00302EAF">
        <w:tc>
          <w:tcPr>
            <w:tcW w:w="1231" w:type="dxa"/>
            <w:vMerge w:val="restart"/>
          </w:tcPr>
          <w:p w14:paraId="65AF3EB8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lastRenderedPageBreak/>
              <w:t>Октябрь</w:t>
            </w:r>
          </w:p>
        </w:tc>
        <w:tc>
          <w:tcPr>
            <w:tcW w:w="1009" w:type="dxa"/>
          </w:tcPr>
          <w:p w14:paraId="0F05F4D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986" w:type="dxa"/>
          </w:tcPr>
          <w:p w14:paraId="728F517E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2A3837">
              <w:rPr>
                <w:lang w:val="ru-RU" w:eastAsia="ru-RU"/>
              </w:rPr>
              <w:t>«В гостях у осени»</w:t>
            </w:r>
            <w:r w:rsidRPr="006E7407">
              <w:rPr>
                <w:lang w:val="ru-RU" w:eastAsia="ru-RU"/>
              </w:rPr>
              <w:t xml:space="preserve"> «Приметы осени»</w:t>
            </w:r>
          </w:p>
        </w:tc>
        <w:tc>
          <w:tcPr>
            <w:tcW w:w="2007" w:type="dxa"/>
          </w:tcPr>
          <w:p w14:paraId="7F364A1A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>«Пляска с листочками» муз. А. Филиппенко</w:t>
            </w:r>
          </w:p>
        </w:tc>
        <w:tc>
          <w:tcPr>
            <w:tcW w:w="1976" w:type="dxa"/>
          </w:tcPr>
          <w:p w14:paraId="60C5C70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«Птичка» муз. М. Раухвергера</w:t>
            </w:r>
          </w:p>
        </w:tc>
        <w:tc>
          <w:tcPr>
            <w:tcW w:w="2310" w:type="dxa"/>
          </w:tcPr>
          <w:p w14:paraId="1E71FE17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«Дождик» муз. Н. Любарский</w:t>
            </w:r>
          </w:p>
        </w:tc>
      </w:tr>
      <w:tr w:rsidR="007443BE" w:rsidRPr="006E7407" w14:paraId="6915C459" w14:textId="77777777" w:rsidTr="00302EAF">
        <w:tc>
          <w:tcPr>
            <w:tcW w:w="1231" w:type="dxa"/>
            <w:vMerge/>
          </w:tcPr>
          <w:p w14:paraId="67B9BA1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9" w:type="dxa"/>
          </w:tcPr>
          <w:p w14:paraId="5B25AC79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  <w:p w14:paraId="4F5671CD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986" w:type="dxa"/>
          </w:tcPr>
          <w:p w14:paraId="4258A921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«Дары осени» (фрукты)</w:t>
            </w:r>
          </w:p>
        </w:tc>
        <w:tc>
          <w:tcPr>
            <w:tcW w:w="2007" w:type="dxa"/>
          </w:tcPr>
          <w:p w14:paraId="5E5D20CB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>«Из – под дуба» р.н.м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1976" w:type="dxa"/>
          </w:tcPr>
          <w:p w14:paraId="35BFE25D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«Ладушки» р.н.п.</w:t>
            </w:r>
          </w:p>
        </w:tc>
        <w:tc>
          <w:tcPr>
            <w:tcW w:w="2310" w:type="dxa"/>
          </w:tcPr>
          <w:p w14:paraId="1D5BE2BA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«Ах ты, береза» р.н.п.</w:t>
            </w:r>
          </w:p>
        </w:tc>
      </w:tr>
      <w:tr w:rsidR="007443BE" w:rsidRPr="006E7407" w14:paraId="3FAD54BA" w14:textId="77777777" w:rsidTr="00302EAF">
        <w:tc>
          <w:tcPr>
            <w:tcW w:w="1231" w:type="dxa"/>
            <w:vMerge/>
          </w:tcPr>
          <w:p w14:paraId="031A6ED1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9" w:type="dxa"/>
          </w:tcPr>
          <w:p w14:paraId="2819EB4B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986" w:type="dxa"/>
          </w:tcPr>
          <w:p w14:paraId="05646BE7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>«Едет с поля урожай» (овощи)</w:t>
            </w:r>
          </w:p>
        </w:tc>
        <w:tc>
          <w:tcPr>
            <w:tcW w:w="2007" w:type="dxa"/>
          </w:tcPr>
          <w:p w14:paraId="788C2441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>«Ай – да» муз. Г. Ильиной №18</w:t>
            </w:r>
          </w:p>
        </w:tc>
        <w:tc>
          <w:tcPr>
            <w:tcW w:w="1976" w:type="dxa"/>
          </w:tcPr>
          <w:p w14:paraId="3357B951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«Маш</w:t>
            </w:r>
            <w:r>
              <w:rPr>
                <w:lang w:eastAsia="ru-RU"/>
              </w:rPr>
              <w:t>ина» муз. Т. Попатенко</w:t>
            </w:r>
          </w:p>
        </w:tc>
        <w:tc>
          <w:tcPr>
            <w:tcW w:w="2310" w:type="dxa"/>
          </w:tcPr>
          <w:p w14:paraId="476D1AE3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«Барыня» р. плясовая</w:t>
            </w:r>
          </w:p>
        </w:tc>
      </w:tr>
      <w:tr w:rsidR="007443BE" w:rsidRPr="006E7407" w14:paraId="008CB046" w14:textId="77777777" w:rsidTr="00302EAF">
        <w:tc>
          <w:tcPr>
            <w:tcW w:w="1231" w:type="dxa"/>
            <w:vMerge/>
          </w:tcPr>
          <w:p w14:paraId="77982A60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9" w:type="dxa"/>
          </w:tcPr>
          <w:p w14:paraId="239E97AB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986" w:type="dxa"/>
          </w:tcPr>
          <w:p w14:paraId="162D3917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«Лесные подарки»</w:t>
            </w:r>
          </w:p>
        </w:tc>
        <w:tc>
          <w:tcPr>
            <w:tcW w:w="2007" w:type="dxa"/>
          </w:tcPr>
          <w:p w14:paraId="5FF3E32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«Птички летают и клюют зернышки» швейцарская н. м.</w:t>
            </w:r>
          </w:p>
        </w:tc>
        <w:tc>
          <w:tcPr>
            <w:tcW w:w="1976" w:type="dxa"/>
          </w:tcPr>
          <w:p w14:paraId="2A5E00B2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«Зайка» р.н.м.</w:t>
            </w:r>
          </w:p>
        </w:tc>
        <w:tc>
          <w:tcPr>
            <w:tcW w:w="2310" w:type="dxa"/>
          </w:tcPr>
          <w:p w14:paraId="734D88F9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«Как у наших у ворот» р. плясовая</w:t>
            </w:r>
          </w:p>
        </w:tc>
      </w:tr>
      <w:tr w:rsidR="007443BE" w:rsidRPr="006E7407" w14:paraId="313FA38F" w14:textId="77777777" w:rsidTr="00302EAF">
        <w:tc>
          <w:tcPr>
            <w:tcW w:w="1231" w:type="dxa"/>
            <w:vMerge w:val="restart"/>
          </w:tcPr>
          <w:p w14:paraId="30530BA1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Ноябрь</w:t>
            </w:r>
          </w:p>
        </w:tc>
        <w:tc>
          <w:tcPr>
            <w:tcW w:w="1009" w:type="dxa"/>
          </w:tcPr>
          <w:p w14:paraId="7CF1DAAE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986" w:type="dxa"/>
          </w:tcPr>
          <w:p w14:paraId="655F3D95" w14:textId="77777777" w:rsidR="007443BE" w:rsidRDefault="007443B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8575F5">
              <w:rPr>
                <w:lang w:val="ru-RU" w:eastAsia="ru-RU"/>
              </w:rPr>
              <w:t>«Готовимся к зиме»</w:t>
            </w:r>
          </w:p>
          <w:p w14:paraId="11CA62CF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8575F5">
              <w:rPr>
                <w:lang w:val="ru-RU" w:eastAsia="ru-RU"/>
              </w:rPr>
              <w:t>«</w:t>
            </w:r>
            <w:r>
              <w:rPr>
                <w:lang w:val="ru-RU" w:eastAsia="ru-RU"/>
              </w:rPr>
              <w:t>Осень в городе</w:t>
            </w:r>
            <w:r w:rsidRPr="006E7407">
              <w:rPr>
                <w:lang w:val="ru-RU" w:eastAsia="ru-RU"/>
              </w:rPr>
              <w:t>» (транспорт)</w:t>
            </w:r>
          </w:p>
          <w:p w14:paraId="1C3D655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007" w:type="dxa"/>
          </w:tcPr>
          <w:p w14:paraId="7A654850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«Поезд» муз</w:t>
            </w:r>
            <w:r>
              <w:rPr>
                <w:lang w:eastAsia="ru-RU"/>
              </w:rPr>
              <w:t>. Н. Метлова</w:t>
            </w:r>
          </w:p>
        </w:tc>
        <w:tc>
          <w:tcPr>
            <w:tcW w:w="1976" w:type="dxa"/>
          </w:tcPr>
          <w:p w14:paraId="1A942E7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«Самолет» муз. Е. Тиличеевой</w:t>
            </w:r>
          </w:p>
        </w:tc>
        <w:tc>
          <w:tcPr>
            <w:tcW w:w="2310" w:type="dxa"/>
          </w:tcPr>
          <w:p w14:paraId="41C8039E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>«Пойд</w:t>
            </w:r>
            <w:r>
              <w:rPr>
                <w:lang w:val="ru-RU" w:eastAsia="ru-RU"/>
              </w:rPr>
              <w:t>у ль я, выйду ль я» р. н. п.</w:t>
            </w:r>
          </w:p>
        </w:tc>
      </w:tr>
      <w:tr w:rsidR="007443BE" w:rsidRPr="006E7407" w14:paraId="3AD5F0F3" w14:textId="77777777" w:rsidTr="00302EAF">
        <w:tc>
          <w:tcPr>
            <w:tcW w:w="1231" w:type="dxa"/>
            <w:vMerge/>
          </w:tcPr>
          <w:p w14:paraId="717272A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9" w:type="dxa"/>
          </w:tcPr>
          <w:p w14:paraId="4EA53201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986" w:type="dxa"/>
          </w:tcPr>
          <w:p w14:paraId="327C3930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«Домашние животные»</w:t>
            </w:r>
          </w:p>
        </w:tc>
        <w:tc>
          <w:tcPr>
            <w:tcW w:w="2007" w:type="dxa"/>
          </w:tcPr>
          <w:p w14:paraId="62AAC4B2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«Петушок» р. н. прибаутка</w:t>
            </w:r>
          </w:p>
        </w:tc>
        <w:tc>
          <w:tcPr>
            <w:tcW w:w="1976" w:type="dxa"/>
          </w:tcPr>
          <w:p w14:paraId="4C48CDD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«Собачка» муз. М. Раухвергера</w:t>
            </w:r>
          </w:p>
        </w:tc>
        <w:tc>
          <w:tcPr>
            <w:tcW w:w="2310" w:type="dxa"/>
          </w:tcPr>
          <w:p w14:paraId="200D572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«Котя, котенька, коток» р.н.п.</w:t>
            </w:r>
          </w:p>
        </w:tc>
      </w:tr>
      <w:tr w:rsidR="007443BE" w:rsidRPr="006E7407" w14:paraId="45453976" w14:textId="77777777" w:rsidTr="00302EAF">
        <w:tc>
          <w:tcPr>
            <w:tcW w:w="1231" w:type="dxa"/>
            <w:vMerge/>
          </w:tcPr>
          <w:p w14:paraId="3C897C6F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9" w:type="dxa"/>
          </w:tcPr>
          <w:p w14:paraId="01778638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986" w:type="dxa"/>
          </w:tcPr>
          <w:p w14:paraId="6164C84A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«Кто живет в лесу»</w:t>
            </w:r>
          </w:p>
        </w:tc>
        <w:tc>
          <w:tcPr>
            <w:tcW w:w="2007" w:type="dxa"/>
          </w:tcPr>
          <w:p w14:paraId="7264B6B1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«Зайчики» муз. Е. Тиличеева</w:t>
            </w:r>
          </w:p>
        </w:tc>
        <w:tc>
          <w:tcPr>
            <w:tcW w:w="1976" w:type="dxa"/>
          </w:tcPr>
          <w:p w14:paraId="1CC19A9D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«Зайчики и лисичка» муз. Г. Финаровского</w:t>
            </w:r>
          </w:p>
        </w:tc>
        <w:tc>
          <w:tcPr>
            <w:tcW w:w="2310" w:type="dxa"/>
          </w:tcPr>
          <w:p w14:paraId="4A554BAE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«Зайчики» муз. Г. Черни</w:t>
            </w:r>
          </w:p>
        </w:tc>
      </w:tr>
      <w:tr w:rsidR="007443BE" w:rsidRPr="006E7407" w14:paraId="065016BC" w14:textId="77777777" w:rsidTr="00302EAF">
        <w:tc>
          <w:tcPr>
            <w:tcW w:w="1231" w:type="dxa"/>
            <w:vMerge/>
          </w:tcPr>
          <w:p w14:paraId="0BBA4940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9" w:type="dxa"/>
          </w:tcPr>
          <w:p w14:paraId="0498C683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986" w:type="dxa"/>
          </w:tcPr>
          <w:p w14:paraId="74045425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Заботимся  о птицах»</w:t>
            </w:r>
          </w:p>
        </w:tc>
        <w:tc>
          <w:tcPr>
            <w:tcW w:w="2007" w:type="dxa"/>
          </w:tcPr>
          <w:p w14:paraId="651D175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>
              <w:rPr>
                <w:rFonts w:eastAsia="Calibri"/>
                <w:iCs/>
                <w:lang w:val="ru-RU" w:eastAsia="en-US"/>
              </w:rPr>
              <w:t>«Птички летают» муз. А. Серов</w:t>
            </w:r>
          </w:p>
          <w:p w14:paraId="28161172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976" w:type="dxa"/>
          </w:tcPr>
          <w:p w14:paraId="71A800E7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«Птичка» муз. М. Раухвергера</w:t>
            </w:r>
          </w:p>
        </w:tc>
        <w:tc>
          <w:tcPr>
            <w:tcW w:w="2310" w:type="dxa"/>
          </w:tcPr>
          <w:p w14:paraId="55378A7D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«Воробушки» венгерская н. м.</w:t>
            </w:r>
          </w:p>
          <w:p w14:paraId="4EC8BEE4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7443BE" w:rsidRPr="006E7407" w14:paraId="7F27930D" w14:textId="77777777" w:rsidTr="00302EAF">
        <w:tc>
          <w:tcPr>
            <w:tcW w:w="1231" w:type="dxa"/>
            <w:vMerge w:val="restart"/>
          </w:tcPr>
          <w:p w14:paraId="4984DEF9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Декабрь</w:t>
            </w:r>
          </w:p>
        </w:tc>
        <w:tc>
          <w:tcPr>
            <w:tcW w:w="1009" w:type="dxa"/>
          </w:tcPr>
          <w:p w14:paraId="096AC489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986" w:type="dxa"/>
          </w:tcPr>
          <w:p w14:paraId="60027995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8575F5">
              <w:rPr>
                <w:rFonts w:eastAsia="Calibri"/>
                <w:iCs/>
                <w:lang w:val="ru-RU" w:eastAsia="en-US"/>
              </w:rPr>
              <w:t>Здравствуй, зимушка – зима!»</w:t>
            </w:r>
            <w:r w:rsidRPr="006E7407">
              <w:rPr>
                <w:rFonts w:eastAsia="Calibri"/>
                <w:b/>
                <w:iCs/>
                <w:lang w:val="ru-RU" w:eastAsia="en-US"/>
              </w:rPr>
              <w:t xml:space="preserve">                «</w:t>
            </w:r>
            <w:r w:rsidRPr="006E7407">
              <w:rPr>
                <w:rFonts w:eastAsia="Calibri"/>
                <w:iCs/>
                <w:lang w:val="ru-RU" w:eastAsia="en-US"/>
              </w:rPr>
              <w:t>В гости к нам зима пришла»</w:t>
            </w:r>
          </w:p>
        </w:tc>
        <w:tc>
          <w:tcPr>
            <w:tcW w:w="2007" w:type="dxa"/>
          </w:tcPr>
          <w:p w14:paraId="59FF43B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«Пляска зайчиков» муз. А. Филиппенко</w:t>
            </w:r>
          </w:p>
        </w:tc>
        <w:tc>
          <w:tcPr>
            <w:tcW w:w="1976" w:type="dxa"/>
          </w:tcPr>
          <w:p w14:paraId="30D57D40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«Елка» муз. Е Попатенко</w:t>
            </w:r>
          </w:p>
        </w:tc>
        <w:tc>
          <w:tcPr>
            <w:tcW w:w="2310" w:type="dxa"/>
          </w:tcPr>
          <w:p w14:paraId="0932DBD1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«Елочка» муз. М. Красева</w:t>
            </w:r>
          </w:p>
        </w:tc>
      </w:tr>
      <w:tr w:rsidR="007443BE" w:rsidRPr="006E7407" w14:paraId="6A60FA3D" w14:textId="77777777" w:rsidTr="00302EAF">
        <w:tc>
          <w:tcPr>
            <w:tcW w:w="1231" w:type="dxa"/>
            <w:vMerge/>
          </w:tcPr>
          <w:p w14:paraId="2C41476B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9" w:type="dxa"/>
          </w:tcPr>
          <w:p w14:paraId="5F5DAAB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986" w:type="dxa"/>
          </w:tcPr>
          <w:p w14:paraId="276AF5F7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«Мой дом»</w:t>
            </w:r>
            <w:r>
              <w:rPr>
                <w:lang w:val="ru-RU" w:eastAsia="ru-RU"/>
              </w:rPr>
              <w:t xml:space="preserve"> </w:t>
            </w:r>
            <w:r w:rsidRPr="006E7407">
              <w:rPr>
                <w:lang w:eastAsia="ru-RU"/>
              </w:rPr>
              <w:t>(жилище)</w:t>
            </w:r>
          </w:p>
        </w:tc>
        <w:tc>
          <w:tcPr>
            <w:tcW w:w="2007" w:type="dxa"/>
          </w:tcPr>
          <w:p w14:paraId="4D6AC325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>«Ах вы, сени» р.н.п.</w:t>
            </w:r>
          </w:p>
        </w:tc>
        <w:tc>
          <w:tcPr>
            <w:tcW w:w="1976" w:type="dxa"/>
          </w:tcPr>
          <w:p w14:paraId="13CD480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>«Игра с мишкой» муз. Г. Финаровского</w:t>
            </w:r>
          </w:p>
        </w:tc>
        <w:tc>
          <w:tcPr>
            <w:tcW w:w="2310" w:type="dxa"/>
          </w:tcPr>
          <w:p w14:paraId="4551B38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«Шалун» муз. О. Бер</w:t>
            </w:r>
          </w:p>
        </w:tc>
      </w:tr>
      <w:tr w:rsidR="007443BE" w:rsidRPr="006E7407" w14:paraId="0803EA7A" w14:textId="77777777" w:rsidTr="00302EAF">
        <w:tc>
          <w:tcPr>
            <w:tcW w:w="1231" w:type="dxa"/>
            <w:vMerge/>
          </w:tcPr>
          <w:p w14:paraId="256CD8D8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9" w:type="dxa"/>
          </w:tcPr>
          <w:p w14:paraId="5BC79269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986" w:type="dxa"/>
          </w:tcPr>
          <w:p w14:paraId="1248ABFA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«Ждем гостей»</w:t>
            </w:r>
            <w:r>
              <w:rPr>
                <w:lang w:val="ru-RU" w:eastAsia="ru-RU"/>
              </w:rPr>
              <w:t xml:space="preserve"> </w:t>
            </w:r>
            <w:r w:rsidRPr="006E7407">
              <w:rPr>
                <w:lang w:eastAsia="ru-RU"/>
              </w:rPr>
              <w:t>(посуда)</w:t>
            </w:r>
          </w:p>
        </w:tc>
        <w:tc>
          <w:tcPr>
            <w:tcW w:w="2007" w:type="dxa"/>
          </w:tcPr>
          <w:p w14:paraId="08FA4388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«Стуколка» ук.н.м.</w:t>
            </w:r>
          </w:p>
        </w:tc>
        <w:tc>
          <w:tcPr>
            <w:tcW w:w="1976" w:type="dxa"/>
          </w:tcPr>
          <w:p w14:paraId="03FD643E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>«Маша и каша» муз. Т. Назаровой</w:t>
            </w:r>
          </w:p>
        </w:tc>
        <w:tc>
          <w:tcPr>
            <w:tcW w:w="2310" w:type="dxa"/>
          </w:tcPr>
          <w:p w14:paraId="2AFB5BF7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E7407">
              <w:rPr>
                <w:lang w:eastAsia="ru-RU"/>
              </w:rPr>
              <w:t>«Вальс» муз. А. Жилин</w:t>
            </w:r>
          </w:p>
        </w:tc>
      </w:tr>
      <w:tr w:rsidR="007443BE" w:rsidRPr="006E7407" w14:paraId="0AB699E9" w14:textId="77777777" w:rsidTr="00302EAF">
        <w:tc>
          <w:tcPr>
            <w:tcW w:w="1231" w:type="dxa"/>
            <w:vMerge/>
          </w:tcPr>
          <w:p w14:paraId="1946F25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9" w:type="dxa"/>
          </w:tcPr>
          <w:p w14:paraId="51CB8091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986" w:type="dxa"/>
          </w:tcPr>
          <w:p w14:paraId="071024C7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«Новый год у ворот»</w:t>
            </w:r>
          </w:p>
        </w:tc>
        <w:tc>
          <w:tcPr>
            <w:tcW w:w="2007" w:type="dxa"/>
          </w:tcPr>
          <w:p w14:paraId="115FA190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«Зимняя пляска» муз. М. Старокадомского</w:t>
            </w:r>
          </w:p>
        </w:tc>
        <w:tc>
          <w:tcPr>
            <w:tcW w:w="1976" w:type="dxa"/>
          </w:tcPr>
          <w:p w14:paraId="1CC5DECA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«Дед Мороз» муз. А. Филиппенко</w:t>
            </w:r>
          </w:p>
          <w:p w14:paraId="6E00BE2D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2310" w:type="dxa"/>
          </w:tcPr>
          <w:p w14:paraId="2D8CB989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«Медведь» муз. В. Ребиков</w:t>
            </w:r>
          </w:p>
        </w:tc>
      </w:tr>
      <w:tr w:rsidR="007443BE" w:rsidRPr="006E7407" w14:paraId="441664D2" w14:textId="77777777" w:rsidTr="00302EAF">
        <w:tc>
          <w:tcPr>
            <w:tcW w:w="1231" w:type="dxa"/>
            <w:vMerge w:val="restart"/>
          </w:tcPr>
          <w:p w14:paraId="1A3B2AA8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Январь</w:t>
            </w:r>
          </w:p>
        </w:tc>
        <w:tc>
          <w:tcPr>
            <w:tcW w:w="1009" w:type="dxa"/>
          </w:tcPr>
          <w:p w14:paraId="6AE02C8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986" w:type="dxa"/>
          </w:tcPr>
          <w:p w14:paraId="3519D592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8575F5">
              <w:rPr>
                <w:rFonts w:eastAsia="Calibri"/>
                <w:iCs/>
                <w:lang w:val="ru-RU" w:eastAsia="en-US"/>
              </w:rPr>
              <w:t>«В гости к нам зима пришла»</w:t>
            </w:r>
            <w:r w:rsidRPr="006E7407">
              <w:rPr>
                <w:rFonts w:eastAsia="Calibri"/>
                <w:b/>
                <w:iCs/>
                <w:lang w:val="ru-RU" w:eastAsia="en-US"/>
              </w:rPr>
              <w:t xml:space="preserve"> </w:t>
            </w:r>
            <w:r w:rsidRPr="008575F5">
              <w:rPr>
                <w:rFonts w:eastAsia="Calibri"/>
                <w:iCs/>
                <w:lang w:val="ru-RU" w:eastAsia="en-US"/>
              </w:rPr>
              <w:t>Каникулы</w:t>
            </w:r>
          </w:p>
        </w:tc>
        <w:tc>
          <w:tcPr>
            <w:tcW w:w="2007" w:type="dxa"/>
          </w:tcPr>
          <w:p w14:paraId="3B230C4B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976" w:type="dxa"/>
          </w:tcPr>
          <w:p w14:paraId="4A9B734F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2310" w:type="dxa"/>
          </w:tcPr>
          <w:p w14:paraId="48A38447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</w:tr>
      <w:tr w:rsidR="007443BE" w:rsidRPr="006E7407" w14:paraId="7C5FFBD7" w14:textId="77777777" w:rsidTr="00302EAF">
        <w:tc>
          <w:tcPr>
            <w:tcW w:w="1231" w:type="dxa"/>
            <w:vMerge/>
          </w:tcPr>
          <w:p w14:paraId="2A269BA4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9" w:type="dxa"/>
          </w:tcPr>
          <w:p w14:paraId="262DA3C5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986" w:type="dxa"/>
          </w:tcPr>
          <w:p w14:paraId="3FF07117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Каникулы</w:t>
            </w:r>
          </w:p>
        </w:tc>
        <w:tc>
          <w:tcPr>
            <w:tcW w:w="2007" w:type="dxa"/>
          </w:tcPr>
          <w:p w14:paraId="062F65D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976" w:type="dxa"/>
          </w:tcPr>
          <w:p w14:paraId="63636EFA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310" w:type="dxa"/>
          </w:tcPr>
          <w:p w14:paraId="78A566A7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7443BE" w:rsidRPr="006E7407" w14:paraId="2FCA1B85" w14:textId="77777777" w:rsidTr="00302EAF">
        <w:tc>
          <w:tcPr>
            <w:tcW w:w="1231" w:type="dxa"/>
            <w:vMerge/>
          </w:tcPr>
          <w:p w14:paraId="094D6BF5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9" w:type="dxa"/>
          </w:tcPr>
          <w:p w14:paraId="7A334B6D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986" w:type="dxa"/>
          </w:tcPr>
          <w:p w14:paraId="1CE181FF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«Зимние забавы»</w:t>
            </w:r>
          </w:p>
        </w:tc>
        <w:tc>
          <w:tcPr>
            <w:tcW w:w="2007" w:type="dxa"/>
          </w:tcPr>
          <w:p w14:paraId="1244CE9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«Веселый танец» </w:t>
            </w:r>
            <w:r w:rsidRPr="006E7407">
              <w:rPr>
                <w:rFonts w:eastAsia="Calibri"/>
                <w:iCs/>
                <w:lang w:val="ru-RU" w:eastAsia="en-US"/>
              </w:rPr>
              <w:lastRenderedPageBreak/>
              <w:t>муз. М. Сатулина</w:t>
            </w:r>
          </w:p>
        </w:tc>
        <w:tc>
          <w:tcPr>
            <w:tcW w:w="1976" w:type="dxa"/>
          </w:tcPr>
          <w:p w14:paraId="74B6E84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lastRenderedPageBreak/>
              <w:t xml:space="preserve">«Машенька – </w:t>
            </w:r>
            <w:r w:rsidRPr="006E7407">
              <w:rPr>
                <w:rFonts w:eastAsia="Calibri"/>
                <w:iCs/>
                <w:lang w:val="ru-RU" w:eastAsia="en-US"/>
              </w:rPr>
              <w:lastRenderedPageBreak/>
              <w:t>Маша» муз. С. Невельштейн</w:t>
            </w:r>
          </w:p>
        </w:tc>
        <w:tc>
          <w:tcPr>
            <w:tcW w:w="2310" w:type="dxa"/>
          </w:tcPr>
          <w:p w14:paraId="27F9A8B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lastRenderedPageBreak/>
              <w:t>«Русская н</w:t>
            </w:r>
            <w:r>
              <w:rPr>
                <w:rFonts w:eastAsia="Calibri"/>
                <w:iCs/>
                <w:lang w:val="ru-RU" w:eastAsia="en-US"/>
              </w:rPr>
              <w:t xml:space="preserve">ародная </w:t>
            </w:r>
            <w:r>
              <w:rPr>
                <w:rFonts w:eastAsia="Calibri"/>
                <w:iCs/>
                <w:lang w:val="ru-RU" w:eastAsia="en-US"/>
              </w:rPr>
              <w:lastRenderedPageBreak/>
              <w:t>мелодия» обр.Т. Ломовой</w:t>
            </w:r>
          </w:p>
        </w:tc>
      </w:tr>
      <w:tr w:rsidR="007443BE" w:rsidRPr="006E7407" w14:paraId="165D996C" w14:textId="77777777" w:rsidTr="00302EAF">
        <w:tc>
          <w:tcPr>
            <w:tcW w:w="1231" w:type="dxa"/>
            <w:vMerge/>
          </w:tcPr>
          <w:p w14:paraId="778E8924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9" w:type="dxa"/>
          </w:tcPr>
          <w:p w14:paraId="32302363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986" w:type="dxa"/>
          </w:tcPr>
          <w:p w14:paraId="7BCA69C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«У кого какая шубка»</w:t>
            </w:r>
          </w:p>
        </w:tc>
        <w:tc>
          <w:tcPr>
            <w:tcW w:w="2007" w:type="dxa"/>
          </w:tcPr>
          <w:p w14:paraId="1F49B95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«Пляска зайчиков» муз. А. Филиппенко</w:t>
            </w:r>
          </w:p>
        </w:tc>
        <w:tc>
          <w:tcPr>
            <w:tcW w:w="1976" w:type="dxa"/>
          </w:tcPr>
          <w:p w14:paraId="6A57E664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«Заинька» муз.М. Красева</w:t>
            </w:r>
          </w:p>
        </w:tc>
        <w:tc>
          <w:tcPr>
            <w:tcW w:w="2310" w:type="dxa"/>
          </w:tcPr>
          <w:p w14:paraId="492E757A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«Медведи» муз. Е Тиличеева</w:t>
            </w:r>
          </w:p>
        </w:tc>
      </w:tr>
      <w:tr w:rsidR="007443BE" w:rsidRPr="006E7407" w14:paraId="51AD477E" w14:textId="77777777" w:rsidTr="00302EAF">
        <w:tc>
          <w:tcPr>
            <w:tcW w:w="1231" w:type="dxa"/>
            <w:vMerge w:val="restart"/>
          </w:tcPr>
          <w:p w14:paraId="1FD37E62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Февраль</w:t>
            </w:r>
          </w:p>
        </w:tc>
        <w:tc>
          <w:tcPr>
            <w:tcW w:w="1009" w:type="dxa"/>
          </w:tcPr>
          <w:p w14:paraId="0FA42748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986" w:type="dxa"/>
          </w:tcPr>
          <w:p w14:paraId="2783B90B" w14:textId="77777777" w:rsidR="007443BE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iCs/>
                <w:lang w:val="ru-RU" w:eastAsia="en-US"/>
              </w:rPr>
            </w:pPr>
            <w:r w:rsidRPr="008575F5">
              <w:rPr>
                <w:rFonts w:eastAsia="Calibri"/>
                <w:iCs/>
                <w:lang w:val="ru-RU" w:eastAsia="en-US"/>
              </w:rPr>
              <w:t>«Праздники и традиции»</w:t>
            </w:r>
          </w:p>
          <w:p w14:paraId="035EA434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b/>
                <w:iCs/>
                <w:lang w:val="ru-RU" w:eastAsia="en-US"/>
              </w:rPr>
              <w:t>«</w:t>
            </w:r>
            <w:r w:rsidRPr="006E7407">
              <w:rPr>
                <w:rFonts w:eastAsia="Calibri"/>
                <w:iCs/>
                <w:lang w:val="ru-RU" w:eastAsia="en-US"/>
              </w:rPr>
              <w:t>Я иду на праздник»</w:t>
            </w:r>
          </w:p>
        </w:tc>
        <w:tc>
          <w:tcPr>
            <w:tcW w:w="2007" w:type="dxa"/>
          </w:tcPr>
          <w:p w14:paraId="60CE241F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«Побегали – потопали» муз. Л. Бетховена</w:t>
            </w:r>
          </w:p>
        </w:tc>
        <w:tc>
          <w:tcPr>
            <w:tcW w:w="1976" w:type="dxa"/>
          </w:tcPr>
          <w:p w14:paraId="5F4CB32B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«Мы солдаты» муз. Ю. Слонова</w:t>
            </w:r>
          </w:p>
        </w:tc>
        <w:tc>
          <w:tcPr>
            <w:tcW w:w="2310" w:type="dxa"/>
          </w:tcPr>
          <w:p w14:paraId="1C8266C5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«Марш» муз. Е. Тиличеева</w:t>
            </w:r>
          </w:p>
        </w:tc>
      </w:tr>
      <w:tr w:rsidR="007443BE" w:rsidRPr="006E7407" w14:paraId="741F1F25" w14:textId="77777777" w:rsidTr="00302EAF">
        <w:tc>
          <w:tcPr>
            <w:tcW w:w="1231" w:type="dxa"/>
            <w:vMerge/>
          </w:tcPr>
          <w:p w14:paraId="7F9C81E3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9" w:type="dxa"/>
          </w:tcPr>
          <w:p w14:paraId="322FEEDB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986" w:type="dxa"/>
          </w:tcPr>
          <w:p w14:paraId="73EB181B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«Моя семья»</w:t>
            </w:r>
          </w:p>
        </w:tc>
        <w:tc>
          <w:tcPr>
            <w:tcW w:w="2007" w:type="dxa"/>
          </w:tcPr>
          <w:p w14:paraId="1D08A7C4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«Приседай» эстонская н.м.</w:t>
            </w:r>
          </w:p>
        </w:tc>
        <w:tc>
          <w:tcPr>
            <w:tcW w:w="1976" w:type="dxa"/>
          </w:tcPr>
          <w:p w14:paraId="7018C9AA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«Игра с лошадкой» муз. И. Кишко</w:t>
            </w:r>
          </w:p>
        </w:tc>
        <w:tc>
          <w:tcPr>
            <w:tcW w:w="2310" w:type="dxa"/>
          </w:tcPr>
          <w:p w14:paraId="01FD7932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«Колыбельная» муз. С. Разоренов</w:t>
            </w:r>
          </w:p>
        </w:tc>
      </w:tr>
      <w:tr w:rsidR="007443BE" w:rsidRPr="006E7407" w14:paraId="5C53E7BB" w14:textId="77777777" w:rsidTr="00302EAF">
        <w:tc>
          <w:tcPr>
            <w:tcW w:w="1231" w:type="dxa"/>
            <w:vMerge/>
          </w:tcPr>
          <w:p w14:paraId="68FAC02F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9" w:type="dxa"/>
          </w:tcPr>
          <w:p w14:paraId="76ABB1A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986" w:type="dxa"/>
          </w:tcPr>
          <w:p w14:paraId="33CB20B2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«Мой папа самый лучший»</w:t>
            </w:r>
          </w:p>
        </w:tc>
        <w:tc>
          <w:tcPr>
            <w:tcW w:w="2007" w:type="dxa"/>
          </w:tcPr>
          <w:p w14:paraId="12B21C04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«Мой конек» чешская н.м.</w:t>
            </w:r>
          </w:p>
        </w:tc>
        <w:tc>
          <w:tcPr>
            <w:tcW w:w="1976" w:type="dxa"/>
          </w:tcPr>
          <w:p w14:paraId="55E986A4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«Самолет» муз. Е. Тиличеевой</w:t>
            </w:r>
          </w:p>
        </w:tc>
        <w:tc>
          <w:tcPr>
            <w:tcW w:w="2310" w:type="dxa"/>
          </w:tcPr>
          <w:p w14:paraId="7ADF1C7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«Лошадка» муз. М. Симанский</w:t>
            </w:r>
          </w:p>
        </w:tc>
      </w:tr>
      <w:tr w:rsidR="007443BE" w:rsidRPr="006E7407" w14:paraId="45C4DBE3" w14:textId="77777777" w:rsidTr="00302EAF">
        <w:tc>
          <w:tcPr>
            <w:tcW w:w="1231" w:type="dxa"/>
            <w:vMerge/>
          </w:tcPr>
          <w:p w14:paraId="19EDDD5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9" w:type="dxa"/>
          </w:tcPr>
          <w:p w14:paraId="5551BF87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986" w:type="dxa"/>
          </w:tcPr>
          <w:p w14:paraId="3C2D8538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«Водичка, водичка»</w:t>
            </w:r>
          </w:p>
        </w:tc>
        <w:tc>
          <w:tcPr>
            <w:tcW w:w="2007" w:type="dxa"/>
          </w:tcPr>
          <w:p w14:paraId="395C93C1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«Кошечка» муз. Т. Ломова</w:t>
            </w:r>
          </w:p>
        </w:tc>
        <w:tc>
          <w:tcPr>
            <w:tcW w:w="1976" w:type="dxa"/>
          </w:tcPr>
          <w:p w14:paraId="2F9D27D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«Капризуля» муз. В. Волков</w:t>
            </w:r>
          </w:p>
        </w:tc>
        <w:tc>
          <w:tcPr>
            <w:tcW w:w="2310" w:type="dxa"/>
          </w:tcPr>
          <w:p w14:paraId="3B0EE71B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«Резвушка» муз. В. Волков</w:t>
            </w:r>
          </w:p>
        </w:tc>
      </w:tr>
      <w:tr w:rsidR="007443BE" w:rsidRPr="006E7407" w14:paraId="3A4077E5" w14:textId="77777777" w:rsidTr="00302EAF">
        <w:tc>
          <w:tcPr>
            <w:tcW w:w="1231" w:type="dxa"/>
            <w:vMerge w:val="restart"/>
          </w:tcPr>
          <w:p w14:paraId="2C346E94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Март</w:t>
            </w:r>
          </w:p>
        </w:tc>
        <w:tc>
          <w:tcPr>
            <w:tcW w:w="1009" w:type="dxa"/>
          </w:tcPr>
          <w:p w14:paraId="7282F8CE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986" w:type="dxa"/>
          </w:tcPr>
          <w:p w14:paraId="258FFD42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470B84">
              <w:rPr>
                <w:rFonts w:eastAsia="Calibri"/>
                <w:iCs/>
                <w:lang w:val="ru-RU" w:eastAsia="en-US"/>
              </w:rPr>
              <w:t>«Весенний калейдоскоп»</w:t>
            </w:r>
            <w:r w:rsidRPr="006E7407">
              <w:rPr>
                <w:rFonts w:eastAsia="Calibri"/>
                <w:b/>
                <w:iCs/>
                <w:lang w:val="ru-RU" w:eastAsia="en-US"/>
              </w:rPr>
              <w:t xml:space="preserve"> «</w:t>
            </w:r>
            <w:r w:rsidRPr="006E7407">
              <w:rPr>
                <w:rFonts w:eastAsia="Calibri"/>
                <w:iCs/>
                <w:lang w:val="ru-RU" w:eastAsia="en-US"/>
              </w:rPr>
              <w:t>Моя мама лучшая на свете»</w:t>
            </w:r>
          </w:p>
        </w:tc>
        <w:tc>
          <w:tcPr>
            <w:tcW w:w="2007" w:type="dxa"/>
          </w:tcPr>
          <w:p w14:paraId="1FF3A1B9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«Маленький танец» муз. Н. Александрова</w:t>
            </w:r>
          </w:p>
        </w:tc>
        <w:tc>
          <w:tcPr>
            <w:tcW w:w="1976" w:type="dxa"/>
          </w:tcPr>
          <w:p w14:paraId="608FFA64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«Пирожки» муз. А. Филиппенко</w:t>
            </w:r>
          </w:p>
        </w:tc>
        <w:tc>
          <w:tcPr>
            <w:tcW w:w="2310" w:type="dxa"/>
          </w:tcPr>
          <w:p w14:paraId="0E85B369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«Маме песенку пою» муз. Т. Попатенко</w:t>
            </w:r>
          </w:p>
        </w:tc>
      </w:tr>
      <w:tr w:rsidR="007443BE" w:rsidRPr="006E7407" w14:paraId="485F754B" w14:textId="77777777" w:rsidTr="00302EAF">
        <w:tc>
          <w:tcPr>
            <w:tcW w:w="1231" w:type="dxa"/>
            <w:vMerge/>
          </w:tcPr>
          <w:p w14:paraId="5644613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9" w:type="dxa"/>
          </w:tcPr>
          <w:p w14:paraId="18531AD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986" w:type="dxa"/>
          </w:tcPr>
          <w:p w14:paraId="473A1827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«Широкая масленица»</w:t>
            </w:r>
          </w:p>
        </w:tc>
        <w:tc>
          <w:tcPr>
            <w:tcW w:w="2007" w:type="dxa"/>
          </w:tcPr>
          <w:p w14:paraId="1ABD6CC8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«Гуляем и пляшем» муз.М. Раухвергера</w:t>
            </w:r>
          </w:p>
        </w:tc>
        <w:tc>
          <w:tcPr>
            <w:tcW w:w="1976" w:type="dxa"/>
          </w:tcPr>
          <w:p w14:paraId="7002FB9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«Ладушки» р.н.плясовая</w:t>
            </w:r>
          </w:p>
        </w:tc>
        <w:tc>
          <w:tcPr>
            <w:tcW w:w="2310" w:type="dxa"/>
          </w:tcPr>
          <w:p w14:paraId="3D7B906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«Как у наших у ворот» р. плясовая</w:t>
            </w:r>
          </w:p>
        </w:tc>
      </w:tr>
      <w:tr w:rsidR="007443BE" w:rsidRPr="006E7407" w14:paraId="3FAEE2BB" w14:textId="77777777" w:rsidTr="00302EAF">
        <w:tc>
          <w:tcPr>
            <w:tcW w:w="1231" w:type="dxa"/>
            <w:vMerge/>
          </w:tcPr>
          <w:p w14:paraId="112388BA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9" w:type="dxa"/>
          </w:tcPr>
          <w:p w14:paraId="1B41102E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986" w:type="dxa"/>
          </w:tcPr>
          <w:p w14:paraId="2A166890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Приметы весны»</w:t>
            </w:r>
          </w:p>
        </w:tc>
        <w:tc>
          <w:tcPr>
            <w:tcW w:w="2007" w:type="dxa"/>
          </w:tcPr>
          <w:p w14:paraId="38B62A77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«Солнышко и дождик» муз. М. Раухвергера</w:t>
            </w:r>
          </w:p>
        </w:tc>
        <w:tc>
          <w:tcPr>
            <w:tcW w:w="1976" w:type="dxa"/>
          </w:tcPr>
          <w:p w14:paraId="3F87DC04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«Кап – кап» муз. Ф. Финкельштейна</w:t>
            </w:r>
          </w:p>
        </w:tc>
        <w:tc>
          <w:tcPr>
            <w:tcW w:w="2310" w:type="dxa"/>
          </w:tcPr>
          <w:p w14:paraId="5A10558D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«Дождик накрапывает» муз. Ан. Александрова</w:t>
            </w:r>
          </w:p>
        </w:tc>
      </w:tr>
      <w:tr w:rsidR="007443BE" w:rsidRPr="006E7407" w14:paraId="39A448E0" w14:textId="77777777" w:rsidTr="00302EAF">
        <w:tc>
          <w:tcPr>
            <w:tcW w:w="1231" w:type="dxa"/>
            <w:vMerge/>
          </w:tcPr>
          <w:p w14:paraId="333CF7FA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9" w:type="dxa"/>
          </w:tcPr>
          <w:p w14:paraId="4501F5B5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986" w:type="dxa"/>
          </w:tcPr>
          <w:p w14:paraId="773BE9F5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«Весна в лесу»</w:t>
            </w:r>
          </w:p>
        </w:tc>
        <w:tc>
          <w:tcPr>
            <w:tcW w:w="2007" w:type="dxa"/>
          </w:tcPr>
          <w:p w14:paraId="508B479A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«Жуки» венгерская н.м.</w:t>
            </w:r>
          </w:p>
        </w:tc>
        <w:tc>
          <w:tcPr>
            <w:tcW w:w="1976" w:type="dxa"/>
          </w:tcPr>
          <w:p w14:paraId="0A46B27E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«Березка» муз. Р. Рустамова</w:t>
            </w:r>
          </w:p>
        </w:tc>
        <w:tc>
          <w:tcPr>
            <w:tcW w:w="2310" w:type="dxa"/>
          </w:tcPr>
          <w:p w14:paraId="553A538E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«Воробушки» венгерская н.м.</w:t>
            </w:r>
          </w:p>
        </w:tc>
      </w:tr>
      <w:tr w:rsidR="007443BE" w:rsidRPr="006E7407" w14:paraId="7537588E" w14:textId="77777777" w:rsidTr="00302EAF">
        <w:tc>
          <w:tcPr>
            <w:tcW w:w="1231" w:type="dxa"/>
            <w:vMerge w:val="restart"/>
          </w:tcPr>
          <w:p w14:paraId="6E8C8E7E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Апрель</w:t>
            </w:r>
          </w:p>
        </w:tc>
        <w:tc>
          <w:tcPr>
            <w:tcW w:w="1009" w:type="dxa"/>
          </w:tcPr>
          <w:p w14:paraId="21435ECD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986" w:type="dxa"/>
          </w:tcPr>
          <w:p w14:paraId="3098AF06" w14:textId="77777777" w:rsidR="007443BE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iCs/>
                <w:lang w:val="ru-RU" w:eastAsia="en-US"/>
              </w:rPr>
            </w:pPr>
            <w:r w:rsidRPr="00470B84">
              <w:rPr>
                <w:rFonts w:eastAsia="Calibri"/>
                <w:iCs/>
                <w:lang w:val="ru-RU" w:eastAsia="en-US"/>
              </w:rPr>
              <w:t>«Мы живем в России»</w:t>
            </w:r>
          </w:p>
          <w:p w14:paraId="6C7F36C5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>
              <w:rPr>
                <w:rFonts w:eastAsia="Calibri"/>
                <w:iCs/>
                <w:lang w:val="ru-RU" w:eastAsia="en-US"/>
              </w:rPr>
              <w:t>«Я живу в Устье</w:t>
            </w:r>
            <w:r w:rsidRPr="006E7407">
              <w:rPr>
                <w:rFonts w:eastAsia="Calibri"/>
                <w:iCs/>
                <w:lang w:val="ru-RU" w:eastAsia="en-US"/>
              </w:rPr>
              <w:t>»</w:t>
            </w:r>
          </w:p>
        </w:tc>
        <w:tc>
          <w:tcPr>
            <w:tcW w:w="2007" w:type="dxa"/>
          </w:tcPr>
          <w:p w14:paraId="6765093E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«Карусель» р.н.м.</w:t>
            </w:r>
          </w:p>
        </w:tc>
        <w:tc>
          <w:tcPr>
            <w:tcW w:w="1976" w:type="dxa"/>
          </w:tcPr>
          <w:p w14:paraId="2A207C19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«Серенькая кошечка» муз. В. Витлина</w:t>
            </w:r>
          </w:p>
        </w:tc>
        <w:tc>
          <w:tcPr>
            <w:tcW w:w="2310" w:type="dxa"/>
          </w:tcPr>
          <w:p w14:paraId="3B458620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«Корова» муз М. Раухвергера</w:t>
            </w:r>
          </w:p>
        </w:tc>
      </w:tr>
      <w:tr w:rsidR="007443BE" w:rsidRPr="006E7407" w14:paraId="55B233C0" w14:textId="77777777" w:rsidTr="00302EAF">
        <w:tc>
          <w:tcPr>
            <w:tcW w:w="1231" w:type="dxa"/>
            <w:vMerge/>
          </w:tcPr>
          <w:p w14:paraId="674D451B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9" w:type="dxa"/>
          </w:tcPr>
          <w:p w14:paraId="1A61110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986" w:type="dxa"/>
          </w:tcPr>
          <w:p w14:paraId="18D6E275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«Мир вокруг нас» («Из чего сделаны предметы»)</w:t>
            </w:r>
          </w:p>
        </w:tc>
        <w:tc>
          <w:tcPr>
            <w:tcW w:w="2007" w:type="dxa"/>
          </w:tcPr>
          <w:p w14:paraId="06BA5CBA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>«Танец с игрушками» муз. Н. Вересокиной</w:t>
            </w:r>
          </w:p>
        </w:tc>
        <w:tc>
          <w:tcPr>
            <w:tcW w:w="1976" w:type="dxa"/>
          </w:tcPr>
          <w:p w14:paraId="36840438" w14:textId="77777777" w:rsidR="007443BE" w:rsidRPr="00470B84" w:rsidRDefault="007443B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 xml:space="preserve">«Есть у солнышка друзья» муз. </w:t>
            </w:r>
            <w:r w:rsidRPr="00470B84">
              <w:rPr>
                <w:lang w:val="ru-RU" w:eastAsia="ru-RU"/>
              </w:rPr>
              <w:t>Е. Тиличеевой</w:t>
            </w:r>
          </w:p>
        </w:tc>
        <w:tc>
          <w:tcPr>
            <w:tcW w:w="2310" w:type="dxa"/>
          </w:tcPr>
          <w:p w14:paraId="01A2981D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lang w:val="ru-RU" w:eastAsia="ru-RU"/>
              </w:rPr>
            </w:pPr>
            <w:r w:rsidRPr="006E7407">
              <w:rPr>
                <w:lang w:val="ru-RU" w:eastAsia="ru-RU"/>
              </w:rPr>
              <w:t>«Лошадки скачут» муз. В. Витлина</w:t>
            </w:r>
          </w:p>
        </w:tc>
      </w:tr>
      <w:tr w:rsidR="007443BE" w:rsidRPr="006E7407" w14:paraId="05E11707" w14:textId="77777777" w:rsidTr="00302EAF">
        <w:tc>
          <w:tcPr>
            <w:tcW w:w="1231" w:type="dxa"/>
            <w:vMerge/>
          </w:tcPr>
          <w:p w14:paraId="307834D4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9" w:type="dxa"/>
          </w:tcPr>
          <w:p w14:paraId="0E8F736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986" w:type="dxa"/>
          </w:tcPr>
          <w:p w14:paraId="304BB7DF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«Соберем куклу на прогулку»</w:t>
            </w:r>
          </w:p>
        </w:tc>
        <w:tc>
          <w:tcPr>
            <w:tcW w:w="2007" w:type="dxa"/>
          </w:tcPr>
          <w:p w14:paraId="63D9C458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«Кружение на шаге» муз. Е. Аарне</w:t>
            </w:r>
          </w:p>
        </w:tc>
        <w:tc>
          <w:tcPr>
            <w:tcW w:w="1976" w:type="dxa"/>
          </w:tcPr>
          <w:p w14:paraId="344E581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«Топ, топ, топоток» муз. В. Журбинский</w:t>
            </w:r>
          </w:p>
        </w:tc>
        <w:tc>
          <w:tcPr>
            <w:tcW w:w="2310" w:type="dxa"/>
          </w:tcPr>
          <w:p w14:paraId="3C96F27A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«Резвушка» муз. В. Волкова</w:t>
            </w:r>
          </w:p>
        </w:tc>
      </w:tr>
      <w:tr w:rsidR="007443BE" w:rsidRPr="006E7407" w14:paraId="74D415D2" w14:textId="77777777" w:rsidTr="00302EAF">
        <w:tc>
          <w:tcPr>
            <w:tcW w:w="1231" w:type="dxa"/>
            <w:vMerge/>
          </w:tcPr>
          <w:p w14:paraId="273D1FD1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9" w:type="dxa"/>
          </w:tcPr>
          <w:p w14:paraId="6EFA5835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986" w:type="dxa"/>
          </w:tcPr>
          <w:p w14:paraId="1516EDCE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«В гости к бабушке»</w:t>
            </w:r>
          </w:p>
        </w:tc>
        <w:tc>
          <w:tcPr>
            <w:tcW w:w="2007" w:type="dxa"/>
          </w:tcPr>
          <w:p w14:paraId="2BADB7C0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«Кот Васька» муз.Г. Лобачева</w:t>
            </w:r>
          </w:p>
        </w:tc>
        <w:tc>
          <w:tcPr>
            <w:tcW w:w="1976" w:type="dxa"/>
          </w:tcPr>
          <w:p w14:paraId="426F1844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«Ладушки» р.н.п.</w:t>
            </w:r>
          </w:p>
        </w:tc>
        <w:tc>
          <w:tcPr>
            <w:tcW w:w="2310" w:type="dxa"/>
          </w:tcPr>
          <w:p w14:paraId="3B02C889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«Из – под</w:t>
            </w:r>
            <w:r>
              <w:rPr>
                <w:rFonts w:eastAsia="Calibri"/>
                <w:iCs/>
                <w:lang w:val="ru-RU" w:eastAsia="en-US"/>
              </w:rPr>
              <w:t xml:space="preserve"> </w:t>
            </w:r>
            <w:r w:rsidRPr="006E7407">
              <w:rPr>
                <w:rFonts w:eastAsia="Calibri"/>
                <w:iCs/>
                <w:lang w:val="ru-RU" w:eastAsia="en-US"/>
              </w:rPr>
              <w:t>дуба» р.н.м.</w:t>
            </w:r>
          </w:p>
        </w:tc>
      </w:tr>
      <w:tr w:rsidR="007443BE" w:rsidRPr="006E7407" w14:paraId="08FA609C" w14:textId="77777777" w:rsidTr="00302EAF">
        <w:tc>
          <w:tcPr>
            <w:tcW w:w="1231" w:type="dxa"/>
            <w:vMerge w:val="restart"/>
          </w:tcPr>
          <w:p w14:paraId="07560244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Май</w:t>
            </w:r>
          </w:p>
        </w:tc>
        <w:tc>
          <w:tcPr>
            <w:tcW w:w="1009" w:type="dxa"/>
          </w:tcPr>
          <w:p w14:paraId="09A1B09D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986" w:type="dxa"/>
          </w:tcPr>
          <w:p w14:paraId="1B013C92" w14:textId="77777777" w:rsidR="007443BE" w:rsidRPr="00470B84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470B84">
              <w:rPr>
                <w:rFonts w:eastAsia="Calibri"/>
                <w:iCs/>
                <w:lang w:val="ru-RU" w:eastAsia="en-US"/>
              </w:rPr>
              <w:t>«Земля наш общий дом»</w:t>
            </w:r>
          </w:p>
          <w:p w14:paraId="197D7619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«Пусть всегда будет солнце»</w:t>
            </w:r>
          </w:p>
        </w:tc>
        <w:tc>
          <w:tcPr>
            <w:tcW w:w="2007" w:type="dxa"/>
          </w:tcPr>
          <w:p w14:paraId="7D285460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«Танец с игрушками» муз. Н. Вересокиной</w:t>
            </w:r>
          </w:p>
        </w:tc>
        <w:tc>
          <w:tcPr>
            <w:tcW w:w="1976" w:type="dxa"/>
          </w:tcPr>
          <w:p w14:paraId="0F39E907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«Петушок» р.н.прибаутка</w:t>
            </w:r>
          </w:p>
        </w:tc>
        <w:tc>
          <w:tcPr>
            <w:tcW w:w="2310" w:type="dxa"/>
          </w:tcPr>
          <w:p w14:paraId="3BAD78A7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«Гопак» муз. М. Мусорского</w:t>
            </w:r>
          </w:p>
        </w:tc>
      </w:tr>
      <w:tr w:rsidR="007443BE" w:rsidRPr="006E7407" w14:paraId="6E4E7AA3" w14:textId="77777777" w:rsidTr="00302EAF">
        <w:tc>
          <w:tcPr>
            <w:tcW w:w="1231" w:type="dxa"/>
            <w:vMerge/>
          </w:tcPr>
          <w:p w14:paraId="0858EE28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09" w:type="dxa"/>
          </w:tcPr>
          <w:p w14:paraId="56B531D2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986" w:type="dxa"/>
          </w:tcPr>
          <w:p w14:paraId="00453576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«Труд взрослых»</w:t>
            </w:r>
          </w:p>
        </w:tc>
        <w:tc>
          <w:tcPr>
            <w:tcW w:w="2007" w:type="dxa"/>
          </w:tcPr>
          <w:p w14:paraId="7A20A01E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 xml:space="preserve">«Пляска с султанчиками» </w:t>
            </w:r>
            <w:r w:rsidRPr="006E7407">
              <w:rPr>
                <w:rFonts w:eastAsia="Calibri"/>
                <w:iCs/>
                <w:lang w:val="ru-RU" w:eastAsia="en-US"/>
              </w:rPr>
              <w:lastRenderedPageBreak/>
              <w:t>хорватская н. м.</w:t>
            </w:r>
          </w:p>
        </w:tc>
        <w:tc>
          <w:tcPr>
            <w:tcW w:w="1976" w:type="dxa"/>
          </w:tcPr>
          <w:p w14:paraId="50AB9E34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lastRenderedPageBreak/>
              <w:t xml:space="preserve">«Игра с лошадкой» муз. </w:t>
            </w:r>
            <w:r w:rsidRPr="006E7407">
              <w:rPr>
                <w:rFonts w:eastAsia="Calibri"/>
                <w:iCs/>
                <w:lang w:val="ru-RU" w:eastAsia="en-US"/>
              </w:rPr>
              <w:lastRenderedPageBreak/>
              <w:t>И. Кишко</w:t>
            </w:r>
          </w:p>
        </w:tc>
        <w:tc>
          <w:tcPr>
            <w:tcW w:w="2310" w:type="dxa"/>
          </w:tcPr>
          <w:p w14:paraId="62E10A21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lastRenderedPageBreak/>
              <w:t>«Из – под дуба» р.н.м.</w:t>
            </w:r>
          </w:p>
        </w:tc>
      </w:tr>
      <w:tr w:rsidR="007443BE" w:rsidRPr="006E7407" w14:paraId="5268CA98" w14:textId="77777777" w:rsidTr="00302EAF">
        <w:tc>
          <w:tcPr>
            <w:tcW w:w="1231" w:type="dxa"/>
            <w:vMerge/>
          </w:tcPr>
          <w:p w14:paraId="53C3B992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9" w:type="dxa"/>
          </w:tcPr>
          <w:p w14:paraId="16B307B5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986" w:type="dxa"/>
          </w:tcPr>
          <w:p w14:paraId="6D3B7348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«В гостях у пчёлки Майи»</w:t>
            </w:r>
          </w:p>
        </w:tc>
        <w:tc>
          <w:tcPr>
            <w:tcW w:w="2007" w:type="dxa"/>
          </w:tcPr>
          <w:p w14:paraId="1CC28AC4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«Жуки» венгерскаян.м.</w:t>
            </w:r>
          </w:p>
        </w:tc>
        <w:tc>
          <w:tcPr>
            <w:tcW w:w="1976" w:type="dxa"/>
          </w:tcPr>
          <w:p w14:paraId="6E52538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«Жук» муз. В. Карасевой</w:t>
            </w:r>
          </w:p>
        </w:tc>
        <w:tc>
          <w:tcPr>
            <w:tcW w:w="2310" w:type="dxa"/>
          </w:tcPr>
          <w:p w14:paraId="675C1399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«Дождик накрапывает» муз. Ан. Александров</w:t>
            </w:r>
          </w:p>
        </w:tc>
      </w:tr>
      <w:tr w:rsidR="007443BE" w:rsidRPr="006E7407" w14:paraId="2B5FCB5B" w14:textId="77777777" w:rsidTr="00302EAF">
        <w:tc>
          <w:tcPr>
            <w:tcW w:w="1231" w:type="dxa"/>
            <w:vMerge/>
          </w:tcPr>
          <w:p w14:paraId="19310648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</w:p>
        </w:tc>
        <w:tc>
          <w:tcPr>
            <w:tcW w:w="1009" w:type="dxa"/>
          </w:tcPr>
          <w:p w14:paraId="08CAC290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986" w:type="dxa"/>
          </w:tcPr>
          <w:p w14:paraId="6596CFF3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«Цветочная поляна»</w:t>
            </w:r>
          </w:p>
        </w:tc>
        <w:tc>
          <w:tcPr>
            <w:tcW w:w="2007" w:type="dxa"/>
          </w:tcPr>
          <w:p w14:paraId="65B47B9C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«Полянка» р. н. м.</w:t>
            </w:r>
          </w:p>
        </w:tc>
        <w:tc>
          <w:tcPr>
            <w:tcW w:w="1976" w:type="dxa"/>
          </w:tcPr>
          <w:p w14:paraId="57F703CF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val="ru-RU" w:eastAsia="en-US"/>
              </w:rPr>
            </w:pPr>
            <w:r w:rsidRPr="006E7407">
              <w:rPr>
                <w:rFonts w:eastAsia="Calibri"/>
                <w:iCs/>
                <w:lang w:val="ru-RU" w:eastAsia="en-US"/>
              </w:rPr>
              <w:t>«Кап – кап» муз. Ф. Филькельштейна</w:t>
            </w:r>
          </w:p>
        </w:tc>
        <w:tc>
          <w:tcPr>
            <w:tcW w:w="2310" w:type="dxa"/>
          </w:tcPr>
          <w:p w14:paraId="3A5A0ADE" w14:textId="77777777" w:rsidR="007443BE" w:rsidRPr="006E7407" w:rsidRDefault="007443BE" w:rsidP="00302EAF">
            <w:pPr>
              <w:suppressAutoHyphens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407">
              <w:rPr>
                <w:rFonts w:eastAsia="Calibri"/>
                <w:iCs/>
                <w:lang w:eastAsia="en-US"/>
              </w:rPr>
              <w:t>«Мячики» муз. М. Сатулина</w:t>
            </w:r>
          </w:p>
        </w:tc>
      </w:tr>
    </w:tbl>
    <w:p w14:paraId="15091A55" w14:textId="77777777" w:rsidR="007443BE" w:rsidRDefault="007443BE" w:rsidP="002E1CFF">
      <w:pPr>
        <w:jc w:val="center"/>
        <w:rPr>
          <w:b/>
          <w:sz w:val="28"/>
          <w:szCs w:val="28"/>
        </w:rPr>
      </w:pPr>
    </w:p>
    <w:p w14:paraId="1943F22B" w14:textId="77777777" w:rsidR="00D95887" w:rsidRDefault="00D95887" w:rsidP="002E1CFF">
      <w:pPr>
        <w:jc w:val="center"/>
        <w:rPr>
          <w:b/>
          <w:sz w:val="28"/>
          <w:szCs w:val="28"/>
        </w:rPr>
      </w:pPr>
      <w:r w:rsidRPr="00905813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реализации программы</w:t>
      </w:r>
    </w:p>
    <w:p w14:paraId="5EAE1371" w14:textId="77777777" w:rsidR="00301CE2" w:rsidRPr="00E21534" w:rsidRDefault="00301CE2" w:rsidP="00ED536C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</w:p>
    <w:p w14:paraId="572CBC40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>Контроль реализации программы осуществляется в форме мониторинга (или диагностического обследования) и проводится 2 раза в год. Основная задача мониторинга заключается в том, чтобы определить степень освоения ребенком программы.</w:t>
      </w:r>
    </w:p>
    <w:p w14:paraId="6A3EDA29" w14:textId="77777777" w:rsidR="00301CE2" w:rsidRPr="00E21534" w:rsidRDefault="00301CE2" w:rsidP="00301CE2">
      <w:pPr>
        <w:jc w:val="both"/>
        <w:rPr>
          <w:b/>
          <w:sz w:val="28"/>
          <w:szCs w:val="28"/>
        </w:rPr>
      </w:pPr>
      <w:r w:rsidRPr="00E21534">
        <w:rPr>
          <w:b/>
          <w:sz w:val="28"/>
          <w:szCs w:val="28"/>
        </w:rPr>
        <w:t>Цель мониторинга:</w:t>
      </w:r>
    </w:p>
    <w:p w14:paraId="08443ADA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>Изучит</w:t>
      </w:r>
      <w:r>
        <w:rPr>
          <w:sz w:val="28"/>
          <w:szCs w:val="28"/>
        </w:rPr>
        <w:t>ь особенности проявления у ребенка</w:t>
      </w:r>
      <w:r w:rsidRPr="00E21534">
        <w:rPr>
          <w:sz w:val="28"/>
          <w:szCs w:val="28"/>
        </w:rPr>
        <w:t xml:space="preserve"> музыкальных способностей и начала музыкальной культуры.</w:t>
      </w:r>
    </w:p>
    <w:p w14:paraId="3C927C83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Методика проведения мониторинга музыкального развития </w:t>
      </w:r>
      <w:r w:rsidRPr="00E21534">
        <w:rPr>
          <w:sz w:val="28"/>
          <w:szCs w:val="28"/>
        </w:rPr>
        <w:t>(по Э.П. Костиной):</w:t>
      </w:r>
    </w:p>
    <w:p w14:paraId="5ABF73B9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>Методика мониторинга представляет цели, методы, процедуру исследования и критерии оценки развития музыкальных способностей детей. Данная методика универсальна, поскольку может применяться для выявления уровня музыкального развития как нормально развивающихся дошкольников, так и имеющих различные отклонения в развитии с прослеживанием динамики в развитии каждого ребенка.</w:t>
      </w:r>
    </w:p>
    <w:p w14:paraId="7DC75AA4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Мониторинг состоит из 4 разделов. </w:t>
      </w:r>
      <w:r w:rsidRPr="00E21534">
        <w:rPr>
          <w:sz w:val="28"/>
          <w:szCs w:val="28"/>
        </w:rPr>
        <w:t>Результаты мониторинга могут быть использованы музыкальным руководителем, специалистами (учителями- логопедами и др.) для сравнения динамики развития в начале и в конце учебного года, чтобы выявить компоненты, требующие дополнительного коррекционного воздействия, индивидуально для каждого ребенка.</w:t>
      </w:r>
    </w:p>
    <w:p w14:paraId="63ED4EFF" w14:textId="77777777" w:rsidR="00301CE2" w:rsidRPr="00E21534" w:rsidRDefault="00301CE2" w:rsidP="00301CE2">
      <w:pPr>
        <w:jc w:val="both"/>
        <w:rPr>
          <w:b/>
          <w:sz w:val="28"/>
          <w:szCs w:val="28"/>
        </w:rPr>
      </w:pPr>
      <w:r w:rsidRPr="00E21534">
        <w:rPr>
          <w:b/>
          <w:sz w:val="28"/>
          <w:szCs w:val="28"/>
        </w:rPr>
        <w:t>Этапы работы:</w:t>
      </w:r>
    </w:p>
    <w:p w14:paraId="21FC6B93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1. </w:t>
      </w:r>
      <w:r w:rsidRPr="00E21534">
        <w:rPr>
          <w:sz w:val="28"/>
          <w:szCs w:val="28"/>
        </w:rPr>
        <w:t>Диагностический. Сбор информации по проблеме.</w:t>
      </w:r>
    </w:p>
    <w:p w14:paraId="6BB79F32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2. </w:t>
      </w:r>
      <w:r w:rsidRPr="00E21534">
        <w:rPr>
          <w:sz w:val="28"/>
          <w:szCs w:val="28"/>
        </w:rPr>
        <w:t>Практический. Проведение занятий, индивидуальная работа с ребенком по развитию творческих способностей, корректировка методов и средств достижения поставленных задач.</w:t>
      </w:r>
    </w:p>
    <w:p w14:paraId="7E633539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3. </w:t>
      </w:r>
      <w:r w:rsidRPr="00E21534">
        <w:rPr>
          <w:sz w:val="28"/>
          <w:szCs w:val="28"/>
        </w:rPr>
        <w:t>Обобщающий.</w:t>
      </w:r>
    </w:p>
    <w:p w14:paraId="3EFDD9D9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 xml:space="preserve">4. </w:t>
      </w:r>
      <w:r w:rsidRPr="00E21534">
        <w:rPr>
          <w:sz w:val="28"/>
          <w:szCs w:val="28"/>
        </w:rPr>
        <w:t>Итоговая диагностика, оценка результатов.</w:t>
      </w:r>
    </w:p>
    <w:p w14:paraId="2B9B2357" w14:textId="77777777" w:rsidR="00301CE2" w:rsidRPr="00E21534" w:rsidRDefault="00301CE2" w:rsidP="00301CE2">
      <w:pPr>
        <w:jc w:val="both"/>
        <w:rPr>
          <w:b/>
          <w:sz w:val="28"/>
          <w:szCs w:val="28"/>
        </w:rPr>
      </w:pPr>
      <w:r w:rsidRPr="00E21534">
        <w:rPr>
          <w:b/>
          <w:sz w:val="28"/>
          <w:szCs w:val="28"/>
        </w:rPr>
        <w:t>Критерии оценивания:</w:t>
      </w:r>
    </w:p>
    <w:p w14:paraId="79A77B59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>Оценка уровня развития музыкальных способностей детей проходит по трех бальной системе.</w:t>
      </w:r>
    </w:p>
    <w:p w14:paraId="2933EEC2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>0 баллов</w:t>
      </w:r>
      <w:r w:rsidRPr="00E21534">
        <w:rPr>
          <w:sz w:val="28"/>
          <w:szCs w:val="28"/>
        </w:rPr>
        <w:t xml:space="preserve"> – негативное отношение ребенка к музыке, к музыкальной деятельности.</w:t>
      </w:r>
    </w:p>
    <w:p w14:paraId="485B51D5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>1 балл</w:t>
      </w:r>
      <w:r w:rsidRPr="00E21534">
        <w:rPr>
          <w:sz w:val="28"/>
          <w:szCs w:val="28"/>
        </w:rPr>
        <w:t xml:space="preserve"> – ребенок мало эмоционален, не проявляет активного интереса, равнодушен, не способен к самостоятельности, не справляется с заданием.</w:t>
      </w:r>
    </w:p>
    <w:p w14:paraId="725F2B8C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>2 балла</w:t>
      </w:r>
      <w:r w:rsidRPr="00E21534">
        <w:rPr>
          <w:sz w:val="28"/>
          <w:szCs w:val="28"/>
        </w:rPr>
        <w:t xml:space="preserve"> – эмоциональная отзывчивость, интерес к музыкальной деятельности, желание включиться в нее, несмотря на некоторые затруднения в выполнении задания. Ребенок нуждается в помощи педагога при выполнении задания.</w:t>
      </w:r>
    </w:p>
    <w:p w14:paraId="48168B87" w14:textId="77777777" w:rsidR="00301CE2" w:rsidRPr="00E21534" w:rsidRDefault="00301CE2" w:rsidP="00301CE2">
      <w:pPr>
        <w:jc w:val="both"/>
        <w:rPr>
          <w:sz w:val="28"/>
          <w:szCs w:val="28"/>
        </w:rPr>
      </w:pPr>
      <w:r w:rsidRPr="00E21534">
        <w:rPr>
          <w:b/>
          <w:sz w:val="28"/>
          <w:szCs w:val="28"/>
        </w:rPr>
        <w:t>3 балла</w:t>
      </w:r>
      <w:r w:rsidRPr="00E21534">
        <w:rPr>
          <w:sz w:val="28"/>
          <w:szCs w:val="28"/>
        </w:rPr>
        <w:t xml:space="preserve"> – творческая активность ребенка, самостоятельность, инициатива, быстрое осмысление задания, точное, выразительное его выполнение без помощи взрослого.</w:t>
      </w:r>
    </w:p>
    <w:p w14:paraId="23F382A7" w14:textId="77777777" w:rsidR="00301CE2" w:rsidRDefault="00301CE2" w:rsidP="00301CE2">
      <w:pPr>
        <w:jc w:val="both"/>
        <w:rPr>
          <w:sz w:val="28"/>
          <w:szCs w:val="28"/>
        </w:rPr>
      </w:pPr>
      <w:r w:rsidRPr="00E21534">
        <w:rPr>
          <w:sz w:val="28"/>
          <w:szCs w:val="28"/>
        </w:rPr>
        <w:t xml:space="preserve">Процедура оценки предполагает трехуровневый подход и представлена в виде баллов. Максимальное количество – 30 баллов. Для проведения диагностики </w:t>
      </w:r>
      <w:r w:rsidRPr="00E21534">
        <w:rPr>
          <w:sz w:val="28"/>
          <w:szCs w:val="28"/>
        </w:rPr>
        <w:lastRenderedPageBreak/>
        <w:t>музыкальных способностей ребенка используется групповая и индивидуальная форма работы. Для индивидуального обследования необходимо заранее подобрать музыкальные произведения и разработать задания для ребенка. Полученные результаты по каждому ребенку заносятся в заранее разработанную диагностическую таблицу.</w:t>
      </w:r>
    </w:p>
    <w:p w14:paraId="4FE7F485" w14:textId="77777777" w:rsidR="00E17CD1" w:rsidRDefault="00E17CD1" w:rsidP="00FD3074">
      <w:pPr>
        <w:jc w:val="both"/>
        <w:rPr>
          <w:sz w:val="28"/>
          <w:szCs w:val="28"/>
        </w:rPr>
      </w:pPr>
    </w:p>
    <w:p w14:paraId="109C6078" w14:textId="77777777" w:rsidR="0079346E" w:rsidRDefault="0079346E" w:rsidP="00FD3074">
      <w:pPr>
        <w:jc w:val="both"/>
        <w:rPr>
          <w:sz w:val="28"/>
          <w:szCs w:val="28"/>
        </w:rPr>
      </w:pPr>
    </w:p>
    <w:p w14:paraId="5A2DA060" w14:textId="77777777" w:rsidR="0079346E" w:rsidRDefault="0079346E" w:rsidP="00FD3074">
      <w:pPr>
        <w:jc w:val="both"/>
        <w:rPr>
          <w:sz w:val="28"/>
          <w:szCs w:val="28"/>
        </w:rPr>
      </w:pPr>
    </w:p>
    <w:p w14:paraId="236E7957" w14:textId="77777777" w:rsidR="0079346E" w:rsidRPr="00CE78A3" w:rsidRDefault="0079346E" w:rsidP="00FD3074">
      <w:pPr>
        <w:jc w:val="both"/>
        <w:rPr>
          <w:sz w:val="28"/>
          <w:szCs w:val="28"/>
        </w:rPr>
      </w:pPr>
    </w:p>
    <w:p w14:paraId="6031B8C0" w14:textId="77777777" w:rsidR="00080990" w:rsidRDefault="00080990" w:rsidP="002E1CFF">
      <w:pPr>
        <w:spacing w:after="109"/>
        <w:ind w:left="-5" w:right="128"/>
        <w:contextualSpacing/>
        <w:jc w:val="center"/>
        <w:rPr>
          <w:b/>
          <w:sz w:val="28"/>
          <w:szCs w:val="28"/>
        </w:rPr>
      </w:pPr>
      <w:r w:rsidRPr="00080990">
        <w:rPr>
          <w:b/>
          <w:sz w:val="28"/>
          <w:szCs w:val="28"/>
        </w:rPr>
        <w:t>Методическое обеспечение реализации рабочей программы</w:t>
      </w:r>
    </w:p>
    <w:p w14:paraId="6E8975CA" w14:textId="77777777" w:rsidR="002E1CFF" w:rsidRDefault="002E1CFF" w:rsidP="002E1CFF">
      <w:pPr>
        <w:spacing w:after="109"/>
        <w:ind w:left="-5" w:right="128"/>
        <w:contextualSpacing/>
        <w:jc w:val="center"/>
        <w:rPr>
          <w:sz w:val="28"/>
          <w:szCs w:val="28"/>
        </w:rPr>
      </w:pPr>
    </w:p>
    <w:p w14:paraId="2A78B0A2" w14:textId="77777777" w:rsidR="00E17CD1" w:rsidRPr="00E17CD1" w:rsidRDefault="00E17CD1" w:rsidP="00FD3074">
      <w:pPr>
        <w:contextualSpacing/>
        <w:jc w:val="both"/>
        <w:rPr>
          <w:sz w:val="28"/>
          <w:szCs w:val="28"/>
        </w:rPr>
      </w:pPr>
      <w:r w:rsidRPr="00E17CD1">
        <w:rPr>
          <w:sz w:val="28"/>
          <w:szCs w:val="28"/>
        </w:rPr>
        <w:t>1. Н. В. Нищев</w:t>
      </w:r>
      <w:r w:rsidR="00ED536C">
        <w:rPr>
          <w:sz w:val="28"/>
          <w:szCs w:val="28"/>
        </w:rPr>
        <w:t>а. Система коррекционной работы - СПб.: Детство – пресс, 2003</w:t>
      </w:r>
    </w:p>
    <w:p w14:paraId="731D0034" w14:textId="77777777" w:rsidR="00E17CD1" w:rsidRPr="00E17CD1" w:rsidRDefault="00E17CD1" w:rsidP="00FD3074">
      <w:pPr>
        <w:contextualSpacing/>
        <w:jc w:val="both"/>
        <w:rPr>
          <w:sz w:val="28"/>
          <w:szCs w:val="28"/>
        </w:rPr>
      </w:pPr>
      <w:r w:rsidRPr="00E17CD1">
        <w:rPr>
          <w:sz w:val="28"/>
          <w:szCs w:val="28"/>
        </w:rPr>
        <w:t>2. Т. Боромыкова. Коррекц</w:t>
      </w:r>
      <w:r w:rsidR="00ED536C">
        <w:rPr>
          <w:sz w:val="28"/>
          <w:szCs w:val="28"/>
        </w:rPr>
        <w:t>ия речи в движении. СПб., 1999</w:t>
      </w:r>
    </w:p>
    <w:p w14:paraId="3A9DC46D" w14:textId="77777777" w:rsidR="00E17CD1" w:rsidRPr="00E17CD1" w:rsidRDefault="00E17CD1" w:rsidP="00FD3074">
      <w:pPr>
        <w:jc w:val="both"/>
        <w:rPr>
          <w:sz w:val="28"/>
          <w:szCs w:val="28"/>
        </w:rPr>
      </w:pPr>
      <w:r w:rsidRPr="00E17CD1">
        <w:rPr>
          <w:sz w:val="28"/>
          <w:szCs w:val="28"/>
        </w:rPr>
        <w:t>3. Е. Кузнецова. Логоритмическая ритмика в играх и упражнениях для детей с тяжелыми наруше</w:t>
      </w:r>
      <w:r w:rsidR="00ED536C">
        <w:rPr>
          <w:sz w:val="28"/>
          <w:szCs w:val="28"/>
        </w:rPr>
        <w:t>ниями речи. М., Гном и Д, 2002</w:t>
      </w:r>
    </w:p>
    <w:p w14:paraId="5185550D" w14:textId="77777777" w:rsidR="00E17CD1" w:rsidRPr="00E17CD1" w:rsidRDefault="00E17CD1" w:rsidP="00FD3074">
      <w:pPr>
        <w:jc w:val="both"/>
        <w:rPr>
          <w:sz w:val="28"/>
          <w:szCs w:val="28"/>
        </w:rPr>
      </w:pPr>
      <w:r w:rsidRPr="00E17CD1">
        <w:rPr>
          <w:sz w:val="28"/>
          <w:szCs w:val="28"/>
        </w:rPr>
        <w:t>4. О. П. Радынова. Му</w:t>
      </w:r>
      <w:r w:rsidR="00ED536C">
        <w:rPr>
          <w:sz w:val="28"/>
          <w:szCs w:val="28"/>
        </w:rPr>
        <w:t>зыкальное развитие дошкольников Ч. 1. - М., 2001</w:t>
      </w:r>
    </w:p>
    <w:p w14:paraId="031CAA32" w14:textId="77777777" w:rsidR="00E17CD1" w:rsidRPr="00E17CD1" w:rsidRDefault="00E17CD1" w:rsidP="00FD3074">
      <w:pPr>
        <w:jc w:val="both"/>
        <w:rPr>
          <w:sz w:val="28"/>
          <w:szCs w:val="28"/>
        </w:rPr>
      </w:pPr>
      <w:r w:rsidRPr="00E17CD1">
        <w:rPr>
          <w:sz w:val="28"/>
          <w:szCs w:val="28"/>
        </w:rPr>
        <w:t>5. О. П. Радынова. Му</w:t>
      </w:r>
      <w:r w:rsidR="00ED536C">
        <w:rPr>
          <w:sz w:val="28"/>
          <w:szCs w:val="28"/>
        </w:rPr>
        <w:t>зыкальное развитие дошкольников Ч. 2. - М., 2001</w:t>
      </w:r>
    </w:p>
    <w:p w14:paraId="7DB9E4CD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7CD1">
        <w:rPr>
          <w:sz w:val="28"/>
          <w:szCs w:val="28"/>
        </w:rPr>
        <w:t>. С. И. Бекина. Музыка и движения: упраж</w:t>
      </w:r>
      <w:r>
        <w:rPr>
          <w:sz w:val="28"/>
          <w:szCs w:val="28"/>
        </w:rPr>
        <w:t>не</w:t>
      </w:r>
      <w:r w:rsidR="001A753E">
        <w:rPr>
          <w:sz w:val="28"/>
          <w:szCs w:val="28"/>
        </w:rPr>
        <w:t>ния, игры и пляски для детей 3-4</w:t>
      </w:r>
      <w:r w:rsidR="00ED536C">
        <w:rPr>
          <w:sz w:val="28"/>
          <w:szCs w:val="28"/>
        </w:rPr>
        <w:t xml:space="preserve"> лет- М.: Просвещение, 1984</w:t>
      </w:r>
    </w:p>
    <w:p w14:paraId="5F8B85DB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7CD1">
        <w:rPr>
          <w:sz w:val="28"/>
          <w:szCs w:val="28"/>
        </w:rPr>
        <w:t>. Т. М. Орлова. Учите детей петь: Песни и упражнен</w:t>
      </w:r>
      <w:r w:rsidR="0041655B">
        <w:rPr>
          <w:sz w:val="28"/>
          <w:szCs w:val="28"/>
        </w:rPr>
        <w:t>ия для развития голоса у детей</w:t>
      </w:r>
      <w:r w:rsidR="001A753E">
        <w:rPr>
          <w:sz w:val="28"/>
          <w:szCs w:val="28"/>
        </w:rPr>
        <w:t xml:space="preserve"> 3-4</w:t>
      </w:r>
      <w:r w:rsidR="00ED536C">
        <w:rPr>
          <w:sz w:val="28"/>
          <w:szCs w:val="28"/>
        </w:rPr>
        <w:t xml:space="preserve"> лет - М.: Просвещение, 1986</w:t>
      </w:r>
    </w:p>
    <w:p w14:paraId="069B1D5F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17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536C">
        <w:rPr>
          <w:sz w:val="28"/>
          <w:szCs w:val="28"/>
        </w:rPr>
        <w:t xml:space="preserve">Музыка </w:t>
      </w:r>
      <w:r w:rsidR="0079346E">
        <w:rPr>
          <w:sz w:val="28"/>
          <w:szCs w:val="28"/>
        </w:rPr>
        <w:t>в д</w:t>
      </w:r>
      <w:r w:rsidR="001A753E">
        <w:rPr>
          <w:sz w:val="28"/>
          <w:szCs w:val="28"/>
        </w:rPr>
        <w:t>етском саду. Вторая младшая</w:t>
      </w:r>
      <w:r w:rsidRPr="00E17CD1">
        <w:rPr>
          <w:sz w:val="28"/>
          <w:szCs w:val="28"/>
        </w:rPr>
        <w:t xml:space="preserve"> группа. Сост.: Н. Ветлугина, И. Дзержинская, Л. Ко</w:t>
      </w:r>
      <w:r w:rsidR="00ED536C">
        <w:rPr>
          <w:sz w:val="28"/>
          <w:szCs w:val="28"/>
        </w:rPr>
        <w:t>миссарова - М.: Музыка, 1987</w:t>
      </w:r>
      <w:r w:rsidRPr="00E17CD1">
        <w:rPr>
          <w:sz w:val="28"/>
          <w:szCs w:val="28"/>
        </w:rPr>
        <w:t xml:space="preserve"> </w:t>
      </w:r>
    </w:p>
    <w:p w14:paraId="07C26DD4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17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7CD1">
        <w:rPr>
          <w:sz w:val="28"/>
          <w:szCs w:val="28"/>
        </w:rPr>
        <w:t>Н. Г. Кононова. Обучение дошкольников игре на детских музыкальных инструментах. – М.: Просвещение, 1</w:t>
      </w:r>
      <w:r w:rsidR="00ED536C">
        <w:rPr>
          <w:sz w:val="28"/>
          <w:szCs w:val="28"/>
        </w:rPr>
        <w:t>990</w:t>
      </w:r>
    </w:p>
    <w:p w14:paraId="48FC06DA" w14:textId="77777777" w:rsidR="00E17CD1" w:rsidRPr="00E17CD1" w:rsidRDefault="00E17CD1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17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7CD1">
        <w:rPr>
          <w:sz w:val="28"/>
          <w:szCs w:val="28"/>
        </w:rPr>
        <w:t>Н. Г. Кононова. Музыкально – дидактические игры для дошколь</w:t>
      </w:r>
      <w:r w:rsidR="00ED536C">
        <w:rPr>
          <w:sz w:val="28"/>
          <w:szCs w:val="28"/>
        </w:rPr>
        <w:t>ников. – М.: Просвещение, 1982</w:t>
      </w:r>
    </w:p>
    <w:p w14:paraId="079FB2D0" w14:textId="77777777" w:rsidR="00E17CD1" w:rsidRDefault="00ED536C" w:rsidP="00FD307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7CD1" w:rsidRPr="00E17CD1">
        <w:rPr>
          <w:sz w:val="28"/>
          <w:szCs w:val="28"/>
        </w:rPr>
        <w:t>. Л. Н. Комиссарова, Э. П. Костина. Наглядные средства в музык</w:t>
      </w:r>
      <w:r>
        <w:rPr>
          <w:sz w:val="28"/>
          <w:szCs w:val="28"/>
        </w:rPr>
        <w:t>альном воспитании дошкольников - М.: Просвещение, 1986</w:t>
      </w:r>
    </w:p>
    <w:p w14:paraId="149B9255" w14:textId="77777777" w:rsidR="00E17CD1" w:rsidRDefault="00E17CD1" w:rsidP="00FD3074">
      <w:pPr>
        <w:jc w:val="both"/>
        <w:rPr>
          <w:sz w:val="28"/>
          <w:szCs w:val="28"/>
        </w:rPr>
      </w:pPr>
    </w:p>
    <w:p w14:paraId="2F498645" w14:textId="77777777" w:rsidR="00567573" w:rsidRDefault="00567573" w:rsidP="00FD3074">
      <w:pPr>
        <w:jc w:val="both"/>
        <w:rPr>
          <w:b/>
          <w:sz w:val="28"/>
          <w:szCs w:val="28"/>
        </w:rPr>
      </w:pPr>
    </w:p>
    <w:sectPr w:rsidR="00567573" w:rsidSect="007E28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82D9" w14:textId="77777777" w:rsidR="00AA0904" w:rsidRDefault="00AA0904" w:rsidP="00CD1A5F">
      <w:r>
        <w:separator/>
      </w:r>
    </w:p>
  </w:endnote>
  <w:endnote w:type="continuationSeparator" w:id="0">
    <w:p w14:paraId="2A80DEA4" w14:textId="77777777" w:rsidR="00AA0904" w:rsidRDefault="00AA0904" w:rsidP="00CD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5590" w14:textId="77777777" w:rsidR="00AA0904" w:rsidRDefault="00AA0904" w:rsidP="00CD1A5F">
      <w:r>
        <w:separator/>
      </w:r>
    </w:p>
  </w:footnote>
  <w:footnote w:type="continuationSeparator" w:id="0">
    <w:p w14:paraId="52C8918D" w14:textId="77777777" w:rsidR="00AA0904" w:rsidRDefault="00AA0904" w:rsidP="00CD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F1C"/>
    <w:multiLevelType w:val="hybridMultilevel"/>
    <w:tmpl w:val="994C60AC"/>
    <w:lvl w:ilvl="0" w:tplc="0D5E3726">
      <w:start w:val="2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69E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6DC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07C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613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A23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CE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4EB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EE4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210C8"/>
    <w:multiLevelType w:val="hybridMultilevel"/>
    <w:tmpl w:val="F7727D9E"/>
    <w:lvl w:ilvl="0" w:tplc="73F604D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405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8C5F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850C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62A8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048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0B07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8DF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E26B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212F7"/>
    <w:multiLevelType w:val="hybridMultilevel"/>
    <w:tmpl w:val="0862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4B03"/>
    <w:multiLevelType w:val="hybridMultilevel"/>
    <w:tmpl w:val="FFC27C08"/>
    <w:lvl w:ilvl="0" w:tplc="BAD2B492">
      <w:start w:val="1"/>
      <w:numFmt w:val="bullet"/>
      <w:lvlText w:val="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A28B2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43A56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E6A4A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218D4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451AE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47F30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01802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612C8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D666F7"/>
    <w:multiLevelType w:val="multilevel"/>
    <w:tmpl w:val="CBE83E7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A102D3"/>
    <w:multiLevelType w:val="hybridMultilevel"/>
    <w:tmpl w:val="38BE3A16"/>
    <w:lvl w:ilvl="0" w:tplc="F34AFD7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7E404F4"/>
    <w:multiLevelType w:val="hybridMultilevel"/>
    <w:tmpl w:val="5D1ED870"/>
    <w:lvl w:ilvl="0" w:tplc="F872D2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C074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8C56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4365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43F4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8FB7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C558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EBA5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090C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2D7B9B"/>
    <w:multiLevelType w:val="hybridMultilevel"/>
    <w:tmpl w:val="5BF4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C2536"/>
    <w:multiLevelType w:val="hybridMultilevel"/>
    <w:tmpl w:val="95E27280"/>
    <w:lvl w:ilvl="0" w:tplc="0474585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C474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2346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6C236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8A14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A03A0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2A65E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2CF50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6A79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392B07"/>
    <w:multiLevelType w:val="hybridMultilevel"/>
    <w:tmpl w:val="D14ABBF2"/>
    <w:lvl w:ilvl="0" w:tplc="B0FA0B28">
      <w:start w:val="1"/>
      <w:numFmt w:val="bullet"/>
      <w:lvlText w:val="o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DD20">
      <w:start w:val="1"/>
      <w:numFmt w:val="bullet"/>
      <w:lvlText w:val="o"/>
      <w:lvlJc w:val="left"/>
      <w:pPr>
        <w:ind w:left="2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C2EC4">
      <w:start w:val="1"/>
      <w:numFmt w:val="bullet"/>
      <w:lvlText w:val="▪"/>
      <w:lvlJc w:val="left"/>
      <w:pPr>
        <w:ind w:left="2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A5816">
      <w:start w:val="1"/>
      <w:numFmt w:val="bullet"/>
      <w:lvlText w:val="•"/>
      <w:lvlJc w:val="left"/>
      <w:pPr>
        <w:ind w:left="3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CE3F8">
      <w:start w:val="1"/>
      <w:numFmt w:val="bullet"/>
      <w:lvlText w:val="o"/>
      <w:lvlJc w:val="left"/>
      <w:pPr>
        <w:ind w:left="4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CB7DA">
      <w:start w:val="1"/>
      <w:numFmt w:val="bullet"/>
      <w:lvlText w:val="▪"/>
      <w:lvlJc w:val="left"/>
      <w:pPr>
        <w:ind w:left="5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EFF70">
      <w:start w:val="1"/>
      <w:numFmt w:val="bullet"/>
      <w:lvlText w:val="•"/>
      <w:lvlJc w:val="left"/>
      <w:pPr>
        <w:ind w:left="5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C2CBE">
      <w:start w:val="1"/>
      <w:numFmt w:val="bullet"/>
      <w:lvlText w:val="o"/>
      <w:lvlJc w:val="left"/>
      <w:pPr>
        <w:ind w:left="64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01182">
      <w:start w:val="1"/>
      <w:numFmt w:val="bullet"/>
      <w:lvlText w:val="▪"/>
      <w:lvlJc w:val="left"/>
      <w:pPr>
        <w:ind w:left="71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DA707C"/>
    <w:multiLevelType w:val="multilevel"/>
    <w:tmpl w:val="45E259B6"/>
    <w:lvl w:ilvl="0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F25FFF"/>
    <w:multiLevelType w:val="hybridMultilevel"/>
    <w:tmpl w:val="03D08CEA"/>
    <w:lvl w:ilvl="0" w:tplc="68F4EF88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C3F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4E74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EE1F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810D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45CA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60B4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0A46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CD66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1F22EF"/>
    <w:multiLevelType w:val="hybridMultilevel"/>
    <w:tmpl w:val="D83E675E"/>
    <w:lvl w:ilvl="0" w:tplc="06006C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063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202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F9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47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04D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E2F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8D4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0B8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46744B"/>
    <w:multiLevelType w:val="hybridMultilevel"/>
    <w:tmpl w:val="429268F6"/>
    <w:lvl w:ilvl="0" w:tplc="2CFC38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8650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E510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A7D1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E6B2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C4EA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2F54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87C2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C0A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BD051B"/>
    <w:multiLevelType w:val="hybridMultilevel"/>
    <w:tmpl w:val="DFC0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83415"/>
    <w:multiLevelType w:val="hybridMultilevel"/>
    <w:tmpl w:val="6DACE930"/>
    <w:lvl w:ilvl="0" w:tplc="7A50ACDC">
      <w:start w:val="1"/>
      <w:numFmt w:val="bullet"/>
      <w:lvlText w:val="-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CDDCA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A196C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02B6E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6AE56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CC21C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6E2D8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ABDF4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C9612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8F382F"/>
    <w:multiLevelType w:val="hybridMultilevel"/>
    <w:tmpl w:val="44A848B4"/>
    <w:lvl w:ilvl="0" w:tplc="988EEC12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2314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4503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CDEF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E33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F42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0264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082F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A9BC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7C7C92"/>
    <w:multiLevelType w:val="hybridMultilevel"/>
    <w:tmpl w:val="52B2C700"/>
    <w:lvl w:ilvl="0" w:tplc="C6CAB4A8">
      <w:start w:val="1"/>
      <w:numFmt w:val="bullet"/>
      <w:lvlText w:val=""/>
      <w:lvlJc w:val="left"/>
      <w:pPr>
        <w:ind w:left="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A2C3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861D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60E1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23F3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C3BE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6499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A606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C11F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767A61"/>
    <w:multiLevelType w:val="hybridMultilevel"/>
    <w:tmpl w:val="62C0D7F4"/>
    <w:lvl w:ilvl="0" w:tplc="2C3A33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27D1E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8D844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AA47C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8893C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005CC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CC736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20160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84370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393FCB"/>
    <w:multiLevelType w:val="hybridMultilevel"/>
    <w:tmpl w:val="F47C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F23C3"/>
    <w:multiLevelType w:val="hybridMultilevel"/>
    <w:tmpl w:val="6CDE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B0925"/>
    <w:multiLevelType w:val="hybridMultilevel"/>
    <w:tmpl w:val="576C1C5A"/>
    <w:lvl w:ilvl="0" w:tplc="E0409A7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0"/>
  </w:num>
  <w:num w:numId="6">
    <w:abstractNumId w:val="15"/>
  </w:num>
  <w:num w:numId="7">
    <w:abstractNumId w:val="16"/>
  </w:num>
  <w:num w:numId="8">
    <w:abstractNumId w:val="6"/>
  </w:num>
  <w:num w:numId="9">
    <w:abstractNumId w:val="13"/>
  </w:num>
  <w:num w:numId="10">
    <w:abstractNumId w:val="21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1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8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649"/>
    <w:rsid w:val="00022288"/>
    <w:rsid w:val="000240B8"/>
    <w:rsid w:val="0003550C"/>
    <w:rsid w:val="00045A4A"/>
    <w:rsid w:val="00077A76"/>
    <w:rsid w:val="00080990"/>
    <w:rsid w:val="00083F20"/>
    <w:rsid w:val="00084400"/>
    <w:rsid w:val="00090036"/>
    <w:rsid w:val="00093D63"/>
    <w:rsid w:val="000B2EB9"/>
    <w:rsid w:val="000C0ABD"/>
    <w:rsid w:val="000F0B57"/>
    <w:rsid w:val="0010401F"/>
    <w:rsid w:val="001062DA"/>
    <w:rsid w:val="001204B9"/>
    <w:rsid w:val="00134408"/>
    <w:rsid w:val="001663E6"/>
    <w:rsid w:val="001A753E"/>
    <w:rsid w:val="001B70AC"/>
    <w:rsid w:val="001D5969"/>
    <w:rsid w:val="00201BB2"/>
    <w:rsid w:val="002050B9"/>
    <w:rsid w:val="00216DBA"/>
    <w:rsid w:val="00273539"/>
    <w:rsid w:val="0028724D"/>
    <w:rsid w:val="00297303"/>
    <w:rsid w:val="002C7900"/>
    <w:rsid w:val="002E1CFF"/>
    <w:rsid w:val="002E1E49"/>
    <w:rsid w:val="002E1FBB"/>
    <w:rsid w:val="002E37F4"/>
    <w:rsid w:val="002F6C69"/>
    <w:rsid w:val="00301CE2"/>
    <w:rsid w:val="00335D66"/>
    <w:rsid w:val="003473B8"/>
    <w:rsid w:val="00351CC8"/>
    <w:rsid w:val="00352E14"/>
    <w:rsid w:val="003848DE"/>
    <w:rsid w:val="003A5A59"/>
    <w:rsid w:val="003B5FCD"/>
    <w:rsid w:val="003C1012"/>
    <w:rsid w:val="003E30DD"/>
    <w:rsid w:val="00410F2D"/>
    <w:rsid w:val="0041655B"/>
    <w:rsid w:val="00426501"/>
    <w:rsid w:val="00446937"/>
    <w:rsid w:val="00461FAE"/>
    <w:rsid w:val="00463727"/>
    <w:rsid w:val="00466D5F"/>
    <w:rsid w:val="00485A0F"/>
    <w:rsid w:val="00490649"/>
    <w:rsid w:val="004A3D42"/>
    <w:rsid w:val="004D1EEC"/>
    <w:rsid w:val="004F3B9E"/>
    <w:rsid w:val="00503C6A"/>
    <w:rsid w:val="00541122"/>
    <w:rsid w:val="00544B4C"/>
    <w:rsid w:val="00550F3C"/>
    <w:rsid w:val="005571A6"/>
    <w:rsid w:val="005608DD"/>
    <w:rsid w:val="00566036"/>
    <w:rsid w:val="00567573"/>
    <w:rsid w:val="00570A0E"/>
    <w:rsid w:val="00576256"/>
    <w:rsid w:val="00590E12"/>
    <w:rsid w:val="005B3066"/>
    <w:rsid w:val="005B6A89"/>
    <w:rsid w:val="005C0B59"/>
    <w:rsid w:val="005E4E78"/>
    <w:rsid w:val="005E579B"/>
    <w:rsid w:val="005E6BDE"/>
    <w:rsid w:val="00607940"/>
    <w:rsid w:val="0061407B"/>
    <w:rsid w:val="0062287B"/>
    <w:rsid w:val="00644B1C"/>
    <w:rsid w:val="0064779B"/>
    <w:rsid w:val="00672598"/>
    <w:rsid w:val="00681542"/>
    <w:rsid w:val="00685A32"/>
    <w:rsid w:val="0068749B"/>
    <w:rsid w:val="006A1C49"/>
    <w:rsid w:val="006C5342"/>
    <w:rsid w:val="006C603D"/>
    <w:rsid w:val="006D4142"/>
    <w:rsid w:val="006F4A06"/>
    <w:rsid w:val="007120B7"/>
    <w:rsid w:val="00735ED2"/>
    <w:rsid w:val="007443BE"/>
    <w:rsid w:val="00764F7C"/>
    <w:rsid w:val="007928B5"/>
    <w:rsid w:val="0079346E"/>
    <w:rsid w:val="007947A4"/>
    <w:rsid w:val="007B2C95"/>
    <w:rsid w:val="007D47C6"/>
    <w:rsid w:val="007D6AB7"/>
    <w:rsid w:val="007E1240"/>
    <w:rsid w:val="007E2849"/>
    <w:rsid w:val="007E6734"/>
    <w:rsid w:val="007F1425"/>
    <w:rsid w:val="007F5A21"/>
    <w:rsid w:val="00801E43"/>
    <w:rsid w:val="00821BBC"/>
    <w:rsid w:val="00824D36"/>
    <w:rsid w:val="0082542B"/>
    <w:rsid w:val="0083072D"/>
    <w:rsid w:val="008355DC"/>
    <w:rsid w:val="008511E4"/>
    <w:rsid w:val="00870B1E"/>
    <w:rsid w:val="008878F1"/>
    <w:rsid w:val="0089531B"/>
    <w:rsid w:val="008C78A2"/>
    <w:rsid w:val="00905813"/>
    <w:rsid w:val="009205F7"/>
    <w:rsid w:val="00925C96"/>
    <w:rsid w:val="00952CD6"/>
    <w:rsid w:val="00991DAB"/>
    <w:rsid w:val="00995A78"/>
    <w:rsid w:val="00997334"/>
    <w:rsid w:val="009A66BC"/>
    <w:rsid w:val="009A7A35"/>
    <w:rsid w:val="009D709B"/>
    <w:rsid w:val="009F3DF3"/>
    <w:rsid w:val="00A06463"/>
    <w:rsid w:val="00A10F44"/>
    <w:rsid w:val="00A13F9C"/>
    <w:rsid w:val="00A2203B"/>
    <w:rsid w:val="00A414E2"/>
    <w:rsid w:val="00AA0904"/>
    <w:rsid w:val="00AA5487"/>
    <w:rsid w:val="00AD32A4"/>
    <w:rsid w:val="00AD3DB9"/>
    <w:rsid w:val="00AF76D7"/>
    <w:rsid w:val="00B07A6B"/>
    <w:rsid w:val="00B108B4"/>
    <w:rsid w:val="00B601FC"/>
    <w:rsid w:val="00B6211F"/>
    <w:rsid w:val="00B62149"/>
    <w:rsid w:val="00B62860"/>
    <w:rsid w:val="00B7134A"/>
    <w:rsid w:val="00BB3DCD"/>
    <w:rsid w:val="00BD5126"/>
    <w:rsid w:val="00C06F29"/>
    <w:rsid w:val="00C147B0"/>
    <w:rsid w:val="00C23144"/>
    <w:rsid w:val="00C2515E"/>
    <w:rsid w:val="00C3180A"/>
    <w:rsid w:val="00C41770"/>
    <w:rsid w:val="00C520A0"/>
    <w:rsid w:val="00C5299E"/>
    <w:rsid w:val="00C53175"/>
    <w:rsid w:val="00C61D1A"/>
    <w:rsid w:val="00C74551"/>
    <w:rsid w:val="00CA4391"/>
    <w:rsid w:val="00CC0940"/>
    <w:rsid w:val="00CC0ABC"/>
    <w:rsid w:val="00CC2AB8"/>
    <w:rsid w:val="00CD1A5F"/>
    <w:rsid w:val="00CE78A3"/>
    <w:rsid w:val="00CF38A1"/>
    <w:rsid w:val="00CF6B94"/>
    <w:rsid w:val="00D026C3"/>
    <w:rsid w:val="00D050AD"/>
    <w:rsid w:val="00D24E0D"/>
    <w:rsid w:val="00D44864"/>
    <w:rsid w:val="00D61AA5"/>
    <w:rsid w:val="00D6339D"/>
    <w:rsid w:val="00D65D33"/>
    <w:rsid w:val="00D9112A"/>
    <w:rsid w:val="00D92450"/>
    <w:rsid w:val="00D93305"/>
    <w:rsid w:val="00D95887"/>
    <w:rsid w:val="00D97079"/>
    <w:rsid w:val="00DA5498"/>
    <w:rsid w:val="00DA77FD"/>
    <w:rsid w:val="00DC0FA6"/>
    <w:rsid w:val="00E01F7D"/>
    <w:rsid w:val="00E10B27"/>
    <w:rsid w:val="00E17CD1"/>
    <w:rsid w:val="00E21534"/>
    <w:rsid w:val="00E4514A"/>
    <w:rsid w:val="00E45D18"/>
    <w:rsid w:val="00E72613"/>
    <w:rsid w:val="00E86038"/>
    <w:rsid w:val="00E907CD"/>
    <w:rsid w:val="00EB17DB"/>
    <w:rsid w:val="00EB7561"/>
    <w:rsid w:val="00ED536C"/>
    <w:rsid w:val="00EE41D3"/>
    <w:rsid w:val="00F3746B"/>
    <w:rsid w:val="00F50BC6"/>
    <w:rsid w:val="00F562C6"/>
    <w:rsid w:val="00F56523"/>
    <w:rsid w:val="00FB5B30"/>
    <w:rsid w:val="00FC0AF1"/>
    <w:rsid w:val="00FC45DA"/>
    <w:rsid w:val="00FD3074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D4F3"/>
  <w15:docId w15:val="{38F40888-829D-49DE-AFAE-20284CFC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next w:val="a"/>
    <w:link w:val="20"/>
    <w:uiPriority w:val="9"/>
    <w:unhideWhenUsed/>
    <w:qFormat/>
    <w:rsid w:val="00764F7C"/>
    <w:pPr>
      <w:keepNext/>
      <w:keepLines/>
      <w:spacing w:after="15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3D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A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F7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c2">
    <w:name w:val="c2"/>
    <w:basedOn w:val="a"/>
    <w:rsid w:val="00CD1A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CD1A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D1A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466D5F"/>
    <w:pPr>
      <w:widowControl w:val="0"/>
      <w:suppressAutoHyphens w:val="0"/>
      <w:autoSpaceDE w:val="0"/>
      <w:autoSpaceDN w:val="0"/>
      <w:adjustRightInd w:val="0"/>
      <w:spacing w:line="243" w:lineRule="exact"/>
      <w:ind w:firstLine="278"/>
      <w:jc w:val="both"/>
    </w:pPr>
    <w:rPr>
      <w:rFonts w:ascii="Arial" w:hAnsi="Arial"/>
      <w:lang w:eastAsia="ru-RU"/>
    </w:rPr>
  </w:style>
  <w:style w:type="paragraph" w:styleId="a9">
    <w:name w:val="Normal (Web)"/>
    <w:basedOn w:val="a"/>
    <w:uiPriority w:val="99"/>
    <w:unhideWhenUsed/>
    <w:rsid w:val="00CF38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">
    <w:name w:val="c6"/>
    <w:basedOn w:val="a"/>
    <w:rsid w:val="00335D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335D66"/>
  </w:style>
  <w:style w:type="table" w:customStyle="1" w:styleId="3">
    <w:name w:val="Сетка таблицы3"/>
    <w:basedOn w:val="a1"/>
    <w:next w:val="a3"/>
    <w:uiPriority w:val="59"/>
    <w:rsid w:val="00CC2AB8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45A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1334-17C6-411E-9C07-D8FEB5C0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10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Dexp-PC</dc:creator>
  <cp:lastModifiedBy>Пользователь</cp:lastModifiedBy>
  <cp:revision>40</cp:revision>
  <dcterms:created xsi:type="dcterms:W3CDTF">2020-11-02T08:52:00Z</dcterms:created>
  <dcterms:modified xsi:type="dcterms:W3CDTF">2023-10-04T08:47:00Z</dcterms:modified>
</cp:coreProperties>
</file>