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0" w:rsidRDefault="006D1888" w:rsidP="006D0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</w:instrText>
      </w:r>
      <w:r w:rsidRPr="006D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https://co-ustkubinskij-r19.gosweb.gosuslugi.ru/netcat/admin/#module.gw_data_entry.edit(65)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2297C">
        <w:rPr>
          <w:rStyle w:val="ad"/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https://co-ustkubinskij-r19.gosweb.gosuslugi.ru/netcat/admin/#module.gw_data_entry.edit(65)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6D1888" w:rsidRDefault="006D1888" w:rsidP="006D0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0190" w:rsidRPr="00A13D6A" w:rsidRDefault="006D0190" w:rsidP="006D0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«УСТЬ-КУБИНСКИЙ ЦЕНТР ОБРАЗОВАНИЯ»</w:t>
      </w:r>
    </w:p>
    <w:p w:rsidR="006D0190" w:rsidRPr="00A13D6A" w:rsidRDefault="006D0190" w:rsidP="006D01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90" w:rsidRPr="00A13D6A" w:rsidRDefault="006D0190" w:rsidP="006D01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D0190" w:rsidRPr="00A13D6A" w:rsidRDefault="006D0190" w:rsidP="006D01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15.09.2022</w:t>
      </w:r>
      <w:r w:rsidRPr="00A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219-ОД</w:t>
      </w:r>
    </w:p>
    <w:p w:rsidR="006D0190" w:rsidRPr="00A13D6A" w:rsidRDefault="006D0190" w:rsidP="006D01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D0190" w:rsidRPr="00A13D6A" w:rsidTr="000016DE">
        <w:tc>
          <w:tcPr>
            <w:tcW w:w="4106" w:type="dxa"/>
            <w:hideMark/>
          </w:tcPr>
          <w:p w:rsidR="006D0190" w:rsidRDefault="006D0190" w:rsidP="000016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системе наставничества педагогических работников ОО</w:t>
            </w:r>
          </w:p>
          <w:p w:rsidR="006D0190" w:rsidRPr="00A13D6A" w:rsidRDefault="006D0190" w:rsidP="000016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0190" w:rsidRDefault="006D0190" w:rsidP="006D0190"/>
    <w:p w:rsidR="006D0190" w:rsidRDefault="006D0190" w:rsidP="006D0190"/>
    <w:p w:rsidR="006D0190" w:rsidRDefault="006D0190" w:rsidP="006D0190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D6A">
        <w:rPr>
          <w:rFonts w:ascii="Times New Roman" w:hAnsi="Times New Roman" w:cs="Times New Roman"/>
          <w:sz w:val="24"/>
          <w:szCs w:val="24"/>
        </w:rPr>
        <w:t xml:space="preserve">            На основании письма Министерства просвещения РФ от 23.01.2020 г. № МР – 42/02, распоряжения Министерства просвещения  РФ от 25.12.2019 г. № Р-145, методическим рекомендациям по внедрению методологии наставничества</w:t>
      </w:r>
      <w:r>
        <w:rPr>
          <w:rFonts w:ascii="Times New Roman" w:hAnsi="Times New Roman" w:cs="Times New Roman"/>
          <w:sz w:val="24"/>
          <w:szCs w:val="24"/>
        </w:rPr>
        <w:t>, приказа Департамента образования области № 2263 от 23.08.2022 года</w:t>
      </w:r>
    </w:p>
    <w:p w:rsidR="006D0190" w:rsidRDefault="006D0190" w:rsidP="006D0190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6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D0190" w:rsidRPr="00FA4BB5" w:rsidRDefault="006D0190" w:rsidP="006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 xml:space="preserve">               1. Утвердить Положение о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FA4BB5">
        <w:rPr>
          <w:rFonts w:ascii="Times New Roman" w:hAnsi="Times New Roman" w:cs="Times New Roman"/>
          <w:sz w:val="24"/>
          <w:szCs w:val="24"/>
        </w:rPr>
        <w:t>наставничеств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BB5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proofErr w:type="gramStart"/>
      <w:r w:rsidRPr="00FA4B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BB5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6D0190" w:rsidRDefault="006D0190" w:rsidP="006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 xml:space="preserve">               2.Утвердить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BB5">
        <w:rPr>
          <w:rFonts w:ascii="Times New Roman" w:hAnsi="Times New Roman" w:cs="Times New Roman"/>
          <w:sz w:val="24"/>
          <w:szCs w:val="24"/>
        </w:rPr>
        <w:t>дорожную карту</w:t>
      </w:r>
      <w:r>
        <w:rPr>
          <w:rFonts w:ascii="Times New Roman" w:hAnsi="Times New Roman" w:cs="Times New Roman"/>
          <w:sz w:val="24"/>
          <w:szCs w:val="24"/>
        </w:rPr>
        <w:t>»  реализации Положения о системе наставничества в 2022-2023 учебном</w:t>
      </w:r>
      <w:r w:rsidRPr="00FA4BB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4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B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BB5"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6D0190" w:rsidRPr="00FA4BB5" w:rsidRDefault="006D0190" w:rsidP="006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3.Утвердить пары педагогов для реализации индивидуальных маршрутов наставничества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3).</w:t>
      </w:r>
    </w:p>
    <w:p w:rsidR="006D0190" w:rsidRDefault="006D0190" w:rsidP="006D0190">
      <w:pPr>
        <w:jc w:val="both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FA4BB5">
        <w:rPr>
          <w:rFonts w:ascii="Times New Roman" w:hAnsi="Times New Roman" w:cs="Times New Roman"/>
          <w:sz w:val="24"/>
          <w:szCs w:val="24"/>
        </w:rPr>
        <w:t xml:space="preserve">.Определить куратором реализации мероприятий «дорожной карты» </w:t>
      </w:r>
      <w:proofErr w:type="spellStart"/>
      <w:r w:rsidRPr="00FA4BB5">
        <w:rPr>
          <w:rFonts w:ascii="Times New Roman" w:hAnsi="Times New Roman" w:cs="Times New Roman"/>
          <w:sz w:val="24"/>
          <w:szCs w:val="24"/>
        </w:rPr>
        <w:t>В.Г.Монаркину</w:t>
      </w:r>
      <w:proofErr w:type="spellEnd"/>
      <w:r w:rsidRPr="00FA4BB5">
        <w:rPr>
          <w:rFonts w:ascii="Times New Roman" w:hAnsi="Times New Roman" w:cs="Times New Roman"/>
          <w:sz w:val="24"/>
          <w:szCs w:val="24"/>
        </w:rPr>
        <w:t>, старшего методиста учреждения.</w:t>
      </w:r>
    </w:p>
    <w:p w:rsidR="006D0190" w:rsidRPr="00FF417F" w:rsidRDefault="006D0190" w:rsidP="006D0190">
      <w:pPr>
        <w:rPr>
          <w:rFonts w:ascii="Times New Roman" w:hAnsi="Times New Roman" w:cs="Times New Roman"/>
          <w:sz w:val="24"/>
          <w:szCs w:val="24"/>
        </w:rPr>
      </w:pPr>
    </w:p>
    <w:p w:rsidR="006D0190" w:rsidRPr="00FF417F" w:rsidRDefault="006D0190" w:rsidP="006D0190">
      <w:pPr>
        <w:rPr>
          <w:rFonts w:ascii="Times New Roman" w:hAnsi="Times New Roman" w:cs="Times New Roman"/>
          <w:sz w:val="24"/>
          <w:szCs w:val="24"/>
        </w:rPr>
      </w:pPr>
    </w:p>
    <w:p w:rsidR="006D0190" w:rsidRPr="00FF417F" w:rsidRDefault="006D0190" w:rsidP="006D0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Л.В.Андреева</w:t>
      </w:r>
    </w:p>
    <w:p w:rsidR="007517DB" w:rsidRDefault="007517DB"/>
    <w:p w:rsidR="00A14F44" w:rsidRDefault="00A14F44"/>
    <w:p w:rsidR="00A14F44" w:rsidRDefault="00A14F44"/>
    <w:p w:rsidR="00A14F44" w:rsidRDefault="00A14F44"/>
    <w:p w:rsidR="00A14F44" w:rsidRDefault="00A14F44"/>
    <w:p w:rsidR="00A14F44" w:rsidRDefault="00A14F44"/>
    <w:p w:rsidR="00A14F44" w:rsidRDefault="00A14F44"/>
    <w:p w:rsidR="00A14F44" w:rsidRDefault="00A14F44" w:rsidP="00A14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14F44" w:rsidRDefault="00A14F44" w:rsidP="00A14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</w:pPr>
    </w:p>
    <w:p w:rsidR="00A14F44" w:rsidRDefault="00A14F44" w:rsidP="00A14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</w:pPr>
    </w:p>
    <w:p w:rsidR="00A14F44" w:rsidRDefault="00A14F44" w:rsidP="00A14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</w:pPr>
    </w:p>
    <w:p w:rsidR="00A14F44" w:rsidRDefault="00A14F44" w:rsidP="00A14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</w:pPr>
    </w:p>
    <w:p w:rsidR="00A14F44" w:rsidRDefault="00A14F44" w:rsidP="00A14F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 Приложение 1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от 15.09.2022 г. 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                                                                ПОЛОЖЕНИЕ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  <w:lang w:val="en-US"/>
        </w:rPr>
        <w:t>o</w:t>
      </w:r>
      <w:proofErr w:type="gramEnd"/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 наставничестве </w:t>
      </w: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 xml:space="preserve">для </w:t>
      </w: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>педагогических работников учреждения</w:t>
      </w: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осуществляющих образовательную </w:t>
      </w: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 xml:space="preserve">деятельность </w:t>
      </w: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>по реализации</w:t>
      </w:r>
    </w:p>
    <w:p w:rsidR="00A14F44" w:rsidRPr="00A14F44" w:rsidRDefault="00A14F44" w:rsidP="00A14F44">
      <w:pPr>
        <w:widowControl w:val="0"/>
        <w:autoSpaceDE w:val="0"/>
        <w:autoSpaceDN w:val="0"/>
        <w:spacing w:before="16" w:after="0" w:line="240" w:lineRule="auto"/>
        <w:ind w:right="8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 программ дошкольного, начального, основного и среднего звена.</w:t>
      </w:r>
    </w:p>
    <w:p w:rsidR="00A14F44" w:rsidRPr="00A14F44" w:rsidRDefault="00A14F44" w:rsidP="00A14F44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4" w:rsidRPr="00A14F44" w:rsidRDefault="00A14F44" w:rsidP="00A14F44">
      <w:pPr>
        <w:widowControl w:val="0"/>
        <w:tabs>
          <w:tab w:val="left" w:pos="1163"/>
        </w:tabs>
        <w:autoSpaceDE w:val="0"/>
        <w:autoSpaceDN w:val="0"/>
        <w:spacing w:before="1" w:after="0" w:line="240" w:lineRule="auto"/>
        <w:ind w:left="888"/>
        <w:jc w:val="both"/>
        <w:rPr>
          <w:rFonts w:ascii="Times New Roman" w:eastAsia="Times New Roman" w:hAnsi="Times New Roman" w:cs="Times New Roman"/>
          <w:b/>
          <w:color w:val="33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                                      1.Общие</w:t>
      </w:r>
      <w:r w:rsidRPr="00A14F44">
        <w:rPr>
          <w:rFonts w:ascii="Times New Roman" w:eastAsia="Times New Roman" w:hAnsi="Times New Roman" w:cs="Times New Roman"/>
          <w:b/>
          <w:color w:val="1A1A13"/>
          <w:spacing w:val="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>положения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601"/>
          <w:tab w:val="left" w:pos="1602"/>
          <w:tab w:val="left" w:pos="3217"/>
          <w:tab w:val="left" w:pos="4887"/>
          <w:tab w:val="left" w:pos="5327"/>
          <w:tab w:val="left" w:pos="6580"/>
          <w:tab w:val="left" w:pos="8730"/>
        </w:tabs>
        <w:autoSpaceDE w:val="0"/>
        <w:autoSpaceDN w:val="0"/>
        <w:spacing w:before="7" w:after="0" w:line="240" w:lineRule="auto"/>
        <w:ind w:left="387" w:firstLine="502"/>
        <w:jc w:val="both"/>
        <w:rPr>
          <w:rFonts w:ascii="Times New Roman" w:eastAsia="Times New Roman" w:hAnsi="Times New Roman" w:cs="Times New Roman"/>
          <w:color w:val="33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Настоящее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  <w:t>Положение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  <w:t>о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  <w:t>системе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  <w:t>наставничества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</w:r>
      <w:proofErr w:type="gramStart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педагогических</w:t>
      </w:r>
      <w:proofErr w:type="gramEnd"/>
    </w:p>
    <w:p w:rsidR="00A14F44" w:rsidRPr="00A14F44" w:rsidRDefault="00A14F44" w:rsidP="00A14F44">
      <w:pPr>
        <w:widowControl w:val="0"/>
        <w:tabs>
          <w:tab w:val="left" w:pos="6140"/>
          <w:tab w:val="left" w:pos="8303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работников   в </w:t>
      </w:r>
      <w:r w:rsidRPr="00A14F44">
        <w:rPr>
          <w:rFonts w:ascii="Times New Roman" w:eastAsia="Times New Roman" w:hAnsi="Times New Roman" w:cs="Times New Roman"/>
          <w:color w:val="332F23"/>
          <w:spacing w:val="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МАОУ «</w:t>
      </w:r>
      <w:proofErr w:type="spellStart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Усть</w:t>
      </w:r>
      <w:proofErr w:type="spellEnd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-Кубинский центр образования» определяет </w:t>
      </w:r>
      <w:r w:rsidRPr="00A14F44">
        <w:rPr>
          <w:rFonts w:ascii="Times New Roman" w:eastAsia="Times New Roman" w:hAnsi="Times New Roman" w:cs="Times New Roman"/>
          <w:color w:val="332F23"/>
          <w:spacing w:val="3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цели,</w:t>
      </w:r>
    </w:p>
    <w:p w:rsidR="00A14F44" w:rsidRPr="00A14F44" w:rsidRDefault="00A14F44" w:rsidP="00A14F44">
      <w:pPr>
        <w:widowControl w:val="0"/>
        <w:autoSpaceDE w:val="0"/>
        <w:autoSpaceDN w:val="0"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задачи,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формы и порядок осуществления наставничества (далее </w:t>
      </w:r>
      <w:r w:rsidRPr="00A14F44">
        <w:rPr>
          <w:rFonts w:ascii="Times New Roman" w:eastAsia="Times New Roman" w:hAnsi="Times New Roman" w:cs="Times New Roman"/>
          <w:color w:val="1A1A13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Положение).</w:t>
      </w:r>
    </w:p>
    <w:p w:rsidR="00A14F44" w:rsidRPr="00A14F44" w:rsidRDefault="00A14F44" w:rsidP="00A14F44">
      <w:pPr>
        <w:widowControl w:val="0"/>
        <w:autoSpaceDE w:val="0"/>
        <w:autoSpaceDN w:val="0"/>
        <w:spacing w:before="21"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Разработано в соответствии с правовыми актами Российской Федерации, регулирующими правоотношения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в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сфере образования и наставничества.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85"/>
        </w:tabs>
        <w:autoSpaceDE w:val="0"/>
        <w:autoSpaceDN w:val="0"/>
        <w:spacing w:before="8" w:after="0" w:line="240" w:lineRule="auto"/>
        <w:ind w:left="1384" w:hanging="488"/>
        <w:jc w:val="both"/>
        <w:rPr>
          <w:rFonts w:ascii="Times New Roman" w:eastAsia="Times New Roman" w:hAnsi="Times New Roman" w:cs="Times New Roman"/>
          <w:color w:val="33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В Положении используются следующие</w:t>
      </w:r>
      <w:r w:rsidRPr="00A14F44">
        <w:rPr>
          <w:rFonts w:ascii="Times New Roman" w:eastAsia="Times New Roman" w:hAnsi="Times New Roman" w:cs="Times New Roman"/>
          <w:color w:val="332F23"/>
          <w:spacing w:val="-3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понятия: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 xml:space="preserve">Наставник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- педагогический работник, назначаемый </w:t>
      </w:r>
      <w:proofErr w:type="gramStart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ответственным</w:t>
      </w:r>
      <w:proofErr w:type="gramEnd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за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профессиональную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и должностную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адаптацию лица, в отношении которого осуществляется наставническая деятельность в образовательной организации.</w:t>
      </w:r>
    </w:p>
    <w:p w:rsidR="00A14F44" w:rsidRPr="00A14F44" w:rsidRDefault="00A14F44" w:rsidP="00A14F44">
      <w:pPr>
        <w:widowControl w:val="0"/>
        <w:tabs>
          <w:tab w:val="left" w:pos="3596"/>
        </w:tabs>
        <w:autoSpaceDE w:val="0"/>
        <w:autoSpaceDN w:val="0"/>
        <w:spacing w:before="3"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>Наставляемый</w:t>
      </w: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участник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системы </w:t>
      </w:r>
      <w:r w:rsidRPr="00A14F44">
        <w:rPr>
          <w:rFonts w:ascii="Times New Roman" w:eastAsia="Times New Roman" w:hAnsi="Times New Roman" w:cs="Times New Roman"/>
          <w:color w:val="332F23"/>
          <w:spacing w:val="-5"/>
          <w:w w:val="105"/>
          <w:sz w:val="24"/>
          <w:szCs w:val="24"/>
        </w:rPr>
        <w:t>наставничества</w:t>
      </w:r>
      <w:r w:rsidRPr="00A14F44">
        <w:rPr>
          <w:rFonts w:ascii="Times New Roman" w:eastAsia="Times New Roman" w:hAnsi="Times New Roman" w:cs="Times New Roman"/>
          <w:color w:val="5E5946"/>
          <w:spacing w:val="-5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который через взаимодействие с наставником и при его помощи и поддержке приобретает новый опыт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развивает необходимые навыки и компетенции,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добивается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предсказуемых результатов, преодолевая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тем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самым свои профессиональные</w:t>
      </w:r>
      <w:r w:rsidRPr="00A14F44">
        <w:rPr>
          <w:rFonts w:ascii="Times New Roman" w:eastAsia="Times New Roman" w:hAnsi="Times New Roman" w:cs="Times New Roman"/>
          <w:color w:val="332F23"/>
          <w:spacing w:val="-4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>затруднения.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 xml:space="preserve">Куратор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- сотрудник образовательной организации, учреждения из числа ее социальных партнеров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(другие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образовательные учреждения - школы, вузы,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колледжи;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учреждения культуры и спорта,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дополнительного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профессионального образования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предприятия и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др.), который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отвечает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за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реализацию персонализированны</w:t>
      </w:r>
      <w:proofErr w:type="gramStart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х(</w:t>
      </w:r>
      <w:proofErr w:type="gramEnd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ой) программ(ы) наставничества.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Наставничество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- форма обеспечения </w:t>
      </w:r>
      <w:r w:rsidRPr="00A14F44">
        <w:rPr>
          <w:rFonts w:ascii="Times New Roman" w:eastAsia="Times New Roman" w:hAnsi="Times New Roman" w:cs="Times New Roman"/>
          <w:color w:val="1A1A13"/>
          <w:w w:val="105"/>
          <w:sz w:val="24"/>
          <w:szCs w:val="24"/>
        </w:rPr>
        <w:t xml:space="preserve">профессионального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становления,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развития и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а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>да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птации к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квалифицированному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исполнению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должностных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обязанностей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лиц,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в отношении которых осуществляется наставничество.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Форма наставничества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- способ реализации системы наставничества через органи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>за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цию работы наставнической пары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>/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группы, участники которой находятся в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заданной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ролевой ситуации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определяемой основной деятельностью и позицией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>участников.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332F23"/>
          <w:w w:val="105"/>
          <w:sz w:val="24"/>
          <w:szCs w:val="24"/>
        </w:rPr>
        <w:t xml:space="preserve">Персонализированная </w:t>
      </w:r>
      <w:r w:rsidRPr="00A14F44">
        <w:rPr>
          <w:rFonts w:ascii="Times New Roman" w:eastAsia="Times New Roman" w:hAnsi="Times New Roman" w:cs="Times New Roman"/>
          <w:b/>
          <w:color w:val="1A1A13"/>
          <w:w w:val="105"/>
          <w:sz w:val="24"/>
          <w:szCs w:val="24"/>
        </w:rPr>
        <w:t xml:space="preserve">программа наставничества </w:t>
      </w:r>
      <w:r w:rsidRPr="00A14F44">
        <w:rPr>
          <w:rFonts w:ascii="Times New Roman" w:eastAsia="Times New Roman" w:hAnsi="Times New Roman" w:cs="Times New Roman"/>
          <w:color w:val="1A1A13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это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краткосрочная персона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ированная программа (от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3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месяцев до 1 года), включающая описание форм и ви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ов наставничества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участников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наставнической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деятельности, направления наставнической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деятельности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1A1A13"/>
          <w:w w:val="105"/>
          <w:sz w:val="24"/>
          <w:szCs w:val="24"/>
        </w:rPr>
        <w:t>переч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ень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мероприятий, нацеленных на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устранение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выявленных профессиональных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затруднений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наставляемого и на поддержку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его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сильных сторон.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662"/>
        </w:tabs>
        <w:autoSpaceDE w:val="0"/>
        <w:autoSpaceDN w:val="0"/>
        <w:spacing w:after="0" w:line="240" w:lineRule="auto"/>
        <w:ind w:left="387" w:right="195" w:firstLine="530"/>
        <w:jc w:val="both"/>
        <w:rPr>
          <w:rFonts w:ascii="Times New Roman" w:eastAsia="Times New Roman" w:hAnsi="Times New Roman" w:cs="Times New Roman"/>
          <w:color w:val="33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Основными принципами системы наставничества педагогических работников</w:t>
      </w:r>
      <w:r w:rsidRPr="00A14F44">
        <w:rPr>
          <w:rFonts w:ascii="Times New Roman" w:eastAsia="Times New Roman" w:hAnsi="Times New Roman" w:cs="Times New Roman"/>
          <w:color w:val="332F23"/>
          <w:spacing w:val="1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являются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>:</w:t>
      </w:r>
    </w:p>
    <w:p w:rsidR="00A14F44" w:rsidRPr="00A14F44" w:rsidRDefault="00A14F44" w:rsidP="00A14F44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color w:val="33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-принцип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  <w:t>научности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1A1A13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1A1A1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предполагает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  <w:t>применение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ab/>
      </w:r>
      <w:proofErr w:type="gramStart"/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научно-обоснованных</w:t>
      </w:r>
      <w:proofErr w:type="gramEnd"/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pgSz w:w="11920" w:h="16840"/>
          <w:pgMar w:top="860" w:right="140" w:bottom="280" w:left="920" w:header="720" w:footer="720" w:gutter="0"/>
          <w:cols w:space="720"/>
        </w:sectPr>
      </w:pP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методик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технологий в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сфер</w:t>
      </w:r>
      <w:r w:rsidRPr="00A14F44">
        <w:rPr>
          <w:rFonts w:ascii="Times New Roman" w:eastAsia="Times New Roman" w:hAnsi="Times New Roman" w:cs="Times New Roman"/>
          <w:color w:val="5E5946"/>
          <w:w w:val="105"/>
          <w:sz w:val="24"/>
          <w:szCs w:val="24"/>
        </w:rPr>
        <w:t xml:space="preserve">е </w:t>
      </w:r>
      <w:r w:rsidRPr="00A14F44">
        <w:rPr>
          <w:rFonts w:ascii="Times New Roman" w:eastAsia="Times New Roman" w:hAnsi="Times New Roman" w:cs="Times New Roman"/>
          <w:color w:val="464234"/>
          <w:w w:val="105"/>
          <w:sz w:val="24"/>
          <w:szCs w:val="24"/>
        </w:rPr>
        <w:t xml:space="preserve">наставничества </w:t>
      </w:r>
      <w:r w:rsidRPr="00A14F44">
        <w:rPr>
          <w:rFonts w:ascii="Times New Roman" w:eastAsia="Times New Roman" w:hAnsi="Times New Roman" w:cs="Times New Roman"/>
          <w:color w:val="332F23"/>
          <w:w w:val="105"/>
          <w:sz w:val="24"/>
          <w:szCs w:val="24"/>
        </w:rPr>
        <w:t>педагогических работников</w:t>
      </w:r>
    </w:p>
    <w:p w:rsidR="00A14F44" w:rsidRPr="00A14F44" w:rsidRDefault="00A14F44" w:rsidP="00A14F44">
      <w:pPr>
        <w:widowControl w:val="0"/>
        <w:tabs>
          <w:tab w:val="left" w:pos="1298"/>
        </w:tabs>
        <w:autoSpaceDE w:val="0"/>
        <w:autoSpaceDN w:val="0"/>
        <w:spacing w:before="89" w:after="0" w:line="240" w:lineRule="auto"/>
        <w:ind w:right="291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lastRenderedPageBreak/>
        <w:t xml:space="preserve">-принцип системности и стратегической целостности - </w:t>
      </w:r>
      <w:r w:rsidRPr="00A14F44">
        <w:rPr>
          <w:rFonts w:ascii="Times New Roman" w:eastAsia="Times New Roman" w:hAnsi="Times New Roman" w:cs="Times New Roman"/>
          <w:color w:val="1C1C15"/>
          <w:spacing w:val="-3"/>
          <w:w w:val="105"/>
          <w:sz w:val="24"/>
          <w:szCs w:val="24"/>
        </w:rPr>
        <w:t>пр</w:t>
      </w:r>
      <w:r w:rsidRPr="00A14F44">
        <w:rPr>
          <w:rFonts w:ascii="Times New Roman" w:eastAsia="Times New Roman" w:hAnsi="Times New Roman" w:cs="Times New Roman"/>
          <w:color w:val="46463B"/>
          <w:spacing w:val="-3"/>
          <w:w w:val="105"/>
          <w:sz w:val="24"/>
          <w:szCs w:val="24"/>
        </w:rPr>
        <w:t>едполагает</w:t>
      </w:r>
      <w:r w:rsidRPr="00A14F44">
        <w:rPr>
          <w:rFonts w:ascii="Times New Roman" w:eastAsia="Times New Roman" w:hAnsi="Times New Roman" w:cs="Times New Roman"/>
          <w:color w:val="34342A"/>
          <w:spacing w:val="-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разработку и реализацию практик наставничества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с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максимальным охватом всех необходимых компонентов системы образования на </w:t>
      </w:r>
      <w:r w:rsidRPr="00A14F44">
        <w:rPr>
          <w:rFonts w:ascii="Times New Roman" w:eastAsia="Times New Roman" w:hAnsi="Times New Roman" w:cs="Times New Roman"/>
          <w:color w:val="34342A"/>
          <w:spacing w:val="-3"/>
          <w:w w:val="105"/>
          <w:sz w:val="24"/>
          <w:szCs w:val="24"/>
        </w:rPr>
        <w:t>федеральном</w:t>
      </w:r>
      <w:r w:rsidRPr="00A14F44">
        <w:rPr>
          <w:rFonts w:ascii="Times New Roman" w:eastAsia="Times New Roman" w:hAnsi="Times New Roman" w:cs="Times New Roman"/>
          <w:color w:val="5E5E52"/>
          <w:spacing w:val="-3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региональном, муниципальном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уровнях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уровне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образовательной</w:t>
      </w:r>
      <w:r w:rsidRPr="00A14F44">
        <w:rPr>
          <w:rFonts w:ascii="Times New Roman" w:eastAsia="Times New Roman" w:hAnsi="Times New Roman" w:cs="Times New Roman"/>
          <w:color w:val="34342A"/>
          <w:spacing w:val="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организации;</w:t>
      </w:r>
    </w:p>
    <w:p w:rsidR="00A14F44" w:rsidRPr="00A14F44" w:rsidRDefault="00A14F44" w:rsidP="00A14F44">
      <w:pPr>
        <w:widowControl w:val="0"/>
        <w:tabs>
          <w:tab w:val="left" w:pos="1312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-принцип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легитимности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подразумевает соответствие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деятельности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по реализации программы </w:t>
      </w:r>
      <w:r w:rsidRPr="00A14F44">
        <w:rPr>
          <w:rFonts w:ascii="Times New Roman" w:eastAsia="Times New Roman" w:hAnsi="Times New Roman" w:cs="Times New Roman"/>
          <w:color w:val="34342A"/>
          <w:spacing w:val="-5"/>
          <w:w w:val="105"/>
          <w:sz w:val="24"/>
          <w:szCs w:val="24"/>
        </w:rPr>
        <w:t>наставничес</w:t>
      </w:r>
      <w:r w:rsidRPr="00A14F44">
        <w:rPr>
          <w:rFonts w:ascii="Times New Roman" w:eastAsia="Times New Roman" w:hAnsi="Times New Roman" w:cs="Times New Roman"/>
          <w:color w:val="5E5E52"/>
          <w:spacing w:val="-5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46463B"/>
          <w:spacing w:val="-5"/>
          <w:w w:val="105"/>
          <w:sz w:val="24"/>
          <w:szCs w:val="24"/>
        </w:rPr>
        <w:t xml:space="preserve">ва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законодательству </w:t>
      </w:r>
      <w:r w:rsidRPr="00A14F44">
        <w:rPr>
          <w:rFonts w:ascii="Times New Roman" w:eastAsia="Times New Roman" w:hAnsi="Times New Roman" w:cs="Times New Roman"/>
          <w:color w:val="1C1C15"/>
          <w:w w:val="105"/>
          <w:sz w:val="24"/>
          <w:szCs w:val="24"/>
        </w:rPr>
        <w:t>Росс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ийской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Федерации,</w:t>
      </w:r>
      <w:r w:rsidRPr="00A14F44">
        <w:rPr>
          <w:rFonts w:ascii="Times New Roman" w:eastAsia="Times New Roman" w:hAnsi="Times New Roman" w:cs="Times New Roman"/>
          <w:color w:val="1C1C15"/>
          <w:w w:val="105"/>
          <w:sz w:val="24"/>
          <w:szCs w:val="24"/>
        </w:rPr>
        <w:t xml:space="preserve"> ре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гиональной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нормативно-правовой</w:t>
      </w:r>
      <w:r w:rsidRPr="00A14F44">
        <w:rPr>
          <w:rFonts w:ascii="Times New Roman" w:eastAsia="Times New Roman" w:hAnsi="Times New Roman" w:cs="Times New Roman"/>
          <w:color w:val="34342A"/>
          <w:spacing w:val="-1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базе;</w:t>
      </w:r>
    </w:p>
    <w:p w:rsidR="00A14F44" w:rsidRPr="00A14F44" w:rsidRDefault="00A14F44" w:rsidP="00A14F44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-принцип обеспечения суверенных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прав личности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предполагает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приоритет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интересов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личности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личностного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развития педагога </w:t>
      </w:r>
      <w:r w:rsidRPr="00A14F44">
        <w:rPr>
          <w:rFonts w:ascii="Times New Roman" w:eastAsia="Times New Roman" w:hAnsi="Times New Roman" w:cs="Times New Roman"/>
          <w:i/>
          <w:color w:val="34342A"/>
          <w:w w:val="105"/>
          <w:sz w:val="24"/>
          <w:szCs w:val="24"/>
        </w:rPr>
        <w:t xml:space="preserve">в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процессе его профессионального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социального развития, честность и открытость взаимоотношений</w:t>
      </w:r>
      <w:proofErr w:type="gramStart"/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,</w:t>
      </w:r>
      <w:proofErr w:type="gramEnd"/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уважение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к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личности </w:t>
      </w:r>
      <w:r w:rsidRPr="00A14F44">
        <w:rPr>
          <w:rFonts w:ascii="Times New Roman" w:eastAsia="Times New Roman" w:hAnsi="Times New Roman" w:cs="Times New Roman"/>
          <w:color w:val="1C1C15"/>
          <w:w w:val="105"/>
          <w:sz w:val="24"/>
          <w:szCs w:val="24"/>
        </w:rPr>
        <w:t>н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аставляемого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34342A"/>
          <w:spacing w:val="-38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наставника;</w:t>
      </w:r>
    </w:p>
    <w:p w:rsidR="00A14F44" w:rsidRPr="00A14F44" w:rsidRDefault="00A14F44" w:rsidP="00A14F44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-принцип </w:t>
      </w:r>
      <w:r w:rsidRPr="00A14F44">
        <w:rPr>
          <w:rFonts w:ascii="Times New Roman" w:eastAsia="Times New Roman" w:hAnsi="Times New Roman" w:cs="Times New Roman"/>
          <w:color w:val="5E5E52"/>
          <w:spacing w:val="-6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42A"/>
          <w:spacing w:val="-6"/>
          <w:w w:val="105"/>
          <w:sz w:val="24"/>
          <w:szCs w:val="24"/>
        </w:rPr>
        <w:t>обровольности</w:t>
      </w:r>
      <w:r w:rsidRPr="00A14F44">
        <w:rPr>
          <w:rFonts w:ascii="Times New Roman" w:eastAsia="Times New Roman" w:hAnsi="Times New Roman" w:cs="Times New Roman"/>
          <w:color w:val="797972"/>
          <w:spacing w:val="-6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свободы выбора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учета многофакторности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в определении и совместной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деятельности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наставника и</w:t>
      </w:r>
      <w:r w:rsidRPr="00A14F44">
        <w:rPr>
          <w:rFonts w:ascii="Times New Roman" w:eastAsia="Times New Roman" w:hAnsi="Times New Roman" w:cs="Times New Roman"/>
          <w:color w:val="34342A"/>
          <w:spacing w:val="4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наставляемого;</w:t>
      </w:r>
    </w:p>
    <w:p w:rsidR="00A14F44" w:rsidRPr="00A14F44" w:rsidRDefault="00A14F44" w:rsidP="00A14F44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-принцип </w:t>
      </w:r>
      <w:proofErr w:type="spellStart"/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аксиологичности</w:t>
      </w:r>
      <w:proofErr w:type="spellEnd"/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spacing w:val="-7"/>
          <w:w w:val="105"/>
          <w:sz w:val="24"/>
          <w:szCs w:val="24"/>
        </w:rPr>
        <w:t>подразумевае</w:t>
      </w:r>
      <w:r w:rsidRPr="00A14F44">
        <w:rPr>
          <w:rFonts w:ascii="Times New Roman" w:eastAsia="Times New Roman" w:hAnsi="Times New Roman" w:cs="Times New Roman"/>
          <w:color w:val="5E5E52"/>
          <w:spacing w:val="-7"/>
          <w:w w:val="105"/>
          <w:sz w:val="24"/>
          <w:szCs w:val="24"/>
        </w:rPr>
        <w:t xml:space="preserve">т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формирование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у </w:t>
      </w:r>
      <w:r w:rsidRPr="00A14F44">
        <w:rPr>
          <w:rFonts w:ascii="Times New Roman" w:eastAsia="Times New Roman" w:hAnsi="Times New Roman" w:cs="Times New Roman"/>
          <w:color w:val="46463B"/>
          <w:spacing w:val="-4"/>
          <w:w w:val="105"/>
          <w:sz w:val="24"/>
          <w:szCs w:val="24"/>
        </w:rPr>
        <w:t>настав</w:t>
      </w:r>
      <w:r w:rsidRPr="00A14F44">
        <w:rPr>
          <w:rFonts w:ascii="Times New Roman" w:eastAsia="Times New Roman" w:hAnsi="Times New Roman" w:cs="Times New Roman"/>
          <w:color w:val="5E5E52"/>
          <w:spacing w:val="-4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34342A"/>
          <w:spacing w:val="-4"/>
          <w:w w:val="105"/>
          <w:sz w:val="24"/>
          <w:szCs w:val="24"/>
        </w:rPr>
        <w:t xml:space="preserve">яемого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и наставника ценностных отношений к профессиональной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деятельности, уважения к </w:t>
      </w:r>
      <w:r w:rsidRPr="00A14F44">
        <w:rPr>
          <w:rFonts w:ascii="Times New Roman" w:eastAsia="Times New Roman" w:hAnsi="Times New Roman" w:cs="Times New Roman"/>
          <w:color w:val="46463B"/>
          <w:spacing w:val="-8"/>
          <w:w w:val="105"/>
          <w:sz w:val="24"/>
          <w:szCs w:val="24"/>
        </w:rPr>
        <w:t>личности</w:t>
      </w:r>
      <w:r w:rsidRPr="00A14F44">
        <w:rPr>
          <w:rFonts w:ascii="Times New Roman" w:eastAsia="Times New Roman" w:hAnsi="Times New Roman" w:cs="Times New Roman"/>
          <w:color w:val="5E5E52"/>
          <w:spacing w:val="-8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государству и окружающей среде, общечеловеческим</w:t>
      </w:r>
      <w:r w:rsidRPr="00A14F44">
        <w:rPr>
          <w:rFonts w:ascii="Times New Roman" w:eastAsia="Times New Roman" w:hAnsi="Times New Roman" w:cs="Times New Roman"/>
          <w:color w:val="34342A"/>
          <w:spacing w:val="2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ценностям;</w:t>
      </w:r>
    </w:p>
    <w:p w:rsidR="00A14F44" w:rsidRPr="00A14F44" w:rsidRDefault="00A14F44" w:rsidP="00A14F44">
      <w:pPr>
        <w:widowControl w:val="0"/>
        <w:tabs>
          <w:tab w:val="left" w:pos="748"/>
          <w:tab w:val="left" w:pos="1218"/>
          <w:tab w:val="left" w:pos="1426"/>
          <w:tab w:val="left" w:pos="1888"/>
          <w:tab w:val="left" w:pos="3548"/>
          <w:tab w:val="left" w:pos="4833"/>
          <w:tab w:val="left" w:pos="7073"/>
          <w:tab w:val="left" w:pos="7777"/>
          <w:tab w:val="left" w:pos="9625"/>
        </w:tabs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-принцип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личной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ответственности предполагает ответственное поведение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6463B"/>
          <w:spacing w:val="-4"/>
          <w:w w:val="105"/>
          <w:sz w:val="24"/>
          <w:szCs w:val="24"/>
        </w:rPr>
        <w:t>все</w:t>
      </w:r>
      <w:r w:rsidRPr="00A14F44">
        <w:rPr>
          <w:rFonts w:ascii="Times New Roman" w:eastAsia="Times New Roman" w:hAnsi="Times New Roman" w:cs="Times New Roman"/>
          <w:color w:val="5E5E52"/>
          <w:spacing w:val="-4"/>
          <w:w w:val="105"/>
          <w:sz w:val="24"/>
          <w:szCs w:val="24"/>
        </w:rPr>
        <w:t xml:space="preserve">х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субъектов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наставнической 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еятельности </w:t>
      </w:r>
      <w:r w:rsidRPr="00A14F44">
        <w:rPr>
          <w:rFonts w:ascii="Times New Roman" w:eastAsia="Times New Roman" w:hAnsi="Times New Roman" w:cs="Times New Roman"/>
          <w:color w:val="1C1C15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куратора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наставника</w:t>
      </w:r>
      <w:proofErr w:type="gramStart"/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,</w:t>
      </w:r>
      <w:proofErr w:type="gramEnd"/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spacing w:val="-4"/>
          <w:w w:val="105"/>
          <w:sz w:val="24"/>
          <w:szCs w:val="24"/>
        </w:rPr>
        <w:t>нас</w:t>
      </w:r>
      <w:r w:rsidRPr="00A14F44">
        <w:rPr>
          <w:rFonts w:ascii="Times New Roman" w:eastAsia="Times New Roman" w:hAnsi="Times New Roman" w:cs="Times New Roman"/>
          <w:color w:val="5E5E52"/>
          <w:spacing w:val="-4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46463B"/>
          <w:spacing w:val="-4"/>
          <w:w w:val="105"/>
          <w:sz w:val="24"/>
          <w:szCs w:val="24"/>
        </w:rPr>
        <w:t>авляемого</w:t>
      </w:r>
      <w:r w:rsidRPr="00A14F44">
        <w:rPr>
          <w:rFonts w:ascii="Times New Roman" w:eastAsia="Times New Roman" w:hAnsi="Times New Roman" w:cs="Times New Roman"/>
          <w:color w:val="34342A"/>
          <w:spacing w:val="-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ab/>
        <w:t>пр. к внедрению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ab/>
        <w:t>практик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наставничества</w:t>
      </w:r>
      <w:r w:rsidRPr="00A14F44">
        <w:rPr>
          <w:rFonts w:ascii="Times New Roman" w:eastAsia="Times New Roman" w:hAnsi="Times New Roman" w:cs="Times New Roman"/>
          <w:color w:val="46463B"/>
          <w:spacing w:val="-5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его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ab/>
        <w:t>результатам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выбору коммуникативных стратегий и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механизмов</w:t>
      </w:r>
      <w:r w:rsidRPr="00A14F44">
        <w:rPr>
          <w:rFonts w:ascii="Times New Roman" w:eastAsia="Times New Roman" w:hAnsi="Times New Roman" w:cs="Times New Roman"/>
          <w:color w:val="46463B"/>
          <w:spacing w:val="28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наставничества;</w:t>
      </w:r>
    </w:p>
    <w:p w:rsidR="00A14F44" w:rsidRPr="00A14F44" w:rsidRDefault="00A14F44" w:rsidP="00A14F44">
      <w:pPr>
        <w:widowControl w:val="0"/>
        <w:tabs>
          <w:tab w:val="left" w:pos="1153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-принцип индивидуализации и персонализации наставничества направлен на сохранение индивидуальных приоритетов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в создании для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наставляемого ин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ивидуальной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траектории</w:t>
      </w:r>
      <w:r w:rsidRPr="00A14F44">
        <w:rPr>
          <w:rFonts w:ascii="Times New Roman" w:eastAsia="Times New Roman" w:hAnsi="Times New Roman" w:cs="Times New Roman"/>
          <w:color w:val="46463B"/>
          <w:spacing w:val="1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развития;</w:t>
      </w:r>
    </w:p>
    <w:p w:rsidR="00A14F44" w:rsidRPr="00A14F44" w:rsidRDefault="00A14F44" w:rsidP="00A14F4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-принцип равенства признает, что </w:t>
      </w:r>
      <w:r w:rsidRPr="00A14F44">
        <w:rPr>
          <w:rFonts w:ascii="Times New Roman" w:eastAsia="Times New Roman" w:hAnsi="Times New Roman" w:cs="Times New Roman"/>
          <w:color w:val="34342A"/>
          <w:spacing w:val="-4"/>
          <w:w w:val="105"/>
          <w:sz w:val="24"/>
          <w:szCs w:val="24"/>
        </w:rPr>
        <w:t>наставничес</w:t>
      </w:r>
      <w:r w:rsidRPr="00A14F44">
        <w:rPr>
          <w:rFonts w:ascii="Times New Roman" w:eastAsia="Times New Roman" w:hAnsi="Times New Roman" w:cs="Times New Roman"/>
          <w:color w:val="5E5E52"/>
          <w:spacing w:val="-4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46463B"/>
          <w:spacing w:val="-4"/>
          <w:w w:val="105"/>
          <w:sz w:val="24"/>
          <w:szCs w:val="24"/>
        </w:rPr>
        <w:t xml:space="preserve">во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реали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уется </w:t>
      </w:r>
      <w:r w:rsidRPr="00A14F44">
        <w:rPr>
          <w:rFonts w:ascii="Times New Roman" w:eastAsia="Times New Roman" w:hAnsi="Times New Roman" w:cs="Times New Roman"/>
          <w:color w:val="46463B"/>
          <w:spacing w:val="-8"/>
          <w:w w:val="105"/>
          <w:sz w:val="24"/>
          <w:szCs w:val="24"/>
        </w:rPr>
        <w:t>лю</w:t>
      </w:r>
      <w:r w:rsidRPr="00A14F44">
        <w:rPr>
          <w:rFonts w:ascii="Times New Roman" w:eastAsia="Times New Roman" w:hAnsi="Times New Roman" w:cs="Times New Roman"/>
          <w:color w:val="5E5E52"/>
          <w:spacing w:val="-8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46463B"/>
          <w:spacing w:val="-8"/>
          <w:w w:val="105"/>
          <w:sz w:val="24"/>
          <w:szCs w:val="24"/>
        </w:rPr>
        <w:t>ьми</w:t>
      </w:r>
      <w:r w:rsidRPr="00A14F44">
        <w:rPr>
          <w:rFonts w:ascii="Times New Roman" w:eastAsia="Times New Roman" w:hAnsi="Times New Roman" w:cs="Times New Roman"/>
          <w:color w:val="5E5E52"/>
          <w:spacing w:val="-8"/>
          <w:w w:val="105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34342A"/>
          <w:spacing w:val="-8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имеющими равный социальный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статус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педагога с соответствующей системой прав, обязанностей, </w:t>
      </w:r>
      <w:r w:rsidRPr="00A14F44">
        <w:rPr>
          <w:rFonts w:ascii="Times New Roman" w:eastAsia="Times New Roman" w:hAnsi="Times New Roman" w:cs="Times New Roman"/>
          <w:color w:val="34342A"/>
          <w:spacing w:val="-7"/>
          <w:w w:val="105"/>
          <w:sz w:val="24"/>
          <w:szCs w:val="24"/>
        </w:rPr>
        <w:t>ответственности</w:t>
      </w:r>
      <w:r w:rsidRPr="00A14F44">
        <w:rPr>
          <w:rFonts w:ascii="Times New Roman" w:eastAsia="Times New Roman" w:hAnsi="Times New Roman" w:cs="Times New Roman"/>
          <w:color w:val="5E5E52"/>
          <w:spacing w:val="-7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независимо от ролевой позиции в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системе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наставничества.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509"/>
        </w:tabs>
        <w:autoSpaceDE w:val="0"/>
        <w:autoSpaceDN w:val="0"/>
        <w:spacing w:after="0" w:line="240" w:lineRule="auto"/>
        <w:ind w:left="264" w:right="329" w:firstLine="552"/>
        <w:jc w:val="both"/>
        <w:rPr>
          <w:rFonts w:ascii="Times New Roman" w:eastAsia="Times New Roman" w:hAnsi="Times New Roman" w:cs="Times New Roman"/>
          <w:color w:val="34342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Участие в системе наставничества не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должно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наносить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ущерба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образовательному </w:t>
      </w:r>
      <w:r w:rsidRPr="00A14F44">
        <w:rPr>
          <w:rFonts w:ascii="Times New Roman" w:eastAsia="Times New Roman" w:hAnsi="Times New Roman" w:cs="Times New Roman"/>
          <w:color w:val="34342A"/>
          <w:spacing w:val="-4"/>
          <w:w w:val="105"/>
          <w:sz w:val="24"/>
          <w:szCs w:val="24"/>
        </w:rPr>
        <w:t>процесс</w:t>
      </w:r>
      <w:r w:rsidRPr="00A14F44">
        <w:rPr>
          <w:rFonts w:ascii="Times New Roman" w:eastAsia="Times New Roman" w:hAnsi="Times New Roman" w:cs="Times New Roman"/>
          <w:color w:val="5E5E52"/>
          <w:spacing w:val="-4"/>
          <w:w w:val="105"/>
          <w:sz w:val="24"/>
          <w:szCs w:val="24"/>
        </w:rPr>
        <w:t xml:space="preserve">у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образовательной организации. Решение об освобождении наставника и наставляемого от выполнения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должностных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spacing w:val="-3"/>
          <w:w w:val="105"/>
          <w:sz w:val="24"/>
          <w:szCs w:val="24"/>
        </w:rPr>
        <w:t>обя</w:t>
      </w:r>
      <w:r w:rsidRPr="00A14F44">
        <w:rPr>
          <w:rFonts w:ascii="Times New Roman" w:eastAsia="Times New Roman" w:hAnsi="Times New Roman" w:cs="Times New Roman"/>
          <w:color w:val="5E5E52"/>
          <w:spacing w:val="-3"/>
          <w:w w:val="105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46463B"/>
          <w:spacing w:val="-3"/>
          <w:w w:val="105"/>
          <w:sz w:val="24"/>
          <w:szCs w:val="24"/>
        </w:rPr>
        <w:t xml:space="preserve">анностей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для участия в мероприятиях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плана реализации персонализированной программы</w:t>
      </w:r>
      <w:r w:rsidRPr="00A14F44">
        <w:rPr>
          <w:rFonts w:ascii="Times New Roman" w:eastAsia="Times New Roman" w:hAnsi="Times New Roman" w:cs="Times New Roman"/>
          <w:color w:val="34342A"/>
          <w:spacing w:val="-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наставничества</w:t>
      </w:r>
      <w:r w:rsidRPr="00A14F44">
        <w:rPr>
          <w:rFonts w:ascii="Times New Roman" w:eastAsia="Times New Roman" w:hAnsi="Times New Roman" w:cs="Times New Roman"/>
          <w:color w:val="34342A"/>
          <w:spacing w:val="-2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принимает</w:t>
      </w:r>
      <w:r w:rsidRPr="00A14F44">
        <w:rPr>
          <w:rFonts w:ascii="Times New Roman" w:eastAsia="Times New Roman" w:hAnsi="Times New Roman" w:cs="Times New Roman"/>
          <w:color w:val="34342A"/>
          <w:spacing w:val="-1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руководитель</w:t>
      </w:r>
      <w:r w:rsidRPr="00A14F44">
        <w:rPr>
          <w:rFonts w:ascii="Times New Roman" w:eastAsia="Times New Roman" w:hAnsi="Times New Roman" w:cs="Times New Roman"/>
          <w:color w:val="34342A"/>
          <w:spacing w:val="-1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образовательной</w:t>
      </w:r>
      <w:r w:rsidRPr="00A14F44">
        <w:rPr>
          <w:rFonts w:ascii="Times New Roman" w:eastAsia="Times New Roman" w:hAnsi="Times New Roman" w:cs="Times New Roman"/>
          <w:color w:val="34342A"/>
          <w:spacing w:val="-2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организации</w:t>
      </w:r>
      <w:r w:rsidRPr="00A14F44">
        <w:rPr>
          <w:rFonts w:ascii="Times New Roman" w:eastAsia="Times New Roman" w:hAnsi="Times New Roman" w:cs="Times New Roman"/>
          <w:color w:val="34342A"/>
          <w:spacing w:val="-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в исключите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ьных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случаях при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условии обеспечения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непрерывности образовательного</w:t>
      </w:r>
      <w:r w:rsidRPr="00A14F44">
        <w:rPr>
          <w:rFonts w:ascii="Times New Roman" w:eastAsia="Times New Roman" w:hAnsi="Times New Roman" w:cs="Times New Roman"/>
          <w:color w:val="34342A"/>
          <w:spacing w:val="-2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процесса в</w:t>
      </w:r>
      <w:r w:rsidRPr="00A14F44">
        <w:rPr>
          <w:rFonts w:ascii="Times New Roman" w:eastAsia="Times New Roman" w:hAnsi="Times New Roman" w:cs="Times New Roman"/>
          <w:color w:val="34342A"/>
          <w:spacing w:val="-2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образовательной</w:t>
      </w:r>
      <w:r w:rsidRPr="00A14F44">
        <w:rPr>
          <w:rFonts w:ascii="Times New Roman" w:eastAsia="Times New Roman" w:hAnsi="Times New Roman" w:cs="Times New Roman"/>
          <w:color w:val="34342A"/>
          <w:spacing w:val="-2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организации</w:t>
      </w:r>
      <w:r w:rsidRPr="00A14F44">
        <w:rPr>
          <w:rFonts w:ascii="Times New Roman" w:eastAsia="Times New Roman" w:hAnsi="Times New Roman" w:cs="Times New Roman"/>
          <w:color w:val="34342A"/>
          <w:spacing w:val="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34342A"/>
          <w:spacing w:val="-1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замены</w:t>
      </w:r>
      <w:r w:rsidRPr="00A14F44">
        <w:rPr>
          <w:rFonts w:ascii="Times New Roman" w:eastAsia="Times New Roman" w:hAnsi="Times New Roman" w:cs="Times New Roman"/>
          <w:color w:val="46463B"/>
          <w:spacing w:val="-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их</w:t>
      </w:r>
      <w:r w:rsidRPr="00A14F44">
        <w:rPr>
          <w:rFonts w:ascii="Times New Roman" w:eastAsia="Times New Roman" w:hAnsi="Times New Roman" w:cs="Times New Roman"/>
          <w:color w:val="34342A"/>
          <w:spacing w:val="-1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отсутствия.</w:t>
      </w:r>
    </w:p>
    <w:p w:rsidR="00A14F44" w:rsidRPr="00A14F44" w:rsidRDefault="00A14F44" w:rsidP="00A14F44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089"/>
        </w:tabs>
        <w:autoSpaceDE w:val="0"/>
        <w:autoSpaceDN w:val="0"/>
        <w:spacing w:after="0" w:line="240" w:lineRule="auto"/>
        <w:ind w:left="1088" w:hanging="283"/>
        <w:jc w:val="both"/>
        <w:rPr>
          <w:rFonts w:ascii="Times New Roman" w:eastAsia="Times New Roman" w:hAnsi="Times New Roman" w:cs="Times New Roman"/>
          <w:b/>
          <w:color w:val="1C1C15"/>
          <w:sz w:val="24"/>
          <w:szCs w:val="24"/>
          <w:lang w:val="en-US"/>
        </w:rPr>
      </w:pPr>
      <w:r w:rsidRPr="00A14F44">
        <w:rPr>
          <w:rFonts w:ascii="Times New Roman" w:eastAsia="Times New Roman" w:hAnsi="Times New Roman" w:cs="Times New Roman"/>
          <w:b/>
          <w:color w:val="1C1C15"/>
          <w:w w:val="105"/>
          <w:sz w:val="24"/>
          <w:szCs w:val="24"/>
        </w:rPr>
        <w:t xml:space="preserve">Цель и </w:t>
      </w:r>
      <w:r w:rsidRPr="00A14F44">
        <w:rPr>
          <w:rFonts w:ascii="Times New Roman" w:eastAsia="Times New Roman" w:hAnsi="Times New Roman" w:cs="Times New Roman"/>
          <w:b/>
          <w:color w:val="34342A"/>
          <w:w w:val="105"/>
          <w:sz w:val="24"/>
          <w:szCs w:val="24"/>
        </w:rPr>
        <w:t xml:space="preserve">задачи системы </w:t>
      </w:r>
      <w:r w:rsidRPr="00A14F44">
        <w:rPr>
          <w:rFonts w:ascii="Times New Roman" w:eastAsia="Times New Roman" w:hAnsi="Times New Roman" w:cs="Times New Roman"/>
          <w:b/>
          <w:color w:val="1C1C15"/>
          <w:w w:val="105"/>
          <w:sz w:val="24"/>
          <w:szCs w:val="24"/>
        </w:rPr>
        <w:t xml:space="preserve">наставничества. </w:t>
      </w:r>
      <w:proofErr w:type="spellStart"/>
      <w:r w:rsidRPr="00A14F44">
        <w:rPr>
          <w:rFonts w:ascii="Times New Roman" w:eastAsia="Times New Roman" w:hAnsi="Times New Roman" w:cs="Times New Roman"/>
          <w:b/>
          <w:color w:val="1C1C15"/>
          <w:w w:val="105"/>
          <w:sz w:val="24"/>
          <w:szCs w:val="24"/>
          <w:lang w:val="en-US"/>
        </w:rPr>
        <w:t>Формы</w:t>
      </w:r>
      <w:proofErr w:type="spellEnd"/>
      <w:r w:rsidRPr="00A14F44">
        <w:rPr>
          <w:rFonts w:ascii="Times New Roman" w:eastAsia="Times New Roman" w:hAnsi="Times New Roman" w:cs="Times New Roman"/>
          <w:b/>
          <w:color w:val="1C1C15"/>
          <w:spacing w:val="17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1C1C15"/>
          <w:w w:val="105"/>
          <w:sz w:val="24"/>
          <w:szCs w:val="24"/>
          <w:lang w:val="en-US"/>
        </w:rPr>
        <w:t>наставничества</w:t>
      </w:r>
      <w:proofErr w:type="spellEnd"/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630"/>
          <w:tab w:val="left" w:pos="4790"/>
        </w:tabs>
        <w:autoSpaceDE w:val="0"/>
        <w:autoSpaceDN w:val="0"/>
        <w:spacing w:before="2" w:after="0" w:line="240" w:lineRule="auto"/>
        <w:ind w:left="262" w:right="347" w:firstLine="544"/>
        <w:jc w:val="both"/>
        <w:rPr>
          <w:rFonts w:ascii="Times New Roman" w:eastAsia="Times New Roman" w:hAnsi="Times New Roman" w:cs="Times New Roman"/>
          <w:color w:val="46463B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Цель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системы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наставничества педагогических работников в образовательной  </w:t>
      </w:r>
      <w:r w:rsidRPr="00A14F44">
        <w:rPr>
          <w:rFonts w:ascii="Times New Roman" w:eastAsia="Times New Roman" w:hAnsi="Times New Roman" w:cs="Times New Roman"/>
          <w:color w:val="34342A"/>
          <w:spacing w:val="5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организации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ab/>
        <w:t xml:space="preserve">реализация комплекса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мер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по созданию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 эффективной среды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наставничества в образовательной </w:t>
      </w:r>
      <w:r w:rsidRPr="00A14F44">
        <w:rPr>
          <w:rFonts w:ascii="Times New Roman" w:eastAsia="Times New Roman" w:hAnsi="Times New Roman" w:cs="Times New Roman"/>
          <w:color w:val="34342A"/>
          <w:spacing w:val="-3"/>
          <w:w w:val="105"/>
          <w:sz w:val="24"/>
          <w:szCs w:val="24"/>
        </w:rPr>
        <w:t>организации</w:t>
      </w:r>
      <w:r w:rsidRPr="00A14F44">
        <w:rPr>
          <w:rFonts w:ascii="Times New Roman" w:eastAsia="Times New Roman" w:hAnsi="Times New Roman" w:cs="Times New Roman"/>
          <w:color w:val="5E5E52"/>
          <w:spacing w:val="-3"/>
          <w:w w:val="105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34342A"/>
          <w:spacing w:val="-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способствующей непрерывному профессиональному росту и самоопределению</w:t>
      </w:r>
      <w:proofErr w:type="gramStart"/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>,</w:t>
      </w:r>
      <w:proofErr w:type="gramEnd"/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 личностному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и социальном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 xml:space="preserve">у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развитию педагогических работников</w:t>
      </w:r>
      <w:r w:rsidRPr="00A14F44">
        <w:rPr>
          <w:rFonts w:ascii="Times New Roman" w:eastAsia="Times New Roman" w:hAnsi="Times New Roman" w:cs="Times New Roman"/>
          <w:color w:val="5E5E5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самореализации и</w:t>
      </w:r>
      <w:r w:rsidRPr="00A14F44">
        <w:rPr>
          <w:rFonts w:ascii="Times New Roman" w:eastAsia="Times New Roman" w:hAnsi="Times New Roman" w:cs="Times New Roman"/>
          <w:color w:val="34342A"/>
          <w:spacing w:val="-1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закреплению</w:t>
      </w:r>
      <w:r w:rsidRPr="00A14F44">
        <w:rPr>
          <w:rFonts w:ascii="Times New Roman" w:eastAsia="Times New Roman" w:hAnsi="Times New Roman" w:cs="Times New Roman"/>
          <w:color w:val="46463B"/>
          <w:spacing w:val="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молодых/начинающих</w:t>
      </w:r>
      <w:r w:rsidRPr="00A14F44">
        <w:rPr>
          <w:rFonts w:ascii="Times New Roman" w:eastAsia="Times New Roman" w:hAnsi="Times New Roman" w:cs="Times New Roman"/>
          <w:color w:val="34342A"/>
          <w:spacing w:val="-1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специалистов</w:t>
      </w:r>
      <w:r w:rsidRPr="00A14F44">
        <w:rPr>
          <w:rFonts w:ascii="Times New Roman" w:eastAsia="Times New Roman" w:hAnsi="Times New Roman" w:cs="Times New Roman"/>
          <w:color w:val="34342A"/>
          <w:spacing w:val="-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в</w:t>
      </w:r>
      <w:r w:rsidRPr="00A14F44">
        <w:rPr>
          <w:rFonts w:ascii="Times New Roman" w:eastAsia="Times New Roman" w:hAnsi="Times New Roman" w:cs="Times New Roman"/>
          <w:color w:val="34342A"/>
          <w:spacing w:val="-1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педагогической</w:t>
      </w:r>
      <w:r w:rsidRPr="00A14F44">
        <w:rPr>
          <w:rFonts w:ascii="Times New Roman" w:eastAsia="Times New Roman" w:hAnsi="Times New Roman" w:cs="Times New Roman"/>
          <w:color w:val="34342A"/>
          <w:spacing w:val="-2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профессии.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298"/>
        </w:tabs>
        <w:autoSpaceDE w:val="0"/>
        <w:autoSpaceDN w:val="0"/>
        <w:spacing w:after="0" w:line="240" w:lineRule="auto"/>
        <w:ind w:left="1297" w:hanging="491"/>
        <w:jc w:val="both"/>
        <w:rPr>
          <w:rFonts w:ascii="Times New Roman" w:eastAsia="Times New Roman" w:hAnsi="Times New Roman" w:cs="Times New Roman"/>
          <w:color w:val="46463B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Задачи системы наставничества педагогических</w:t>
      </w:r>
      <w:r w:rsidRPr="00A14F44">
        <w:rPr>
          <w:rFonts w:ascii="Times New Roman" w:eastAsia="Times New Roman" w:hAnsi="Times New Roman" w:cs="Times New Roman"/>
          <w:color w:val="34342A"/>
          <w:spacing w:val="-1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работников: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85"/>
        </w:tabs>
        <w:autoSpaceDE w:val="0"/>
        <w:autoSpaceDN w:val="0"/>
        <w:spacing w:before="14" w:after="0" w:line="240" w:lineRule="auto"/>
        <w:ind w:right="364" w:firstLine="539"/>
        <w:jc w:val="both"/>
        <w:rPr>
          <w:rFonts w:ascii="Times New Roman" w:eastAsia="Times New Roman" w:hAnsi="Times New Roman" w:cs="Times New Roman"/>
          <w:color w:val="1C1C15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</w:t>
      </w:r>
      <w:r w:rsidRPr="00A14F44">
        <w:rPr>
          <w:rFonts w:ascii="Times New Roman" w:eastAsia="Times New Roman" w:hAnsi="Times New Roman" w:cs="Times New Roman"/>
          <w:color w:val="34342A"/>
          <w:spacing w:val="-3"/>
          <w:w w:val="105"/>
          <w:sz w:val="24"/>
          <w:szCs w:val="24"/>
        </w:rPr>
        <w:t>личностного</w:t>
      </w:r>
      <w:r w:rsidRPr="00A14F44">
        <w:rPr>
          <w:rFonts w:ascii="Times New Roman" w:eastAsia="Times New Roman" w:hAnsi="Times New Roman" w:cs="Times New Roman"/>
          <w:color w:val="5E5E52"/>
          <w:spacing w:val="-3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42A"/>
          <w:spacing w:val="-6"/>
          <w:w w:val="105"/>
          <w:sz w:val="24"/>
          <w:szCs w:val="24"/>
        </w:rPr>
        <w:t>профессионального</w:t>
      </w:r>
      <w:r w:rsidRPr="00A14F44">
        <w:rPr>
          <w:rFonts w:ascii="Times New Roman" w:eastAsia="Times New Roman" w:hAnsi="Times New Roman" w:cs="Times New Roman"/>
          <w:color w:val="5E5E52"/>
          <w:spacing w:val="-6"/>
          <w:w w:val="105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5E5E52"/>
          <w:spacing w:val="5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 xml:space="preserve">творческого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потенциала </w:t>
      </w:r>
      <w:r w:rsidRPr="00A14F44">
        <w:rPr>
          <w:rFonts w:ascii="Times New Roman" w:eastAsia="Times New Roman" w:hAnsi="Times New Roman" w:cs="Times New Roman"/>
          <w:color w:val="34342A"/>
          <w:spacing w:val="-4"/>
          <w:w w:val="105"/>
          <w:sz w:val="24"/>
          <w:szCs w:val="24"/>
        </w:rPr>
        <w:t>пе</w:t>
      </w:r>
      <w:r w:rsidRPr="00A14F44">
        <w:rPr>
          <w:rFonts w:ascii="Times New Roman" w:eastAsia="Times New Roman" w:hAnsi="Times New Roman" w:cs="Times New Roman"/>
          <w:color w:val="5E5E52"/>
          <w:spacing w:val="-4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46463B"/>
          <w:spacing w:val="-4"/>
          <w:w w:val="105"/>
          <w:sz w:val="24"/>
          <w:szCs w:val="24"/>
        </w:rPr>
        <w:t xml:space="preserve">агогов </w:t>
      </w:r>
      <w:r w:rsidRPr="00A14F44">
        <w:rPr>
          <w:rFonts w:ascii="Times New Roman" w:eastAsia="Times New Roman" w:hAnsi="Times New Roman" w:cs="Times New Roman"/>
          <w:color w:val="46463B"/>
          <w:w w:val="105"/>
          <w:sz w:val="24"/>
          <w:szCs w:val="24"/>
        </w:rPr>
        <w:t>путем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 xml:space="preserve"> проектирования их индивидуальной профессиональной</w:t>
      </w:r>
      <w:r w:rsidRPr="00A14F44">
        <w:rPr>
          <w:rFonts w:ascii="Times New Roman" w:eastAsia="Times New Roman" w:hAnsi="Times New Roman" w:cs="Times New Roman"/>
          <w:color w:val="34342A"/>
          <w:spacing w:val="-3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42A"/>
          <w:w w:val="105"/>
          <w:sz w:val="24"/>
          <w:szCs w:val="24"/>
        </w:rPr>
        <w:t>траектории;</w:t>
      </w:r>
    </w:p>
    <w:p w:rsid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F44" w:rsidRDefault="00A14F44" w:rsidP="00A14F44">
      <w:pPr>
        <w:tabs>
          <w:tab w:val="left" w:pos="4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Default="00A14F44" w:rsidP="00A14F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pgSz w:w="11920" w:h="16840"/>
          <w:pgMar w:top="60" w:right="140" w:bottom="280" w:left="920" w:header="720" w:footer="720" w:gutter="0"/>
          <w:cols w:space="720"/>
        </w:sectPr>
      </w:pP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70"/>
          <w:tab w:val="left" w:pos="1328"/>
          <w:tab w:val="left" w:pos="2307"/>
          <w:tab w:val="left" w:pos="3204"/>
          <w:tab w:val="left" w:pos="3451"/>
          <w:tab w:val="left" w:pos="4602"/>
          <w:tab w:val="left" w:pos="6501"/>
          <w:tab w:val="left" w:pos="8684"/>
          <w:tab w:val="left" w:pos="9127"/>
          <w:tab w:val="left" w:pos="10426"/>
        </w:tabs>
        <w:autoSpaceDE w:val="0"/>
        <w:autoSpaceDN w:val="0"/>
        <w:spacing w:before="70" w:after="0" w:line="240" w:lineRule="auto"/>
        <w:ind w:left="304" w:right="178" w:firstLine="540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38AF" wp14:editId="6CDE82CA">
                <wp:simplePos x="0" y="0"/>
                <wp:positionH relativeFrom="page">
                  <wp:posOffset>86995</wp:posOffset>
                </wp:positionH>
                <wp:positionV relativeFrom="page">
                  <wp:posOffset>10666095</wp:posOffset>
                </wp:positionV>
                <wp:extent cx="820420" cy="0"/>
                <wp:effectExtent l="10795" t="7620" r="698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85pt,839.85pt" to="71.45pt,8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" strokeweight=".1272mm">
                <w10:wrap anchorx="page" anchory="page"/>
              </v:line>
            </w:pict>
          </mc:Fallback>
        </mc:AlternateConten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оказывать помощь в освоении цифровой </w:t>
      </w:r>
      <w:r w:rsidRPr="00A14F44">
        <w:rPr>
          <w:rFonts w:ascii="Times New Roman" w:eastAsia="Times New Roman" w:hAnsi="Times New Roman" w:cs="Times New Roman"/>
          <w:color w:val="342F23"/>
          <w:spacing w:val="-4"/>
          <w:w w:val="105"/>
          <w:sz w:val="24"/>
          <w:szCs w:val="24"/>
        </w:rPr>
        <w:t>информационно</w:t>
      </w:r>
      <w:r w:rsidRPr="00A14F44">
        <w:rPr>
          <w:rFonts w:ascii="Times New Roman" w:eastAsia="Times New Roman" w:hAnsi="Times New Roman" w:cs="Times New Roman"/>
          <w:color w:val="110C01"/>
          <w:spacing w:val="-4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342F23"/>
          <w:spacing w:val="-4"/>
          <w:w w:val="105"/>
          <w:sz w:val="24"/>
          <w:szCs w:val="24"/>
        </w:rPr>
        <w:t xml:space="preserve">коммуникативной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среды,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эффективных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форматов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  <w:t>непрерывного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  <w:t>профессионального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  <w:t>развития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  <w:t>и методической поддержки педагогических работников образовательной организации, региональных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  <w:t>систем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  <w:t>научно-методического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  <w:t>сопровождения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11D15"/>
          <w:spacing w:val="-1"/>
          <w:w w:val="105"/>
          <w:sz w:val="24"/>
          <w:szCs w:val="24"/>
        </w:rPr>
        <w:t>пе</w:t>
      </w:r>
      <w:r w:rsidRPr="00A14F44">
        <w:rPr>
          <w:rFonts w:ascii="Times New Roman" w:eastAsia="Times New Roman" w:hAnsi="Times New Roman" w:cs="Times New Roman"/>
          <w:color w:val="484234"/>
          <w:spacing w:val="-1"/>
          <w:w w:val="105"/>
          <w:sz w:val="24"/>
          <w:szCs w:val="24"/>
        </w:rPr>
        <w:t>дагогических</w:t>
      </w:r>
      <w:r w:rsidRPr="00A14F44">
        <w:rPr>
          <w:rFonts w:ascii="Times New Roman" w:eastAsia="Times New Roman" w:hAnsi="Times New Roman" w:cs="Times New Roman"/>
          <w:color w:val="342F23"/>
          <w:spacing w:val="-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работников и управленческих</w:t>
      </w:r>
      <w:r w:rsidRPr="00A14F44">
        <w:rPr>
          <w:rFonts w:ascii="Times New Roman" w:eastAsia="Times New Roman" w:hAnsi="Times New Roman" w:cs="Times New Roman"/>
          <w:color w:val="342F23"/>
          <w:spacing w:val="-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кадров;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41"/>
        </w:tabs>
        <w:autoSpaceDE w:val="0"/>
        <w:autoSpaceDN w:val="0"/>
        <w:spacing w:before="16" w:after="0" w:line="240" w:lineRule="auto"/>
        <w:ind w:left="305" w:right="290" w:firstLine="532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содействовать участию в стратегических партнерских отношениях, развитию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84234"/>
          <w:spacing w:val="-4"/>
          <w:w w:val="105"/>
          <w:sz w:val="24"/>
          <w:szCs w:val="24"/>
        </w:rPr>
        <w:t>го</w:t>
      </w:r>
      <w:r w:rsidRPr="00A14F44">
        <w:rPr>
          <w:rFonts w:ascii="Times New Roman" w:eastAsia="Times New Roman" w:hAnsi="Times New Roman" w:cs="Times New Roman"/>
          <w:color w:val="211D15"/>
          <w:spacing w:val="-4"/>
          <w:w w:val="105"/>
          <w:sz w:val="24"/>
          <w:szCs w:val="24"/>
        </w:rPr>
        <w:t>ри</w:t>
      </w:r>
      <w:r w:rsidRPr="00A14F44">
        <w:rPr>
          <w:rFonts w:ascii="Times New Roman" w:eastAsia="Times New Roman" w:hAnsi="Times New Roman" w:cs="Times New Roman"/>
          <w:color w:val="484234"/>
          <w:spacing w:val="-4"/>
          <w:w w:val="105"/>
          <w:sz w:val="24"/>
          <w:szCs w:val="24"/>
        </w:rPr>
        <w:t xml:space="preserve">зонтальных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связей в сфере наставничества на школьном и внешкольном уровнях;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171"/>
        </w:tabs>
        <w:autoSpaceDE w:val="0"/>
        <w:autoSpaceDN w:val="0"/>
        <w:spacing w:before="35" w:after="0" w:line="240" w:lineRule="auto"/>
        <w:ind w:left="296" w:right="287" w:firstLine="541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способствовать развитию профессиональных компетенций педагогов в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условиях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дистанционных форм</w:t>
      </w:r>
      <w:r w:rsidRPr="00A14F44">
        <w:rPr>
          <w:rFonts w:ascii="Times New Roman" w:eastAsia="Times New Roman" w:hAnsi="Times New Roman" w:cs="Times New Roman"/>
          <w:color w:val="484234"/>
          <w:spacing w:val="2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наставничества;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27"/>
        </w:tabs>
        <w:autoSpaceDE w:val="0"/>
        <w:autoSpaceDN w:val="0"/>
        <w:spacing w:before="9" w:after="0" w:line="240" w:lineRule="auto"/>
        <w:ind w:left="308" w:right="278" w:firstLine="536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содействовать увеличению числа закрепившихся в профессии педагогических кадров, в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том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числе молодых/начинающих</w:t>
      </w:r>
      <w:r w:rsidRPr="00A14F44">
        <w:rPr>
          <w:rFonts w:ascii="Times New Roman" w:eastAsia="Times New Roman" w:hAnsi="Times New Roman" w:cs="Times New Roman"/>
          <w:color w:val="342F23"/>
          <w:spacing w:val="-3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педагогов;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27"/>
        </w:tabs>
        <w:autoSpaceDE w:val="0"/>
        <w:autoSpaceDN w:val="0"/>
        <w:spacing w:before="5" w:after="0" w:line="240" w:lineRule="auto"/>
        <w:ind w:left="304" w:right="285" w:firstLine="540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proofErr w:type="gramStart"/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оказывать помощь в профессиональной и </w:t>
      </w:r>
      <w:proofErr w:type="spellStart"/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11D15"/>
          <w:w w:val="105"/>
          <w:sz w:val="24"/>
          <w:szCs w:val="24"/>
        </w:rPr>
        <w:t>олжностной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адаптации</w:t>
      </w:r>
      <w:proofErr w:type="spellEnd"/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 педагога, в отношении которого осуществляется наставничество, к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условиям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осуществления педагогической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деятельности конкретной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образовательной организации, ознакомление с традициями и укладом школьной жизни, а также в преодолении профессиональных трудностей, возникающих при </w:t>
      </w:r>
      <w:r w:rsidRPr="00A14F44">
        <w:rPr>
          <w:rFonts w:ascii="Times New Roman" w:eastAsia="Times New Roman" w:hAnsi="Times New Roman" w:cs="Times New Roman"/>
          <w:color w:val="211D15"/>
          <w:w w:val="105"/>
          <w:sz w:val="24"/>
          <w:szCs w:val="24"/>
        </w:rPr>
        <w:t xml:space="preserve">выполнении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должностных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 обязанностей;</w:t>
      </w:r>
      <w:proofErr w:type="gramEnd"/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27"/>
        </w:tabs>
        <w:autoSpaceDE w:val="0"/>
        <w:autoSpaceDN w:val="0"/>
        <w:spacing w:before="7" w:after="0" w:line="240" w:lineRule="auto"/>
        <w:ind w:left="308" w:right="289" w:firstLine="536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обеспечивать формирование и развитие профессиональных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знаний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и навыков педагога</w:t>
      </w:r>
      <w:r w:rsidRPr="00A14F44">
        <w:rPr>
          <w:rFonts w:ascii="Times New Roman" w:eastAsia="Times New Roman" w:hAnsi="Times New Roman" w:cs="Times New Roman"/>
          <w:color w:val="696454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в отношении которого осуществляется</w:t>
      </w:r>
      <w:r w:rsidRPr="00A14F44">
        <w:rPr>
          <w:rFonts w:ascii="Times New Roman" w:eastAsia="Times New Roman" w:hAnsi="Times New Roman" w:cs="Times New Roman"/>
          <w:color w:val="342F23"/>
          <w:spacing w:val="1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наставничество;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100"/>
        </w:tabs>
        <w:autoSpaceDE w:val="0"/>
        <w:autoSpaceDN w:val="0"/>
        <w:spacing w:before="4" w:after="0" w:line="240" w:lineRule="auto"/>
        <w:ind w:left="304" w:right="292" w:firstLine="540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ускорять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процесс профессионального становления и развития педагога, в отношении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которых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осуществляется наставничество, развитие их способности самостоятельно, качественно и ответственно выполнять возложенные функциональные обязанности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в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соответствии с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замещаемой</w:t>
      </w:r>
      <w:r w:rsidRPr="00A14F44">
        <w:rPr>
          <w:rFonts w:ascii="Times New Roman" w:eastAsia="Times New Roman" w:hAnsi="Times New Roman" w:cs="Times New Roman"/>
          <w:color w:val="484234"/>
          <w:spacing w:val="-3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должностью;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27"/>
        </w:tabs>
        <w:autoSpaceDE w:val="0"/>
        <w:autoSpaceDN w:val="0"/>
        <w:spacing w:before="3" w:after="0" w:line="240" w:lineRule="auto"/>
        <w:ind w:left="310" w:right="284" w:firstLine="534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84234"/>
          <w:spacing w:val="-5"/>
          <w:w w:val="105"/>
          <w:sz w:val="24"/>
          <w:szCs w:val="24"/>
        </w:rPr>
        <w:t>п</w:t>
      </w:r>
      <w:r w:rsidRPr="00A14F44">
        <w:rPr>
          <w:rFonts w:ascii="Times New Roman" w:eastAsia="Times New Roman" w:hAnsi="Times New Roman" w:cs="Times New Roman"/>
          <w:color w:val="211D15"/>
          <w:spacing w:val="-5"/>
          <w:w w:val="105"/>
          <w:sz w:val="24"/>
          <w:szCs w:val="24"/>
        </w:rPr>
        <w:t>роф</w:t>
      </w:r>
      <w:r w:rsidRPr="00A14F44">
        <w:rPr>
          <w:rFonts w:ascii="Times New Roman" w:eastAsia="Times New Roman" w:hAnsi="Times New Roman" w:cs="Times New Roman"/>
          <w:color w:val="484234"/>
          <w:spacing w:val="-5"/>
          <w:w w:val="105"/>
          <w:sz w:val="24"/>
          <w:szCs w:val="24"/>
        </w:rPr>
        <w:t>ессионально-этическ</w:t>
      </w:r>
      <w:r w:rsidRPr="00A14F44">
        <w:rPr>
          <w:rFonts w:ascii="Times New Roman" w:eastAsia="Times New Roman" w:hAnsi="Times New Roman" w:cs="Times New Roman"/>
          <w:color w:val="211D15"/>
          <w:spacing w:val="-5"/>
          <w:w w:val="105"/>
          <w:sz w:val="24"/>
          <w:szCs w:val="24"/>
        </w:rPr>
        <w:t xml:space="preserve">им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принципам, а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также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требованиям, установленным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законодательством;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19"/>
        </w:tabs>
        <w:autoSpaceDE w:val="0"/>
        <w:autoSpaceDN w:val="0"/>
        <w:spacing w:after="0" w:line="240" w:lineRule="auto"/>
        <w:ind w:left="310" w:right="276" w:firstLine="534"/>
        <w:jc w:val="both"/>
        <w:rPr>
          <w:rFonts w:ascii="Times New Roman" w:eastAsia="Times New Roman" w:hAnsi="Times New Roman" w:cs="Times New Roman"/>
          <w:color w:val="48423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знакомить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педагогов, в отношении которых осуществляется наставничество, с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эффективными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формами и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методами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индивидуальной работы и работы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в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 коллективе, направленными на развитие их способности самостоятельно и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качественно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выполнять возложенные на них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должностные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обязанности, повышать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свой профессиональный</w:t>
      </w:r>
      <w:r w:rsidRPr="00A14F44">
        <w:rPr>
          <w:rFonts w:ascii="Times New Roman" w:eastAsia="Times New Roman" w:hAnsi="Times New Roman" w:cs="Times New Roman"/>
          <w:color w:val="484234"/>
          <w:spacing w:val="-1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84234"/>
          <w:spacing w:val="-3"/>
          <w:w w:val="105"/>
          <w:sz w:val="24"/>
          <w:szCs w:val="24"/>
        </w:rPr>
        <w:t>уровень</w:t>
      </w:r>
      <w:r w:rsidRPr="00A14F44">
        <w:rPr>
          <w:rFonts w:ascii="Times New Roman" w:eastAsia="Times New Roman" w:hAnsi="Times New Roman" w:cs="Times New Roman"/>
          <w:color w:val="110C01"/>
          <w:spacing w:val="-3"/>
          <w:w w:val="105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494"/>
        </w:tabs>
        <w:autoSpaceDE w:val="0"/>
        <w:autoSpaceDN w:val="0"/>
        <w:spacing w:after="0" w:line="240" w:lineRule="auto"/>
        <w:ind w:left="319" w:right="268" w:firstLine="538"/>
        <w:jc w:val="both"/>
        <w:rPr>
          <w:rFonts w:ascii="Times New Roman" w:eastAsia="Times New Roman" w:hAnsi="Times New Roman" w:cs="Times New Roman"/>
          <w:color w:val="48423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В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образовательной организации применяются разнообразные формы наставничества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(«педагог -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педагог»,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«руководитель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образовательной организации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 педагог»,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«работодатель -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студент»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)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по отношению к наставнику или группе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</w:t>
      </w:r>
      <w:proofErr w:type="gramStart"/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наставляемых</w:t>
      </w:r>
      <w:proofErr w:type="gramEnd"/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.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Применение форм наставничества выбирается в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зависимости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от цели персонализ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ированной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программы наставничества педагога, имеющихся профессиональных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затруднений, запроса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наставляемого и имеющихся кадровых ресурсов. Формы наставничества используются как в одном виде, так и в комплексе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 в зависимости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от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запланированных</w:t>
      </w:r>
      <w:r w:rsidRPr="00A14F44">
        <w:rPr>
          <w:rFonts w:ascii="Times New Roman" w:eastAsia="Times New Roman" w:hAnsi="Times New Roman" w:cs="Times New Roman"/>
          <w:color w:val="484234"/>
          <w:spacing w:val="-1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эффектов.</w:t>
      </w:r>
    </w:p>
    <w:p w:rsidR="00A14F44" w:rsidRPr="00A14F44" w:rsidRDefault="00A14F44" w:rsidP="00A14F44">
      <w:pPr>
        <w:widowControl w:val="0"/>
        <w:tabs>
          <w:tab w:val="left" w:pos="7687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Виртуальное   </w:t>
      </w:r>
      <w:r w:rsidRPr="00A14F44">
        <w:rPr>
          <w:rFonts w:ascii="Times New Roman" w:eastAsia="Times New Roman" w:hAnsi="Times New Roman" w:cs="Times New Roman"/>
          <w:color w:val="342F23"/>
          <w:spacing w:val="2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(дистанционное)   </w:t>
      </w:r>
      <w:r w:rsidRPr="00A14F44">
        <w:rPr>
          <w:rFonts w:ascii="Times New Roman" w:eastAsia="Times New Roman" w:hAnsi="Times New Roman" w:cs="Times New Roman"/>
          <w:color w:val="342F23"/>
          <w:spacing w:val="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наставничество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дистанционная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форма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организации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наставничества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с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использованием информационно-коммуникационных </w:t>
      </w:r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 xml:space="preserve">технологий, таких как видеоконференции,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платформы </w:t>
      </w:r>
      <w:proofErr w:type="gramStart"/>
      <w:r w:rsidRPr="00A14F44">
        <w:rPr>
          <w:rFonts w:ascii="Times New Roman" w:eastAsia="Times New Roman" w:hAnsi="Times New Roman" w:cs="Times New Roman"/>
          <w:color w:val="484234"/>
          <w:w w:val="105"/>
          <w:sz w:val="24"/>
          <w:szCs w:val="24"/>
        </w:rPr>
        <w:t>для</w:t>
      </w:r>
      <w:proofErr w:type="gramEnd"/>
      <w:r w:rsidRPr="00A14F44">
        <w:rPr>
          <w:rFonts w:ascii="Times New Roman" w:eastAsia="Times New Roman" w:hAnsi="Times New Roman" w:cs="Times New Roman"/>
          <w:color w:val="484234"/>
          <w:spacing w:val="3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дистанционного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pgSz w:w="11920" w:h="16840"/>
          <w:pgMar w:top="780" w:right="140" w:bottom="0" w:left="920" w:header="720" w:footer="720" w:gutter="0"/>
          <w:cols w:space="720"/>
        </w:sectPr>
      </w:pPr>
    </w:p>
    <w:p w:rsidR="00A14F44" w:rsidRPr="00A14F44" w:rsidRDefault="00A14F44" w:rsidP="00A14F44">
      <w:pPr>
        <w:widowControl w:val="0"/>
        <w:autoSpaceDE w:val="0"/>
        <w:autoSpaceDN w:val="0"/>
        <w:spacing w:before="64" w:after="0" w:line="240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lastRenderedPageBreak/>
        <w:t>обучения, социальные сети и онлайн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сообщества, тематические </w:t>
      </w:r>
      <w:proofErr w:type="gramStart"/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интернет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порталы</w:t>
      </w:r>
      <w:proofErr w:type="gramEnd"/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позволяет  дистанционно сформировать пары "нас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авник 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настав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яемый"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привлечь профессионалов и сформировать банк 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анных наставников, делает наставничество 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оступным для широкого круга лиц.</w:t>
      </w:r>
    </w:p>
    <w:p w:rsidR="00A14F44" w:rsidRPr="00A14F44" w:rsidRDefault="00A14F44" w:rsidP="00A14F44">
      <w:pPr>
        <w:widowControl w:val="0"/>
        <w:tabs>
          <w:tab w:val="left" w:pos="4438"/>
          <w:tab w:val="left" w:pos="91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Наставничество   в </w:t>
      </w:r>
      <w:r w:rsidRPr="00A14F44">
        <w:rPr>
          <w:rFonts w:ascii="Times New Roman" w:eastAsia="Times New Roman" w:hAnsi="Times New Roman" w:cs="Times New Roman"/>
          <w:color w:val="2F2F26"/>
          <w:spacing w:val="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группе </w:t>
      </w:r>
      <w:r w:rsidRPr="00A14F44">
        <w:rPr>
          <w:rFonts w:ascii="Times New Roman" w:eastAsia="Times New Roman" w:hAnsi="Times New Roman" w:cs="Times New Roman"/>
          <w:color w:val="2F2F26"/>
          <w:spacing w:val="4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форма   наставничества, </w:t>
      </w:r>
      <w:r w:rsidRPr="00A14F44">
        <w:rPr>
          <w:rFonts w:ascii="Times New Roman" w:eastAsia="Times New Roman" w:hAnsi="Times New Roman" w:cs="Times New Roman"/>
          <w:color w:val="2F2F26"/>
          <w:spacing w:val="1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ког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а </w:t>
      </w:r>
      <w:r w:rsidRPr="00A14F44">
        <w:rPr>
          <w:rFonts w:ascii="Times New Roman" w:eastAsia="Times New Roman" w:hAnsi="Times New Roman" w:cs="Times New Roman"/>
          <w:color w:val="2F2F26"/>
          <w:spacing w:val="3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один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наставник</w:t>
      </w:r>
    </w:p>
    <w:p w:rsidR="00A14F44" w:rsidRPr="00A14F44" w:rsidRDefault="00A14F44" w:rsidP="00A14F44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взаимодействует с группой наставляемых одновременно (от двух и более человек).</w:t>
      </w:r>
    </w:p>
    <w:p w:rsidR="00A14F44" w:rsidRPr="00A14F44" w:rsidRDefault="00A14F44" w:rsidP="00A14F44">
      <w:pPr>
        <w:widowControl w:val="0"/>
        <w:tabs>
          <w:tab w:val="left" w:pos="8680"/>
        </w:tabs>
        <w:autoSpaceDE w:val="0"/>
        <w:autoSpaceDN w:val="0"/>
        <w:spacing w:before="14" w:after="0" w:line="240" w:lineRule="auto"/>
        <w:ind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Краткосрочное     или   </w:t>
      </w:r>
      <w:r w:rsidRPr="00A14F44">
        <w:rPr>
          <w:rFonts w:ascii="Times New Roman" w:eastAsia="Times New Roman" w:hAnsi="Times New Roman" w:cs="Times New Roman"/>
          <w:color w:val="2F2F26"/>
          <w:spacing w:val="3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целеполагающее   </w:t>
      </w:r>
      <w:r w:rsidRPr="00A14F44">
        <w:rPr>
          <w:rFonts w:ascii="Times New Roman" w:eastAsia="Times New Roman" w:hAnsi="Times New Roman" w:cs="Times New Roman"/>
          <w:color w:val="2F2F26"/>
          <w:spacing w:val="2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наставничество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наставник и наставляемый встречаются по заранее установленному графику для постановки конкретных целей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ориентированных на опре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еленные краткосрочные результаты. Наставляемый должен приложить определенные усилия, чтобы проявить себя в период между встречами и 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остичь поставленных</w:t>
      </w:r>
      <w:r w:rsidRPr="00A14F44">
        <w:rPr>
          <w:rFonts w:ascii="Times New Roman" w:eastAsia="Times New Roman" w:hAnsi="Times New Roman" w:cs="Times New Roman"/>
          <w:color w:val="2F2F26"/>
          <w:spacing w:val="-1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целей.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Реверсивное наставничество 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профессионал 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>мла</w:t>
      </w:r>
      <w:r w:rsidRPr="00A14F44">
        <w:rPr>
          <w:rFonts w:ascii="Times New Roman" w:eastAsia="Times New Roman" w:hAnsi="Times New Roman" w:cs="Times New Roman"/>
          <w:color w:val="4D4D42"/>
          <w:spacing w:val="-3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 xml:space="preserve">шего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возраста становится наставником опытного работника по вопросам новых тенденций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spacing w:val="-6"/>
          <w:w w:val="105"/>
          <w:sz w:val="24"/>
          <w:szCs w:val="24"/>
        </w:rPr>
        <w:t>технологий</w:t>
      </w:r>
      <w:r w:rsidRPr="00A14F44">
        <w:rPr>
          <w:rFonts w:ascii="Times New Roman" w:eastAsia="Times New Roman" w:hAnsi="Times New Roman" w:cs="Times New Roman"/>
          <w:color w:val="4D4D42"/>
          <w:spacing w:val="-6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а опытный</w:t>
      </w:r>
      <w:r w:rsidRPr="00A14F44">
        <w:rPr>
          <w:rFonts w:ascii="Times New Roman" w:eastAsia="Times New Roman" w:hAnsi="Times New Roman" w:cs="Times New Roman"/>
          <w:color w:val="2F2F26"/>
          <w:spacing w:val="-1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педагог</w:t>
      </w:r>
      <w:r w:rsidRPr="00A14F44">
        <w:rPr>
          <w:rFonts w:ascii="Times New Roman" w:eastAsia="Times New Roman" w:hAnsi="Times New Roman" w:cs="Times New Roman"/>
          <w:color w:val="2F2F26"/>
          <w:spacing w:val="-2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становится</w:t>
      </w:r>
      <w:r w:rsidRPr="00A14F44">
        <w:rPr>
          <w:rFonts w:ascii="Times New Roman" w:eastAsia="Times New Roman" w:hAnsi="Times New Roman" w:cs="Times New Roman"/>
          <w:color w:val="2F2F26"/>
          <w:spacing w:val="-1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наставником</w:t>
      </w:r>
      <w:r w:rsidRPr="00A14F44">
        <w:rPr>
          <w:rFonts w:ascii="Times New Roman" w:eastAsia="Times New Roman" w:hAnsi="Times New Roman" w:cs="Times New Roman"/>
          <w:color w:val="2F2F26"/>
          <w:spacing w:val="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молодого</w:t>
      </w:r>
      <w:r w:rsidRPr="00A14F44">
        <w:rPr>
          <w:rFonts w:ascii="Times New Roman" w:eastAsia="Times New Roman" w:hAnsi="Times New Roman" w:cs="Times New Roman"/>
          <w:color w:val="2F2F26"/>
          <w:spacing w:val="-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педагога</w:t>
      </w:r>
      <w:r w:rsidRPr="00A14F44">
        <w:rPr>
          <w:rFonts w:ascii="Times New Roman" w:eastAsia="Times New Roman" w:hAnsi="Times New Roman" w:cs="Times New Roman"/>
          <w:color w:val="2F2F26"/>
          <w:spacing w:val="-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в</w:t>
      </w:r>
      <w:r w:rsidRPr="00A14F44">
        <w:rPr>
          <w:rFonts w:ascii="Times New Roman" w:eastAsia="Times New Roman" w:hAnsi="Times New Roman" w:cs="Times New Roman"/>
          <w:color w:val="2F2F26"/>
          <w:spacing w:val="-1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вопросах</w:t>
      </w:r>
      <w:r w:rsidRPr="00A14F44">
        <w:rPr>
          <w:rFonts w:ascii="Times New Roman" w:eastAsia="Times New Roman" w:hAnsi="Times New Roman" w:cs="Times New Roman"/>
          <w:color w:val="2F2F26"/>
          <w:spacing w:val="-1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методики</w:t>
      </w:r>
      <w:r w:rsidRPr="00A14F44">
        <w:rPr>
          <w:rFonts w:ascii="Times New Roman" w:eastAsia="Times New Roman" w:hAnsi="Times New Roman" w:cs="Times New Roman"/>
          <w:color w:val="2F2F26"/>
          <w:spacing w:val="-1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и организации</w:t>
      </w:r>
      <w:r w:rsidRPr="00A14F44">
        <w:rPr>
          <w:rFonts w:ascii="Times New Roman" w:eastAsia="Times New Roman" w:hAnsi="Times New Roman" w:cs="Times New Roman"/>
          <w:color w:val="2F2F26"/>
          <w:spacing w:val="1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>учебно</w:t>
      </w:r>
      <w:r w:rsidRPr="00A14F44">
        <w:rPr>
          <w:rFonts w:ascii="Times New Roman" w:eastAsia="Times New Roman" w:hAnsi="Times New Roman" w:cs="Times New Roman"/>
          <w:color w:val="0F0F07"/>
          <w:spacing w:val="-3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>воспитательного процесса.</w:t>
      </w:r>
    </w:p>
    <w:p w:rsidR="00A14F44" w:rsidRPr="00A14F44" w:rsidRDefault="00A14F44" w:rsidP="00A14F44">
      <w:pPr>
        <w:widowControl w:val="0"/>
        <w:tabs>
          <w:tab w:val="left" w:pos="2805"/>
          <w:tab w:val="left" w:pos="5490"/>
          <w:tab w:val="left" w:pos="7074"/>
          <w:tab w:val="left" w:pos="8658"/>
          <w:tab w:val="left" w:pos="99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Ситуационное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наставничество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наставник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оказывает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помощь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или</w:t>
      </w:r>
    </w:p>
    <w:p w:rsidR="00A14F44" w:rsidRPr="00A14F44" w:rsidRDefault="00A14F44" w:rsidP="00A14F44">
      <w:pPr>
        <w:widowControl w:val="0"/>
        <w:autoSpaceDE w:val="0"/>
        <w:autoSpaceDN w:val="0"/>
        <w:spacing w:before="7" w:after="0" w:line="240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консультацию всякий раз, ког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а наставляемый нуждается в них. Как прави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о, роль наставника состоит в 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ом</w:t>
      </w:r>
      <w:r w:rsidRPr="00A14F44">
        <w:rPr>
          <w:rFonts w:ascii="Times New Roman" w:eastAsia="Times New Roman" w:hAnsi="Times New Roman" w:cs="Times New Roman"/>
          <w:color w:val="5D5D5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чтобы обеспечить немедленное реагирование на ту или иную си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уацию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значимую для его подопечного.</w:t>
      </w:r>
    </w:p>
    <w:p w:rsidR="00A14F44" w:rsidRPr="00A14F44" w:rsidRDefault="00A14F44" w:rsidP="00A14F44">
      <w:pPr>
        <w:widowControl w:val="0"/>
        <w:tabs>
          <w:tab w:val="left" w:pos="2552"/>
          <w:tab w:val="left" w:pos="5385"/>
          <w:tab w:val="left" w:pos="7330"/>
          <w:tab w:val="left" w:pos="8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Скоростное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наставничество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>о</w:t>
      </w:r>
      <w:r w:rsidRPr="00A14F44">
        <w:rPr>
          <w:rFonts w:ascii="Times New Roman" w:eastAsia="Times New Roman" w:hAnsi="Times New Roman" w:cs="Times New Roman"/>
          <w:color w:val="4D4D42"/>
          <w:spacing w:val="-3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>нократная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встреча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</w:r>
      <w:proofErr w:type="gramStart"/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наставляемого</w:t>
      </w:r>
      <w:proofErr w:type="gramEnd"/>
    </w:p>
    <w:p w:rsidR="00A14F44" w:rsidRPr="00A14F44" w:rsidRDefault="00A14F44" w:rsidP="00A14F44">
      <w:pPr>
        <w:widowControl w:val="0"/>
        <w:tabs>
          <w:tab w:val="left" w:pos="2859"/>
          <w:tab w:val="left" w:pos="3801"/>
          <w:tab w:val="left" w:pos="6149"/>
          <w:tab w:val="left" w:pos="7654"/>
          <w:tab w:val="left" w:pos="9587"/>
        </w:tabs>
        <w:autoSpaceDE w:val="0"/>
        <w:autoSpaceDN w:val="0"/>
        <w:spacing w:before="14"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(настав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яемых)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с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наставником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более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высокого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F2F26"/>
          <w:sz w:val="24"/>
          <w:szCs w:val="24"/>
        </w:rPr>
        <w:t xml:space="preserve">уровня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(профессионалом </w:t>
      </w:r>
      <w:r w:rsidRPr="00A14F44">
        <w:rPr>
          <w:rFonts w:ascii="Times New Roman" w:eastAsia="Times New Roman" w:hAnsi="Times New Roman" w:cs="Times New Roman"/>
          <w:color w:val="5D5D52"/>
          <w:w w:val="105"/>
          <w:sz w:val="24"/>
          <w:szCs w:val="24"/>
        </w:rPr>
        <w:t>/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компетентным лицом) с целью построения взаимоотношений с другими работниками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</w:t>
      </w:r>
      <w:r w:rsidRPr="00A14F44">
        <w:rPr>
          <w:rFonts w:ascii="Times New Roman" w:eastAsia="Times New Roman" w:hAnsi="Times New Roman" w:cs="Times New Roman"/>
          <w:color w:val="2F2F26"/>
          <w:spacing w:val="-5"/>
          <w:w w:val="105"/>
          <w:sz w:val="24"/>
          <w:szCs w:val="24"/>
        </w:rPr>
        <w:t>информации</w:t>
      </w:r>
      <w:r w:rsidRPr="00A14F44">
        <w:rPr>
          <w:rFonts w:ascii="Times New Roman" w:eastAsia="Times New Roman" w:hAnsi="Times New Roman" w:cs="Times New Roman"/>
          <w:color w:val="4D4D42"/>
          <w:spacing w:val="-5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полученной из авторитетных источников, обменяться мнениями и личным опытом, а также наладить отношения "наставник - наставляемый" («равный 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0F0F07"/>
          <w:spacing w:val="25"/>
          <w:w w:val="105"/>
          <w:sz w:val="24"/>
          <w:szCs w:val="24"/>
        </w:rPr>
        <w:t xml:space="preserve"> </w:t>
      </w:r>
      <w:proofErr w:type="gramStart"/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равному</w:t>
      </w:r>
      <w:proofErr w:type="gramEnd"/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»)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tabs>
          <w:tab w:val="left" w:pos="1206"/>
          <w:tab w:val="left" w:pos="2682"/>
          <w:tab w:val="left" w:pos="3173"/>
          <w:tab w:val="left" w:pos="5114"/>
          <w:tab w:val="left" w:pos="6889"/>
          <w:tab w:val="left" w:pos="7363"/>
          <w:tab w:val="left" w:pos="8655"/>
        </w:tabs>
        <w:autoSpaceDE w:val="0"/>
        <w:autoSpaceDN w:val="0"/>
        <w:spacing w:after="0" w:line="240" w:lineRule="auto"/>
        <w:ind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Традиционная форма наставничества («один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на-один») 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взаимодействие между более опытным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и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начинающим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работником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в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ечение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ab/>
        <w:t>опре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еленного продолжительного времени. Обычно проводится отбор наставника и </w:t>
      </w:r>
      <w:r w:rsidRPr="00A14F44">
        <w:rPr>
          <w:rFonts w:ascii="Times New Roman" w:eastAsia="Times New Roman" w:hAnsi="Times New Roman" w:cs="Times New Roman"/>
          <w:color w:val="2F2F26"/>
          <w:spacing w:val="-4"/>
          <w:w w:val="105"/>
          <w:sz w:val="24"/>
          <w:szCs w:val="24"/>
        </w:rPr>
        <w:t>настав</w:t>
      </w:r>
      <w:r w:rsidRPr="00A14F44">
        <w:rPr>
          <w:rFonts w:ascii="Times New Roman" w:eastAsia="Times New Roman" w:hAnsi="Times New Roman" w:cs="Times New Roman"/>
          <w:color w:val="4D4D42"/>
          <w:spacing w:val="-4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2F2F26"/>
          <w:spacing w:val="-4"/>
          <w:w w:val="105"/>
          <w:sz w:val="24"/>
          <w:szCs w:val="24"/>
        </w:rPr>
        <w:t xml:space="preserve">яемого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по определенным критериям: опыт, навыки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личностные характеристики и</w:t>
      </w:r>
      <w:r w:rsidRPr="00A14F44">
        <w:rPr>
          <w:rFonts w:ascii="Times New Roman" w:eastAsia="Times New Roman" w:hAnsi="Times New Roman" w:cs="Times New Roman"/>
          <w:color w:val="2F2F26"/>
          <w:spacing w:val="-2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др.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Форма наставничества </w:t>
      </w:r>
      <w:r w:rsidRPr="00A14F44">
        <w:rPr>
          <w:rFonts w:ascii="Times New Roman" w:eastAsia="Times New Roman" w:hAnsi="Times New Roman" w:cs="Times New Roman"/>
          <w:color w:val="2F2F26"/>
          <w:spacing w:val="-6"/>
          <w:w w:val="105"/>
          <w:sz w:val="24"/>
          <w:szCs w:val="24"/>
        </w:rPr>
        <w:t>«учите</w:t>
      </w:r>
      <w:r w:rsidRPr="00A14F44">
        <w:rPr>
          <w:rFonts w:ascii="Times New Roman" w:eastAsia="Times New Roman" w:hAnsi="Times New Roman" w:cs="Times New Roman"/>
          <w:color w:val="4D4D42"/>
          <w:spacing w:val="-6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2F2F26"/>
          <w:spacing w:val="-6"/>
          <w:w w:val="105"/>
          <w:sz w:val="24"/>
          <w:szCs w:val="24"/>
        </w:rPr>
        <w:t xml:space="preserve">ь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>учитель</w:t>
      </w:r>
      <w:r w:rsidRPr="00A14F44">
        <w:rPr>
          <w:rFonts w:ascii="Times New Roman" w:eastAsia="Times New Roman" w:hAnsi="Times New Roman" w:cs="Times New Roman"/>
          <w:color w:val="4D4D42"/>
          <w:spacing w:val="-3"/>
          <w:w w:val="105"/>
          <w:sz w:val="24"/>
          <w:szCs w:val="24"/>
        </w:rPr>
        <w:t xml:space="preserve">»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- способ реализации целевой моде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и наставничества через органи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ацию взаимодействия наставнической пары «учитель­ профессионал 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>учитель</w:t>
      </w:r>
      <w:r w:rsidRPr="00A14F44">
        <w:rPr>
          <w:rFonts w:ascii="Times New Roman" w:eastAsia="Times New Roman" w:hAnsi="Times New Roman" w:cs="Times New Roman"/>
          <w:color w:val="5D5D52"/>
          <w:spacing w:val="-3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вовлеченный в различные формы поддержки и </w:t>
      </w:r>
      <w:r w:rsidRPr="00A14F44">
        <w:rPr>
          <w:rFonts w:ascii="Times New Roman" w:eastAsia="Times New Roman" w:hAnsi="Times New Roman" w:cs="Times New Roman"/>
          <w:color w:val="2F2F26"/>
          <w:spacing w:val="-6"/>
          <w:w w:val="105"/>
          <w:sz w:val="24"/>
          <w:szCs w:val="24"/>
        </w:rPr>
        <w:t>сопровождения»</w:t>
      </w:r>
      <w:r w:rsidRPr="00A14F44">
        <w:rPr>
          <w:rFonts w:ascii="Times New Roman" w:eastAsia="Times New Roman" w:hAnsi="Times New Roman" w:cs="Times New Roman"/>
          <w:color w:val="4D4D42"/>
          <w:spacing w:val="-6"/>
          <w:w w:val="105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Форма наставничества «р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у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ково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итель образовательной органи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ации - учитель»</w:t>
      </w:r>
    </w:p>
    <w:p w:rsidR="00A14F44" w:rsidRPr="00A14F44" w:rsidRDefault="00A14F44" w:rsidP="00A14F44">
      <w:pPr>
        <w:widowControl w:val="0"/>
        <w:autoSpaceDE w:val="0"/>
        <w:autoSpaceDN w:val="0"/>
        <w:spacing w:before="11"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способ реализации целевой мо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ели наставничества через организацию в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аимодействия наставнической пары </w:t>
      </w:r>
      <w:r w:rsidRPr="00A14F44">
        <w:rPr>
          <w:rFonts w:ascii="Times New Roman" w:eastAsia="Times New Roman" w:hAnsi="Times New Roman" w:cs="Times New Roman"/>
          <w:color w:val="4D4D42"/>
          <w:spacing w:val="-5"/>
          <w:w w:val="105"/>
          <w:sz w:val="24"/>
          <w:szCs w:val="24"/>
        </w:rPr>
        <w:t>«</w:t>
      </w:r>
      <w:r w:rsidRPr="00A14F44">
        <w:rPr>
          <w:rFonts w:ascii="Times New Roman" w:eastAsia="Times New Roman" w:hAnsi="Times New Roman" w:cs="Times New Roman"/>
          <w:color w:val="2F2F26"/>
          <w:spacing w:val="-5"/>
          <w:w w:val="105"/>
          <w:sz w:val="24"/>
          <w:szCs w:val="24"/>
        </w:rPr>
        <w:t>руково</w:t>
      </w:r>
      <w:r w:rsidRPr="00A14F44">
        <w:rPr>
          <w:rFonts w:ascii="Times New Roman" w:eastAsia="Times New Roman" w:hAnsi="Times New Roman" w:cs="Times New Roman"/>
          <w:color w:val="4D4D42"/>
          <w:spacing w:val="-5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spacing w:val="-5"/>
          <w:w w:val="105"/>
          <w:sz w:val="24"/>
          <w:szCs w:val="24"/>
        </w:rPr>
        <w:t xml:space="preserve">итель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образовательной </w:t>
      </w:r>
      <w:r w:rsidRPr="00A14F44">
        <w:rPr>
          <w:rFonts w:ascii="Times New Roman" w:eastAsia="Times New Roman" w:hAnsi="Times New Roman" w:cs="Times New Roman"/>
          <w:color w:val="2F2F26"/>
          <w:spacing w:val="-6"/>
          <w:w w:val="105"/>
          <w:sz w:val="24"/>
          <w:szCs w:val="24"/>
        </w:rPr>
        <w:t>органи</w:t>
      </w:r>
      <w:r w:rsidRPr="00A14F44">
        <w:rPr>
          <w:rFonts w:ascii="Times New Roman" w:eastAsia="Times New Roman" w:hAnsi="Times New Roman" w:cs="Times New Roman"/>
          <w:color w:val="4D4D42"/>
          <w:spacing w:val="-6"/>
          <w:w w:val="105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2F2F26"/>
          <w:spacing w:val="-6"/>
          <w:w w:val="105"/>
          <w:sz w:val="24"/>
          <w:szCs w:val="24"/>
        </w:rPr>
        <w:t xml:space="preserve">ации 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учитель», нацеленную на совершенствование образовательного процесса и достижение желаемых результатов руководителем </w:t>
      </w:r>
      <w:r w:rsidRPr="00A14F44">
        <w:rPr>
          <w:rFonts w:ascii="Times New Roman" w:eastAsia="Times New Roman" w:hAnsi="Times New Roman" w:cs="Times New Roman"/>
          <w:color w:val="2F2F26"/>
          <w:spacing w:val="-4"/>
          <w:w w:val="105"/>
          <w:sz w:val="24"/>
          <w:szCs w:val="24"/>
        </w:rPr>
        <w:t>образова</w:t>
      </w:r>
      <w:r w:rsidRPr="00A14F44">
        <w:rPr>
          <w:rFonts w:ascii="Times New Roman" w:eastAsia="Times New Roman" w:hAnsi="Times New Roman" w:cs="Times New Roman"/>
          <w:color w:val="4D4D42"/>
          <w:spacing w:val="-4"/>
          <w:w w:val="10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2F2F26"/>
          <w:spacing w:val="-4"/>
          <w:w w:val="105"/>
          <w:sz w:val="24"/>
          <w:szCs w:val="24"/>
        </w:rPr>
        <w:t xml:space="preserve">ельной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организации посредством создания необ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х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 xml:space="preserve">одимых </w:t>
      </w:r>
      <w:r w:rsidRPr="00A14F44">
        <w:rPr>
          <w:rFonts w:ascii="Times New Roman" w:eastAsia="Times New Roman" w:hAnsi="Times New Roman" w:cs="Times New Roman"/>
          <w:color w:val="2F2F26"/>
          <w:spacing w:val="-3"/>
          <w:w w:val="105"/>
          <w:sz w:val="24"/>
          <w:szCs w:val="24"/>
        </w:rPr>
        <w:t xml:space="preserve">организационно-педагогических </w:t>
      </w:r>
      <w:r w:rsidRPr="00A14F44">
        <w:rPr>
          <w:rFonts w:ascii="Times New Roman" w:eastAsia="Times New Roman" w:hAnsi="Times New Roman" w:cs="Times New Roman"/>
          <w:color w:val="2F2F26"/>
          <w:spacing w:val="-8"/>
          <w:w w:val="105"/>
          <w:sz w:val="24"/>
          <w:szCs w:val="24"/>
        </w:rPr>
        <w:t>кадровых</w:t>
      </w:r>
      <w:r w:rsidRPr="00A14F44">
        <w:rPr>
          <w:rFonts w:ascii="Times New Roman" w:eastAsia="Times New Roman" w:hAnsi="Times New Roman" w:cs="Times New Roman"/>
          <w:color w:val="4D4D42"/>
          <w:spacing w:val="-8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методических, психолого-пе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агогических ус</w:t>
      </w:r>
      <w:r w:rsidRPr="00A14F44">
        <w:rPr>
          <w:rFonts w:ascii="Times New Roman" w:eastAsia="Times New Roman" w:hAnsi="Times New Roman" w:cs="Times New Roman"/>
          <w:color w:val="4D4D42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2F2F26"/>
          <w:w w:val="105"/>
          <w:sz w:val="24"/>
          <w:szCs w:val="24"/>
        </w:rPr>
        <w:t>овий и ресурсов</w:t>
      </w:r>
      <w:r w:rsidRPr="00A14F44">
        <w:rPr>
          <w:rFonts w:ascii="Times New Roman" w:eastAsia="Times New Roman" w:hAnsi="Times New Roman" w:cs="Times New Roman"/>
          <w:color w:val="0F0F07"/>
          <w:w w:val="105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048"/>
        </w:tabs>
        <w:autoSpaceDE w:val="0"/>
        <w:autoSpaceDN w:val="0"/>
        <w:spacing w:after="0" w:line="240" w:lineRule="auto"/>
        <w:ind w:left="1047" w:hanging="283"/>
        <w:jc w:val="both"/>
        <w:rPr>
          <w:rFonts w:ascii="Times New Roman" w:eastAsia="Times New Roman" w:hAnsi="Times New Roman" w:cs="Times New Roman"/>
          <w:b/>
          <w:color w:val="2F2F26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b/>
          <w:color w:val="2F2F26"/>
          <w:w w:val="110"/>
          <w:sz w:val="24"/>
          <w:szCs w:val="24"/>
          <w:lang w:val="en-US"/>
        </w:rPr>
        <w:t>О</w:t>
      </w:r>
      <w:r w:rsidRPr="00A14F44">
        <w:rPr>
          <w:rFonts w:ascii="Times New Roman" w:eastAsia="Times New Roman" w:hAnsi="Times New Roman" w:cs="Times New Roman"/>
          <w:b/>
          <w:color w:val="0F0F07"/>
          <w:w w:val="110"/>
          <w:sz w:val="24"/>
          <w:szCs w:val="24"/>
          <w:lang w:val="en-US"/>
        </w:rPr>
        <w:t>р</w:t>
      </w:r>
      <w:r w:rsidRPr="00A14F44">
        <w:rPr>
          <w:rFonts w:ascii="Times New Roman" w:eastAsia="Times New Roman" w:hAnsi="Times New Roman" w:cs="Times New Roman"/>
          <w:b/>
          <w:color w:val="2F2F26"/>
          <w:w w:val="110"/>
          <w:sz w:val="24"/>
          <w:szCs w:val="24"/>
          <w:lang w:val="en-US"/>
        </w:rPr>
        <w:t>ганизация</w:t>
      </w:r>
      <w:proofErr w:type="spellEnd"/>
      <w:r w:rsidRPr="00A14F44">
        <w:rPr>
          <w:rFonts w:ascii="Times New Roman" w:eastAsia="Times New Roman" w:hAnsi="Times New Roman" w:cs="Times New Roman"/>
          <w:b/>
          <w:color w:val="2F2F26"/>
          <w:w w:val="110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F2F26"/>
          <w:w w:val="110"/>
          <w:sz w:val="24"/>
          <w:szCs w:val="24"/>
          <w:lang w:val="en-US"/>
        </w:rPr>
        <w:t>системы</w:t>
      </w:r>
      <w:proofErr w:type="spellEnd"/>
      <w:r w:rsidRPr="00A14F44">
        <w:rPr>
          <w:rFonts w:ascii="Times New Roman" w:eastAsia="Times New Roman" w:hAnsi="Times New Roman" w:cs="Times New Roman"/>
          <w:b/>
          <w:color w:val="2F2F26"/>
          <w:spacing w:val="3"/>
          <w:w w:val="110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F2F26"/>
          <w:w w:val="110"/>
          <w:sz w:val="24"/>
          <w:szCs w:val="24"/>
          <w:lang w:val="en-US"/>
        </w:rPr>
        <w:t>наставничества</w:t>
      </w:r>
      <w:proofErr w:type="spellEnd"/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A14F44" w:rsidRPr="00A14F44">
          <w:pgSz w:w="11920" w:h="16840"/>
          <w:pgMar w:top="700" w:right="140" w:bottom="280" w:left="920" w:header="720" w:footer="720" w:gutter="0"/>
          <w:cols w:space="720"/>
        </w:sectPr>
      </w:pP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559"/>
        </w:tabs>
        <w:autoSpaceDE w:val="0"/>
        <w:autoSpaceDN w:val="0"/>
        <w:spacing w:before="74" w:after="0" w:line="240" w:lineRule="auto"/>
        <w:ind w:left="322" w:right="267" w:firstLine="543"/>
        <w:jc w:val="both"/>
        <w:outlineLvl w:val="0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lastRenderedPageBreak/>
        <w:t xml:space="preserve">Наставничество организуется на основании приказа руководителя образовательной </w:t>
      </w: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>органи</w:t>
      </w:r>
      <w:r w:rsidRPr="00A14F44">
        <w:rPr>
          <w:rFonts w:ascii="Times New Roman" w:eastAsia="Times New Roman" w:hAnsi="Times New Roman" w:cs="Times New Roman"/>
          <w:color w:val="565241"/>
          <w:spacing w:val="-4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 xml:space="preserve">ации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«Об утверждении положения о системе  наставничества педагогических работников в образовательной</w:t>
      </w:r>
      <w:r w:rsidRPr="00A14F44">
        <w:rPr>
          <w:rFonts w:ascii="Times New Roman" w:eastAsia="Times New Roman" w:hAnsi="Times New Roman" w:cs="Times New Roman"/>
          <w:color w:val="343124"/>
          <w:spacing w:val="-46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организации».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464"/>
        </w:tabs>
        <w:autoSpaceDE w:val="0"/>
        <w:autoSpaceDN w:val="0"/>
        <w:spacing w:before="3" w:after="0" w:line="240" w:lineRule="auto"/>
        <w:ind w:left="326" w:right="281" w:firstLine="539"/>
        <w:jc w:val="both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образовательной</w:t>
      </w:r>
      <w:r w:rsidRPr="00A14F44">
        <w:rPr>
          <w:rFonts w:ascii="Times New Roman" w:eastAsia="Times New Roman" w:hAnsi="Times New Roman" w:cs="Times New Roman"/>
          <w:color w:val="343124"/>
          <w:spacing w:val="22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организации.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49"/>
        </w:tabs>
        <w:autoSpaceDE w:val="0"/>
        <w:autoSpaceDN w:val="0"/>
        <w:spacing w:before="9" w:after="0" w:line="240" w:lineRule="auto"/>
        <w:ind w:left="1348" w:hanging="490"/>
        <w:jc w:val="both"/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  <w:t>Руководитель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  <w:t>образовательной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spacing w:val="10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  <w:t>организации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  <w:t>: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before="2" w:after="0" w:line="240" w:lineRule="auto"/>
        <w:ind w:left="326" w:right="271" w:firstLine="532"/>
        <w:jc w:val="both"/>
        <w:rPr>
          <w:rFonts w:ascii="Times New Roman" w:eastAsia="Times New Roman" w:hAnsi="Times New Roman" w:cs="Times New Roman"/>
          <w:color w:val="1613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</w:t>
      </w:r>
      <w:r w:rsidRPr="00A14F44">
        <w:rPr>
          <w:rFonts w:ascii="Times New Roman" w:eastAsia="Times New Roman" w:hAnsi="Times New Roman" w:cs="Times New Roman"/>
          <w:color w:val="343124"/>
          <w:spacing w:val="-10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организации;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37"/>
        </w:tabs>
        <w:autoSpaceDE w:val="0"/>
        <w:autoSpaceDN w:val="0"/>
        <w:spacing w:after="0" w:line="240" w:lineRule="auto"/>
        <w:ind w:left="1036" w:hanging="178"/>
        <w:jc w:val="both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pacing w:val="-6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565241"/>
          <w:spacing w:val="-6"/>
          <w:sz w:val="24"/>
          <w:szCs w:val="24"/>
        </w:rPr>
        <w:t>зд</w:t>
      </w:r>
      <w:r w:rsidRPr="00A14F44">
        <w:rPr>
          <w:rFonts w:ascii="Times New Roman" w:eastAsia="Times New Roman" w:hAnsi="Times New Roman" w:cs="Times New Roman"/>
          <w:color w:val="343124"/>
          <w:spacing w:val="-6"/>
          <w:sz w:val="24"/>
          <w:szCs w:val="24"/>
        </w:rPr>
        <w:t xml:space="preserve">ает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локальные акты образовательной</w:t>
      </w:r>
      <w:r w:rsidRPr="00A14F44">
        <w:rPr>
          <w:rFonts w:ascii="Times New Roman" w:eastAsia="Times New Roman" w:hAnsi="Times New Roman" w:cs="Times New Roman"/>
          <w:color w:val="343124"/>
          <w:spacing w:val="-3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организации:</w:t>
      </w:r>
    </w:p>
    <w:p w:rsidR="00A14F44" w:rsidRPr="00A14F44" w:rsidRDefault="00A14F44" w:rsidP="00A14F44">
      <w:pPr>
        <w:widowControl w:val="0"/>
        <w:autoSpaceDE w:val="0"/>
        <w:autoSpaceDN w:val="0"/>
        <w:spacing w:before="11"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  <w:t>o</w:t>
      </w:r>
      <w:proofErr w:type="gramEnd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 вне</w:t>
      </w:r>
      <w:r w:rsidRPr="00A14F44">
        <w:rPr>
          <w:rFonts w:ascii="Times New Roman" w:eastAsia="Times New Roman" w:hAnsi="Times New Roman" w:cs="Times New Roman"/>
          <w:color w:val="565241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рении (применении) системы (целевой модели) наставничества и органи</w:t>
      </w:r>
      <w:r w:rsidRPr="00A14F44">
        <w:rPr>
          <w:rFonts w:ascii="Times New Roman" w:eastAsia="Times New Roman" w:hAnsi="Times New Roman" w:cs="Times New Roman"/>
          <w:color w:val="565241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ации наставничества педагогических работников в образовательной организации;</w:t>
      </w:r>
    </w:p>
    <w:p w:rsidR="00A14F44" w:rsidRPr="00A14F44" w:rsidRDefault="00A14F44" w:rsidP="00A14F44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внедрении</w:t>
      </w:r>
      <w:proofErr w:type="gramEnd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 мер стимулирования наставничества;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программе мониторинга </w:t>
      </w:r>
      <w:r w:rsidRPr="00A14F44">
        <w:rPr>
          <w:rFonts w:ascii="Times New Roman" w:eastAsia="Times New Roman" w:hAnsi="Times New Roman" w:cs="Times New Roman"/>
          <w:color w:val="16130A"/>
          <w:sz w:val="24"/>
          <w:szCs w:val="24"/>
        </w:rPr>
        <w:t>р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аботы «наставник </w:t>
      </w:r>
      <w:r w:rsidRPr="00A14F44">
        <w:rPr>
          <w:rFonts w:ascii="Times New Roman" w:eastAsia="Times New Roman" w:hAnsi="Times New Roman" w:cs="Times New Roman"/>
          <w:color w:val="16130A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наставляемый»</w:t>
      </w:r>
      <w:r w:rsidRPr="00A14F44">
        <w:rPr>
          <w:rFonts w:ascii="Times New Roman" w:eastAsia="Times New Roman" w:hAnsi="Times New Roman" w:cs="Times New Roman"/>
          <w:color w:val="16130A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143"/>
        </w:tabs>
        <w:autoSpaceDE w:val="0"/>
        <w:autoSpaceDN w:val="0"/>
        <w:spacing w:before="10" w:after="0" w:line="240" w:lineRule="auto"/>
        <w:ind w:left="326" w:right="276" w:firstLine="532"/>
        <w:jc w:val="both"/>
        <w:rPr>
          <w:rFonts w:ascii="Times New Roman" w:eastAsia="Times New Roman" w:hAnsi="Times New Roman" w:cs="Times New Roman"/>
          <w:color w:val="1613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утверждает куратора реализации программ </w:t>
      </w:r>
      <w:r w:rsidRPr="00A14F44">
        <w:rPr>
          <w:rFonts w:ascii="Times New Roman" w:eastAsia="Times New Roman" w:hAnsi="Times New Roman" w:cs="Times New Roman"/>
          <w:color w:val="16130A"/>
          <w:sz w:val="24"/>
          <w:szCs w:val="24"/>
        </w:rPr>
        <w:t>н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аставничества, способствует отбору наставников и наставляемых, а также утверждает</w:t>
      </w:r>
      <w:r w:rsidRPr="00A14F44">
        <w:rPr>
          <w:rFonts w:ascii="Times New Roman" w:eastAsia="Times New Roman" w:hAnsi="Times New Roman" w:cs="Times New Roman"/>
          <w:color w:val="343124"/>
          <w:spacing w:val="46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их;</w:t>
      </w:r>
    </w:p>
    <w:p w:rsidR="00A14F44" w:rsidRPr="00A14F44" w:rsidRDefault="00A14F44" w:rsidP="00A14F44">
      <w:pPr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after="0" w:line="240" w:lineRule="auto"/>
        <w:ind w:left="333" w:right="274" w:firstLine="525"/>
        <w:jc w:val="both"/>
        <w:rPr>
          <w:rFonts w:ascii="Times New Roman" w:eastAsia="Times New Roman" w:hAnsi="Times New Roman" w:cs="Times New Roman"/>
          <w:color w:val="1613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</w:t>
      </w:r>
      <w:r w:rsidRPr="00A14F44">
        <w:rPr>
          <w:rFonts w:ascii="Times New Roman" w:eastAsia="Times New Roman" w:hAnsi="Times New Roman" w:cs="Times New Roman"/>
          <w:color w:val="343124"/>
          <w:spacing w:val="-26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организации</w:t>
      </w:r>
    </w:p>
    <w:p w:rsidR="00A14F44" w:rsidRPr="00A14F44" w:rsidRDefault="00A14F44" w:rsidP="00A14F44">
      <w:pPr>
        <w:widowControl w:val="0"/>
        <w:numPr>
          <w:ilvl w:val="0"/>
          <w:numId w:val="7"/>
        </w:numPr>
        <w:tabs>
          <w:tab w:val="left" w:pos="864"/>
        </w:tabs>
        <w:autoSpaceDE w:val="0"/>
        <w:autoSpaceDN w:val="0"/>
        <w:spacing w:after="0" w:line="240" w:lineRule="auto"/>
        <w:ind w:right="281" w:firstLine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565241"/>
          <w:spacing w:val="-4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>дает</w:t>
      </w:r>
      <w:r w:rsidRPr="00A14F44">
        <w:rPr>
          <w:rFonts w:ascii="Times New Roman" w:eastAsia="Times New Roman" w:hAnsi="Times New Roman" w:cs="Times New Roman"/>
          <w:color w:val="343124"/>
          <w:spacing w:val="6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прика</w:t>
      </w:r>
      <w:proofErr w:type="gram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з(</w:t>
      </w:r>
      <w:proofErr w:type="gramEnd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ы) о </w:t>
      </w:r>
      <w:r w:rsidRPr="00A14F44">
        <w:rPr>
          <w:rFonts w:ascii="Times New Roman" w:eastAsia="Times New Roman" w:hAnsi="Times New Roman" w:cs="Times New Roman"/>
          <w:color w:val="565241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акреплении наставнических </w:t>
      </w:r>
      <w:r w:rsidRPr="00A14F44">
        <w:rPr>
          <w:rFonts w:ascii="Times New Roman" w:eastAsia="Times New Roman" w:hAnsi="Times New Roman" w:cs="Times New Roman"/>
          <w:color w:val="343124"/>
          <w:spacing w:val="-3"/>
          <w:sz w:val="24"/>
          <w:szCs w:val="24"/>
        </w:rPr>
        <w:t>пар</w:t>
      </w:r>
      <w:r w:rsidRPr="00A14F44">
        <w:rPr>
          <w:rFonts w:ascii="Times New Roman" w:eastAsia="Times New Roman" w:hAnsi="Times New Roman" w:cs="Times New Roman"/>
          <w:color w:val="565241"/>
          <w:spacing w:val="-3"/>
          <w:sz w:val="24"/>
          <w:szCs w:val="24"/>
        </w:rPr>
        <w:t>/</w:t>
      </w:r>
      <w:r w:rsidRPr="00A14F44">
        <w:rPr>
          <w:rFonts w:ascii="Times New Roman" w:eastAsia="Times New Roman" w:hAnsi="Times New Roman" w:cs="Times New Roman"/>
          <w:color w:val="343124"/>
          <w:spacing w:val="-3"/>
          <w:sz w:val="24"/>
          <w:szCs w:val="24"/>
        </w:rPr>
        <w:t xml:space="preserve">групп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с письменного </w:t>
      </w: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>со</w:t>
      </w:r>
      <w:r w:rsidRPr="00A14F44">
        <w:rPr>
          <w:rFonts w:ascii="Times New Roman" w:eastAsia="Times New Roman" w:hAnsi="Times New Roman" w:cs="Times New Roman"/>
          <w:color w:val="565241"/>
          <w:spacing w:val="-5"/>
          <w:sz w:val="24"/>
          <w:szCs w:val="24"/>
        </w:rPr>
        <w:t>г</w:t>
      </w: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 xml:space="preserve">ласия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их участников на возложение на них дополнительных обязанностей, </w:t>
      </w:r>
      <w:proofErr w:type="spell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свя</w:t>
      </w:r>
      <w:r w:rsidRPr="00A14F44">
        <w:rPr>
          <w:rFonts w:ascii="Times New Roman" w:eastAsia="Times New Roman" w:hAnsi="Times New Roman" w:cs="Times New Roman"/>
          <w:color w:val="565241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анныхс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 наставнической</w:t>
      </w:r>
      <w:r w:rsidRPr="00A14F44">
        <w:rPr>
          <w:rFonts w:ascii="Times New Roman" w:eastAsia="Times New Roman" w:hAnsi="Times New Roman" w:cs="Times New Roman"/>
          <w:color w:val="343124"/>
          <w:spacing w:val="-18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деятельностью;</w:t>
      </w:r>
    </w:p>
    <w:p w:rsidR="00A14F44" w:rsidRPr="00A14F44" w:rsidRDefault="00A14F44" w:rsidP="00A14F44">
      <w:pPr>
        <w:widowControl w:val="0"/>
        <w:numPr>
          <w:ilvl w:val="1"/>
          <w:numId w:val="7"/>
        </w:numPr>
        <w:tabs>
          <w:tab w:val="left" w:pos="1128"/>
        </w:tabs>
        <w:autoSpaceDE w:val="0"/>
        <w:autoSpaceDN w:val="0"/>
        <w:spacing w:after="0" w:line="240" w:lineRule="auto"/>
        <w:ind w:right="239" w:firstLine="534"/>
        <w:jc w:val="both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способствует созданию сетевого взаимодействия в сфере наставничества, осуществляет </w:t>
      </w: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>контак</w:t>
      </w:r>
      <w:r w:rsidRPr="00A14F44">
        <w:rPr>
          <w:rFonts w:ascii="Times New Roman" w:eastAsia="Times New Roman" w:hAnsi="Times New Roman" w:cs="Times New Roman"/>
          <w:color w:val="565241"/>
          <w:spacing w:val="-5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 xml:space="preserve">ы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с различными учреждениями и  организациями 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вебинарах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, семинарах по проблемам наставничества и</w:t>
      </w:r>
      <w:r w:rsidRPr="00A14F44">
        <w:rPr>
          <w:rFonts w:ascii="Times New Roman" w:eastAsia="Times New Roman" w:hAnsi="Times New Roman" w:cs="Times New Roman"/>
          <w:color w:val="343124"/>
          <w:spacing w:val="2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16130A"/>
          <w:spacing w:val="-4"/>
          <w:sz w:val="24"/>
          <w:szCs w:val="24"/>
        </w:rPr>
        <w:t>.</w:t>
      </w: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>п.);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</w:t>
      </w:r>
      <w:r w:rsidRPr="00A14F44">
        <w:rPr>
          <w:rFonts w:ascii="Times New Roman" w:eastAsia="Times New Roman" w:hAnsi="Times New Roman" w:cs="Times New Roman"/>
          <w:color w:val="565241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аккумулирования и распространения лучших практик наставничества педагогических работников.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63"/>
        </w:tabs>
        <w:autoSpaceDE w:val="0"/>
        <w:autoSpaceDN w:val="0"/>
        <w:spacing w:after="0" w:line="240" w:lineRule="auto"/>
        <w:ind w:left="1362" w:hanging="489"/>
        <w:jc w:val="both"/>
        <w:rPr>
          <w:rFonts w:ascii="Times New Roman" w:eastAsia="Times New Roman" w:hAnsi="Times New Roman" w:cs="Times New Roman"/>
          <w:color w:val="343124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color w:val="343124"/>
          <w:w w:val="105"/>
          <w:sz w:val="24"/>
          <w:szCs w:val="24"/>
          <w:lang w:val="en-US"/>
        </w:rPr>
        <w:t>Куратор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43124"/>
          <w:spacing w:val="-6"/>
          <w:w w:val="105"/>
          <w:sz w:val="24"/>
          <w:szCs w:val="24"/>
          <w:lang w:val="en-US"/>
        </w:rPr>
        <w:t>реали</w:t>
      </w:r>
      <w:r w:rsidRPr="00A14F44">
        <w:rPr>
          <w:rFonts w:ascii="Times New Roman" w:eastAsia="Times New Roman" w:hAnsi="Times New Roman" w:cs="Times New Roman"/>
          <w:color w:val="565241"/>
          <w:spacing w:val="-6"/>
          <w:w w:val="105"/>
          <w:sz w:val="24"/>
          <w:szCs w:val="24"/>
          <w:lang w:val="en-US"/>
        </w:rPr>
        <w:t>з</w:t>
      </w:r>
      <w:r w:rsidRPr="00A14F44">
        <w:rPr>
          <w:rFonts w:ascii="Times New Roman" w:eastAsia="Times New Roman" w:hAnsi="Times New Roman" w:cs="Times New Roman"/>
          <w:color w:val="343124"/>
          <w:spacing w:val="-6"/>
          <w:w w:val="105"/>
          <w:sz w:val="24"/>
          <w:szCs w:val="24"/>
          <w:lang w:val="en-US"/>
        </w:rPr>
        <w:t>ации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43124"/>
          <w:w w:val="105"/>
          <w:sz w:val="24"/>
          <w:szCs w:val="24"/>
          <w:lang w:val="en-US"/>
        </w:rPr>
        <w:t>программ</w:t>
      </w:r>
      <w:proofErr w:type="spellEnd"/>
      <w:r w:rsidRPr="00A14F44">
        <w:rPr>
          <w:rFonts w:ascii="Times New Roman" w:eastAsia="Times New Roman" w:hAnsi="Times New Roman" w:cs="Times New Roman"/>
          <w:color w:val="343124"/>
          <w:spacing w:val="-24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43124"/>
          <w:spacing w:val="-5"/>
          <w:w w:val="105"/>
          <w:sz w:val="24"/>
          <w:szCs w:val="24"/>
          <w:lang w:val="en-US"/>
        </w:rPr>
        <w:t>наставничества</w:t>
      </w:r>
      <w:proofErr w:type="spellEnd"/>
      <w:r w:rsidRPr="00A14F44">
        <w:rPr>
          <w:rFonts w:ascii="Times New Roman" w:eastAsia="Times New Roman" w:hAnsi="Times New Roman" w:cs="Times New Roman"/>
          <w:color w:val="16130A"/>
          <w:spacing w:val="-5"/>
          <w:w w:val="105"/>
          <w:sz w:val="24"/>
          <w:szCs w:val="24"/>
          <w:lang w:val="en-US"/>
        </w:rPr>
        <w:t>: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назначается руководителем образовательной организации из числа заместителей руково</w:t>
      </w:r>
      <w:r w:rsidRPr="00A14F44">
        <w:rPr>
          <w:rFonts w:ascii="Times New Roman" w:eastAsia="Times New Roman" w:hAnsi="Times New Roman" w:cs="Times New Roman"/>
          <w:color w:val="565241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ителя, методистов;</w:t>
      </w:r>
    </w:p>
    <w:p w:rsidR="00A14F44" w:rsidRPr="00A14F44" w:rsidRDefault="00A14F44" w:rsidP="00A14F44">
      <w:pPr>
        <w:widowControl w:val="0"/>
        <w:numPr>
          <w:ilvl w:val="1"/>
          <w:numId w:val="7"/>
        </w:numPr>
        <w:tabs>
          <w:tab w:val="left" w:pos="1113"/>
        </w:tabs>
        <w:autoSpaceDE w:val="0"/>
        <w:autoSpaceDN w:val="0"/>
        <w:spacing w:after="0" w:line="240" w:lineRule="auto"/>
        <w:ind w:left="336" w:right="242" w:firstLine="544"/>
        <w:jc w:val="both"/>
        <w:rPr>
          <w:rFonts w:ascii="Times New Roman" w:eastAsia="Times New Roman" w:hAnsi="Times New Roman" w:cs="Times New Roman"/>
          <w:color w:val="1613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своевременно (не менее одного раза в год) актуализирует информацию о </w:t>
      </w: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>на</w:t>
      </w:r>
      <w:r w:rsidRPr="00A14F44">
        <w:rPr>
          <w:rFonts w:ascii="Times New Roman" w:eastAsia="Times New Roman" w:hAnsi="Times New Roman" w:cs="Times New Roman"/>
          <w:color w:val="565241"/>
          <w:spacing w:val="-4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343124"/>
          <w:spacing w:val="-4"/>
          <w:sz w:val="24"/>
          <w:szCs w:val="24"/>
        </w:rPr>
        <w:t xml:space="preserve">ичии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в образовательной организации педагогов, которых необходимо включить в наставническую деятельность в качестве</w:t>
      </w:r>
      <w:r w:rsidRPr="00A14F44">
        <w:rPr>
          <w:rFonts w:ascii="Times New Roman" w:eastAsia="Times New Roman" w:hAnsi="Times New Roman" w:cs="Times New Roman"/>
          <w:color w:val="343124"/>
          <w:spacing w:val="-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наставляемых;</w:t>
      </w:r>
    </w:p>
    <w:p w:rsidR="00A14F44" w:rsidRPr="00A14F44" w:rsidRDefault="00A14F44" w:rsidP="00A14F44">
      <w:pPr>
        <w:widowControl w:val="0"/>
        <w:numPr>
          <w:ilvl w:val="1"/>
          <w:numId w:val="7"/>
        </w:numPr>
        <w:tabs>
          <w:tab w:val="left" w:pos="1153"/>
        </w:tabs>
        <w:autoSpaceDE w:val="0"/>
        <w:autoSpaceDN w:val="0"/>
        <w:spacing w:after="0" w:line="240" w:lineRule="auto"/>
        <w:ind w:left="333" w:right="247" w:firstLine="539"/>
        <w:jc w:val="both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pacing w:val="-3"/>
          <w:sz w:val="24"/>
          <w:szCs w:val="24"/>
        </w:rPr>
        <w:t>пре</w:t>
      </w:r>
      <w:r w:rsidRPr="00A14F44">
        <w:rPr>
          <w:rFonts w:ascii="Times New Roman" w:eastAsia="Times New Roman" w:hAnsi="Times New Roman" w:cs="Times New Roman"/>
          <w:color w:val="565241"/>
          <w:spacing w:val="-3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124"/>
          <w:spacing w:val="-3"/>
          <w:sz w:val="24"/>
          <w:szCs w:val="24"/>
        </w:rPr>
        <w:t xml:space="preserve">лагает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руководителю образовательной организации для утверждения состава школьного методического объединения наставников для утверждения (при </w:t>
      </w:r>
      <w:r w:rsidRPr="00A14F44">
        <w:rPr>
          <w:rFonts w:ascii="Times New Roman" w:eastAsia="Times New Roman" w:hAnsi="Times New Roman" w:cs="Times New Roman"/>
          <w:color w:val="343124"/>
          <w:spacing w:val="-7"/>
          <w:sz w:val="24"/>
          <w:szCs w:val="24"/>
        </w:rPr>
        <w:t>необхо</w:t>
      </w:r>
      <w:r w:rsidRPr="00A14F44">
        <w:rPr>
          <w:rFonts w:ascii="Times New Roman" w:eastAsia="Times New Roman" w:hAnsi="Times New Roman" w:cs="Times New Roman"/>
          <w:color w:val="565241"/>
          <w:spacing w:val="-7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124"/>
          <w:spacing w:val="-7"/>
          <w:sz w:val="24"/>
          <w:szCs w:val="24"/>
        </w:rPr>
        <w:t xml:space="preserve">имости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его</w:t>
      </w:r>
      <w:r w:rsidRPr="00A14F44">
        <w:rPr>
          <w:rFonts w:ascii="Times New Roman" w:eastAsia="Times New Roman" w:hAnsi="Times New Roman" w:cs="Times New Roman"/>
          <w:color w:val="343124"/>
          <w:spacing w:val="-2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pacing w:val="-7"/>
          <w:sz w:val="24"/>
          <w:szCs w:val="24"/>
        </w:rPr>
        <w:t>соз</w:t>
      </w:r>
      <w:r w:rsidRPr="00A14F44">
        <w:rPr>
          <w:rFonts w:ascii="Times New Roman" w:eastAsia="Times New Roman" w:hAnsi="Times New Roman" w:cs="Times New Roman"/>
          <w:color w:val="565241"/>
          <w:spacing w:val="-7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124"/>
          <w:spacing w:val="-7"/>
          <w:sz w:val="24"/>
          <w:szCs w:val="24"/>
        </w:rPr>
        <w:t>ания)</w:t>
      </w:r>
      <w:r w:rsidRPr="00A14F44">
        <w:rPr>
          <w:rFonts w:ascii="Times New Roman" w:eastAsia="Times New Roman" w:hAnsi="Times New Roman" w:cs="Times New Roman"/>
          <w:color w:val="565241"/>
          <w:spacing w:val="-7"/>
          <w:sz w:val="24"/>
          <w:szCs w:val="24"/>
        </w:rPr>
        <w:t>;</w:t>
      </w:r>
    </w:p>
    <w:p w:rsidR="00A14F44" w:rsidRPr="00A14F44" w:rsidRDefault="00A14F44" w:rsidP="00A14F44">
      <w:pPr>
        <w:widowControl w:val="0"/>
        <w:numPr>
          <w:ilvl w:val="1"/>
          <w:numId w:val="7"/>
        </w:numPr>
        <w:tabs>
          <w:tab w:val="left" w:pos="1247"/>
        </w:tabs>
        <w:autoSpaceDE w:val="0"/>
        <w:autoSpaceDN w:val="0"/>
        <w:spacing w:after="0" w:line="240" w:lineRule="auto"/>
        <w:ind w:left="333" w:right="242" w:firstLine="539"/>
        <w:jc w:val="both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разрабатывает Дорожную карту (план мероприятий) по реализации </w:t>
      </w:r>
      <w:r w:rsidRPr="00A14F44">
        <w:rPr>
          <w:rFonts w:ascii="Times New Roman" w:eastAsia="Times New Roman" w:hAnsi="Times New Roman" w:cs="Times New Roman"/>
          <w:color w:val="343124"/>
          <w:spacing w:val="-7"/>
          <w:sz w:val="24"/>
          <w:szCs w:val="24"/>
        </w:rPr>
        <w:t>Полож</w:t>
      </w:r>
      <w:r w:rsidRPr="00A14F44">
        <w:rPr>
          <w:rFonts w:ascii="Times New Roman" w:eastAsia="Times New Roman" w:hAnsi="Times New Roman" w:cs="Times New Roman"/>
          <w:color w:val="565241"/>
          <w:spacing w:val="-7"/>
          <w:sz w:val="24"/>
          <w:szCs w:val="24"/>
        </w:rPr>
        <w:t>е</w:t>
      </w:r>
      <w:r w:rsidRPr="00A14F44">
        <w:rPr>
          <w:rFonts w:ascii="Times New Roman" w:eastAsia="Times New Roman" w:hAnsi="Times New Roman" w:cs="Times New Roman"/>
          <w:color w:val="343124"/>
          <w:spacing w:val="-7"/>
          <w:sz w:val="24"/>
          <w:szCs w:val="24"/>
        </w:rPr>
        <w:t xml:space="preserve">ния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о системе наставничества </w:t>
      </w:r>
      <w:r w:rsidRPr="00A14F44">
        <w:rPr>
          <w:rFonts w:ascii="Times New Roman" w:eastAsia="Times New Roman" w:hAnsi="Times New Roman" w:cs="Times New Roman"/>
          <w:color w:val="343124"/>
          <w:spacing w:val="-3"/>
          <w:sz w:val="24"/>
          <w:szCs w:val="24"/>
        </w:rPr>
        <w:t>пе</w:t>
      </w:r>
      <w:r w:rsidRPr="00A14F44">
        <w:rPr>
          <w:rFonts w:ascii="Times New Roman" w:eastAsia="Times New Roman" w:hAnsi="Times New Roman" w:cs="Times New Roman"/>
          <w:color w:val="565241"/>
          <w:spacing w:val="-3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124"/>
          <w:spacing w:val="-3"/>
          <w:sz w:val="24"/>
          <w:szCs w:val="24"/>
        </w:rPr>
        <w:t xml:space="preserve">агогических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работников в образовательной органи</w:t>
      </w:r>
      <w:r w:rsidRPr="00A14F44">
        <w:rPr>
          <w:rFonts w:ascii="Times New Roman" w:eastAsia="Times New Roman" w:hAnsi="Times New Roman" w:cs="Times New Roman"/>
          <w:color w:val="565241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ации;</w:t>
      </w:r>
    </w:p>
    <w:p w:rsidR="00A14F44" w:rsidRPr="00A14F44" w:rsidRDefault="00A14F44" w:rsidP="00A14F44">
      <w:pPr>
        <w:widowControl w:val="0"/>
        <w:numPr>
          <w:ilvl w:val="1"/>
          <w:numId w:val="7"/>
        </w:numPr>
        <w:tabs>
          <w:tab w:val="left" w:pos="1080"/>
        </w:tabs>
        <w:autoSpaceDE w:val="0"/>
        <w:autoSpaceDN w:val="0"/>
        <w:spacing w:after="0" w:line="240" w:lineRule="auto"/>
        <w:ind w:left="338" w:right="253" w:firstLine="542"/>
        <w:jc w:val="both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>ве</w:t>
      </w:r>
      <w:r w:rsidRPr="00A14F44">
        <w:rPr>
          <w:rFonts w:ascii="Times New Roman" w:eastAsia="Times New Roman" w:hAnsi="Times New Roman" w:cs="Times New Roman"/>
          <w:color w:val="565241"/>
          <w:spacing w:val="-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 xml:space="preserve">ет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банк (персонифицированный </w:t>
      </w:r>
      <w:r w:rsidRPr="00A14F44">
        <w:rPr>
          <w:rFonts w:ascii="Times New Roman" w:eastAsia="Times New Roman" w:hAnsi="Times New Roman" w:cs="Times New Roman"/>
          <w:color w:val="343124"/>
          <w:spacing w:val="-10"/>
          <w:sz w:val="24"/>
          <w:szCs w:val="24"/>
        </w:rPr>
        <w:t>уче</w:t>
      </w:r>
      <w:r w:rsidRPr="00A14F44">
        <w:rPr>
          <w:rFonts w:ascii="Times New Roman" w:eastAsia="Times New Roman" w:hAnsi="Times New Roman" w:cs="Times New Roman"/>
          <w:color w:val="565241"/>
          <w:spacing w:val="-10"/>
          <w:sz w:val="24"/>
          <w:szCs w:val="24"/>
        </w:rPr>
        <w:t>т</w:t>
      </w:r>
      <w:r w:rsidRPr="00A14F44">
        <w:rPr>
          <w:rFonts w:ascii="Times New Roman" w:eastAsia="Times New Roman" w:hAnsi="Times New Roman" w:cs="Times New Roman"/>
          <w:color w:val="343124"/>
          <w:spacing w:val="-10"/>
          <w:sz w:val="24"/>
          <w:szCs w:val="24"/>
        </w:rPr>
        <w:t xml:space="preserve">)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наставников и наставляемых, в том числе в цифровом формате с использованием ресурсов Интернета </w:t>
      </w:r>
      <w:r w:rsidRPr="00A14F44">
        <w:rPr>
          <w:rFonts w:ascii="Times New Roman" w:eastAsia="Times New Roman" w:hAnsi="Times New Roman" w:cs="Times New Roman"/>
          <w:color w:val="16130A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официального сайта </w:t>
      </w: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>образовате</w:t>
      </w:r>
      <w:r w:rsidRPr="00A14F44">
        <w:rPr>
          <w:rFonts w:ascii="Times New Roman" w:eastAsia="Times New Roman" w:hAnsi="Times New Roman" w:cs="Times New Roman"/>
          <w:color w:val="565241"/>
          <w:spacing w:val="-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343124"/>
          <w:spacing w:val="-5"/>
          <w:sz w:val="24"/>
          <w:szCs w:val="24"/>
        </w:rPr>
        <w:t xml:space="preserve">ьной </w:t>
      </w:r>
      <w:r w:rsidRPr="00A14F44">
        <w:rPr>
          <w:rFonts w:ascii="Times New Roman" w:eastAsia="Times New Roman" w:hAnsi="Times New Roman" w:cs="Times New Roman"/>
          <w:color w:val="343124"/>
          <w:spacing w:val="-9"/>
          <w:sz w:val="24"/>
          <w:szCs w:val="24"/>
        </w:rPr>
        <w:t>организации/страницы</w:t>
      </w:r>
      <w:r w:rsidRPr="00A14F44">
        <w:rPr>
          <w:rFonts w:ascii="Times New Roman" w:eastAsia="Times New Roman" w:hAnsi="Times New Roman" w:cs="Times New Roman"/>
          <w:color w:val="565241"/>
          <w:spacing w:val="-9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социальных</w:t>
      </w:r>
      <w:r w:rsidRPr="00A14F44">
        <w:rPr>
          <w:rFonts w:ascii="Times New Roman" w:eastAsia="Times New Roman" w:hAnsi="Times New Roman" w:cs="Times New Roman"/>
          <w:color w:val="343124"/>
          <w:spacing w:val="17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сетей;</w:t>
      </w:r>
    </w:p>
    <w:p w:rsidR="00A14F44" w:rsidRPr="00A14F44" w:rsidRDefault="00A14F44" w:rsidP="00A14F44">
      <w:pPr>
        <w:widowControl w:val="0"/>
        <w:numPr>
          <w:ilvl w:val="1"/>
          <w:numId w:val="7"/>
        </w:numPr>
        <w:tabs>
          <w:tab w:val="left" w:pos="1075"/>
        </w:tabs>
        <w:autoSpaceDE w:val="0"/>
        <w:autoSpaceDN w:val="0"/>
        <w:spacing w:after="0" w:line="240" w:lineRule="auto"/>
        <w:ind w:left="351" w:right="250" w:firstLine="529"/>
        <w:jc w:val="both"/>
        <w:rPr>
          <w:rFonts w:ascii="Times New Roman" w:eastAsia="Times New Roman" w:hAnsi="Times New Roman" w:cs="Times New Roman"/>
          <w:color w:val="343124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 xml:space="preserve">формирует банк индивидуальных/групповых персонализированных программ наставничества педагогических </w:t>
      </w:r>
      <w:r w:rsidRPr="00A14F44">
        <w:rPr>
          <w:rFonts w:ascii="Times New Roman" w:eastAsia="Times New Roman" w:hAnsi="Times New Roman" w:cs="Times New Roman"/>
          <w:color w:val="343124"/>
          <w:spacing w:val="-3"/>
          <w:sz w:val="24"/>
          <w:szCs w:val="24"/>
        </w:rPr>
        <w:t>работников</w:t>
      </w:r>
      <w:r w:rsidRPr="00A14F44">
        <w:rPr>
          <w:rFonts w:ascii="Times New Roman" w:eastAsia="Times New Roman" w:hAnsi="Times New Roman" w:cs="Times New Roman"/>
          <w:color w:val="565241"/>
          <w:spacing w:val="-3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осуществляет описание</w:t>
      </w:r>
      <w:r w:rsidRPr="00A14F44">
        <w:rPr>
          <w:rFonts w:ascii="Times New Roman" w:eastAsia="Times New Roman" w:hAnsi="Times New Roman" w:cs="Times New Roman"/>
          <w:color w:val="343124"/>
          <w:spacing w:val="5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3124"/>
          <w:sz w:val="24"/>
          <w:szCs w:val="24"/>
        </w:rPr>
        <w:t>наиболее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pgSz w:w="11920" w:h="16840"/>
          <w:pgMar w:top="760" w:right="140" w:bottom="0" w:left="920" w:header="720" w:footer="720" w:gutter="0"/>
          <w:cols w:space="720"/>
        </w:sectPr>
      </w:pP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autoSpaceDE w:val="0"/>
        <w:autoSpaceDN w:val="0"/>
        <w:spacing w:before="89" w:after="0" w:line="240" w:lineRule="auto"/>
        <w:ind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успешного и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эффективного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опыта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совместно со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школьным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методическим советом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наставников и системным администратором;</w:t>
      </w:r>
    </w:p>
    <w:p w:rsidR="00A14F44" w:rsidRPr="00A14F44" w:rsidRDefault="00A14F44" w:rsidP="00A14F44">
      <w:pPr>
        <w:widowControl w:val="0"/>
        <w:tabs>
          <w:tab w:val="left" w:pos="3346"/>
          <w:tab w:val="left" w:pos="5377"/>
          <w:tab w:val="left" w:pos="7410"/>
          <w:tab w:val="left" w:pos="8110"/>
          <w:tab w:val="left" w:pos="103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осуществляет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  <w:t>координацию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деятельности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по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  <w:t>наставничеству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</w:r>
      <w:proofErr w:type="gramStart"/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с</w:t>
      </w:r>
      <w:proofErr w:type="gramEnd"/>
    </w:p>
    <w:p w:rsidR="00A14F44" w:rsidRPr="00A14F44" w:rsidRDefault="00A14F44" w:rsidP="00A14F44">
      <w:pPr>
        <w:widowControl w:val="0"/>
        <w:autoSpaceDE w:val="0"/>
        <w:autoSpaceDN w:val="0"/>
        <w:spacing w:before="14" w:after="0" w:line="240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15160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организует повышение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уровня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профессионального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мастерства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наставников,</w:t>
      </w:r>
      <w:r w:rsidRPr="00A14F44">
        <w:rPr>
          <w:rFonts w:ascii="Times New Roman" w:eastAsia="Times New Roman" w:hAnsi="Times New Roman" w:cs="Times New Roman"/>
          <w:color w:val="38382D"/>
          <w:spacing w:val="-18"/>
          <w:w w:val="105"/>
          <w:sz w:val="24"/>
          <w:szCs w:val="24"/>
        </w:rPr>
        <w:t xml:space="preserve"> </w:t>
      </w:r>
      <w:proofErr w:type="gramStart"/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в</w:t>
      </w:r>
      <w:proofErr w:type="gramEnd"/>
    </w:p>
    <w:p w:rsidR="00A14F44" w:rsidRPr="00A14F44" w:rsidRDefault="00A14F44" w:rsidP="00A14F44">
      <w:pPr>
        <w:widowControl w:val="0"/>
        <w:autoSpaceDE w:val="0"/>
        <w:autoSpaceDN w:val="0"/>
        <w:spacing w:before="21" w:after="0" w:line="240" w:lineRule="auto"/>
        <w:ind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том числе на </w:t>
      </w:r>
      <w:proofErr w:type="spellStart"/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стажировочных</w:t>
      </w:r>
      <w:proofErr w:type="spellEnd"/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 площадках и в базовых школах с привлечением наставников из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других образовательных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организаций;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09"/>
        </w:tabs>
        <w:autoSpaceDE w:val="0"/>
        <w:autoSpaceDN w:val="0"/>
        <w:spacing w:after="0" w:line="240" w:lineRule="auto"/>
        <w:ind w:right="385" w:firstLine="529"/>
        <w:jc w:val="both"/>
        <w:rPr>
          <w:rFonts w:ascii="Times New Roman" w:eastAsia="Times New Roman" w:hAnsi="Times New Roman" w:cs="Times New Roman"/>
          <w:color w:val="49493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49"/>
          <w:tab w:val="left" w:pos="1150"/>
          <w:tab w:val="left" w:pos="2736"/>
          <w:tab w:val="left" w:pos="4245"/>
          <w:tab w:val="left" w:pos="4631"/>
          <w:tab w:val="left" w:pos="6706"/>
          <w:tab w:val="left" w:pos="8994"/>
        </w:tabs>
        <w:autoSpaceDE w:val="0"/>
        <w:autoSpaceDN w:val="0"/>
        <w:spacing w:after="0" w:line="240" w:lineRule="auto"/>
        <w:ind w:left="1149" w:hanging="356"/>
        <w:jc w:val="both"/>
        <w:rPr>
          <w:rFonts w:ascii="Times New Roman" w:eastAsia="Times New Roman" w:hAnsi="Times New Roman" w:cs="Times New Roman"/>
          <w:color w:val="38382D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организует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  <w:t>совместно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  <w:t>с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  <w:t>руководителем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  <w:t>образовательной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ab/>
        <w:t>организации</w:t>
      </w:r>
    </w:p>
    <w:p w:rsidR="00A14F44" w:rsidRPr="00A14F44" w:rsidRDefault="00A14F44" w:rsidP="00A14F44">
      <w:pPr>
        <w:widowControl w:val="0"/>
        <w:autoSpaceDE w:val="0"/>
        <w:autoSpaceDN w:val="0"/>
        <w:spacing w:before="4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мониторинг реализации системы наставничества педагогических работников в образовательной организации;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56"/>
        </w:tabs>
        <w:autoSpaceDE w:val="0"/>
        <w:autoSpaceDN w:val="0"/>
        <w:spacing w:after="0" w:line="240" w:lineRule="auto"/>
        <w:ind w:left="1055" w:hanging="254"/>
        <w:jc w:val="both"/>
        <w:rPr>
          <w:rFonts w:ascii="Times New Roman" w:eastAsia="Times New Roman" w:hAnsi="Times New Roman" w:cs="Times New Roman"/>
          <w:color w:val="15160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осуществляет мониторинг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эффективности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и результативности</w:t>
      </w:r>
      <w:r w:rsidRPr="00A14F44">
        <w:rPr>
          <w:rFonts w:ascii="Times New Roman" w:eastAsia="Times New Roman" w:hAnsi="Times New Roman" w:cs="Times New Roman"/>
          <w:color w:val="38382D"/>
          <w:spacing w:val="2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реализации</w:t>
      </w:r>
    </w:p>
    <w:p w:rsidR="00A14F44" w:rsidRPr="00A14F44" w:rsidRDefault="00A14F44" w:rsidP="00A14F44">
      <w:pPr>
        <w:widowControl w:val="0"/>
        <w:autoSpaceDE w:val="0"/>
        <w:autoSpaceDN w:val="0"/>
        <w:spacing w:before="14"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системы наставничества в образовательной организации, оценку вовлеченности педагогов в различные формы наставничества и повышения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квалификации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педагогических работников, формирует итоговый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аналитический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отчет о реализации системы наставничества</w:t>
      </w:r>
      <w:r w:rsidRPr="00A14F44">
        <w:rPr>
          <w:rFonts w:ascii="Times New Roman" w:eastAsia="Times New Roman" w:hAnsi="Times New Roman" w:cs="Times New Roman"/>
          <w:color w:val="6B6B60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реализации персонализированных программ наставничества педагогических работников;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989"/>
        </w:tabs>
        <w:autoSpaceDE w:val="0"/>
        <w:autoSpaceDN w:val="0"/>
        <w:spacing w:before="2" w:after="0" w:line="240" w:lineRule="auto"/>
        <w:ind w:left="254" w:right="381" w:firstLine="532"/>
        <w:jc w:val="both"/>
        <w:rPr>
          <w:rFonts w:ascii="Times New Roman" w:eastAsia="Times New Roman" w:hAnsi="Times New Roman" w:cs="Times New Roman"/>
          <w:color w:val="38382D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фиксирует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данные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о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количестве участников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персонализированных программ наставничества в формах статистического наблюдения (совместно с системным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 администратором).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285"/>
        </w:tabs>
        <w:autoSpaceDE w:val="0"/>
        <w:autoSpaceDN w:val="0"/>
        <w:spacing w:after="0" w:line="240" w:lineRule="auto"/>
        <w:ind w:left="1284" w:hanging="490"/>
        <w:jc w:val="both"/>
        <w:rPr>
          <w:rFonts w:ascii="Times New Roman" w:eastAsia="Times New Roman" w:hAnsi="Times New Roman" w:cs="Times New Roman"/>
          <w:color w:val="38382D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Педаго</w:t>
      </w:r>
      <w:proofErr w:type="gramStart"/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г-</w:t>
      </w:r>
      <w:proofErr w:type="gramEnd"/>
      <w:r w:rsidRPr="00A14F44">
        <w:rPr>
          <w:rFonts w:ascii="Times New Roman" w:eastAsia="Times New Roman" w:hAnsi="Times New Roman" w:cs="Times New Roman"/>
          <w:color w:val="38382D"/>
          <w:spacing w:val="1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наставник: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05"/>
        </w:tabs>
        <w:autoSpaceDE w:val="0"/>
        <w:autoSpaceDN w:val="0"/>
        <w:spacing w:before="14" w:after="0" w:line="240" w:lineRule="auto"/>
        <w:ind w:right="344" w:firstLine="536"/>
        <w:jc w:val="both"/>
        <w:rPr>
          <w:rFonts w:ascii="Times New Roman" w:eastAsia="Times New Roman" w:hAnsi="Times New Roman" w:cs="Times New Roman"/>
          <w:color w:val="15160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совместно с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куратором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проектирует индивидуальный план сопровождения;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66"/>
        </w:tabs>
        <w:autoSpaceDE w:val="0"/>
        <w:autoSpaceDN w:val="0"/>
        <w:spacing w:after="0" w:line="240" w:lineRule="auto"/>
        <w:ind w:left="250" w:right="364" w:firstLine="536"/>
        <w:jc w:val="both"/>
        <w:rPr>
          <w:rFonts w:ascii="Times New Roman" w:eastAsia="Times New Roman" w:hAnsi="Times New Roman" w:cs="Times New Roman"/>
          <w:color w:val="38382D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разрабатывает,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апробирует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и реализует персонализированную программу наставничества, содержание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которой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соответствует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запросу наставляемого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951"/>
        </w:tabs>
        <w:autoSpaceDE w:val="0"/>
        <w:autoSpaceDN w:val="0"/>
        <w:spacing w:after="0" w:line="240" w:lineRule="auto"/>
        <w:ind w:left="252" w:right="391" w:firstLine="534"/>
        <w:jc w:val="both"/>
        <w:rPr>
          <w:rFonts w:ascii="Times New Roman" w:eastAsia="Times New Roman" w:hAnsi="Times New Roman" w:cs="Times New Roman"/>
          <w:color w:val="38382D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принимает</w:t>
      </w:r>
      <w:r w:rsidRPr="00A14F44">
        <w:rPr>
          <w:rFonts w:ascii="Times New Roman" w:eastAsia="Times New Roman" w:hAnsi="Times New Roman" w:cs="Times New Roman"/>
          <w:color w:val="38382D"/>
          <w:spacing w:val="-2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участие</w:t>
      </w:r>
      <w:r w:rsidRPr="00A14F44">
        <w:rPr>
          <w:rFonts w:ascii="Times New Roman" w:eastAsia="Times New Roman" w:hAnsi="Times New Roman" w:cs="Times New Roman"/>
          <w:color w:val="49493F"/>
          <w:spacing w:val="-2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в</w:t>
      </w:r>
      <w:r w:rsidRPr="00A14F44">
        <w:rPr>
          <w:rFonts w:ascii="Times New Roman" w:eastAsia="Times New Roman" w:hAnsi="Times New Roman" w:cs="Times New Roman"/>
          <w:color w:val="49493F"/>
          <w:spacing w:val="-2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разработке</w:t>
      </w:r>
      <w:r w:rsidRPr="00A14F44">
        <w:rPr>
          <w:rFonts w:ascii="Times New Roman" w:eastAsia="Times New Roman" w:hAnsi="Times New Roman" w:cs="Times New Roman"/>
          <w:color w:val="38382D"/>
          <w:spacing w:val="-2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методического</w:t>
      </w:r>
      <w:r w:rsidRPr="00A14F44">
        <w:rPr>
          <w:rFonts w:ascii="Times New Roman" w:eastAsia="Times New Roman" w:hAnsi="Times New Roman" w:cs="Times New Roman"/>
          <w:color w:val="49493F"/>
          <w:spacing w:val="-1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сопровождения</w:t>
      </w:r>
      <w:r w:rsidRPr="00A14F44">
        <w:rPr>
          <w:rFonts w:ascii="Times New Roman" w:eastAsia="Times New Roman" w:hAnsi="Times New Roman" w:cs="Times New Roman"/>
          <w:color w:val="38382D"/>
          <w:spacing w:val="-1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разнообразных форм наставничества педагогических</w:t>
      </w:r>
      <w:r w:rsidRPr="00A14F44">
        <w:rPr>
          <w:rFonts w:ascii="Times New Roman" w:eastAsia="Times New Roman" w:hAnsi="Times New Roman" w:cs="Times New Roman"/>
          <w:color w:val="38382D"/>
          <w:spacing w:val="-3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работников;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-осуществляет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подготовку наставляемого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 к мероприятиям: конкурсам профессионального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мастерства,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форумам</w:t>
      </w:r>
      <w:r w:rsidRPr="00A14F44">
        <w:rPr>
          <w:rFonts w:ascii="Times New Roman" w:eastAsia="Times New Roman" w:hAnsi="Times New Roman" w:cs="Times New Roman"/>
          <w:color w:val="6B6B60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научно</w:t>
      </w:r>
      <w:r w:rsidRPr="00A14F44">
        <w:rPr>
          <w:rFonts w:ascii="Times New Roman" w:eastAsia="Times New Roman" w:hAnsi="Times New Roman" w:cs="Times New Roman"/>
          <w:color w:val="15160F"/>
          <w:w w:val="105"/>
          <w:sz w:val="24"/>
          <w:szCs w:val="24"/>
        </w:rPr>
        <w:t>-</w:t>
      </w:r>
      <w:proofErr w:type="spellStart"/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практическим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конференциям</w:t>
      </w:r>
      <w:proofErr w:type="spellEnd"/>
      <w:r w:rsidRPr="00A14F44">
        <w:rPr>
          <w:rFonts w:ascii="Times New Roman" w:eastAsia="Times New Roman" w:hAnsi="Times New Roman" w:cs="Times New Roman"/>
          <w:color w:val="6B6B60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фестивалям и т</w:t>
      </w:r>
      <w:r w:rsidRPr="00A14F44">
        <w:rPr>
          <w:rFonts w:ascii="Times New Roman" w:eastAsia="Times New Roman" w:hAnsi="Times New Roman" w:cs="Times New Roman"/>
          <w:color w:val="6B6B60"/>
          <w:w w:val="105"/>
          <w:sz w:val="24"/>
          <w:szCs w:val="24"/>
        </w:rPr>
        <w:t>.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>д.;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-осуществляет организационно-педагогическое,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учебно-методическое,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 xml:space="preserve">обеспечение реализации </w:t>
      </w:r>
      <w:r w:rsidRPr="00A14F44">
        <w:rPr>
          <w:rFonts w:ascii="Times New Roman" w:eastAsia="Times New Roman" w:hAnsi="Times New Roman" w:cs="Times New Roman"/>
          <w:color w:val="49493F"/>
          <w:w w:val="105"/>
          <w:sz w:val="24"/>
          <w:szCs w:val="24"/>
        </w:rPr>
        <w:t xml:space="preserve">персонализированной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программы наставничества;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43"/>
        </w:tabs>
        <w:autoSpaceDE w:val="0"/>
        <w:autoSpaceDN w:val="0"/>
        <w:spacing w:after="0" w:line="240" w:lineRule="auto"/>
        <w:ind w:left="250" w:right="385" w:firstLine="536"/>
        <w:jc w:val="both"/>
        <w:rPr>
          <w:rFonts w:ascii="Times New Roman" w:eastAsia="Times New Roman" w:hAnsi="Times New Roman" w:cs="Times New Roman"/>
          <w:color w:val="15160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участвует в мониторинге реализации персонализированных программ наставничества педагогических</w:t>
      </w:r>
      <w:r w:rsidRPr="00A14F44">
        <w:rPr>
          <w:rFonts w:ascii="Times New Roman" w:eastAsia="Times New Roman" w:hAnsi="Times New Roman" w:cs="Times New Roman"/>
          <w:color w:val="38382D"/>
          <w:spacing w:val="-3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8382D"/>
          <w:w w:val="105"/>
          <w:sz w:val="24"/>
          <w:szCs w:val="24"/>
        </w:rPr>
        <w:t>работников;</w:t>
      </w:r>
    </w:p>
    <w:p w:rsidR="00A14F44" w:rsidRPr="00A14F44" w:rsidRDefault="00A14F44" w:rsidP="00A14F44">
      <w:pPr>
        <w:widowControl w:val="0"/>
        <w:tabs>
          <w:tab w:val="left" w:pos="1088"/>
          <w:tab w:val="left" w:pos="3176"/>
          <w:tab w:val="left" w:pos="5601"/>
          <w:tab w:val="left" w:pos="8701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2D2A1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принимает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участие в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формировании банка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лучших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практик наставничества пе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да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гогических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работников,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информационном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сопровождении программы наставничества.</w:t>
      </w:r>
    </w:p>
    <w:p w:rsidR="00A14F44" w:rsidRPr="00A14F44" w:rsidRDefault="00A14F44" w:rsidP="00A14F44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139"/>
        </w:tabs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b/>
          <w:color w:val="2D2A1F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b/>
          <w:color w:val="2D2A1F"/>
          <w:w w:val="105"/>
          <w:sz w:val="24"/>
          <w:szCs w:val="24"/>
          <w:lang w:val="en-US"/>
        </w:rPr>
        <w:t>Права</w:t>
      </w:r>
      <w:proofErr w:type="spellEnd"/>
      <w:r w:rsidRPr="00A14F44">
        <w:rPr>
          <w:rFonts w:ascii="Times New Roman" w:eastAsia="Times New Roman" w:hAnsi="Times New Roman" w:cs="Times New Roman"/>
          <w:b/>
          <w:color w:val="2D2A1F"/>
          <w:w w:val="105"/>
          <w:sz w:val="24"/>
          <w:szCs w:val="24"/>
          <w:lang w:val="en-US"/>
        </w:rPr>
        <w:t xml:space="preserve"> и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D2A1F"/>
          <w:spacing w:val="-5"/>
          <w:w w:val="105"/>
          <w:sz w:val="24"/>
          <w:szCs w:val="24"/>
          <w:lang w:val="en-US"/>
        </w:rPr>
        <w:t>обязанн</w:t>
      </w:r>
      <w:r w:rsidRPr="00A14F44">
        <w:rPr>
          <w:rFonts w:ascii="Times New Roman" w:eastAsia="Times New Roman" w:hAnsi="Times New Roman" w:cs="Times New Roman"/>
          <w:b/>
          <w:color w:val="130F0A"/>
          <w:spacing w:val="-5"/>
          <w:w w:val="105"/>
          <w:sz w:val="24"/>
          <w:szCs w:val="24"/>
          <w:lang w:val="en-US"/>
        </w:rPr>
        <w:t>о</w:t>
      </w:r>
      <w:r w:rsidRPr="00A14F44">
        <w:rPr>
          <w:rFonts w:ascii="Times New Roman" w:eastAsia="Times New Roman" w:hAnsi="Times New Roman" w:cs="Times New Roman"/>
          <w:b/>
          <w:color w:val="2D2A1F"/>
          <w:spacing w:val="-5"/>
          <w:w w:val="105"/>
          <w:sz w:val="24"/>
          <w:szCs w:val="24"/>
          <w:lang w:val="en-US"/>
        </w:rPr>
        <w:t>сти</w:t>
      </w:r>
      <w:proofErr w:type="spellEnd"/>
      <w:r w:rsidRPr="00A14F44">
        <w:rPr>
          <w:rFonts w:ascii="Times New Roman" w:eastAsia="Times New Roman" w:hAnsi="Times New Roman" w:cs="Times New Roman"/>
          <w:b/>
          <w:color w:val="2D2A1F"/>
          <w:spacing w:val="15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130F0A"/>
          <w:spacing w:val="-3"/>
          <w:w w:val="105"/>
          <w:sz w:val="24"/>
          <w:szCs w:val="24"/>
          <w:lang w:val="en-US"/>
        </w:rPr>
        <w:t>н</w:t>
      </w:r>
      <w:r w:rsidRPr="00A14F44">
        <w:rPr>
          <w:rFonts w:ascii="Times New Roman" w:eastAsia="Times New Roman" w:hAnsi="Times New Roman" w:cs="Times New Roman"/>
          <w:b/>
          <w:color w:val="2D2A1F"/>
          <w:spacing w:val="-3"/>
          <w:w w:val="105"/>
          <w:sz w:val="24"/>
          <w:szCs w:val="24"/>
          <w:lang w:val="en-US"/>
        </w:rPr>
        <w:t>аста</w:t>
      </w:r>
      <w:r w:rsidRPr="00A14F44">
        <w:rPr>
          <w:rFonts w:ascii="Times New Roman" w:eastAsia="Times New Roman" w:hAnsi="Times New Roman" w:cs="Times New Roman"/>
          <w:b/>
          <w:color w:val="130F0A"/>
          <w:spacing w:val="-3"/>
          <w:w w:val="105"/>
          <w:sz w:val="24"/>
          <w:szCs w:val="24"/>
          <w:lang w:val="en-US"/>
        </w:rPr>
        <w:t>в</w:t>
      </w:r>
      <w:r w:rsidRPr="00A14F44">
        <w:rPr>
          <w:rFonts w:ascii="Times New Roman" w:eastAsia="Times New Roman" w:hAnsi="Times New Roman" w:cs="Times New Roman"/>
          <w:b/>
          <w:color w:val="2D2A1F"/>
          <w:spacing w:val="-3"/>
          <w:w w:val="105"/>
          <w:sz w:val="24"/>
          <w:szCs w:val="24"/>
          <w:lang w:val="en-US"/>
        </w:rPr>
        <w:t>ника</w:t>
      </w:r>
      <w:proofErr w:type="spellEnd"/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49"/>
        </w:tabs>
        <w:autoSpaceDE w:val="0"/>
        <w:autoSpaceDN w:val="0"/>
        <w:spacing w:after="0" w:line="240" w:lineRule="auto"/>
        <w:ind w:left="1348" w:hanging="483"/>
        <w:jc w:val="both"/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  <w:t>Права</w:t>
      </w:r>
      <w:proofErr w:type="spellEnd"/>
      <w:r w:rsidRPr="00A14F44">
        <w:rPr>
          <w:rFonts w:ascii="Times New Roman" w:eastAsia="Times New Roman" w:hAnsi="Times New Roman" w:cs="Times New Roman"/>
          <w:color w:val="2D2A1F"/>
          <w:spacing w:val="10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  <w:t>наставника</w:t>
      </w:r>
      <w:proofErr w:type="spellEnd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  <w:t>: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39"/>
        </w:tabs>
        <w:autoSpaceDE w:val="0"/>
        <w:autoSpaceDN w:val="0"/>
        <w:spacing w:before="12" w:after="0" w:line="240" w:lineRule="auto"/>
        <w:ind w:left="329" w:right="269" w:firstLine="529"/>
        <w:jc w:val="both"/>
        <w:rPr>
          <w:rFonts w:ascii="Times New Roman" w:eastAsia="Times New Roman" w:hAnsi="Times New Roman" w:cs="Times New Roman"/>
          <w:color w:val="130F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привлекать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для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оказания помощи </w:t>
      </w:r>
      <w:proofErr w:type="gram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наставляемому</w:t>
      </w:r>
      <w:proofErr w:type="gramEnd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других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педагогических работников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образовательной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организации с их</w:t>
      </w:r>
      <w:r w:rsidRPr="00A14F44">
        <w:rPr>
          <w:rFonts w:ascii="Times New Roman" w:eastAsia="Times New Roman" w:hAnsi="Times New Roman" w:cs="Times New Roman"/>
          <w:color w:val="2D2A1F"/>
          <w:spacing w:val="-14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согласия;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99"/>
        </w:tabs>
        <w:autoSpaceDE w:val="0"/>
        <w:autoSpaceDN w:val="0"/>
        <w:spacing w:before="12" w:after="0" w:line="240" w:lineRule="auto"/>
        <w:ind w:left="318" w:right="263" w:firstLine="540"/>
        <w:jc w:val="both"/>
        <w:rPr>
          <w:rFonts w:ascii="Times New Roman" w:eastAsia="Times New Roman" w:hAnsi="Times New Roman" w:cs="Times New Roman"/>
          <w:color w:val="130F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накомиться в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установленном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порядке с материалами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личного дела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 наставляемого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или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получать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другую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информацию о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лице,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в отношении которого осуществляе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тс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я</w:t>
      </w:r>
      <w:r w:rsidRPr="00A14F44">
        <w:rPr>
          <w:rFonts w:ascii="Times New Roman" w:eastAsia="Times New Roman" w:hAnsi="Times New Roman" w:cs="Times New Roman"/>
          <w:color w:val="2D2A1F"/>
          <w:spacing w:val="-8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наставничество;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57"/>
        </w:tabs>
        <w:autoSpaceDE w:val="0"/>
        <w:autoSpaceDN w:val="0"/>
        <w:spacing w:before="7" w:after="0" w:line="240" w:lineRule="auto"/>
        <w:ind w:left="326" w:right="257" w:firstLine="532"/>
        <w:jc w:val="both"/>
        <w:rPr>
          <w:rFonts w:ascii="Times New Roman" w:eastAsia="Times New Roman" w:hAnsi="Times New Roman" w:cs="Times New Roman"/>
          <w:color w:val="2D2A1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 xml:space="preserve">обращаться с </w:t>
      </w:r>
      <w:r w:rsidRPr="00A14F44">
        <w:rPr>
          <w:rFonts w:ascii="Times New Roman" w:eastAsia="Times New Roman" w:hAnsi="Times New Roman" w:cs="Times New Roman"/>
          <w:color w:val="3D382B"/>
          <w:w w:val="105"/>
          <w:sz w:val="24"/>
          <w:szCs w:val="24"/>
        </w:rPr>
        <w:t xml:space="preserve">заявлением </w:t>
      </w: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 xml:space="preserve">к куратору и руководителю образовательной организации с просьбой о </w:t>
      </w:r>
      <w:r w:rsidRPr="00A14F44">
        <w:rPr>
          <w:rFonts w:ascii="Times New Roman" w:eastAsia="Times New Roman" w:hAnsi="Times New Roman" w:cs="Times New Roman"/>
          <w:color w:val="3D382B"/>
          <w:w w:val="105"/>
          <w:sz w:val="24"/>
          <w:szCs w:val="24"/>
        </w:rPr>
        <w:t xml:space="preserve">сложении с </w:t>
      </w: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>него</w:t>
      </w:r>
      <w:r w:rsidRPr="00A14F44">
        <w:rPr>
          <w:rFonts w:ascii="Times New Roman" w:eastAsia="Times New Roman" w:hAnsi="Times New Roman" w:cs="Times New Roman"/>
          <w:color w:val="2D2A1F"/>
          <w:spacing w:val="-5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>обя</w:t>
      </w:r>
      <w:r w:rsidRPr="00A14F44">
        <w:rPr>
          <w:rFonts w:ascii="Times New Roman" w:eastAsia="Times New Roman" w:hAnsi="Times New Roman" w:cs="Times New Roman"/>
          <w:color w:val="544F3D"/>
          <w:w w:val="105"/>
          <w:sz w:val="24"/>
          <w:szCs w:val="24"/>
        </w:rPr>
        <w:t>зан</w:t>
      </w: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 xml:space="preserve">ностей </w:t>
      </w:r>
      <w:r w:rsidRPr="00A14F44">
        <w:rPr>
          <w:rFonts w:ascii="Times New Roman" w:eastAsia="Times New Roman" w:hAnsi="Times New Roman" w:cs="Times New Roman"/>
          <w:color w:val="3D382B"/>
          <w:w w:val="105"/>
          <w:sz w:val="24"/>
          <w:szCs w:val="24"/>
        </w:rPr>
        <w:t>наставника;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49"/>
        </w:tabs>
        <w:autoSpaceDE w:val="0"/>
        <w:autoSpaceDN w:val="0"/>
        <w:spacing w:after="0" w:line="240" w:lineRule="auto"/>
        <w:ind w:left="322" w:right="269" w:firstLine="536"/>
        <w:jc w:val="both"/>
        <w:rPr>
          <w:rFonts w:ascii="Times New Roman" w:eastAsia="Times New Roman" w:hAnsi="Times New Roman" w:cs="Times New Roman"/>
          <w:color w:val="2D2A1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 xml:space="preserve">осуществлять </w:t>
      </w:r>
      <w:r w:rsidRPr="00A14F44">
        <w:rPr>
          <w:rFonts w:ascii="Times New Roman" w:eastAsia="Times New Roman" w:hAnsi="Times New Roman" w:cs="Times New Roman"/>
          <w:color w:val="3D382B"/>
          <w:w w:val="105"/>
          <w:sz w:val="24"/>
          <w:szCs w:val="24"/>
        </w:rPr>
        <w:t xml:space="preserve">мониторинг деятельности </w:t>
      </w: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 xml:space="preserve">наставляемого в форме </w:t>
      </w:r>
      <w:r w:rsidRPr="00A14F44">
        <w:rPr>
          <w:rFonts w:ascii="Times New Roman" w:eastAsia="Times New Roman" w:hAnsi="Times New Roman" w:cs="Times New Roman"/>
          <w:color w:val="3D382B"/>
          <w:w w:val="105"/>
          <w:sz w:val="24"/>
          <w:szCs w:val="24"/>
        </w:rPr>
        <w:t>личной</w:t>
      </w: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 xml:space="preserve"> проверки выполнения</w:t>
      </w:r>
      <w:r w:rsidRPr="00A14F44">
        <w:rPr>
          <w:rFonts w:ascii="Times New Roman" w:eastAsia="Times New Roman" w:hAnsi="Times New Roman" w:cs="Times New Roman"/>
          <w:color w:val="2D2A1F"/>
          <w:spacing w:val="1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544F3D"/>
          <w:w w:val="105"/>
          <w:sz w:val="24"/>
          <w:szCs w:val="24"/>
        </w:rPr>
        <w:t>зад</w:t>
      </w:r>
      <w:r w:rsidRPr="00A14F44">
        <w:rPr>
          <w:rFonts w:ascii="Times New Roman" w:eastAsia="Times New Roman" w:hAnsi="Times New Roman" w:cs="Times New Roman"/>
          <w:color w:val="2D2A1F"/>
          <w:w w:val="105"/>
          <w:sz w:val="24"/>
          <w:szCs w:val="24"/>
        </w:rPr>
        <w:t>аний</w:t>
      </w:r>
      <w:r w:rsidRPr="00A14F44">
        <w:rPr>
          <w:rFonts w:ascii="Times New Roman" w:eastAsia="Times New Roman" w:hAnsi="Times New Roman" w:cs="Times New Roman"/>
          <w:color w:val="544F3D"/>
          <w:w w:val="105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51"/>
        </w:tabs>
        <w:autoSpaceDE w:val="0"/>
        <w:autoSpaceDN w:val="0"/>
        <w:spacing w:after="0" w:line="240" w:lineRule="auto"/>
        <w:ind w:left="1350" w:hanging="485"/>
        <w:jc w:val="both"/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  <w:t>Обязанности</w:t>
      </w:r>
      <w:proofErr w:type="spellEnd"/>
      <w:r w:rsidRPr="00A14F44">
        <w:rPr>
          <w:rFonts w:ascii="Times New Roman" w:eastAsia="Times New Roman" w:hAnsi="Times New Roman" w:cs="Times New Roman"/>
          <w:color w:val="2D2A1F"/>
          <w:spacing w:val="1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  <w:t>наставника</w:t>
      </w:r>
      <w:proofErr w:type="spellEnd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  <w:t>: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17"/>
        </w:tabs>
        <w:autoSpaceDE w:val="0"/>
        <w:autoSpaceDN w:val="0"/>
        <w:spacing w:after="0" w:line="240" w:lineRule="auto"/>
        <w:ind w:left="326" w:right="249" w:firstLine="532"/>
        <w:jc w:val="both"/>
        <w:rPr>
          <w:rFonts w:ascii="Times New Roman" w:eastAsia="Times New Roman" w:hAnsi="Times New Roman" w:cs="Times New Roman"/>
          <w:color w:val="130F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руководствоваться требованиями законодательства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Российской </w:t>
      </w:r>
      <w:r w:rsidRPr="00A14F44">
        <w:rPr>
          <w:rFonts w:ascii="Times New Roman" w:eastAsia="Times New Roman" w:hAnsi="Times New Roman" w:cs="Times New Roman"/>
          <w:color w:val="2D2A1F"/>
          <w:spacing w:val="-9"/>
          <w:sz w:val="24"/>
          <w:szCs w:val="24"/>
        </w:rPr>
        <w:t>Федерации</w:t>
      </w:r>
      <w:r w:rsidRPr="00A14F44">
        <w:rPr>
          <w:rFonts w:ascii="Times New Roman" w:eastAsia="Times New Roman" w:hAnsi="Times New Roman" w:cs="Times New Roman"/>
          <w:color w:val="544F3D"/>
          <w:spacing w:val="-9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2D2A1F"/>
          <w:spacing w:val="-9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D2A1F"/>
          <w:spacing w:val="-4"/>
          <w:sz w:val="24"/>
          <w:szCs w:val="24"/>
        </w:rPr>
        <w:t>ре</w:t>
      </w:r>
      <w:r w:rsidRPr="00A14F44">
        <w:rPr>
          <w:rFonts w:ascii="Times New Roman" w:eastAsia="Times New Roman" w:hAnsi="Times New Roman" w:cs="Times New Roman"/>
          <w:color w:val="544F3D"/>
          <w:spacing w:val="-4"/>
          <w:sz w:val="24"/>
          <w:szCs w:val="24"/>
        </w:rPr>
        <w:t>г</w:t>
      </w:r>
      <w:r w:rsidRPr="00A14F44">
        <w:rPr>
          <w:rFonts w:ascii="Times New Roman" w:eastAsia="Times New Roman" w:hAnsi="Times New Roman" w:cs="Times New Roman"/>
          <w:color w:val="2D2A1F"/>
          <w:spacing w:val="-4"/>
          <w:sz w:val="24"/>
          <w:szCs w:val="24"/>
        </w:rPr>
        <w:t xml:space="preserve">иональными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и локальными нормативными правовыми актами образовательной </w:t>
      </w:r>
      <w:r w:rsidRPr="00A14F44">
        <w:rPr>
          <w:rFonts w:ascii="Times New Roman" w:eastAsia="Times New Roman" w:hAnsi="Times New Roman" w:cs="Times New Roman"/>
          <w:color w:val="2D2A1F"/>
          <w:spacing w:val="-5"/>
          <w:sz w:val="24"/>
          <w:szCs w:val="24"/>
        </w:rPr>
        <w:t>ор</w:t>
      </w:r>
      <w:r w:rsidRPr="00A14F44">
        <w:rPr>
          <w:rFonts w:ascii="Times New Roman" w:eastAsia="Times New Roman" w:hAnsi="Times New Roman" w:cs="Times New Roman"/>
          <w:color w:val="544F3D"/>
          <w:spacing w:val="-5"/>
          <w:sz w:val="24"/>
          <w:szCs w:val="24"/>
        </w:rPr>
        <w:t>га</w:t>
      </w:r>
      <w:r w:rsidRPr="00A14F44">
        <w:rPr>
          <w:rFonts w:ascii="Times New Roman" w:eastAsia="Times New Roman" w:hAnsi="Times New Roman" w:cs="Times New Roman"/>
          <w:color w:val="2D2A1F"/>
          <w:spacing w:val="-5"/>
          <w:sz w:val="24"/>
          <w:szCs w:val="24"/>
        </w:rPr>
        <w:t>ни</w:t>
      </w:r>
      <w:r w:rsidRPr="00A14F44">
        <w:rPr>
          <w:rFonts w:ascii="Times New Roman" w:eastAsia="Times New Roman" w:hAnsi="Times New Roman" w:cs="Times New Roman"/>
          <w:color w:val="544F3D"/>
          <w:spacing w:val="-5"/>
          <w:sz w:val="24"/>
          <w:szCs w:val="24"/>
        </w:rPr>
        <w:t>за</w:t>
      </w:r>
      <w:r w:rsidRPr="00A14F44">
        <w:rPr>
          <w:rFonts w:ascii="Times New Roman" w:eastAsia="Times New Roman" w:hAnsi="Times New Roman" w:cs="Times New Roman"/>
          <w:color w:val="2D2A1F"/>
          <w:spacing w:val="-5"/>
          <w:sz w:val="24"/>
          <w:szCs w:val="24"/>
        </w:rPr>
        <w:t xml:space="preserve">ции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при осуществ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ле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нии наставнической</w:t>
      </w:r>
      <w:r w:rsidRPr="00A14F44">
        <w:rPr>
          <w:rFonts w:ascii="Times New Roman" w:eastAsia="Times New Roman" w:hAnsi="Times New Roman" w:cs="Times New Roman"/>
          <w:color w:val="2D2A1F"/>
          <w:spacing w:val="-40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деятельности;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82"/>
        </w:tabs>
        <w:autoSpaceDE w:val="0"/>
        <w:autoSpaceDN w:val="0"/>
        <w:spacing w:after="0" w:line="240" w:lineRule="auto"/>
        <w:ind w:left="327" w:right="249" w:firstLine="538"/>
        <w:jc w:val="both"/>
        <w:rPr>
          <w:rFonts w:ascii="Times New Roman" w:eastAsia="Times New Roman" w:hAnsi="Times New Roman" w:cs="Times New Roman"/>
          <w:color w:val="130F0A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находиться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во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взаимодействии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со всеми структурами образовательной </w:t>
      </w:r>
      <w:r w:rsidRPr="00A14F44">
        <w:rPr>
          <w:rFonts w:ascii="Times New Roman" w:eastAsia="Times New Roman" w:hAnsi="Times New Roman" w:cs="Times New Roman"/>
          <w:color w:val="2D2A1F"/>
          <w:spacing w:val="-9"/>
          <w:sz w:val="24"/>
          <w:szCs w:val="24"/>
        </w:rPr>
        <w:t>ор</w:t>
      </w:r>
      <w:r w:rsidRPr="00A14F44">
        <w:rPr>
          <w:rFonts w:ascii="Times New Roman" w:eastAsia="Times New Roman" w:hAnsi="Times New Roman" w:cs="Times New Roman"/>
          <w:color w:val="544F3D"/>
          <w:spacing w:val="-9"/>
          <w:sz w:val="24"/>
          <w:szCs w:val="24"/>
        </w:rPr>
        <w:t>га</w:t>
      </w:r>
      <w:r w:rsidRPr="00A14F44">
        <w:rPr>
          <w:rFonts w:ascii="Times New Roman" w:eastAsia="Times New Roman" w:hAnsi="Times New Roman" w:cs="Times New Roman"/>
          <w:color w:val="2D2A1F"/>
          <w:spacing w:val="-9"/>
          <w:sz w:val="24"/>
          <w:szCs w:val="24"/>
        </w:rPr>
        <w:t>ни</w:t>
      </w:r>
      <w:r w:rsidRPr="00A14F44">
        <w:rPr>
          <w:rFonts w:ascii="Times New Roman" w:eastAsia="Times New Roman" w:hAnsi="Times New Roman" w:cs="Times New Roman"/>
          <w:color w:val="544F3D"/>
          <w:spacing w:val="-9"/>
          <w:sz w:val="24"/>
          <w:szCs w:val="24"/>
        </w:rPr>
        <w:t>за</w:t>
      </w:r>
      <w:r w:rsidRPr="00A14F44">
        <w:rPr>
          <w:rFonts w:ascii="Times New Roman" w:eastAsia="Times New Roman" w:hAnsi="Times New Roman" w:cs="Times New Roman"/>
          <w:color w:val="2D2A1F"/>
          <w:spacing w:val="-9"/>
          <w:sz w:val="24"/>
          <w:szCs w:val="24"/>
        </w:rPr>
        <w:t>ции</w:t>
      </w:r>
      <w:r w:rsidRPr="00A14F44">
        <w:rPr>
          <w:rFonts w:ascii="Times New Roman" w:eastAsia="Times New Roman" w:hAnsi="Times New Roman" w:cs="Times New Roman"/>
          <w:color w:val="544F3D"/>
          <w:spacing w:val="-9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544F3D"/>
          <w:spacing w:val="5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осуществляющими работу с </w:t>
      </w:r>
      <w:proofErr w:type="gram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наставляемым</w:t>
      </w:r>
      <w:proofErr w:type="gramEnd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 по программе наставничества;</w:t>
      </w:r>
    </w:p>
    <w:p w:rsidR="00A14F44" w:rsidRPr="00A14F44" w:rsidRDefault="00A14F44" w:rsidP="00A14F44">
      <w:pPr>
        <w:widowControl w:val="0"/>
        <w:tabs>
          <w:tab w:val="left" w:pos="3490"/>
          <w:tab w:val="left" w:pos="5237"/>
          <w:tab w:val="left" w:pos="8546"/>
          <w:tab w:val="left" w:pos="1045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             -осуществлять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включение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молодого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  <w:t>специалиста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</w:r>
      <w:proofErr w:type="gramStart"/>
      <w:r w:rsidRPr="00A14F44">
        <w:rPr>
          <w:rFonts w:ascii="Arial" w:eastAsia="Times New Roman" w:hAnsi="Arial" w:cs="Times New Roman"/>
          <w:b/>
          <w:color w:val="2D2A1F"/>
          <w:sz w:val="24"/>
          <w:szCs w:val="24"/>
        </w:rPr>
        <w:t>в</w:t>
      </w:r>
      <w:proofErr w:type="gramEnd"/>
    </w:p>
    <w:p w:rsidR="00A14F44" w:rsidRPr="00A14F44" w:rsidRDefault="00A14F44" w:rsidP="00A14F44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lastRenderedPageBreak/>
        <w:t xml:space="preserve">общественную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жизнь коллектива, содействовать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расширению общекультурного и профессионального кругозора, в </w:t>
      </w:r>
      <w:proofErr w:type="spellStart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т.ч</w:t>
      </w:r>
      <w:proofErr w:type="spellEnd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.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и на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личном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примере;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213"/>
          <w:tab w:val="left" w:pos="1214"/>
          <w:tab w:val="left" w:pos="2629"/>
          <w:tab w:val="left" w:pos="3847"/>
          <w:tab w:val="left" w:pos="4512"/>
          <w:tab w:val="left" w:pos="5995"/>
          <w:tab w:val="left" w:pos="6392"/>
          <w:tab w:val="left" w:pos="7763"/>
          <w:tab w:val="left" w:pos="8908"/>
          <w:tab w:val="left" w:pos="10469"/>
        </w:tabs>
        <w:autoSpaceDE w:val="0"/>
        <w:autoSpaceDN w:val="0"/>
        <w:spacing w:after="0" w:line="240" w:lineRule="auto"/>
        <w:ind w:left="336" w:right="242" w:firstLine="529"/>
        <w:jc w:val="both"/>
        <w:rPr>
          <w:rFonts w:ascii="Times New Roman" w:eastAsia="Times New Roman" w:hAnsi="Times New Roman" w:cs="Times New Roman"/>
          <w:color w:val="2D2A1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создавать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условия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для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созидания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и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научного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поиска,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творчества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в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 педагогическом процессе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через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привлечение к инновационной</w:t>
      </w:r>
      <w:r w:rsidRPr="00A14F44">
        <w:rPr>
          <w:rFonts w:ascii="Times New Roman" w:eastAsia="Times New Roman" w:hAnsi="Times New Roman" w:cs="Times New Roman"/>
          <w:color w:val="3D382B"/>
          <w:spacing w:val="-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деятельности;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содействовать укреплению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и повышению уровня престижности преподавате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ль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ской 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де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ятельности, организуя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участие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в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мероприятиях для молодых/начинающих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педагогов различных уровней (профессиональные конкурсы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конференции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форумы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р.);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pgSz w:w="11920" w:h="16840"/>
          <w:pgMar w:top="780" w:right="140" w:bottom="0" w:left="920" w:header="720" w:footer="720" w:gutter="0"/>
          <w:cols w:space="720"/>
        </w:sectPr>
      </w:pPr>
    </w:p>
    <w:p w:rsidR="00A14F44" w:rsidRPr="00A14F44" w:rsidRDefault="00A14F44" w:rsidP="00A14F44">
      <w:pPr>
        <w:widowControl w:val="0"/>
        <w:tabs>
          <w:tab w:val="left" w:pos="3035"/>
          <w:tab w:val="left" w:pos="3472"/>
          <w:tab w:val="left" w:pos="4471"/>
          <w:tab w:val="left" w:pos="5244"/>
          <w:tab w:val="left" w:pos="5670"/>
          <w:tab w:val="left" w:pos="6720"/>
          <w:tab w:val="left" w:pos="7514"/>
          <w:tab w:val="left" w:pos="7910"/>
          <w:tab w:val="left" w:pos="82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lastRenderedPageBreak/>
        <w:t>участвовать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D382B"/>
          <w:w w:val="104"/>
          <w:sz w:val="24"/>
          <w:szCs w:val="24"/>
        </w:rPr>
        <w:t>в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обсуждении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D2A1F"/>
          <w:spacing w:val="-1"/>
          <w:w w:val="110"/>
          <w:sz w:val="24"/>
          <w:szCs w:val="24"/>
        </w:rPr>
        <w:t>вопросо</w:t>
      </w:r>
      <w:r w:rsidRPr="00A14F44">
        <w:rPr>
          <w:rFonts w:ascii="Times New Roman" w:eastAsia="Times New Roman" w:hAnsi="Times New Roman" w:cs="Times New Roman"/>
          <w:color w:val="2D2A1F"/>
          <w:spacing w:val="-116"/>
          <w:w w:val="110"/>
          <w:sz w:val="24"/>
          <w:szCs w:val="24"/>
        </w:rPr>
        <w:t>в</w:t>
      </w:r>
      <w:r w:rsidRPr="00A14F44">
        <w:rPr>
          <w:rFonts w:ascii="Times New Roman" w:eastAsia="Times New Roman" w:hAnsi="Times New Roman" w:cs="Times New Roman"/>
          <w:color w:val="544F3D"/>
          <w:w w:val="110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D2A1F"/>
          <w:spacing w:val="-1"/>
          <w:sz w:val="24"/>
          <w:szCs w:val="24"/>
        </w:rPr>
        <w:t>связанны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х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 xml:space="preserve">с </w:t>
      </w:r>
      <w:r w:rsidRPr="00A14F44">
        <w:rPr>
          <w:rFonts w:ascii="Times New Roman" w:eastAsia="Times New Roman" w:hAnsi="Times New Roman" w:cs="Times New Roman"/>
          <w:color w:val="544F3D"/>
          <w:spacing w:val="-4"/>
          <w:sz w:val="24"/>
          <w:szCs w:val="24"/>
        </w:rPr>
        <w:t>деят</w:t>
      </w:r>
      <w:r w:rsidRPr="00A14F44">
        <w:rPr>
          <w:rFonts w:ascii="Times New Roman" w:eastAsia="Times New Roman" w:hAnsi="Times New Roman" w:cs="Times New Roman"/>
          <w:color w:val="2D2A1F"/>
          <w:spacing w:val="-4"/>
          <w:sz w:val="24"/>
          <w:szCs w:val="24"/>
        </w:rPr>
        <w:t>е</w:t>
      </w:r>
      <w:r w:rsidRPr="00A14F44">
        <w:rPr>
          <w:rFonts w:ascii="Times New Roman" w:eastAsia="Times New Roman" w:hAnsi="Times New Roman" w:cs="Times New Roman"/>
          <w:color w:val="544F3D"/>
          <w:spacing w:val="-4"/>
          <w:sz w:val="24"/>
          <w:szCs w:val="24"/>
        </w:rPr>
        <w:t xml:space="preserve">льностью   </w:t>
      </w:r>
      <w:r w:rsidRPr="00A14F44">
        <w:rPr>
          <w:rFonts w:ascii="Times New Roman" w:eastAsia="Times New Roman" w:hAnsi="Times New Roman" w:cs="Times New Roman"/>
          <w:color w:val="544F3D"/>
          <w:spacing w:val="5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наставляемого,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  <w:t>вносить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D2A1F"/>
          <w:spacing w:val="-6"/>
          <w:sz w:val="24"/>
          <w:szCs w:val="24"/>
        </w:rPr>
        <w:t>пре</w:t>
      </w:r>
      <w:r w:rsidRPr="00A14F44">
        <w:rPr>
          <w:rFonts w:ascii="Times New Roman" w:eastAsia="Times New Roman" w:hAnsi="Times New Roman" w:cs="Times New Roman"/>
          <w:color w:val="544F3D"/>
          <w:spacing w:val="-6"/>
          <w:sz w:val="24"/>
          <w:szCs w:val="24"/>
        </w:rPr>
        <w:t>дл</w:t>
      </w:r>
      <w:r w:rsidRPr="00A14F44">
        <w:rPr>
          <w:rFonts w:ascii="Times New Roman" w:eastAsia="Times New Roman" w:hAnsi="Times New Roman" w:cs="Times New Roman"/>
          <w:color w:val="2D2A1F"/>
          <w:spacing w:val="-6"/>
          <w:sz w:val="24"/>
          <w:szCs w:val="24"/>
        </w:rPr>
        <w:t>ожения</w:t>
      </w:r>
      <w:r w:rsidRPr="00A14F44">
        <w:rPr>
          <w:rFonts w:ascii="Times New Roman" w:eastAsia="Times New Roman" w:hAnsi="Times New Roman" w:cs="Times New Roman"/>
          <w:color w:val="2D2A1F"/>
          <w:spacing w:val="-6"/>
          <w:sz w:val="24"/>
          <w:szCs w:val="24"/>
        </w:rPr>
        <w:tab/>
      </w:r>
      <w:proofErr w:type="gram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о</w:t>
      </w:r>
      <w:proofErr w:type="gramEnd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</w:r>
      <w:proofErr w:type="gramStart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его</w:t>
      </w:r>
      <w:proofErr w:type="gramEnd"/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применении</w:t>
      </w:r>
      <w:proofErr w:type="gramEnd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мер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дисциплинарного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воз</w:t>
      </w:r>
      <w:r w:rsidRPr="00A14F44">
        <w:rPr>
          <w:rFonts w:ascii="Times New Roman" w:eastAsia="Times New Roman" w:hAnsi="Times New Roman" w:cs="Times New Roman"/>
          <w:color w:val="544F3D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ействия;</w:t>
      </w:r>
    </w:p>
    <w:p w:rsidR="00A14F44" w:rsidRPr="00A14F44" w:rsidRDefault="00A14F44" w:rsidP="00A14F44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gramStart"/>
      <w:r w:rsidRPr="00A14F44">
        <w:rPr>
          <w:rFonts w:ascii="Times New Roman" w:eastAsia="Times New Roman" w:hAnsi="Times New Roman" w:cs="Times New Roman"/>
          <w:color w:val="2D2A1F"/>
          <w:spacing w:val="-1"/>
          <w:sz w:val="24"/>
          <w:szCs w:val="24"/>
        </w:rPr>
        <w:lastRenderedPageBreak/>
        <w:t>педагогической</w:t>
      </w:r>
      <w:proofErr w:type="gramEnd"/>
      <w:r w:rsidRPr="00A14F44">
        <w:rPr>
          <w:rFonts w:ascii="Times New Roman" w:eastAsia="Times New Roman" w:hAnsi="Times New Roman" w:cs="Times New Roman"/>
          <w:color w:val="2D2A1F"/>
          <w:spacing w:val="-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поощрении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или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type w:val="continuous"/>
          <w:pgSz w:w="11920" w:h="16840"/>
          <w:pgMar w:top="740" w:right="140" w:bottom="280" w:left="920" w:header="720" w:footer="720" w:gutter="0"/>
          <w:cols w:num="2" w:space="720" w:equalWidth="0">
            <w:col w:w="8412" w:space="40"/>
            <w:col w:w="2408"/>
          </w:cols>
        </w:sectPr>
      </w:pP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lastRenderedPageBreak/>
        <w:t xml:space="preserve">- рекомендовать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участие </w:t>
      </w:r>
      <w:proofErr w:type="gramStart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наставляемого</w:t>
      </w:r>
      <w:proofErr w:type="gramEnd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в профессиональных региональных и</w:t>
      </w:r>
    </w:p>
    <w:p w:rsidR="00A14F44" w:rsidRPr="00A14F44" w:rsidRDefault="00A14F44" w:rsidP="00A14F44">
      <w:pPr>
        <w:widowControl w:val="0"/>
        <w:tabs>
          <w:tab w:val="left" w:pos="3667"/>
          <w:tab w:val="left" w:pos="5085"/>
          <w:tab w:val="left" w:pos="7070"/>
          <w:tab w:val="left" w:pos="8600"/>
        </w:tabs>
        <w:autoSpaceDE w:val="0"/>
        <w:autoSpaceDN w:val="0"/>
        <w:spacing w:before="2"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D2A1F"/>
          <w:spacing w:val="-4"/>
          <w:sz w:val="24"/>
          <w:szCs w:val="24"/>
        </w:rPr>
        <w:t>фе</w:t>
      </w:r>
      <w:r w:rsidRPr="00A14F44">
        <w:rPr>
          <w:rFonts w:ascii="Times New Roman" w:eastAsia="Times New Roman" w:hAnsi="Times New Roman" w:cs="Times New Roman"/>
          <w:color w:val="544F3D"/>
          <w:spacing w:val="-4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2D2A1F"/>
          <w:spacing w:val="-4"/>
          <w:sz w:val="24"/>
          <w:szCs w:val="24"/>
        </w:rPr>
        <w:t xml:space="preserve">еральных   </w:t>
      </w:r>
      <w:proofErr w:type="gram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конкурсах</w:t>
      </w:r>
      <w:proofErr w:type="gramEnd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оказывать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всестороннюю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>поддержку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ab/>
        <w:t xml:space="preserve">и методическое </w:t>
      </w:r>
      <w:r w:rsidRPr="00A14F44">
        <w:rPr>
          <w:rFonts w:ascii="Times New Roman" w:eastAsia="Times New Roman" w:hAnsi="Times New Roman" w:cs="Times New Roman"/>
          <w:color w:val="2D2A1F"/>
          <w:spacing w:val="-3"/>
          <w:sz w:val="24"/>
          <w:szCs w:val="24"/>
        </w:rPr>
        <w:t>сопровож</w:t>
      </w:r>
      <w:r w:rsidRPr="00A14F44">
        <w:rPr>
          <w:rFonts w:ascii="Times New Roman" w:eastAsia="Times New Roman" w:hAnsi="Times New Roman" w:cs="Times New Roman"/>
          <w:color w:val="544F3D"/>
          <w:spacing w:val="-3"/>
          <w:sz w:val="24"/>
          <w:szCs w:val="24"/>
        </w:rPr>
        <w:t>ден</w:t>
      </w:r>
      <w:r w:rsidRPr="00A14F44">
        <w:rPr>
          <w:rFonts w:ascii="Times New Roman" w:eastAsia="Times New Roman" w:hAnsi="Times New Roman" w:cs="Times New Roman"/>
          <w:color w:val="2D2A1F"/>
          <w:spacing w:val="-3"/>
          <w:sz w:val="24"/>
          <w:szCs w:val="24"/>
        </w:rPr>
        <w:t>ие.</w:t>
      </w:r>
    </w:p>
    <w:p w:rsidR="00A14F44" w:rsidRPr="00A14F44" w:rsidRDefault="00A14F44" w:rsidP="00A14F44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154"/>
        </w:tabs>
        <w:autoSpaceDE w:val="0"/>
        <w:autoSpaceDN w:val="0"/>
        <w:spacing w:after="0" w:line="240" w:lineRule="auto"/>
        <w:ind w:left="1153" w:hanging="271"/>
        <w:jc w:val="both"/>
        <w:rPr>
          <w:rFonts w:ascii="Times New Roman" w:eastAsia="Times New Roman" w:hAnsi="Times New Roman" w:cs="Times New Roman"/>
          <w:b/>
          <w:color w:val="2D2A1F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b/>
          <w:color w:val="2D2A1F"/>
          <w:spacing w:val="-4"/>
          <w:w w:val="105"/>
          <w:sz w:val="24"/>
          <w:szCs w:val="24"/>
          <w:lang w:val="en-US"/>
        </w:rPr>
        <w:t>П</w:t>
      </w:r>
      <w:r w:rsidRPr="00A14F44">
        <w:rPr>
          <w:rFonts w:ascii="Times New Roman" w:eastAsia="Times New Roman" w:hAnsi="Times New Roman" w:cs="Times New Roman"/>
          <w:b/>
          <w:color w:val="130F0A"/>
          <w:spacing w:val="-4"/>
          <w:w w:val="105"/>
          <w:sz w:val="24"/>
          <w:szCs w:val="24"/>
          <w:lang w:val="en-US"/>
        </w:rPr>
        <w:t>р</w:t>
      </w:r>
      <w:r w:rsidRPr="00A14F44">
        <w:rPr>
          <w:rFonts w:ascii="Times New Roman" w:eastAsia="Times New Roman" w:hAnsi="Times New Roman" w:cs="Times New Roman"/>
          <w:b/>
          <w:color w:val="2D2A1F"/>
          <w:spacing w:val="-4"/>
          <w:w w:val="105"/>
          <w:sz w:val="24"/>
          <w:szCs w:val="24"/>
          <w:lang w:val="en-US"/>
        </w:rPr>
        <w:t>ава</w:t>
      </w:r>
      <w:proofErr w:type="spellEnd"/>
      <w:r w:rsidRPr="00A14F44">
        <w:rPr>
          <w:rFonts w:ascii="Times New Roman" w:eastAsia="Times New Roman" w:hAnsi="Times New Roman" w:cs="Times New Roman"/>
          <w:b/>
          <w:color w:val="2D2A1F"/>
          <w:spacing w:val="-4"/>
          <w:w w:val="105"/>
          <w:sz w:val="24"/>
          <w:szCs w:val="24"/>
          <w:lang w:val="en-US"/>
        </w:rPr>
        <w:t xml:space="preserve"> </w:t>
      </w:r>
      <w:r w:rsidRPr="00A14F44">
        <w:rPr>
          <w:rFonts w:ascii="Times New Roman" w:eastAsia="Times New Roman" w:hAnsi="Times New Roman" w:cs="Times New Roman"/>
          <w:b/>
          <w:color w:val="130F0A"/>
          <w:w w:val="105"/>
          <w:sz w:val="24"/>
          <w:szCs w:val="24"/>
          <w:lang w:val="en-US"/>
        </w:rPr>
        <w:t xml:space="preserve">и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D2A1F"/>
          <w:w w:val="105"/>
          <w:sz w:val="24"/>
          <w:szCs w:val="24"/>
          <w:lang w:val="en-US"/>
        </w:rPr>
        <w:t>обязанности</w:t>
      </w:r>
      <w:proofErr w:type="spellEnd"/>
      <w:r w:rsidRPr="00A14F44">
        <w:rPr>
          <w:rFonts w:ascii="Times New Roman" w:eastAsia="Times New Roman" w:hAnsi="Times New Roman" w:cs="Times New Roman"/>
          <w:b/>
          <w:color w:val="2D2A1F"/>
          <w:spacing w:val="-21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D2A1F"/>
          <w:w w:val="105"/>
          <w:sz w:val="24"/>
          <w:szCs w:val="24"/>
          <w:lang w:val="en-US"/>
        </w:rPr>
        <w:t>наставляемого</w:t>
      </w:r>
      <w:proofErr w:type="spellEnd"/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70"/>
        </w:tabs>
        <w:autoSpaceDE w:val="0"/>
        <w:autoSpaceDN w:val="0"/>
        <w:spacing w:after="0" w:line="240" w:lineRule="auto"/>
        <w:ind w:left="1369" w:hanging="484"/>
        <w:jc w:val="both"/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  <w:lang w:val="en-US"/>
        </w:rPr>
        <w:t>Права</w:t>
      </w:r>
      <w:proofErr w:type="spellEnd"/>
      <w:r w:rsidRPr="00A14F44">
        <w:rPr>
          <w:rFonts w:ascii="Times New Roman" w:eastAsia="Times New Roman" w:hAnsi="Times New Roman" w:cs="Times New Roman"/>
          <w:color w:val="2D2A1F"/>
          <w:spacing w:val="2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  <w:lang w:val="en-US"/>
        </w:rPr>
        <w:t>наставляемого</w:t>
      </w:r>
      <w:proofErr w:type="spellEnd"/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  <w:lang w:val="en-US"/>
        </w:rPr>
        <w:t>: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type w:val="continuous"/>
          <w:pgSz w:w="11920" w:h="16840"/>
          <w:pgMar w:top="740" w:right="140" w:bottom="280" w:left="920" w:header="720" w:footer="720" w:gutter="0"/>
          <w:cols w:space="720"/>
        </w:sectPr>
      </w:pP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-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 xml:space="preserve">систематически повышать свой </w:t>
      </w:r>
      <w:r w:rsidRPr="00A14F44">
        <w:rPr>
          <w:rFonts w:ascii="Times New Roman" w:eastAsia="Times New Roman" w:hAnsi="Times New Roman" w:cs="Times New Roman"/>
          <w:color w:val="2D2A1F"/>
          <w:sz w:val="24"/>
          <w:szCs w:val="24"/>
        </w:rPr>
        <w:t xml:space="preserve">профессиональный </w:t>
      </w:r>
      <w:r w:rsidRPr="00A14F44">
        <w:rPr>
          <w:rFonts w:ascii="Times New Roman" w:eastAsia="Times New Roman" w:hAnsi="Times New Roman" w:cs="Times New Roman"/>
          <w:color w:val="3D382B"/>
          <w:sz w:val="24"/>
          <w:szCs w:val="24"/>
        </w:rPr>
        <w:t>уровень;</w:t>
      </w:r>
    </w:p>
    <w:p w:rsidR="00A14F44" w:rsidRPr="00A14F44" w:rsidRDefault="00A14F44" w:rsidP="00A14F44">
      <w:pPr>
        <w:widowControl w:val="0"/>
        <w:tabs>
          <w:tab w:val="left" w:pos="1006"/>
        </w:tabs>
        <w:autoSpaceDE w:val="0"/>
        <w:autoSpaceDN w:val="0"/>
        <w:spacing w:after="0" w:line="240" w:lineRule="auto"/>
        <w:ind w:right="344"/>
        <w:jc w:val="both"/>
        <w:rPr>
          <w:rFonts w:ascii="Times New Roman" w:eastAsia="Times New Roman" w:hAnsi="Times New Roman" w:cs="Times New Roman"/>
          <w:color w:val="3A3A2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lastRenderedPageBreak/>
        <w:t>участвовать в составлении персонализированной программы наставничества педагогических</w:t>
      </w:r>
      <w:r w:rsidRPr="00A14F44">
        <w:rPr>
          <w:rFonts w:ascii="Times New Roman" w:eastAsia="Times New Roman" w:hAnsi="Times New Roman" w:cs="Times New Roman"/>
          <w:color w:val="3A3A2F"/>
          <w:spacing w:val="-2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работников;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57"/>
        </w:tabs>
        <w:autoSpaceDE w:val="0"/>
        <w:autoSpaceDN w:val="0"/>
        <w:spacing w:after="0" w:line="240" w:lineRule="auto"/>
        <w:ind w:left="260" w:right="362" w:firstLine="541"/>
        <w:jc w:val="both"/>
        <w:rPr>
          <w:rFonts w:ascii="Times New Roman" w:eastAsia="Times New Roman" w:hAnsi="Times New Roman" w:cs="Times New Roman"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обращаться к наставнику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за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помощью по вопросам, связанным с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 должностными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обязанностями, профессиональной</w:t>
      </w:r>
      <w:r w:rsidRPr="00A14F44">
        <w:rPr>
          <w:rFonts w:ascii="Times New Roman" w:eastAsia="Times New Roman" w:hAnsi="Times New Roman" w:cs="Times New Roman"/>
          <w:color w:val="3A3A2F"/>
          <w:spacing w:val="-10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деятельностью;</w:t>
      </w:r>
    </w:p>
    <w:p w:rsidR="00A14F44" w:rsidRPr="00A14F44" w:rsidRDefault="00A14F44" w:rsidP="00A14F44">
      <w:pPr>
        <w:widowControl w:val="0"/>
        <w:tabs>
          <w:tab w:val="left" w:pos="2646"/>
          <w:tab w:val="left" w:pos="3324"/>
          <w:tab w:val="left" w:pos="5374"/>
          <w:tab w:val="left" w:pos="7373"/>
          <w:tab w:val="left" w:pos="80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>вносить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ab/>
        <w:t>на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рассмотрение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предложения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по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совершенствованию</w:t>
      </w:r>
    </w:p>
    <w:p w:rsidR="00A14F44" w:rsidRPr="00A14F44" w:rsidRDefault="00A14F44" w:rsidP="00A14F44">
      <w:pPr>
        <w:widowControl w:val="0"/>
        <w:tabs>
          <w:tab w:val="left" w:pos="3260"/>
          <w:tab w:val="left" w:pos="4746"/>
          <w:tab w:val="left" w:pos="6926"/>
          <w:tab w:val="left" w:pos="9142"/>
        </w:tabs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персонализированных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программ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наставничества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педагогических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A3A2F"/>
          <w:sz w:val="24"/>
          <w:szCs w:val="24"/>
        </w:rPr>
        <w:t xml:space="preserve">работников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образовательной</w:t>
      </w:r>
      <w:r w:rsidRPr="00A14F44">
        <w:rPr>
          <w:rFonts w:ascii="Times New Roman" w:eastAsia="Times New Roman" w:hAnsi="Times New Roman" w:cs="Times New Roman"/>
          <w:color w:val="3A3A2F"/>
          <w:spacing w:val="-1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организации;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77"/>
          <w:tab w:val="left" w:pos="2661"/>
          <w:tab w:val="left" w:pos="10380"/>
        </w:tabs>
        <w:autoSpaceDE w:val="0"/>
        <w:autoSpaceDN w:val="0"/>
        <w:spacing w:after="0" w:line="240" w:lineRule="auto"/>
        <w:ind w:left="1076" w:hanging="275"/>
        <w:jc w:val="both"/>
        <w:rPr>
          <w:rFonts w:ascii="Times New Roman" w:eastAsia="Times New Roman" w:hAnsi="Times New Roman" w:cs="Times New Roman"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обращаться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 xml:space="preserve">к  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куратору  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и   </w:t>
      </w:r>
      <w:r w:rsidRPr="00A14F44">
        <w:rPr>
          <w:rFonts w:ascii="Times New Roman" w:eastAsia="Times New Roman" w:hAnsi="Times New Roman" w:cs="Times New Roman"/>
          <w:color w:val="3A3A2F"/>
          <w:spacing w:val="-4"/>
          <w:w w:val="105"/>
          <w:sz w:val="24"/>
          <w:szCs w:val="24"/>
        </w:rPr>
        <w:t>руководите</w:t>
      </w:r>
      <w:r w:rsidRPr="00A14F44">
        <w:rPr>
          <w:rFonts w:ascii="Times New Roman" w:eastAsia="Times New Roman" w:hAnsi="Times New Roman" w:cs="Times New Roman"/>
          <w:color w:val="606054"/>
          <w:spacing w:val="-4"/>
          <w:w w:val="105"/>
          <w:sz w:val="24"/>
          <w:szCs w:val="24"/>
        </w:rPr>
        <w:t>лю</w:t>
      </w:r>
      <w:r w:rsidRPr="00A14F44">
        <w:rPr>
          <w:rFonts w:ascii="Times New Roman" w:eastAsia="Times New Roman" w:hAnsi="Times New Roman" w:cs="Times New Roman"/>
          <w:color w:val="606054"/>
          <w:spacing w:val="-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образовательной </w:t>
      </w:r>
      <w:r w:rsidRPr="00A14F44">
        <w:rPr>
          <w:rFonts w:ascii="Times New Roman" w:eastAsia="Times New Roman" w:hAnsi="Times New Roman" w:cs="Times New Roman"/>
          <w:color w:val="3A3A2F"/>
          <w:spacing w:val="2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организации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</w:r>
      <w:proofErr w:type="gramStart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с</w:t>
      </w:r>
      <w:proofErr w:type="gramEnd"/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  <w:lang w:val="en-US"/>
        </w:rPr>
        <w:t>ходатайством</w:t>
      </w:r>
      <w:proofErr w:type="spellEnd"/>
      <w:proofErr w:type="gramEnd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  <w:lang w:val="en-US"/>
        </w:rPr>
        <w:t xml:space="preserve"> о </w:t>
      </w:r>
      <w:proofErr w:type="spellStart"/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  <w:lang w:val="en-US"/>
        </w:rPr>
        <w:t>замене</w:t>
      </w:r>
      <w:proofErr w:type="spellEnd"/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  <w:lang w:val="en-US"/>
        </w:rPr>
        <w:t>наставника</w:t>
      </w:r>
      <w:proofErr w:type="spellEnd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  <w:lang w:val="en-US"/>
        </w:rPr>
        <w:t>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1293" w:hanging="487"/>
        <w:jc w:val="both"/>
        <w:rPr>
          <w:rFonts w:ascii="Times New Roman" w:eastAsia="Times New Roman" w:hAnsi="Times New Roman" w:cs="Times New Roman"/>
          <w:color w:val="3A3A2F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  <w:lang w:val="en-US"/>
        </w:rPr>
        <w:t>Обязанности</w:t>
      </w:r>
      <w:proofErr w:type="spellEnd"/>
      <w:r w:rsidRPr="00A14F44">
        <w:rPr>
          <w:rFonts w:ascii="Times New Roman" w:eastAsia="Times New Roman" w:hAnsi="Times New Roman" w:cs="Times New Roman"/>
          <w:color w:val="3A3A2F"/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  <w:lang w:val="en-US"/>
        </w:rPr>
        <w:t>наставляемого</w:t>
      </w:r>
      <w:proofErr w:type="spellEnd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  <w:lang w:val="en-US"/>
        </w:rPr>
        <w:t>: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81"/>
        </w:tabs>
        <w:autoSpaceDE w:val="0"/>
        <w:autoSpaceDN w:val="0"/>
        <w:spacing w:after="0" w:line="240" w:lineRule="auto"/>
        <w:ind w:right="337" w:firstLine="544"/>
        <w:jc w:val="both"/>
        <w:rPr>
          <w:rFonts w:ascii="Times New Roman" w:eastAsia="Times New Roman" w:hAnsi="Times New Roman" w:cs="Times New Roman"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изучать Федеральный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  <w:u w:val="thick" w:color="4D4F44"/>
        </w:rPr>
        <w:t>закон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от 29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декабря 20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 xml:space="preserve">12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года </w:t>
      </w:r>
      <w:r w:rsidRPr="00A14F44">
        <w:rPr>
          <w:rFonts w:ascii="Arial" w:eastAsia="Times New Roman" w:hAnsi="Arial" w:cs="Times New Roman"/>
          <w:color w:val="3A3A2F"/>
          <w:w w:val="105"/>
          <w:sz w:val="24"/>
          <w:szCs w:val="24"/>
        </w:rPr>
        <w:t xml:space="preserve">№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273-ФЗ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«Об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 образовании в Российской </w:t>
      </w:r>
      <w:r w:rsidRPr="00A14F44">
        <w:rPr>
          <w:rFonts w:ascii="Times New Roman" w:eastAsia="Times New Roman" w:hAnsi="Times New Roman" w:cs="Times New Roman"/>
          <w:color w:val="23231C"/>
          <w:spacing w:val="-3"/>
          <w:w w:val="105"/>
          <w:sz w:val="24"/>
          <w:szCs w:val="24"/>
        </w:rPr>
        <w:t>Фе</w:t>
      </w:r>
      <w:r w:rsidRPr="00A14F44">
        <w:rPr>
          <w:rFonts w:ascii="Times New Roman" w:eastAsia="Times New Roman" w:hAnsi="Times New Roman" w:cs="Times New Roman"/>
          <w:color w:val="4D4F44"/>
          <w:spacing w:val="-3"/>
          <w:w w:val="105"/>
          <w:sz w:val="24"/>
          <w:szCs w:val="24"/>
        </w:rPr>
        <w:t xml:space="preserve">дерации»,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иные федеральные, </w:t>
      </w:r>
      <w:r w:rsidRPr="00A14F44">
        <w:rPr>
          <w:rFonts w:ascii="Times New Roman" w:eastAsia="Times New Roman" w:hAnsi="Times New Roman" w:cs="Times New Roman"/>
          <w:color w:val="23231C"/>
          <w:spacing w:val="-5"/>
          <w:w w:val="105"/>
          <w:sz w:val="24"/>
          <w:szCs w:val="24"/>
        </w:rPr>
        <w:t>региона</w:t>
      </w:r>
      <w:r w:rsidRPr="00A14F44">
        <w:rPr>
          <w:rFonts w:ascii="Times New Roman" w:eastAsia="Times New Roman" w:hAnsi="Times New Roman" w:cs="Times New Roman"/>
          <w:color w:val="4D4F44"/>
          <w:spacing w:val="-5"/>
          <w:w w:val="105"/>
          <w:sz w:val="24"/>
          <w:szCs w:val="24"/>
        </w:rPr>
        <w:t>льн</w:t>
      </w:r>
      <w:r w:rsidRPr="00A14F44">
        <w:rPr>
          <w:rFonts w:ascii="Times New Roman" w:eastAsia="Times New Roman" w:hAnsi="Times New Roman" w:cs="Times New Roman"/>
          <w:color w:val="23231C"/>
          <w:spacing w:val="-5"/>
          <w:w w:val="105"/>
          <w:sz w:val="24"/>
          <w:szCs w:val="24"/>
        </w:rPr>
        <w:t>ые</w:t>
      </w:r>
      <w:r w:rsidRPr="00A14F44">
        <w:rPr>
          <w:rFonts w:ascii="Times New Roman" w:eastAsia="Times New Roman" w:hAnsi="Times New Roman" w:cs="Times New Roman"/>
          <w:color w:val="4D4F44"/>
          <w:spacing w:val="-5"/>
          <w:w w:val="105"/>
          <w:sz w:val="24"/>
          <w:szCs w:val="24"/>
        </w:rPr>
        <w:t xml:space="preserve">,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муниципальные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локальные нормативные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правовые акты, регулирующие образовательную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деятельность, деятел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 xml:space="preserve">ьность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в сфере наставничества педагогических</w:t>
      </w:r>
      <w:r w:rsidRPr="00A14F44">
        <w:rPr>
          <w:rFonts w:ascii="Times New Roman" w:eastAsia="Times New Roman" w:hAnsi="Times New Roman" w:cs="Times New Roman"/>
          <w:color w:val="3A3A2F"/>
          <w:spacing w:val="-2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работников;</w:t>
      </w:r>
    </w:p>
    <w:p w:rsidR="00A14F44" w:rsidRPr="00A14F44" w:rsidRDefault="00A14F44" w:rsidP="00A14F44">
      <w:pPr>
        <w:widowControl w:val="0"/>
        <w:tabs>
          <w:tab w:val="left" w:pos="3296"/>
          <w:tab w:val="left" w:pos="5179"/>
          <w:tab w:val="left" w:pos="6190"/>
          <w:tab w:val="left" w:pos="9156"/>
        </w:tabs>
        <w:autoSpaceDE w:val="0"/>
        <w:autoSpaceDN w:val="0"/>
        <w:spacing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>реа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лизовывать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мероприятия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плана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персонализированной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23231C"/>
          <w:spacing w:val="-1"/>
          <w:sz w:val="24"/>
          <w:szCs w:val="24"/>
        </w:rPr>
        <w:t xml:space="preserve">программы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наставничества в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установленные</w:t>
      </w:r>
      <w:r w:rsidRPr="00A14F44">
        <w:rPr>
          <w:rFonts w:ascii="Times New Roman" w:eastAsia="Times New Roman" w:hAnsi="Times New Roman" w:cs="Times New Roman"/>
          <w:color w:val="4D4F44"/>
          <w:spacing w:val="-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сроки;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06"/>
        </w:tabs>
        <w:autoSpaceDE w:val="0"/>
        <w:autoSpaceDN w:val="0"/>
        <w:spacing w:after="0" w:line="240" w:lineRule="auto"/>
        <w:ind w:left="261" w:right="343" w:firstLine="540"/>
        <w:jc w:val="both"/>
        <w:rPr>
          <w:rFonts w:ascii="Times New Roman" w:eastAsia="Times New Roman" w:hAnsi="Times New Roman" w:cs="Times New Roman"/>
          <w:color w:val="3A3A2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соблюдать 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 xml:space="preserve">правила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внутреннего тру</w:t>
      </w:r>
      <w:r w:rsidRPr="00A14F44">
        <w:rPr>
          <w:rFonts w:ascii="Times New Roman" w:eastAsia="Times New Roman" w:hAnsi="Times New Roman" w:cs="Times New Roman"/>
          <w:color w:val="606054"/>
          <w:w w:val="105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ового распорядка образовательной организации;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48"/>
        </w:tabs>
        <w:autoSpaceDE w:val="0"/>
        <w:autoSpaceDN w:val="0"/>
        <w:spacing w:after="0" w:line="240" w:lineRule="auto"/>
        <w:ind w:left="254" w:right="344" w:firstLine="547"/>
        <w:jc w:val="both"/>
        <w:rPr>
          <w:rFonts w:ascii="Times New Roman" w:eastAsia="Times New Roman" w:hAnsi="Times New Roman" w:cs="Times New Roman"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знать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обязанности, предусмотренные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должностной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инструкцией, основные направления профессиональной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деятельности,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полномочия и организацию работы в образовательной</w:t>
      </w:r>
      <w:r w:rsidRPr="00A14F44">
        <w:rPr>
          <w:rFonts w:ascii="Times New Roman" w:eastAsia="Times New Roman" w:hAnsi="Times New Roman" w:cs="Times New Roman"/>
          <w:color w:val="3A3A2F"/>
          <w:spacing w:val="-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организации;</w:t>
      </w:r>
    </w:p>
    <w:p w:rsidR="00A14F44" w:rsidRPr="00A14F44" w:rsidRDefault="00A14F44" w:rsidP="00A14F44">
      <w:pPr>
        <w:widowControl w:val="0"/>
        <w:tabs>
          <w:tab w:val="left" w:pos="2831"/>
          <w:tab w:val="left" w:pos="4219"/>
          <w:tab w:val="left" w:pos="4688"/>
          <w:tab w:val="left" w:pos="6731"/>
          <w:tab w:val="left" w:pos="8406"/>
          <w:tab w:val="left" w:pos="9019"/>
        </w:tabs>
        <w:autoSpaceDE w:val="0"/>
        <w:autoSpaceDN w:val="0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выполнять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указания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и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рекомендации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наставника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  <w:t>по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A3A2F"/>
          <w:spacing w:val="-1"/>
          <w:sz w:val="24"/>
          <w:szCs w:val="24"/>
        </w:rPr>
        <w:t xml:space="preserve">исполнению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должностных, 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>профессиона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льных</w:t>
      </w:r>
      <w:r w:rsidRPr="00A14F44">
        <w:rPr>
          <w:rFonts w:ascii="Times New Roman" w:eastAsia="Times New Roman" w:hAnsi="Times New Roman" w:cs="Times New Roman"/>
          <w:color w:val="4D4F44"/>
          <w:spacing w:val="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обязанностей;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135"/>
        </w:tabs>
        <w:autoSpaceDE w:val="0"/>
        <w:autoSpaceDN w:val="0"/>
        <w:spacing w:after="0" w:line="240" w:lineRule="auto"/>
        <w:ind w:left="254" w:right="348" w:firstLine="547"/>
        <w:jc w:val="both"/>
        <w:rPr>
          <w:rFonts w:ascii="Times New Roman" w:eastAsia="Times New Roman" w:hAnsi="Times New Roman" w:cs="Times New Roman"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совершенствовать профессиональные навыки, практические 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 xml:space="preserve">приемы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и способы качественного исполнения </w:t>
      </w:r>
      <w:r w:rsidRPr="00A14F44">
        <w:rPr>
          <w:rFonts w:ascii="Times New Roman" w:eastAsia="Times New Roman" w:hAnsi="Times New Roman" w:cs="Times New Roman"/>
          <w:color w:val="4D4F44"/>
          <w:spacing w:val="-9"/>
          <w:w w:val="105"/>
          <w:sz w:val="24"/>
          <w:szCs w:val="24"/>
        </w:rPr>
        <w:t>должност</w:t>
      </w:r>
      <w:r w:rsidRPr="00A14F44">
        <w:rPr>
          <w:rFonts w:ascii="Times New Roman" w:eastAsia="Times New Roman" w:hAnsi="Times New Roman" w:cs="Times New Roman"/>
          <w:color w:val="23231C"/>
          <w:spacing w:val="-9"/>
          <w:w w:val="105"/>
          <w:sz w:val="24"/>
          <w:szCs w:val="24"/>
        </w:rPr>
        <w:t>ны</w:t>
      </w:r>
      <w:r w:rsidRPr="00A14F44">
        <w:rPr>
          <w:rFonts w:ascii="Times New Roman" w:eastAsia="Times New Roman" w:hAnsi="Times New Roman" w:cs="Times New Roman"/>
          <w:color w:val="4D4F44"/>
          <w:spacing w:val="-9"/>
          <w:w w:val="105"/>
          <w:sz w:val="24"/>
          <w:szCs w:val="24"/>
        </w:rPr>
        <w:t>х</w:t>
      </w:r>
      <w:r w:rsidRPr="00A14F44">
        <w:rPr>
          <w:rFonts w:ascii="Times New Roman" w:eastAsia="Times New Roman" w:hAnsi="Times New Roman" w:cs="Times New Roman"/>
          <w:color w:val="4D4F44"/>
          <w:spacing w:val="-35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обязанностей;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64"/>
        </w:tabs>
        <w:autoSpaceDE w:val="0"/>
        <w:autoSpaceDN w:val="0"/>
        <w:spacing w:after="0" w:line="240" w:lineRule="auto"/>
        <w:ind w:left="260" w:right="373" w:firstLine="533"/>
        <w:jc w:val="both"/>
        <w:rPr>
          <w:rFonts w:ascii="Times New Roman" w:eastAsia="Times New Roman" w:hAnsi="Times New Roman" w:cs="Times New Roman"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устранять совместно с наставником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допущенные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ошибки и выявленные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 затруднения;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 w:line="240" w:lineRule="auto"/>
        <w:ind w:left="1029" w:hanging="228"/>
        <w:jc w:val="both"/>
        <w:rPr>
          <w:rFonts w:ascii="Times New Roman" w:eastAsia="Times New Roman" w:hAnsi="Times New Roman" w:cs="Times New Roman"/>
          <w:b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проявлять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дисциплинированность,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организованность и культуру в работе</w:t>
      </w:r>
      <w:r w:rsidRPr="00A14F44">
        <w:rPr>
          <w:rFonts w:ascii="Times New Roman" w:eastAsia="Times New Roman" w:hAnsi="Times New Roman" w:cs="Times New Roman"/>
          <w:color w:val="3A3A2F"/>
          <w:spacing w:val="32"/>
          <w:w w:val="105"/>
          <w:sz w:val="24"/>
          <w:szCs w:val="24"/>
        </w:rPr>
        <w:t xml:space="preserve"> </w:t>
      </w:r>
      <w:r w:rsidRPr="00A14F44">
        <w:rPr>
          <w:rFonts w:ascii="Arial" w:eastAsia="Times New Roman" w:hAnsi="Arial" w:cs="Times New Roman"/>
          <w:b/>
          <w:color w:val="3A3A2F"/>
          <w:w w:val="105"/>
          <w:sz w:val="24"/>
          <w:szCs w:val="24"/>
        </w:rPr>
        <w:t>и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4F44">
        <w:rPr>
          <w:rFonts w:ascii="Times New Roman" w:eastAsia="Times New Roman" w:hAnsi="Times New Roman" w:cs="Times New Roman"/>
          <w:color w:val="3A3A2F"/>
          <w:sz w:val="24"/>
          <w:szCs w:val="24"/>
          <w:lang w:val="en-US"/>
        </w:rPr>
        <w:t>учебе</w:t>
      </w:r>
      <w:proofErr w:type="spellEnd"/>
      <w:proofErr w:type="gramEnd"/>
      <w:r w:rsidRPr="00A14F44">
        <w:rPr>
          <w:rFonts w:ascii="Times New Roman" w:eastAsia="Times New Roman" w:hAnsi="Times New Roman" w:cs="Times New Roman"/>
          <w:color w:val="3A3A2F"/>
          <w:sz w:val="24"/>
          <w:szCs w:val="24"/>
          <w:lang w:val="en-US"/>
        </w:rPr>
        <w:t>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985"/>
        </w:tabs>
        <w:autoSpaceDE w:val="0"/>
        <w:autoSpaceDN w:val="0"/>
        <w:spacing w:after="0" w:line="240" w:lineRule="auto"/>
        <w:ind w:right="362" w:firstLine="544"/>
        <w:jc w:val="both"/>
        <w:rPr>
          <w:rFonts w:ascii="Times New Roman" w:eastAsia="Times New Roman" w:hAnsi="Times New Roman" w:cs="Times New Roman"/>
          <w:color w:val="3A3A2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уч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 xml:space="preserve">иться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у наставника передовым, инновационным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методам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и формам </w:t>
      </w:r>
      <w:r w:rsidRPr="00A14F44">
        <w:rPr>
          <w:rFonts w:ascii="Times New Roman" w:eastAsia="Times New Roman" w:hAnsi="Times New Roman" w:cs="Times New Roman"/>
          <w:color w:val="3A3A2F"/>
          <w:spacing w:val="-6"/>
          <w:w w:val="105"/>
          <w:sz w:val="24"/>
          <w:szCs w:val="24"/>
        </w:rPr>
        <w:t>работы</w:t>
      </w:r>
      <w:r w:rsidRPr="00A14F44">
        <w:rPr>
          <w:rFonts w:ascii="Times New Roman" w:eastAsia="Times New Roman" w:hAnsi="Times New Roman" w:cs="Times New Roman"/>
          <w:color w:val="606054"/>
          <w:spacing w:val="-6"/>
          <w:w w:val="105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3A3A2F"/>
          <w:spacing w:val="-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правильно строить свои взаимоотношения с</w:t>
      </w:r>
      <w:r w:rsidRPr="00A14F44">
        <w:rPr>
          <w:rFonts w:ascii="Times New Roman" w:eastAsia="Times New Roman" w:hAnsi="Times New Roman" w:cs="Times New Roman"/>
          <w:color w:val="3A3A2F"/>
          <w:spacing w:val="-2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ним.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212"/>
        </w:tabs>
        <w:autoSpaceDE w:val="0"/>
        <w:autoSpaceDN w:val="0"/>
        <w:spacing w:after="0" w:line="240" w:lineRule="auto"/>
        <w:ind w:right="351" w:firstLine="548"/>
        <w:jc w:val="both"/>
        <w:rPr>
          <w:rFonts w:ascii="Times New Roman" w:eastAsia="Times New Roman" w:hAnsi="Times New Roman" w:cs="Times New Roman"/>
          <w:b/>
          <w:color w:val="23231C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23231C"/>
          <w:w w:val="105"/>
          <w:sz w:val="24"/>
          <w:szCs w:val="24"/>
        </w:rPr>
        <w:t>Процесс формирования пар и групп наставников и педагогов, в отношении которых осуществляется</w:t>
      </w:r>
      <w:r w:rsidRPr="00A14F44">
        <w:rPr>
          <w:rFonts w:ascii="Times New Roman" w:eastAsia="Times New Roman" w:hAnsi="Times New Roman" w:cs="Times New Roman"/>
          <w:b/>
          <w:color w:val="23231C"/>
          <w:spacing w:val="-16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b/>
          <w:color w:val="23231C"/>
          <w:w w:val="105"/>
          <w:sz w:val="24"/>
          <w:szCs w:val="24"/>
        </w:rPr>
        <w:t>наставничество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44"/>
        </w:tabs>
        <w:autoSpaceDE w:val="0"/>
        <w:autoSpaceDN w:val="0"/>
        <w:spacing w:after="0" w:line="240" w:lineRule="auto"/>
        <w:ind w:left="257" w:right="375" w:firstLine="543"/>
        <w:jc w:val="both"/>
        <w:rPr>
          <w:rFonts w:ascii="Times New Roman" w:eastAsia="Times New Roman" w:hAnsi="Times New Roman" w:cs="Times New Roman"/>
          <w:color w:val="3A3A2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Формирование наставнических пар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(групп)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осуществляется по основным критериям:</w:t>
      </w:r>
    </w:p>
    <w:p w:rsidR="00A14F44" w:rsidRPr="00A14F44" w:rsidRDefault="00A14F44" w:rsidP="00A14F44">
      <w:pPr>
        <w:widowControl w:val="0"/>
        <w:tabs>
          <w:tab w:val="left" w:pos="3815"/>
          <w:tab w:val="left" w:pos="5151"/>
          <w:tab w:val="left" w:pos="5891"/>
          <w:tab w:val="left" w:pos="7123"/>
          <w:tab w:val="left" w:pos="9896"/>
        </w:tabs>
        <w:autoSpaceDE w:val="0"/>
        <w:autoSpaceDN w:val="0"/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>профессионал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ьный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A3A2F"/>
          <w:spacing w:val="-5"/>
          <w:w w:val="105"/>
          <w:sz w:val="24"/>
          <w:szCs w:val="24"/>
        </w:rPr>
        <w:t>профи</w:t>
      </w:r>
      <w:r w:rsidRPr="00A14F44">
        <w:rPr>
          <w:rFonts w:ascii="Times New Roman" w:eastAsia="Times New Roman" w:hAnsi="Times New Roman" w:cs="Times New Roman"/>
          <w:color w:val="606054"/>
          <w:spacing w:val="-5"/>
          <w:w w:val="105"/>
          <w:sz w:val="24"/>
          <w:szCs w:val="24"/>
        </w:rPr>
        <w:t>ль</w:t>
      </w:r>
      <w:r w:rsidRPr="00A14F44">
        <w:rPr>
          <w:rFonts w:ascii="Times New Roman" w:eastAsia="Times New Roman" w:hAnsi="Times New Roman" w:cs="Times New Roman"/>
          <w:color w:val="606054"/>
          <w:spacing w:val="-5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или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личный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ab/>
        <w:t>(</w:t>
      </w:r>
      <w:proofErr w:type="spellStart"/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компетентностный</w:t>
      </w:r>
      <w:proofErr w:type="spellEnd"/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)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ab/>
      </w:r>
      <w:r w:rsidRPr="00A14F44">
        <w:rPr>
          <w:rFonts w:ascii="Times New Roman" w:eastAsia="Times New Roman" w:hAnsi="Times New Roman" w:cs="Times New Roman"/>
          <w:color w:val="3A3A2F"/>
          <w:sz w:val="24"/>
          <w:szCs w:val="24"/>
        </w:rPr>
        <w:t xml:space="preserve">опыт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наставника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должны 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>соо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>тветствовать за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 xml:space="preserve">просам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наставляемого или</w:t>
      </w:r>
      <w:r w:rsidRPr="00A14F44">
        <w:rPr>
          <w:rFonts w:ascii="Times New Roman" w:eastAsia="Times New Roman" w:hAnsi="Times New Roman" w:cs="Times New Roman"/>
          <w:color w:val="3A3A2F"/>
          <w:spacing w:val="-31"/>
          <w:w w:val="105"/>
          <w:sz w:val="24"/>
          <w:szCs w:val="24"/>
        </w:rPr>
        <w:t xml:space="preserve"> </w:t>
      </w:r>
      <w:proofErr w:type="gramStart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наставляемых</w:t>
      </w:r>
      <w:proofErr w:type="gramEnd"/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254" w:right="362" w:firstLine="532"/>
        <w:jc w:val="both"/>
        <w:rPr>
          <w:rFonts w:ascii="Times New Roman" w:eastAsia="Times New Roman" w:hAnsi="Times New Roman" w:cs="Times New Roman"/>
          <w:color w:val="3A3A2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у наставнической пары (группы)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должен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сложиться взаимный интерес и симпатия, позволяющие в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будущем эффективно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взаимодействовать в рамках программы</w:t>
      </w:r>
      <w:r w:rsidRPr="00A14F44">
        <w:rPr>
          <w:rFonts w:ascii="Times New Roman" w:eastAsia="Times New Roman" w:hAnsi="Times New Roman" w:cs="Times New Roman"/>
          <w:color w:val="3A3A2F"/>
          <w:spacing w:val="1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наставничества.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37"/>
        </w:tabs>
        <w:autoSpaceDE w:val="0"/>
        <w:autoSpaceDN w:val="0"/>
        <w:spacing w:after="0" w:line="240" w:lineRule="auto"/>
        <w:ind w:left="254" w:right="341" w:firstLine="539"/>
        <w:jc w:val="both"/>
        <w:rPr>
          <w:rFonts w:ascii="Times New Roman" w:eastAsia="Times New Roman" w:hAnsi="Times New Roman" w:cs="Times New Roman"/>
          <w:color w:val="3A3A2F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Сформированные на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добровольной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основе с </w:t>
      </w:r>
      <w:r w:rsidRPr="00A14F44">
        <w:rPr>
          <w:rFonts w:ascii="Times New Roman" w:eastAsia="Times New Roman" w:hAnsi="Times New Roman" w:cs="Times New Roman"/>
          <w:color w:val="3A3A2F"/>
          <w:spacing w:val="-3"/>
          <w:w w:val="105"/>
          <w:sz w:val="24"/>
          <w:szCs w:val="24"/>
        </w:rPr>
        <w:t>непосре</w:t>
      </w:r>
      <w:r w:rsidRPr="00A14F44">
        <w:rPr>
          <w:rFonts w:ascii="Times New Roman" w:eastAsia="Times New Roman" w:hAnsi="Times New Roman" w:cs="Times New Roman"/>
          <w:color w:val="606054"/>
          <w:spacing w:val="-3"/>
          <w:w w:val="105"/>
          <w:sz w:val="24"/>
          <w:szCs w:val="24"/>
        </w:rPr>
        <w:t>дст</w:t>
      </w:r>
      <w:r w:rsidRPr="00A14F44">
        <w:rPr>
          <w:rFonts w:ascii="Times New Roman" w:eastAsia="Times New Roman" w:hAnsi="Times New Roman" w:cs="Times New Roman"/>
          <w:color w:val="3A3A2F"/>
          <w:spacing w:val="-3"/>
          <w:w w:val="105"/>
          <w:sz w:val="24"/>
          <w:szCs w:val="24"/>
        </w:rPr>
        <w:t xml:space="preserve">венным </w:t>
      </w:r>
      <w:r w:rsidRPr="00A14F44">
        <w:rPr>
          <w:rFonts w:ascii="Times New Roman" w:eastAsia="Times New Roman" w:hAnsi="Times New Roman" w:cs="Times New Roman"/>
          <w:color w:val="606054"/>
          <w:spacing w:val="-4"/>
          <w:w w:val="105"/>
          <w:sz w:val="24"/>
          <w:szCs w:val="24"/>
        </w:rPr>
        <w:t>у</w:t>
      </w:r>
      <w:r w:rsidRPr="00A14F44">
        <w:rPr>
          <w:rFonts w:ascii="Times New Roman" w:eastAsia="Times New Roman" w:hAnsi="Times New Roman" w:cs="Times New Roman"/>
          <w:color w:val="23231C"/>
          <w:spacing w:val="-4"/>
          <w:w w:val="105"/>
          <w:sz w:val="24"/>
          <w:szCs w:val="24"/>
        </w:rPr>
        <w:t>час</w:t>
      </w:r>
      <w:r w:rsidRPr="00A14F44">
        <w:rPr>
          <w:rFonts w:ascii="Times New Roman" w:eastAsia="Times New Roman" w:hAnsi="Times New Roman" w:cs="Times New Roman"/>
          <w:color w:val="4D4F44"/>
          <w:spacing w:val="-4"/>
          <w:w w:val="105"/>
          <w:sz w:val="24"/>
          <w:szCs w:val="24"/>
        </w:rPr>
        <w:t>тием</w:t>
      </w:r>
      <w:r w:rsidRPr="00A14F44">
        <w:rPr>
          <w:rFonts w:ascii="Times New Roman" w:eastAsia="Times New Roman" w:hAnsi="Times New Roman" w:cs="Times New Roman"/>
          <w:color w:val="3A3A2F"/>
          <w:spacing w:val="-4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куратора, наставников </w:t>
      </w:r>
      <w:r w:rsidRPr="00A14F44">
        <w:rPr>
          <w:rFonts w:ascii="Times New Roman" w:eastAsia="Times New Roman" w:hAnsi="Times New Roman" w:cs="Times New Roman"/>
          <w:color w:val="23231C"/>
          <w:w w:val="105"/>
          <w:sz w:val="24"/>
          <w:szCs w:val="24"/>
        </w:rPr>
        <w:t xml:space="preserve">и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 xml:space="preserve">педагогов, в отношении которых осуществляется наставничество, </w:t>
      </w:r>
      <w:r w:rsidRPr="00A14F44">
        <w:rPr>
          <w:rFonts w:ascii="Times New Roman" w:eastAsia="Times New Roman" w:hAnsi="Times New Roman" w:cs="Times New Roman"/>
          <w:color w:val="3A3A2F"/>
          <w:spacing w:val="-4"/>
          <w:w w:val="105"/>
          <w:sz w:val="24"/>
          <w:szCs w:val="24"/>
        </w:rPr>
        <w:t>пары</w:t>
      </w:r>
      <w:r w:rsidRPr="00A14F44">
        <w:rPr>
          <w:rFonts w:ascii="Times New Roman" w:eastAsia="Times New Roman" w:hAnsi="Times New Roman" w:cs="Times New Roman"/>
          <w:color w:val="7C7C6E"/>
          <w:spacing w:val="-4"/>
          <w:w w:val="105"/>
          <w:sz w:val="24"/>
          <w:szCs w:val="24"/>
        </w:rPr>
        <w:t>/</w:t>
      </w:r>
      <w:r w:rsidRPr="00A14F44">
        <w:rPr>
          <w:rFonts w:ascii="Times New Roman" w:eastAsia="Times New Roman" w:hAnsi="Times New Roman" w:cs="Times New Roman"/>
          <w:color w:val="3A3A2F"/>
          <w:spacing w:val="-4"/>
          <w:w w:val="105"/>
          <w:sz w:val="24"/>
          <w:szCs w:val="24"/>
        </w:rPr>
        <w:t xml:space="preserve">группы </w:t>
      </w:r>
      <w:r w:rsidRPr="00A14F44">
        <w:rPr>
          <w:rFonts w:ascii="Times New Roman" w:eastAsia="Times New Roman" w:hAnsi="Times New Roman" w:cs="Times New Roman"/>
          <w:color w:val="4D4F44"/>
          <w:w w:val="105"/>
          <w:sz w:val="24"/>
          <w:szCs w:val="24"/>
        </w:rPr>
        <w:t xml:space="preserve">утверждаются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приказом р</w:t>
      </w:r>
      <w:r w:rsidRPr="00A14F44">
        <w:rPr>
          <w:rFonts w:ascii="Times New Roman" w:eastAsia="Times New Roman" w:hAnsi="Times New Roman" w:cs="Times New Roman"/>
          <w:color w:val="606054"/>
          <w:w w:val="105"/>
          <w:sz w:val="24"/>
          <w:szCs w:val="24"/>
        </w:rPr>
        <w:t>у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ководите</w:t>
      </w:r>
      <w:r w:rsidRPr="00A14F44">
        <w:rPr>
          <w:rFonts w:ascii="Times New Roman" w:eastAsia="Times New Roman" w:hAnsi="Times New Roman" w:cs="Times New Roman"/>
          <w:color w:val="606054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я образовательной</w:t>
      </w:r>
      <w:r w:rsidRPr="00A14F44">
        <w:rPr>
          <w:rFonts w:ascii="Times New Roman" w:eastAsia="Times New Roman" w:hAnsi="Times New Roman" w:cs="Times New Roman"/>
          <w:color w:val="3A3A2F"/>
          <w:spacing w:val="-1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A3A2F"/>
          <w:w w:val="105"/>
          <w:sz w:val="24"/>
          <w:szCs w:val="24"/>
        </w:rPr>
        <w:t>организации.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after="0" w:line="240" w:lineRule="auto"/>
        <w:ind w:left="1066" w:hanging="285"/>
        <w:jc w:val="both"/>
        <w:rPr>
          <w:rFonts w:ascii="Times New Roman" w:eastAsia="Times New Roman" w:hAnsi="Times New Roman" w:cs="Times New Roman"/>
          <w:b/>
          <w:color w:val="23231C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  <w:lang w:val="en-US"/>
        </w:rPr>
        <w:t>Завершение</w:t>
      </w:r>
      <w:proofErr w:type="spellEnd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  <w:lang w:val="en-US"/>
        </w:rPr>
        <w:t>персонализированной</w:t>
      </w:r>
      <w:proofErr w:type="spellEnd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  <w:lang w:val="en-US"/>
        </w:rPr>
        <w:t>программы</w:t>
      </w:r>
      <w:proofErr w:type="spellEnd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  <w:lang w:val="en-US"/>
        </w:rPr>
        <w:t>наставничеста</w:t>
      </w:r>
      <w:proofErr w:type="spellEnd"/>
      <w:r w:rsidRPr="00A14F44">
        <w:rPr>
          <w:rFonts w:ascii="Times New Roman" w:eastAsia="Times New Roman" w:hAnsi="Times New Roman" w:cs="Times New Roman"/>
          <w:b/>
          <w:color w:val="23231C"/>
          <w:w w:val="110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4F44" w:rsidRPr="00A14F44">
          <w:pgSz w:w="11920" w:h="16840"/>
          <w:pgMar w:top="0" w:right="140" w:bottom="280" w:left="920" w:header="720" w:footer="720" w:gutter="0"/>
          <w:cols w:space="720"/>
        </w:sectPr>
      </w:pP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363"/>
        </w:tabs>
        <w:autoSpaceDE w:val="0"/>
        <w:autoSpaceDN w:val="0"/>
        <w:spacing w:before="87" w:after="0" w:line="240" w:lineRule="auto"/>
        <w:ind w:left="333" w:right="264" w:firstLine="533"/>
        <w:jc w:val="both"/>
        <w:outlineLvl w:val="0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lastRenderedPageBreak/>
        <w:t xml:space="preserve">Завершение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персонализированной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программы наставничества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происходит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в случае:</w:t>
      </w:r>
    </w:p>
    <w:p w:rsidR="00A14F44" w:rsidRPr="00A14F44" w:rsidRDefault="00A14F44" w:rsidP="00A14F44">
      <w:pPr>
        <w:widowControl w:val="0"/>
        <w:autoSpaceDE w:val="0"/>
        <w:autoSpaceDN w:val="0"/>
        <w:spacing w:before="39"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494434"/>
          <w:sz w:val="24"/>
          <w:szCs w:val="24"/>
        </w:rPr>
        <w:t>заве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ршения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плана мероприятий персонализированной программы наставничества в полном объеме;</w:t>
      </w:r>
    </w:p>
    <w:p w:rsidR="00A14F44" w:rsidRPr="00A14F44" w:rsidRDefault="00A14F44" w:rsidP="00A14F44">
      <w:pPr>
        <w:widowControl w:val="0"/>
        <w:numPr>
          <w:ilvl w:val="0"/>
          <w:numId w:val="6"/>
        </w:numPr>
        <w:tabs>
          <w:tab w:val="left" w:pos="1045"/>
        </w:tabs>
        <w:autoSpaceDE w:val="0"/>
        <w:autoSpaceDN w:val="0"/>
        <w:spacing w:before="20" w:after="0" w:line="240" w:lineRule="auto"/>
        <w:ind w:left="327" w:right="265" w:firstLine="531"/>
        <w:jc w:val="both"/>
        <w:rPr>
          <w:rFonts w:ascii="Times New Roman" w:eastAsia="Times New Roman" w:hAnsi="Times New Roman" w:cs="Times New Roman"/>
          <w:color w:val="1F1C13"/>
          <w:sz w:val="24"/>
          <w:szCs w:val="24"/>
          <w:lang w:val="en-US"/>
        </w:rPr>
      </w:pP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по инициативе наставника или наставляемого </w:t>
      </w:r>
      <w:r w:rsidRPr="00A14F44">
        <w:rPr>
          <w:rFonts w:ascii="Times New Roman" w:eastAsia="Times New Roman" w:hAnsi="Times New Roman" w:cs="Times New Roman"/>
          <w:color w:val="342F23"/>
          <w:spacing w:val="-4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5B5442"/>
          <w:spacing w:val="-4"/>
          <w:sz w:val="24"/>
          <w:szCs w:val="24"/>
        </w:rPr>
        <w:t>/</w:t>
      </w:r>
      <w:r w:rsidRPr="00A14F44">
        <w:rPr>
          <w:rFonts w:ascii="Times New Roman" w:eastAsia="Times New Roman" w:hAnsi="Times New Roman" w:cs="Times New Roman"/>
          <w:color w:val="342F23"/>
          <w:spacing w:val="-4"/>
          <w:sz w:val="24"/>
          <w:szCs w:val="24"/>
        </w:rPr>
        <w:t xml:space="preserve">или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обоюдному решению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  <w:lang w:val="en-US"/>
        </w:rPr>
        <w:t>(</w:t>
      </w:r>
      <w:proofErr w:type="spellStart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  <w:lang w:val="en-US"/>
        </w:rPr>
        <w:t>по</w:t>
      </w:r>
      <w:proofErr w:type="spellEnd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  <w:lang w:val="en-US"/>
        </w:rPr>
        <w:t>уважительным</w:t>
      </w:r>
      <w:proofErr w:type="spellEnd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  <w:lang w:val="en-US"/>
        </w:rPr>
        <w:t>обстоятельствам</w:t>
      </w:r>
      <w:proofErr w:type="spellEnd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  <w:lang w:val="en-US"/>
        </w:rPr>
        <w:t>)</w:t>
      </w:r>
      <w:proofErr w:type="gramStart"/>
      <w:r w:rsidRPr="00A14F44">
        <w:rPr>
          <w:rFonts w:ascii="Times New Roman" w:eastAsia="Times New Roman" w:hAnsi="Times New Roman" w:cs="Times New Roman"/>
          <w:color w:val="342F23"/>
          <w:spacing w:val="-24"/>
          <w:sz w:val="24"/>
          <w:szCs w:val="24"/>
          <w:lang w:val="en-US"/>
        </w:rPr>
        <w:t xml:space="preserve"> </w:t>
      </w:r>
      <w:r w:rsidRPr="00A14F44">
        <w:rPr>
          <w:rFonts w:ascii="Times New Roman" w:eastAsia="Times New Roman" w:hAnsi="Times New Roman" w:cs="Times New Roman"/>
          <w:color w:val="5B5442"/>
          <w:sz w:val="24"/>
          <w:szCs w:val="24"/>
          <w:lang w:val="en-US"/>
        </w:rPr>
        <w:t>;</w:t>
      </w:r>
      <w:proofErr w:type="gramEnd"/>
    </w:p>
    <w:p w:rsidR="00A14F44" w:rsidRPr="00A14F44" w:rsidRDefault="00A14F44" w:rsidP="00A14F44">
      <w:pPr>
        <w:widowControl w:val="0"/>
        <w:autoSpaceDE w:val="0"/>
        <w:autoSpaceDN w:val="0"/>
        <w:spacing w:before="1"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обстоятельств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со стороны наставника и</w:t>
      </w:r>
      <w:r w:rsidRPr="00A14F44">
        <w:rPr>
          <w:rFonts w:ascii="Times New Roman" w:eastAsia="Times New Roman" w:hAnsi="Times New Roman" w:cs="Times New Roman"/>
          <w:color w:val="5B5442"/>
          <w:sz w:val="24"/>
          <w:szCs w:val="24"/>
        </w:rPr>
        <w:t>/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или наставляемого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>-</w:t>
      </w:r>
      <w:r w:rsidRPr="00A14F44">
        <w:rPr>
          <w:rFonts w:ascii="Times New Roman" w:eastAsia="Times New Roman" w:hAnsi="Times New Roman" w:cs="Times New Roman"/>
          <w:color w:val="1F1C13"/>
          <w:spacing w:val="3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форс-мажора).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637"/>
        </w:tabs>
        <w:autoSpaceDE w:val="0"/>
        <w:autoSpaceDN w:val="0"/>
        <w:spacing w:before="11" w:after="0" w:line="240" w:lineRule="auto"/>
        <w:ind w:left="322" w:right="281" w:firstLine="537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Изменение </w:t>
      </w:r>
      <w:proofErr w:type="gramStart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сроков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реализации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персонализированной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>программы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 наставничества педагогических</w:t>
      </w:r>
      <w:r w:rsidRPr="00A14F44">
        <w:rPr>
          <w:rFonts w:ascii="Times New Roman" w:eastAsia="Times New Roman" w:hAnsi="Times New Roman" w:cs="Times New Roman"/>
          <w:color w:val="342F23"/>
          <w:spacing w:val="-10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работников</w:t>
      </w:r>
      <w:proofErr w:type="gramEnd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.</w:t>
      </w:r>
    </w:p>
    <w:p w:rsidR="00A14F44" w:rsidRPr="00A14F44" w:rsidRDefault="00A14F44" w:rsidP="00A14F44">
      <w:pPr>
        <w:widowControl w:val="0"/>
        <w:autoSpaceDE w:val="0"/>
        <w:autoSpaceDN w:val="0"/>
        <w:spacing w:before="21"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spacing w:val="-1"/>
          <w:w w:val="103"/>
          <w:sz w:val="24"/>
          <w:szCs w:val="24"/>
        </w:rPr>
        <w:t>П</w:t>
      </w:r>
      <w:r w:rsidRPr="00A14F44">
        <w:rPr>
          <w:rFonts w:ascii="Times New Roman" w:eastAsia="Times New Roman" w:hAnsi="Times New Roman" w:cs="Times New Roman"/>
          <w:color w:val="342F23"/>
          <w:w w:val="103"/>
          <w:sz w:val="24"/>
          <w:szCs w:val="24"/>
        </w:rPr>
        <w:t>о</w:t>
      </w:r>
      <w:r w:rsidRPr="00A14F44">
        <w:rPr>
          <w:rFonts w:ascii="Times New Roman" w:eastAsia="Times New Roman" w:hAnsi="Times New Roman" w:cs="Times New Roman"/>
          <w:color w:val="342F23"/>
          <w:spacing w:val="33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обоюдному </w:t>
      </w:r>
      <w:r w:rsidRPr="00A14F44">
        <w:rPr>
          <w:rFonts w:ascii="Times New Roman" w:eastAsia="Times New Roman" w:hAnsi="Times New Roman" w:cs="Times New Roman"/>
          <w:color w:val="342F23"/>
          <w:spacing w:val="-17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spacing w:val="-1"/>
          <w:sz w:val="24"/>
          <w:szCs w:val="24"/>
        </w:rPr>
        <w:t>согласи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ю </w:t>
      </w:r>
      <w:r w:rsidRPr="00A14F44">
        <w:rPr>
          <w:rFonts w:ascii="Times New Roman" w:eastAsia="Times New Roman" w:hAnsi="Times New Roman" w:cs="Times New Roman"/>
          <w:color w:val="342F23"/>
          <w:spacing w:val="-23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1F1C13"/>
          <w:spacing w:val="-1"/>
          <w:w w:val="99"/>
          <w:sz w:val="24"/>
          <w:szCs w:val="24"/>
        </w:rPr>
        <w:t>наставник</w:t>
      </w:r>
      <w:r w:rsidRPr="00A14F44">
        <w:rPr>
          <w:rFonts w:ascii="Times New Roman" w:eastAsia="Times New Roman" w:hAnsi="Times New Roman" w:cs="Times New Roman"/>
          <w:color w:val="1F1C13"/>
          <w:w w:val="99"/>
          <w:sz w:val="24"/>
          <w:szCs w:val="24"/>
        </w:rPr>
        <w:t>а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1F1C13"/>
          <w:spacing w:val="-2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3"/>
          <w:sz w:val="24"/>
          <w:szCs w:val="24"/>
        </w:rPr>
        <w:t>и</w:t>
      </w:r>
      <w:r w:rsidRPr="00A14F44">
        <w:rPr>
          <w:rFonts w:ascii="Times New Roman" w:eastAsia="Times New Roman" w:hAnsi="Times New Roman" w:cs="Times New Roman"/>
          <w:color w:val="342F23"/>
          <w:spacing w:val="22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spacing w:val="-1"/>
          <w:w w:val="108"/>
          <w:sz w:val="24"/>
          <w:szCs w:val="24"/>
        </w:rPr>
        <w:t>наставляемог</w:t>
      </w:r>
      <w:r w:rsidRPr="00A14F44">
        <w:rPr>
          <w:rFonts w:ascii="Times New Roman" w:eastAsia="Times New Roman" w:hAnsi="Times New Roman" w:cs="Times New Roman"/>
          <w:color w:val="342F23"/>
          <w:spacing w:val="-126"/>
          <w:w w:val="108"/>
          <w:sz w:val="24"/>
          <w:szCs w:val="24"/>
        </w:rPr>
        <w:t>о</w:t>
      </w:r>
      <w:r w:rsidRPr="00A14F44">
        <w:rPr>
          <w:rFonts w:ascii="Times New Roman" w:eastAsia="Times New Roman" w:hAnsi="Times New Roman" w:cs="Times New Roman"/>
          <w:color w:val="5B5442"/>
          <w:spacing w:val="-1"/>
          <w:w w:val="104"/>
          <w:sz w:val="24"/>
          <w:szCs w:val="24"/>
        </w:rPr>
        <w:t>/</w:t>
      </w:r>
      <w:r w:rsidRPr="00A14F44">
        <w:rPr>
          <w:rFonts w:ascii="Times New Roman" w:eastAsia="Times New Roman" w:hAnsi="Times New Roman" w:cs="Times New Roman"/>
          <w:color w:val="342F23"/>
          <w:spacing w:val="-1"/>
          <w:w w:val="99"/>
          <w:sz w:val="24"/>
          <w:szCs w:val="24"/>
        </w:rPr>
        <w:t xml:space="preserve">педагога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 xml:space="preserve">возможно продление срока </w:t>
      </w:r>
      <w:r w:rsidRPr="00A14F44">
        <w:rPr>
          <w:rFonts w:ascii="Times New Roman" w:eastAsia="Times New Roman" w:hAnsi="Times New Roman" w:cs="Times New Roman"/>
          <w:color w:val="1F1C13"/>
          <w:spacing w:val="-3"/>
          <w:w w:val="105"/>
          <w:sz w:val="24"/>
          <w:szCs w:val="24"/>
        </w:rPr>
        <w:t>реа</w:t>
      </w:r>
      <w:r w:rsidRPr="00A14F44">
        <w:rPr>
          <w:rFonts w:ascii="Times New Roman" w:eastAsia="Times New Roman" w:hAnsi="Times New Roman" w:cs="Times New Roman"/>
          <w:color w:val="494434"/>
          <w:spacing w:val="-3"/>
          <w:w w:val="105"/>
          <w:sz w:val="24"/>
          <w:szCs w:val="24"/>
        </w:rPr>
        <w:t xml:space="preserve">лизации </w:t>
      </w:r>
      <w:r w:rsidRPr="00A14F44">
        <w:rPr>
          <w:rFonts w:ascii="Times New Roman" w:eastAsia="Times New Roman" w:hAnsi="Times New Roman" w:cs="Times New Roman"/>
          <w:color w:val="1F1C13"/>
          <w:w w:val="105"/>
          <w:sz w:val="24"/>
          <w:szCs w:val="24"/>
        </w:rPr>
        <w:t xml:space="preserve">персонализированной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программы наставничества</w:t>
      </w:r>
      <w:r w:rsidRPr="00A14F44">
        <w:rPr>
          <w:rFonts w:ascii="Times New Roman" w:eastAsia="Times New Roman" w:hAnsi="Times New Roman" w:cs="Times New Roman"/>
          <w:color w:val="342F23"/>
          <w:spacing w:val="-2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или</w:t>
      </w:r>
      <w:r w:rsidRPr="00A14F44">
        <w:rPr>
          <w:rFonts w:ascii="Times New Roman" w:eastAsia="Times New Roman" w:hAnsi="Times New Roman" w:cs="Times New Roman"/>
          <w:color w:val="342F23"/>
          <w:spacing w:val="-2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корректировка</w:t>
      </w:r>
      <w:r w:rsidRPr="00A14F44">
        <w:rPr>
          <w:rFonts w:ascii="Times New Roman" w:eastAsia="Times New Roman" w:hAnsi="Times New Roman" w:cs="Times New Roman"/>
          <w:color w:val="342F23"/>
          <w:spacing w:val="-1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ее</w:t>
      </w:r>
      <w:r w:rsidRPr="00A14F44">
        <w:rPr>
          <w:rFonts w:ascii="Times New Roman" w:eastAsia="Times New Roman" w:hAnsi="Times New Roman" w:cs="Times New Roman"/>
          <w:color w:val="342F23"/>
          <w:spacing w:val="-2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содержания</w:t>
      </w:r>
      <w:r w:rsidRPr="00A14F44">
        <w:rPr>
          <w:rFonts w:ascii="Times New Roman" w:eastAsia="Times New Roman" w:hAnsi="Times New Roman" w:cs="Times New Roman"/>
          <w:color w:val="342F23"/>
          <w:spacing w:val="-9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(например</w:t>
      </w:r>
      <w:r w:rsidRPr="00A14F44">
        <w:rPr>
          <w:rFonts w:ascii="Times New Roman" w:eastAsia="Times New Roman" w:hAnsi="Times New Roman" w:cs="Times New Roman"/>
          <w:color w:val="5B5442"/>
          <w:w w:val="105"/>
          <w:sz w:val="24"/>
          <w:szCs w:val="24"/>
        </w:rPr>
        <w:t>,</w:t>
      </w:r>
      <w:r w:rsidRPr="00A14F44">
        <w:rPr>
          <w:rFonts w:ascii="Times New Roman" w:eastAsia="Times New Roman" w:hAnsi="Times New Roman" w:cs="Times New Roman"/>
          <w:color w:val="5B5442"/>
          <w:spacing w:val="-17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плана</w:t>
      </w:r>
      <w:r w:rsidRPr="00A14F44">
        <w:rPr>
          <w:rFonts w:ascii="Times New Roman" w:eastAsia="Times New Roman" w:hAnsi="Times New Roman" w:cs="Times New Roman"/>
          <w:color w:val="342F23"/>
          <w:spacing w:val="-21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мероприятий, формы</w:t>
      </w:r>
      <w:r w:rsidRPr="00A14F44">
        <w:rPr>
          <w:rFonts w:ascii="Times New Roman" w:eastAsia="Times New Roman" w:hAnsi="Times New Roman" w:cs="Times New Roman"/>
          <w:color w:val="342F23"/>
          <w:spacing w:val="-3"/>
          <w:w w:val="105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w w:val="105"/>
          <w:sz w:val="24"/>
          <w:szCs w:val="24"/>
        </w:rPr>
        <w:t>наставничества).</w:t>
      </w:r>
    </w:p>
    <w:p w:rsidR="00A14F44" w:rsidRPr="00A14F44" w:rsidRDefault="00A14F44" w:rsidP="00A14F4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272"/>
        </w:tabs>
        <w:autoSpaceDE w:val="0"/>
        <w:autoSpaceDN w:val="0"/>
        <w:spacing w:before="1" w:after="0" w:line="240" w:lineRule="auto"/>
        <w:ind w:left="325" w:right="280" w:firstLine="542"/>
        <w:jc w:val="both"/>
        <w:rPr>
          <w:rFonts w:ascii="Times New Roman" w:eastAsia="Times New Roman" w:hAnsi="Times New Roman" w:cs="Times New Roman"/>
          <w:b/>
          <w:color w:val="1F1C1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b/>
          <w:color w:val="342F23"/>
          <w:w w:val="105"/>
          <w:sz w:val="24"/>
          <w:szCs w:val="24"/>
        </w:rPr>
        <w:t xml:space="preserve">Условия </w:t>
      </w:r>
      <w:proofErr w:type="gramStart"/>
      <w:r w:rsidRPr="00A14F44">
        <w:rPr>
          <w:rFonts w:ascii="Times New Roman" w:eastAsia="Times New Roman" w:hAnsi="Times New Roman" w:cs="Times New Roman"/>
          <w:b/>
          <w:color w:val="1F1C13"/>
          <w:w w:val="105"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A14F44">
        <w:rPr>
          <w:rFonts w:ascii="Times New Roman" w:eastAsia="Times New Roman" w:hAnsi="Times New Roman" w:cs="Times New Roman"/>
          <w:b/>
          <w:color w:val="1F1C13"/>
          <w:w w:val="105"/>
          <w:sz w:val="24"/>
          <w:szCs w:val="24"/>
        </w:rPr>
        <w:t xml:space="preserve"> на сайте образовате</w:t>
      </w:r>
      <w:r w:rsidRPr="00A14F44">
        <w:rPr>
          <w:rFonts w:ascii="Times New Roman" w:eastAsia="Times New Roman" w:hAnsi="Times New Roman" w:cs="Times New Roman"/>
          <w:b/>
          <w:color w:val="494434"/>
          <w:w w:val="105"/>
          <w:sz w:val="24"/>
          <w:szCs w:val="24"/>
        </w:rPr>
        <w:t>л</w:t>
      </w:r>
      <w:r w:rsidRPr="00A14F44">
        <w:rPr>
          <w:rFonts w:ascii="Times New Roman" w:eastAsia="Times New Roman" w:hAnsi="Times New Roman" w:cs="Times New Roman"/>
          <w:b/>
          <w:color w:val="1F1C13"/>
          <w:w w:val="105"/>
          <w:sz w:val="24"/>
          <w:szCs w:val="24"/>
        </w:rPr>
        <w:t>ьной организации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567"/>
        </w:tabs>
        <w:autoSpaceDE w:val="0"/>
        <w:autoSpaceDN w:val="0"/>
        <w:spacing w:after="0" w:line="240" w:lineRule="auto"/>
        <w:ind w:left="326" w:right="239" w:firstLine="541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Информация о реализации персонализированной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 программы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наставничества </w:t>
      </w:r>
      <w:r w:rsidRPr="00A14F44">
        <w:rPr>
          <w:rFonts w:ascii="Times New Roman" w:eastAsia="Times New Roman" w:hAnsi="Times New Roman" w:cs="Times New Roman"/>
          <w:color w:val="1F1C13"/>
          <w:spacing w:val="-7"/>
          <w:sz w:val="24"/>
          <w:szCs w:val="24"/>
        </w:rPr>
        <w:t>пе</w:t>
      </w:r>
      <w:r w:rsidRPr="00A14F44">
        <w:rPr>
          <w:rFonts w:ascii="Times New Roman" w:eastAsia="Times New Roman" w:hAnsi="Times New Roman" w:cs="Times New Roman"/>
          <w:color w:val="494434"/>
          <w:spacing w:val="-7"/>
          <w:sz w:val="24"/>
          <w:szCs w:val="24"/>
        </w:rPr>
        <w:t>дагоги</w:t>
      </w:r>
      <w:r w:rsidRPr="00A14F44">
        <w:rPr>
          <w:rFonts w:ascii="Times New Roman" w:eastAsia="Times New Roman" w:hAnsi="Times New Roman" w:cs="Times New Roman"/>
          <w:color w:val="1F1C13"/>
          <w:spacing w:val="-7"/>
          <w:sz w:val="24"/>
          <w:szCs w:val="24"/>
        </w:rPr>
        <w:t xml:space="preserve">ческих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работников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размещается на сайте и в сети Интернет.</w:t>
      </w:r>
    </w:p>
    <w:p w:rsidR="00A14F44" w:rsidRPr="00A14F44" w:rsidRDefault="00A14F44" w:rsidP="00A14F44">
      <w:pPr>
        <w:widowControl w:val="0"/>
        <w:tabs>
          <w:tab w:val="left" w:pos="1567"/>
        </w:tabs>
        <w:autoSpaceDE w:val="0"/>
        <w:autoSpaceDN w:val="0"/>
        <w:spacing w:after="0" w:line="240" w:lineRule="auto"/>
        <w:ind w:left="867" w:right="239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8.2.Результаты персонализированных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программ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наставничества </w:t>
      </w:r>
      <w:r w:rsidRPr="00A14F44">
        <w:rPr>
          <w:rFonts w:ascii="Times New Roman" w:eastAsia="Times New Roman" w:hAnsi="Times New Roman" w:cs="Times New Roman"/>
          <w:color w:val="342F23"/>
          <w:spacing w:val="-4"/>
          <w:sz w:val="24"/>
          <w:szCs w:val="24"/>
        </w:rPr>
        <w:t>пе</w:t>
      </w:r>
      <w:r w:rsidRPr="00A14F44">
        <w:rPr>
          <w:rFonts w:ascii="Times New Roman" w:eastAsia="Times New Roman" w:hAnsi="Times New Roman" w:cs="Times New Roman"/>
          <w:color w:val="5B5442"/>
          <w:spacing w:val="-4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2F23"/>
          <w:spacing w:val="-4"/>
          <w:sz w:val="24"/>
          <w:szCs w:val="24"/>
        </w:rPr>
        <w:t xml:space="preserve">агогических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работников в образовательной организации публикуются после их</w:t>
      </w:r>
      <w:r w:rsidRPr="00A14F44">
        <w:rPr>
          <w:rFonts w:ascii="Times New Roman" w:eastAsia="Times New Roman" w:hAnsi="Times New Roman" w:cs="Times New Roman"/>
          <w:color w:val="494434"/>
          <w:sz w:val="24"/>
          <w:szCs w:val="24"/>
        </w:rPr>
        <w:t xml:space="preserve"> завершения.</w:t>
      </w:r>
    </w:p>
    <w:p w:rsidR="00A14F44" w:rsidRPr="00A14F44" w:rsidRDefault="00A14F44" w:rsidP="00A14F44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A14F44" w:rsidRDefault="00A14F44" w:rsidP="00A14F44">
      <w:pPr>
        <w:widowControl w:val="0"/>
        <w:numPr>
          <w:ilvl w:val="0"/>
          <w:numId w:val="10"/>
        </w:numPr>
        <w:tabs>
          <w:tab w:val="left" w:pos="1154"/>
        </w:tabs>
        <w:autoSpaceDE w:val="0"/>
        <w:autoSpaceDN w:val="0"/>
        <w:spacing w:after="0" w:line="240" w:lineRule="auto"/>
        <w:ind w:left="1153" w:hanging="278"/>
        <w:jc w:val="both"/>
        <w:rPr>
          <w:rFonts w:ascii="Times New Roman" w:eastAsia="Times New Roman" w:hAnsi="Times New Roman" w:cs="Times New Roman"/>
          <w:b/>
          <w:color w:val="1F1C13"/>
          <w:sz w:val="24"/>
          <w:szCs w:val="24"/>
          <w:lang w:val="en-US"/>
        </w:rPr>
      </w:pPr>
      <w:proofErr w:type="spellStart"/>
      <w:r w:rsidRPr="00A14F44">
        <w:rPr>
          <w:rFonts w:ascii="Times New Roman" w:eastAsia="Times New Roman" w:hAnsi="Times New Roman" w:cs="Times New Roman"/>
          <w:b/>
          <w:color w:val="1F1C13"/>
          <w:w w:val="105"/>
          <w:sz w:val="24"/>
          <w:szCs w:val="24"/>
          <w:lang w:val="en-US"/>
        </w:rPr>
        <w:t>Заключительные</w:t>
      </w:r>
      <w:proofErr w:type="spellEnd"/>
      <w:r w:rsidRPr="00A14F44">
        <w:rPr>
          <w:rFonts w:ascii="Times New Roman" w:eastAsia="Times New Roman" w:hAnsi="Times New Roman" w:cs="Times New Roman"/>
          <w:b/>
          <w:color w:val="1F1C13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A14F44">
        <w:rPr>
          <w:rFonts w:ascii="Times New Roman" w:eastAsia="Times New Roman" w:hAnsi="Times New Roman" w:cs="Times New Roman"/>
          <w:b/>
          <w:color w:val="1F1C13"/>
          <w:w w:val="105"/>
          <w:sz w:val="24"/>
          <w:szCs w:val="24"/>
          <w:lang w:val="en-US"/>
        </w:rPr>
        <w:t>положения</w:t>
      </w:r>
      <w:proofErr w:type="spellEnd"/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566"/>
        </w:tabs>
        <w:autoSpaceDE w:val="0"/>
        <w:autoSpaceDN w:val="0"/>
        <w:spacing w:before="1" w:after="0" w:line="240" w:lineRule="auto"/>
        <w:ind w:right="269" w:firstLine="537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Настоящее Положение вступает в силу с момента утверждения руководителем образовательной организации и </w:t>
      </w:r>
      <w:r w:rsidRPr="00A14F44">
        <w:rPr>
          <w:rFonts w:ascii="Times New Roman" w:eastAsia="Times New Roman" w:hAnsi="Times New Roman" w:cs="Times New Roman"/>
          <w:color w:val="494434"/>
          <w:sz w:val="24"/>
          <w:szCs w:val="24"/>
        </w:rPr>
        <w:t>действует</w:t>
      </w:r>
      <w:r w:rsidRPr="00A14F44">
        <w:rPr>
          <w:rFonts w:ascii="Times New Roman" w:eastAsia="Times New Roman" w:hAnsi="Times New Roman" w:cs="Times New Roman"/>
          <w:color w:val="494434"/>
          <w:spacing w:val="-1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бессрочно.</w:t>
      </w:r>
    </w:p>
    <w:p w:rsidR="00A14F44" w:rsidRPr="00A14F44" w:rsidRDefault="00A14F44" w:rsidP="00A14F44">
      <w:pPr>
        <w:widowControl w:val="0"/>
        <w:numPr>
          <w:ilvl w:val="1"/>
          <w:numId w:val="10"/>
        </w:numPr>
        <w:tabs>
          <w:tab w:val="left" w:pos="1421"/>
        </w:tabs>
        <w:autoSpaceDE w:val="0"/>
        <w:autoSpaceDN w:val="0"/>
        <w:spacing w:after="0" w:line="240" w:lineRule="auto"/>
        <w:ind w:left="338" w:right="243" w:firstLine="542"/>
        <w:jc w:val="both"/>
        <w:rPr>
          <w:rFonts w:ascii="Times New Roman" w:eastAsia="Times New Roman" w:hAnsi="Times New Roman" w:cs="Times New Roman"/>
          <w:color w:val="342F23"/>
          <w:sz w:val="24"/>
          <w:szCs w:val="24"/>
        </w:rPr>
      </w:pPr>
      <w:proofErr w:type="gramStart"/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В настоящее Положение могут быть внесены изменения и дополнения в соответствии с вновь принятыми </w:t>
      </w:r>
      <w:proofErr w:type="spellStart"/>
      <w:r w:rsidRPr="00A14F44">
        <w:rPr>
          <w:rFonts w:ascii="Times New Roman" w:eastAsia="Times New Roman" w:hAnsi="Times New Roman" w:cs="Times New Roman"/>
          <w:color w:val="5B5442"/>
          <w:spacing w:val="-7"/>
          <w:sz w:val="24"/>
          <w:szCs w:val="24"/>
        </w:rPr>
        <w:t>з</w:t>
      </w:r>
      <w:r w:rsidRPr="00A14F44">
        <w:rPr>
          <w:rFonts w:ascii="Times New Roman" w:eastAsia="Times New Roman" w:hAnsi="Times New Roman" w:cs="Times New Roman"/>
          <w:color w:val="342F23"/>
          <w:spacing w:val="-7"/>
          <w:sz w:val="24"/>
          <w:szCs w:val="24"/>
        </w:rPr>
        <w:t>аконодательнымии</w:t>
      </w:r>
      <w:proofErr w:type="spellEnd"/>
      <w:r w:rsidRPr="00A14F44">
        <w:rPr>
          <w:rFonts w:ascii="Times New Roman" w:eastAsia="Times New Roman" w:hAnsi="Times New Roman" w:cs="Times New Roman"/>
          <w:color w:val="342F23"/>
          <w:spacing w:val="-7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иными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нормативными актами Российской </w:t>
      </w:r>
      <w:r w:rsidRPr="00A14F44">
        <w:rPr>
          <w:rFonts w:ascii="Times New Roman" w:eastAsia="Times New Roman" w:hAnsi="Times New Roman" w:cs="Times New Roman"/>
          <w:color w:val="342F23"/>
          <w:spacing w:val="-4"/>
          <w:sz w:val="24"/>
          <w:szCs w:val="24"/>
        </w:rPr>
        <w:t>Фе</w:t>
      </w:r>
      <w:r w:rsidRPr="00A14F44">
        <w:rPr>
          <w:rFonts w:ascii="Times New Roman" w:eastAsia="Times New Roman" w:hAnsi="Times New Roman" w:cs="Times New Roman"/>
          <w:color w:val="5B5442"/>
          <w:spacing w:val="-4"/>
          <w:sz w:val="24"/>
          <w:szCs w:val="24"/>
        </w:rPr>
        <w:t>д</w:t>
      </w:r>
      <w:r w:rsidRPr="00A14F44">
        <w:rPr>
          <w:rFonts w:ascii="Times New Roman" w:eastAsia="Times New Roman" w:hAnsi="Times New Roman" w:cs="Times New Roman"/>
          <w:color w:val="342F23"/>
          <w:spacing w:val="-4"/>
          <w:sz w:val="24"/>
          <w:szCs w:val="24"/>
        </w:rPr>
        <w:t xml:space="preserve">ерации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 xml:space="preserve">и вновь </w:t>
      </w:r>
      <w:r w:rsidRPr="00A14F44">
        <w:rPr>
          <w:rFonts w:ascii="Times New Roman" w:eastAsia="Times New Roman" w:hAnsi="Times New Roman" w:cs="Times New Roman"/>
          <w:color w:val="1F1C13"/>
          <w:sz w:val="24"/>
          <w:szCs w:val="24"/>
        </w:rPr>
        <w:t xml:space="preserve">принятыми </w:t>
      </w:r>
      <w:r w:rsidRPr="00A14F44">
        <w:rPr>
          <w:rFonts w:ascii="Times New Roman" w:eastAsia="Times New Roman" w:hAnsi="Times New Roman" w:cs="Times New Roman"/>
          <w:color w:val="494434"/>
          <w:sz w:val="24"/>
          <w:szCs w:val="24"/>
        </w:rPr>
        <w:t xml:space="preserve">локальными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нормативными актами образовательной</w:t>
      </w:r>
      <w:r w:rsidRPr="00A14F44">
        <w:rPr>
          <w:rFonts w:ascii="Times New Roman" w:eastAsia="Times New Roman" w:hAnsi="Times New Roman" w:cs="Times New Roman"/>
          <w:color w:val="342F23"/>
          <w:spacing w:val="-10"/>
          <w:sz w:val="24"/>
          <w:szCs w:val="24"/>
        </w:rPr>
        <w:t xml:space="preserve"> </w:t>
      </w:r>
      <w:r w:rsidRPr="00A14F44">
        <w:rPr>
          <w:rFonts w:ascii="Times New Roman" w:eastAsia="Times New Roman" w:hAnsi="Times New Roman" w:cs="Times New Roman"/>
          <w:color w:val="342F23"/>
          <w:sz w:val="24"/>
          <w:szCs w:val="24"/>
        </w:rPr>
        <w:t>организации.</w:t>
      </w:r>
      <w:proofErr w:type="gramEnd"/>
    </w:p>
    <w:p w:rsidR="00A14F44" w:rsidRPr="00A14F44" w:rsidRDefault="00A14F44" w:rsidP="00A14F44">
      <w:pPr>
        <w:tabs>
          <w:tab w:val="left" w:pos="3232"/>
        </w:tabs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14F44" w:rsidRDefault="00A14F44" w:rsidP="00A14F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14F44" w:rsidRDefault="00A14F44" w:rsidP="00A14F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15.09.2022 г. № 219 </w:t>
      </w:r>
    </w:p>
    <w:p w:rsidR="00A14F44" w:rsidRDefault="00A14F44" w:rsidP="00A14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4" w:rsidRPr="00E62014" w:rsidRDefault="00A14F44" w:rsidP="00A1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(ДОРОЖНАЯ КАРТА)</w:t>
      </w:r>
    </w:p>
    <w:p w:rsidR="00A14F44" w:rsidRPr="006D68EB" w:rsidRDefault="00A14F44" w:rsidP="00A1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EB">
        <w:rPr>
          <w:rFonts w:ascii="Times New Roman" w:hAnsi="Times New Roman" w:cs="Times New Roman"/>
          <w:sz w:val="24"/>
          <w:szCs w:val="24"/>
        </w:rPr>
        <w:t xml:space="preserve">реализации внедрения целевой модели наставничества </w:t>
      </w:r>
    </w:p>
    <w:p w:rsidR="00A14F44" w:rsidRDefault="00A14F44" w:rsidP="00A1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E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6D68E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D68EB">
        <w:rPr>
          <w:rFonts w:ascii="Times New Roman" w:hAnsi="Times New Roman" w:cs="Times New Roman"/>
          <w:sz w:val="24"/>
          <w:szCs w:val="24"/>
        </w:rPr>
        <w:t>-Кубинский центр образования»</w:t>
      </w:r>
    </w:p>
    <w:p w:rsidR="00A14F44" w:rsidRPr="00AA16ED" w:rsidRDefault="00A14F44" w:rsidP="00A1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Pr="00AA16E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14F44" w:rsidRDefault="00A14F44" w:rsidP="00A1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F44" w:rsidRPr="006D68EB" w:rsidRDefault="00A14F44" w:rsidP="00A1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124"/>
        <w:gridCol w:w="1810"/>
        <w:gridCol w:w="2868"/>
      </w:tblGrid>
      <w:tr w:rsidR="00A14F44" w:rsidRPr="006D68EB" w:rsidTr="000016DE">
        <w:trPr>
          <w:trHeight w:val="828"/>
        </w:trPr>
        <w:tc>
          <w:tcPr>
            <w:tcW w:w="662" w:type="dxa"/>
            <w:vAlign w:val="center"/>
          </w:tcPr>
          <w:p w:rsidR="00A14F44" w:rsidRPr="0003680D" w:rsidRDefault="00A14F44" w:rsidP="0000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vAlign w:val="center"/>
          </w:tcPr>
          <w:p w:rsidR="00A14F44" w:rsidRPr="0003680D" w:rsidRDefault="00A14F44" w:rsidP="0000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  <w:vAlign w:val="center"/>
          </w:tcPr>
          <w:p w:rsidR="00A14F44" w:rsidRPr="0003680D" w:rsidRDefault="00A14F44" w:rsidP="0000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8" w:type="dxa"/>
            <w:vAlign w:val="center"/>
          </w:tcPr>
          <w:p w:rsidR="00A14F44" w:rsidRPr="0003680D" w:rsidRDefault="00A14F44" w:rsidP="0000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4F44" w:rsidRPr="006D68EB" w:rsidTr="000016DE">
        <w:trPr>
          <w:trHeight w:val="828"/>
        </w:trPr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Определение куратора реализации программы наставничества в центре образования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Л.В.Андреева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директор центра образования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 наставничестве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рамках текущей 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 образования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Определение обучающихся, групп обучающихся, которые будут охвач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программой наставничества, 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перечня программ дополнительного образования и внеурочной деятельности, которые будут включены в программу наставничества.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A14F44" w:rsidRDefault="00A14F44" w:rsidP="000016D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E02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Л.В.Андреева</w:t>
            </w:r>
            <w:proofErr w:type="spellEnd"/>
            <w:r w:rsidRPr="009E02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директор центра образования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A14F44" w:rsidRPr="009E02E6" w:rsidRDefault="00A14F44" w:rsidP="000016DE">
            <w:pPr>
              <w:rPr>
                <w:rFonts w:ascii="Times New Roman" w:hAnsi="Times New Roman" w:cs="Times New Roman"/>
              </w:rPr>
            </w:pPr>
            <w:r w:rsidRPr="009E02E6">
              <w:rPr>
                <w:rFonts w:ascii="Times New Roman" w:hAnsi="Times New Roman" w:cs="Times New Roman"/>
              </w:rPr>
              <w:t>Куратор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14F44" w:rsidRPr="009E02E6" w:rsidRDefault="00A14F44" w:rsidP="000016DE"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аботка индивидуальных программ наставничества.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2022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Педагоги-наставники</w:t>
            </w:r>
          </w:p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внедрении программы наставничества.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центра образования 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По полугодиям.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 образования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наставничества.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года. В рамках общешкольных мероприятий, заседаний методического совета, методических объединений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педагоги-наставники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Торжественное чествование педагогов-наставников.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 рамках торжественных мероприятий.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Л.В.Андреева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директор центра образования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– наставников. По плану-графику АОУ ВО ДПО «ВИРО», на </w:t>
            </w:r>
            <w:proofErr w:type="gram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Интернет-платформах.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A14F44" w:rsidRPr="006D68EB" w:rsidTr="000016DE">
        <w:tc>
          <w:tcPr>
            <w:tcW w:w="662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4" w:type="dxa"/>
          </w:tcPr>
          <w:p w:rsidR="00A14F44" w:rsidRPr="006D68EB" w:rsidRDefault="00A14F44" w:rsidP="000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лучших практик наставничества, наставников, наставляемых.</w:t>
            </w:r>
          </w:p>
        </w:tc>
        <w:tc>
          <w:tcPr>
            <w:tcW w:w="1810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868" w:type="dxa"/>
          </w:tcPr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F44" w:rsidRPr="006D68EB" w:rsidRDefault="00A14F44" w:rsidP="0000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В.Г.Монаркина</w:t>
            </w:r>
            <w:proofErr w:type="spellEnd"/>
            <w:r w:rsidRPr="006D68EB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4F44" w:rsidRDefault="00A14F44" w:rsidP="00A14F44"/>
    <w:p w:rsidR="00A14F44" w:rsidRDefault="00A14F44"/>
    <w:p w:rsidR="00A14F44" w:rsidRDefault="00A14F44"/>
    <w:p w:rsidR="00A14F44" w:rsidRDefault="00A14F44"/>
    <w:p w:rsidR="00A14F44" w:rsidRDefault="00A14F44"/>
    <w:p w:rsidR="00A14F44" w:rsidRDefault="00A14F44"/>
    <w:p w:rsidR="00A14F44" w:rsidRDefault="00A14F44"/>
    <w:p w:rsidR="00A14F44" w:rsidRPr="00A14F44" w:rsidRDefault="00A14F44" w:rsidP="00A14F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4F4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A14F44" w:rsidRDefault="00A14F44" w:rsidP="00A14F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4F44">
        <w:rPr>
          <w:rFonts w:ascii="Times New Roman" w:hAnsi="Times New Roman" w:cs="Times New Roman"/>
          <w:sz w:val="20"/>
          <w:szCs w:val="20"/>
        </w:rPr>
        <w:t>от 15.09.2022 г. № 219</w:t>
      </w:r>
    </w:p>
    <w:p w:rsidR="00A14F44" w:rsidRDefault="00A14F44" w:rsidP="00A14F44">
      <w:pPr>
        <w:rPr>
          <w:rFonts w:ascii="Times New Roman" w:hAnsi="Times New Roman" w:cs="Times New Roman"/>
          <w:sz w:val="20"/>
          <w:szCs w:val="20"/>
        </w:rPr>
      </w:pPr>
    </w:p>
    <w:p w:rsidR="00A14F44" w:rsidRPr="00A14F44" w:rsidRDefault="00A14F44" w:rsidP="00A14F44">
      <w:pPr>
        <w:tabs>
          <w:tab w:val="left" w:pos="3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14F44">
        <w:rPr>
          <w:rFonts w:ascii="Times New Roman" w:hAnsi="Times New Roman" w:cs="Times New Roman"/>
          <w:sz w:val="24"/>
          <w:szCs w:val="24"/>
        </w:rPr>
        <w:t>Реестр</w:t>
      </w:r>
    </w:p>
    <w:p w:rsidR="00A14F44" w:rsidRDefault="00A14F44" w:rsidP="00A14F44">
      <w:pPr>
        <w:tabs>
          <w:tab w:val="left" w:pos="36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F44">
        <w:rPr>
          <w:rFonts w:ascii="Times New Roman" w:hAnsi="Times New Roman" w:cs="Times New Roman"/>
          <w:sz w:val="24"/>
          <w:szCs w:val="24"/>
        </w:rPr>
        <w:t>пар педагогов-наставников и наставляемых.</w:t>
      </w:r>
    </w:p>
    <w:p w:rsidR="00A14F44" w:rsidRDefault="00A14F44" w:rsidP="00A14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Борисовна, учитель начальных классов, - наставник.</w:t>
      </w:r>
    </w:p>
    <w:p w:rsidR="00A14F44" w:rsidRDefault="00A14F44" w:rsidP="00A14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Людмила Александровна, учитель начальных классов,- наставляемый.</w:t>
      </w:r>
    </w:p>
    <w:p w:rsidR="00A14F44" w:rsidRDefault="00A14F44" w:rsidP="00A14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Елена Генриховна, учитель физической культуры, - наставник.</w:t>
      </w:r>
    </w:p>
    <w:p w:rsidR="00A14F44" w:rsidRDefault="00A14F44" w:rsidP="00A14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Андреевна, учитель физической культуры, - наставляемый.</w:t>
      </w:r>
    </w:p>
    <w:p w:rsidR="00A14F44" w:rsidRDefault="00A14F44" w:rsidP="00A14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Владимировна, воспитатель – наставник.</w:t>
      </w:r>
    </w:p>
    <w:p w:rsidR="00A14F44" w:rsidRPr="00A14F44" w:rsidRDefault="00A14F44" w:rsidP="00A14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Долганова Ольга Геннадьевна, воспитатель – наставляемый.</w:t>
      </w:r>
    </w:p>
    <w:sectPr w:rsidR="00A14F44" w:rsidRPr="00A1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04A"/>
    <w:multiLevelType w:val="hybridMultilevel"/>
    <w:tmpl w:val="8290444C"/>
    <w:lvl w:ilvl="0" w:tplc="74F4125A">
      <w:numFmt w:val="bullet"/>
      <w:lvlText w:val="-"/>
      <w:lvlJc w:val="left"/>
      <w:pPr>
        <w:ind w:left="104" w:hanging="168"/>
      </w:pPr>
      <w:rPr>
        <w:rFonts w:hint="default"/>
        <w:w w:val="108"/>
      </w:rPr>
    </w:lvl>
    <w:lvl w:ilvl="1" w:tplc="838C25F0">
      <w:numFmt w:val="bullet"/>
      <w:lvlText w:val="•"/>
      <w:lvlJc w:val="left"/>
      <w:pPr>
        <w:ind w:left="769" w:hanging="168"/>
      </w:pPr>
      <w:rPr>
        <w:rFonts w:hint="default"/>
      </w:rPr>
    </w:lvl>
    <w:lvl w:ilvl="2" w:tplc="C56C683E">
      <w:numFmt w:val="bullet"/>
      <w:lvlText w:val="•"/>
      <w:lvlJc w:val="left"/>
      <w:pPr>
        <w:ind w:left="1439" w:hanging="168"/>
      </w:pPr>
      <w:rPr>
        <w:rFonts w:hint="default"/>
      </w:rPr>
    </w:lvl>
    <w:lvl w:ilvl="3" w:tplc="8ECE1FBA">
      <w:numFmt w:val="bullet"/>
      <w:lvlText w:val="•"/>
      <w:lvlJc w:val="left"/>
      <w:pPr>
        <w:ind w:left="2109" w:hanging="168"/>
      </w:pPr>
      <w:rPr>
        <w:rFonts w:hint="default"/>
      </w:rPr>
    </w:lvl>
    <w:lvl w:ilvl="4" w:tplc="7E9EFE48">
      <w:numFmt w:val="bullet"/>
      <w:lvlText w:val="•"/>
      <w:lvlJc w:val="left"/>
      <w:pPr>
        <w:ind w:left="2779" w:hanging="168"/>
      </w:pPr>
      <w:rPr>
        <w:rFonts w:hint="default"/>
      </w:rPr>
    </w:lvl>
    <w:lvl w:ilvl="5" w:tplc="B34AD33E">
      <w:numFmt w:val="bullet"/>
      <w:lvlText w:val="•"/>
      <w:lvlJc w:val="left"/>
      <w:pPr>
        <w:ind w:left="3449" w:hanging="168"/>
      </w:pPr>
      <w:rPr>
        <w:rFonts w:hint="default"/>
      </w:rPr>
    </w:lvl>
    <w:lvl w:ilvl="6" w:tplc="91D406F0">
      <w:numFmt w:val="bullet"/>
      <w:lvlText w:val="•"/>
      <w:lvlJc w:val="left"/>
      <w:pPr>
        <w:ind w:left="4118" w:hanging="168"/>
      </w:pPr>
      <w:rPr>
        <w:rFonts w:hint="default"/>
      </w:rPr>
    </w:lvl>
    <w:lvl w:ilvl="7" w:tplc="8F0685B8">
      <w:numFmt w:val="bullet"/>
      <w:lvlText w:val="•"/>
      <w:lvlJc w:val="left"/>
      <w:pPr>
        <w:ind w:left="4788" w:hanging="168"/>
      </w:pPr>
      <w:rPr>
        <w:rFonts w:hint="default"/>
      </w:rPr>
    </w:lvl>
    <w:lvl w:ilvl="8" w:tplc="42CC03CA">
      <w:numFmt w:val="bullet"/>
      <w:lvlText w:val="•"/>
      <w:lvlJc w:val="left"/>
      <w:pPr>
        <w:ind w:left="5458" w:hanging="168"/>
      </w:pPr>
      <w:rPr>
        <w:rFonts w:hint="default"/>
      </w:rPr>
    </w:lvl>
  </w:abstractNum>
  <w:abstractNum w:abstractNumId="1">
    <w:nsid w:val="26A41DD2"/>
    <w:multiLevelType w:val="hybridMultilevel"/>
    <w:tmpl w:val="7A1AAF70"/>
    <w:lvl w:ilvl="0" w:tplc="CCEAD546">
      <w:start w:val="1"/>
      <w:numFmt w:val="decimal"/>
      <w:lvlText w:val="%1)"/>
      <w:lvlJc w:val="left"/>
      <w:pPr>
        <w:ind w:left="279" w:hanging="459"/>
        <w:jc w:val="right"/>
      </w:pPr>
      <w:rPr>
        <w:rFonts w:hint="default"/>
        <w:w w:val="108"/>
      </w:rPr>
    </w:lvl>
    <w:lvl w:ilvl="1" w:tplc="8E48DBA2">
      <w:numFmt w:val="bullet"/>
      <w:lvlText w:val="•"/>
      <w:lvlJc w:val="left"/>
      <w:pPr>
        <w:ind w:left="1338" w:hanging="459"/>
      </w:pPr>
      <w:rPr>
        <w:rFonts w:hint="default"/>
      </w:rPr>
    </w:lvl>
    <w:lvl w:ilvl="2" w:tplc="9370D710">
      <w:numFmt w:val="bullet"/>
      <w:lvlText w:val="•"/>
      <w:lvlJc w:val="left"/>
      <w:pPr>
        <w:ind w:left="2396" w:hanging="459"/>
      </w:pPr>
      <w:rPr>
        <w:rFonts w:hint="default"/>
      </w:rPr>
    </w:lvl>
    <w:lvl w:ilvl="3" w:tplc="153044D6">
      <w:numFmt w:val="bullet"/>
      <w:lvlText w:val="•"/>
      <w:lvlJc w:val="left"/>
      <w:pPr>
        <w:ind w:left="3454" w:hanging="459"/>
      </w:pPr>
      <w:rPr>
        <w:rFonts w:hint="default"/>
      </w:rPr>
    </w:lvl>
    <w:lvl w:ilvl="4" w:tplc="38E86620">
      <w:numFmt w:val="bullet"/>
      <w:lvlText w:val="•"/>
      <w:lvlJc w:val="left"/>
      <w:pPr>
        <w:ind w:left="4512" w:hanging="459"/>
      </w:pPr>
      <w:rPr>
        <w:rFonts w:hint="default"/>
      </w:rPr>
    </w:lvl>
    <w:lvl w:ilvl="5" w:tplc="42B0D342">
      <w:numFmt w:val="bullet"/>
      <w:lvlText w:val="•"/>
      <w:lvlJc w:val="left"/>
      <w:pPr>
        <w:ind w:left="5570" w:hanging="459"/>
      </w:pPr>
      <w:rPr>
        <w:rFonts w:hint="default"/>
      </w:rPr>
    </w:lvl>
    <w:lvl w:ilvl="6" w:tplc="1244F662">
      <w:numFmt w:val="bullet"/>
      <w:lvlText w:val="•"/>
      <w:lvlJc w:val="left"/>
      <w:pPr>
        <w:ind w:left="6628" w:hanging="459"/>
      </w:pPr>
      <w:rPr>
        <w:rFonts w:hint="default"/>
      </w:rPr>
    </w:lvl>
    <w:lvl w:ilvl="7" w:tplc="A8E28D70">
      <w:numFmt w:val="bullet"/>
      <w:lvlText w:val="•"/>
      <w:lvlJc w:val="left"/>
      <w:pPr>
        <w:ind w:left="7686" w:hanging="459"/>
      </w:pPr>
      <w:rPr>
        <w:rFonts w:hint="default"/>
      </w:rPr>
    </w:lvl>
    <w:lvl w:ilvl="8" w:tplc="77184BFE">
      <w:numFmt w:val="bullet"/>
      <w:lvlText w:val="•"/>
      <w:lvlJc w:val="left"/>
      <w:pPr>
        <w:ind w:left="8744" w:hanging="459"/>
      </w:pPr>
      <w:rPr>
        <w:rFonts w:hint="default"/>
      </w:rPr>
    </w:lvl>
  </w:abstractNum>
  <w:abstractNum w:abstractNumId="2">
    <w:nsid w:val="28AE4B06"/>
    <w:multiLevelType w:val="hybridMultilevel"/>
    <w:tmpl w:val="C012ED0C"/>
    <w:lvl w:ilvl="0" w:tplc="90129C56">
      <w:numFmt w:val="bullet"/>
      <w:lvlText w:val="-"/>
      <w:lvlJc w:val="left"/>
      <w:pPr>
        <w:ind w:left="174" w:hanging="273"/>
      </w:pPr>
      <w:rPr>
        <w:rFonts w:hint="default"/>
        <w:w w:val="99"/>
      </w:rPr>
    </w:lvl>
    <w:lvl w:ilvl="1" w:tplc="31D8879A">
      <w:numFmt w:val="bullet"/>
      <w:lvlText w:val="•"/>
      <w:lvlJc w:val="left"/>
      <w:pPr>
        <w:ind w:left="1248" w:hanging="273"/>
      </w:pPr>
      <w:rPr>
        <w:rFonts w:hint="default"/>
      </w:rPr>
    </w:lvl>
    <w:lvl w:ilvl="2" w:tplc="C8D40BB0">
      <w:numFmt w:val="bullet"/>
      <w:lvlText w:val="•"/>
      <w:lvlJc w:val="left"/>
      <w:pPr>
        <w:ind w:left="2316" w:hanging="273"/>
      </w:pPr>
      <w:rPr>
        <w:rFonts w:hint="default"/>
      </w:rPr>
    </w:lvl>
    <w:lvl w:ilvl="3" w:tplc="9F620372">
      <w:numFmt w:val="bullet"/>
      <w:lvlText w:val="•"/>
      <w:lvlJc w:val="left"/>
      <w:pPr>
        <w:ind w:left="3384" w:hanging="273"/>
      </w:pPr>
      <w:rPr>
        <w:rFonts w:hint="default"/>
      </w:rPr>
    </w:lvl>
    <w:lvl w:ilvl="4" w:tplc="7410FBF0">
      <w:numFmt w:val="bullet"/>
      <w:lvlText w:val="•"/>
      <w:lvlJc w:val="left"/>
      <w:pPr>
        <w:ind w:left="4452" w:hanging="273"/>
      </w:pPr>
      <w:rPr>
        <w:rFonts w:hint="default"/>
      </w:rPr>
    </w:lvl>
    <w:lvl w:ilvl="5" w:tplc="C02CF83C">
      <w:numFmt w:val="bullet"/>
      <w:lvlText w:val="•"/>
      <w:lvlJc w:val="left"/>
      <w:pPr>
        <w:ind w:left="5520" w:hanging="273"/>
      </w:pPr>
      <w:rPr>
        <w:rFonts w:hint="default"/>
      </w:rPr>
    </w:lvl>
    <w:lvl w:ilvl="6" w:tplc="B56224A2">
      <w:numFmt w:val="bullet"/>
      <w:lvlText w:val="•"/>
      <w:lvlJc w:val="left"/>
      <w:pPr>
        <w:ind w:left="6588" w:hanging="273"/>
      </w:pPr>
      <w:rPr>
        <w:rFonts w:hint="default"/>
      </w:rPr>
    </w:lvl>
    <w:lvl w:ilvl="7" w:tplc="B88C87D0">
      <w:numFmt w:val="bullet"/>
      <w:lvlText w:val="•"/>
      <w:lvlJc w:val="left"/>
      <w:pPr>
        <w:ind w:left="7656" w:hanging="273"/>
      </w:pPr>
      <w:rPr>
        <w:rFonts w:hint="default"/>
      </w:rPr>
    </w:lvl>
    <w:lvl w:ilvl="8" w:tplc="CF9E81F6">
      <w:numFmt w:val="bullet"/>
      <w:lvlText w:val="•"/>
      <w:lvlJc w:val="left"/>
      <w:pPr>
        <w:ind w:left="8724" w:hanging="273"/>
      </w:pPr>
      <w:rPr>
        <w:rFonts w:hint="default"/>
      </w:rPr>
    </w:lvl>
  </w:abstractNum>
  <w:abstractNum w:abstractNumId="3">
    <w:nsid w:val="2C8B0FC0"/>
    <w:multiLevelType w:val="multilevel"/>
    <w:tmpl w:val="4CCC825C"/>
    <w:lvl w:ilvl="0">
      <w:start w:val="1"/>
      <w:numFmt w:val="decimal"/>
      <w:lvlText w:val="%1."/>
      <w:lvlJc w:val="left"/>
      <w:pPr>
        <w:ind w:left="180" w:hanging="434"/>
      </w:pPr>
      <w:rPr>
        <w:rFonts w:hint="default"/>
        <w:w w:val="103"/>
      </w:rPr>
    </w:lvl>
    <w:lvl w:ilvl="1">
      <w:start w:val="1"/>
      <w:numFmt w:val="decimal"/>
      <w:lvlText w:val="%1.%2"/>
      <w:lvlJc w:val="left"/>
      <w:pPr>
        <w:ind w:left="1340" w:hanging="424"/>
      </w:pPr>
      <w:rPr>
        <w:rFonts w:ascii="Times New Roman" w:eastAsia="Times New Roman" w:hAnsi="Times New Roman" w:cs="Times New Roman" w:hint="default"/>
        <w:color w:val="2D2D21"/>
        <w:w w:val="108"/>
        <w:sz w:val="26"/>
        <w:szCs w:val="26"/>
      </w:rPr>
    </w:lvl>
    <w:lvl w:ilvl="2">
      <w:numFmt w:val="bullet"/>
      <w:lvlText w:val="•"/>
      <w:lvlJc w:val="left"/>
      <w:pPr>
        <w:ind w:left="2397" w:hanging="424"/>
      </w:pPr>
      <w:rPr>
        <w:rFonts w:hint="default"/>
      </w:rPr>
    </w:lvl>
    <w:lvl w:ilvl="3">
      <w:numFmt w:val="bullet"/>
      <w:lvlText w:val="•"/>
      <w:lvlJc w:val="left"/>
      <w:pPr>
        <w:ind w:left="3455" w:hanging="424"/>
      </w:pPr>
      <w:rPr>
        <w:rFonts w:hint="default"/>
      </w:rPr>
    </w:lvl>
    <w:lvl w:ilvl="4">
      <w:numFmt w:val="bullet"/>
      <w:lvlText w:val="•"/>
      <w:lvlJc w:val="left"/>
      <w:pPr>
        <w:ind w:left="4513" w:hanging="424"/>
      </w:pPr>
      <w:rPr>
        <w:rFonts w:hint="default"/>
      </w:rPr>
    </w:lvl>
    <w:lvl w:ilvl="5">
      <w:numFmt w:val="bullet"/>
      <w:lvlText w:val="•"/>
      <w:lvlJc w:val="left"/>
      <w:pPr>
        <w:ind w:left="5571" w:hanging="424"/>
      </w:pPr>
      <w:rPr>
        <w:rFonts w:hint="default"/>
      </w:rPr>
    </w:lvl>
    <w:lvl w:ilvl="6">
      <w:numFmt w:val="bullet"/>
      <w:lvlText w:val="•"/>
      <w:lvlJc w:val="left"/>
      <w:pPr>
        <w:ind w:left="6628" w:hanging="424"/>
      </w:pPr>
      <w:rPr>
        <w:rFonts w:hint="default"/>
      </w:rPr>
    </w:lvl>
    <w:lvl w:ilvl="7">
      <w:numFmt w:val="bullet"/>
      <w:lvlText w:val="•"/>
      <w:lvlJc w:val="left"/>
      <w:pPr>
        <w:ind w:left="7686" w:hanging="424"/>
      </w:pPr>
      <w:rPr>
        <w:rFonts w:hint="default"/>
      </w:rPr>
    </w:lvl>
    <w:lvl w:ilvl="8">
      <w:numFmt w:val="bullet"/>
      <w:lvlText w:val="•"/>
      <w:lvlJc w:val="left"/>
      <w:pPr>
        <w:ind w:left="8744" w:hanging="424"/>
      </w:pPr>
      <w:rPr>
        <w:rFonts w:hint="default"/>
      </w:rPr>
    </w:lvl>
  </w:abstractNum>
  <w:abstractNum w:abstractNumId="4">
    <w:nsid w:val="3E5D34EC"/>
    <w:multiLevelType w:val="hybridMultilevel"/>
    <w:tmpl w:val="E4841740"/>
    <w:lvl w:ilvl="0" w:tplc="6C3EF1F6">
      <w:numFmt w:val="bullet"/>
      <w:lvlText w:val="-"/>
      <w:lvlJc w:val="left"/>
      <w:pPr>
        <w:ind w:left="254" w:hanging="291"/>
      </w:pPr>
      <w:rPr>
        <w:rFonts w:hint="default"/>
        <w:w w:val="104"/>
      </w:rPr>
    </w:lvl>
    <w:lvl w:ilvl="1" w:tplc="27C412B6">
      <w:numFmt w:val="bullet"/>
      <w:lvlText w:val="•"/>
      <w:lvlJc w:val="left"/>
      <w:pPr>
        <w:ind w:left="1320" w:hanging="291"/>
      </w:pPr>
      <w:rPr>
        <w:rFonts w:hint="default"/>
      </w:rPr>
    </w:lvl>
    <w:lvl w:ilvl="2" w:tplc="50D2EF2E">
      <w:numFmt w:val="bullet"/>
      <w:lvlText w:val="•"/>
      <w:lvlJc w:val="left"/>
      <w:pPr>
        <w:ind w:left="2380" w:hanging="291"/>
      </w:pPr>
      <w:rPr>
        <w:rFonts w:hint="default"/>
      </w:rPr>
    </w:lvl>
    <w:lvl w:ilvl="3" w:tplc="430A617E">
      <w:numFmt w:val="bullet"/>
      <w:lvlText w:val="•"/>
      <w:lvlJc w:val="left"/>
      <w:pPr>
        <w:ind w:left="3440" w:hanging="291"/>
      </w:pPr>
      <w:rPr>
        <w:rFonts w:hint="default"/>
      </w:rPr>
    </w:lvl>
    <w:lvl w:ilvl="4" w:tplc="8A707400">
      <w:numFmt w:val="bullet"/>
      <w:lvlText w:val="•"/>
      <w:lvlJc w:val="left"/>
      <w:pPr>
        <w:ind w:left="4500" w:hanging="291"/>
      </w:pPr>
      <w:rPr>
        <w:rFonts w:hint="default"/>
      </w:rPr>
    </w:lvl>
    <w:lvl w:ilvl="5" w:tplc="A25E7F52">
      <w:numFmt w:val="bullet"/>
      <w:lvlText w:val="•"/>
      <w:lvlJc w:val="left"/>
      <w:pPr>
        <w:ind w:left="5560" w:hanging="291"/>
      </w:pPr>
      <w:rPr>
        <w:rFonts w:hint="default"/>
      </w:rPr>
    </w:lvl>
    <w:lvl w:ilvl="6" w:tplc="CB5AC87C">
      <w:numFmt w:val="bullet"/>
      <w:lvlText w:val="•"/>
      <w:lvlJc w:val="left"/>
      <w:pPr>
        <w:ind w:left="6620" w:hanging="291"/>
      </w:pPr>
      <w:rPr>
        <w:rFonts w:hint="default"/>
      </w:rPr>
    </w:lvl>
    <w:lvl w:ilvl="7" w:tplc="B4F8FCD0">
      <w:numFmt w:val="bullet"/>
      <w:lvlText w:val="•"/>
      <w:lvlJc w:val="left"/>
      <w:pPr>
        <w:ind w:left="7680" w:hanging="291"/>
      </w:pPr>
      <w:rPr>
        <w:rFonts w:hint="default"/>
      </w:rPr>
    </w:lvl>
    <w:lvl w:ilvl="8" w:tplc="705ACD08">
      <w:numFmt w:val="bullet"/>
      <w:lvlText w:val="•"/>
      <w:lvlJc w:val="left"/>
      <w:pPr>
        <w:ind w:left="8740" w:hanging="291"/>
      </w:pPr>
      <w:rPr>
        <w:rFonts w:hint="default"/>
      </w:rPr>
    </w:lvl>
  </w:abstractNum>
  <w:abstractNum w:abstractNumId="5">
    <w:nsid w:val="429E7256"/>
    <w:multiLevelType w:val="hybridMultilevel"/>
    <w:tmpl w:val="2A2ADFD4"/>
    <w:lvl w:ilvl="0" w:tplc="515CA33E">
      <w:numFmt w:val="bullet"/>
      <w:lvlText w:val="-"/>
      <w:lvlJc w:val="left"/>
      <w:pPr>
        <w:ind w:left="128" w:hanging="173"/>
      </w:pPr>
      <w:rPr>
        <w:rFonts w:hint="default"/>
        <w:w w:val="107"/>
      </w:rPr>
    </w:lvl>
    <w:lvl w:ilvl="1" w:tplc="0666BE00">
      <w:numFmt w:val="bullet"/>
      <w:lvlText w:val="•"/>
      <w:lvlJc w:val="left"/>
      <w:pPr>
        <w:ind w:left="787" w:hanging="173"/>
      </w:pPr>
      <w:rPr>
        <w:rFonts w:hint="default"/>
      </w:rPr>
    </w:lvl>
    <w:lvl w:ilvl="2" w:tplc="810051C8">
      <w:numFmt w:val="bullet"/>
      <w:lvlText w:val="•"/>
      <w:lvlJc w:val="left"/>
      <w:pPr>
        <w:ind w:left="1455" w:hanging="173"/>
      </w:pPr>
      <w:rPr>
        <w:rFonts w:hint="default"/>
      </w:rPr>
    </w:lvl>
    <w:lvl w:ilvl="3" w:tplc="B7C0F914">
      <w:numFmt w:val="bullet"/>
      <w:lvlText w:val="•"/>
      <w:lvlJc w:val="left"/>
      <w:pPr>
        <w:ind w:left="2123" w:hanging="173"/>
      </w:pPr>
      <w:rPr>
        <w:rFonts w:hint="default"/>
      </w:rPr>
    </w:lvl>
    <w:lvl w:ilvl="4" w:tplc="3F5AD0E4">
      <w:numFmt w:val="bullet"/>
      <w:lvlText w:val="•"/>
      <w:lvlJc w:val="left"/>
      <w:pPr>
        <w:ind w:left="2790" w:hanging="173"/>
      </w:pPr>
      <w:rPr>
        <w:rFonts w:hint="default"/>
      </w:rPr>
    </w:lvl>
    <w:lvl w:ilvl="5" w:tplc="7B40BB76">
      <w:numFmt w:val="bullet"/>
      <w:lvlText w:val="•"/>
      <w:lvlJc w:val="left"/>
      <w:pPr>
        <w:ind w:left="3458" w:hanging="173"/>
      </w:pPr>
      <w:rPr>
        <w:rFonts w:hint="default"/>
      </w:rPr>
    </w:lvl>
    <w:lvl w:ilvl="6" w:tplc="12F6A592">
      <w:numFmt w:val="bullet"/>
      <w:lvlText w:val="•"/>
      <w:lvlJc w:val="left"/>
      <w:pPr>
        <w:ind w:left="4126" w:hanging="173"/>
      </w:pPr>
      <w:rPr>
        <w:rFonts w:hint="default"/>
      </w:rPr>
    </w:lvl>
    <w:lvl w:ilvl="7" w:tplc="49C2F632">
      <w:numFmt w:val="bullet"/>
      <w:lvlText w:val="•"/>
      <w:lvlJc w:val="left"/>
      <w:pPr>
        <w:ind w:left="4793" w:hanging="173"/>
      </w:pPr>
      <w:rPr>
        <w:rFonts w:hint="default"/>
      </w:rPr>
    </w:lvl>
    <w:lvl w:ilvl="8" w:tplc="A70CEC14">
      <w:numFmt w:val="bullet"/>
      <w:lvlText w:val="•"/>
      <w:lvlJc w:val="left"/>
      <w:pPr>
        <w:ind w:left="5461" w:hanging="173"/>
      </w:pPr>
      <w:rPr>
        <w:rFonts w:hint="default"/>
      </w:rPr>
    </w:lvl>
  </w:abstractNum>
  <w:abstractNum w:abstractNumId="6">
    <w:nsid w:val="4D4173EC"/>
    <w:multiLevelType w:val="hybridMultilevel"/>
    <w:tmpl w:val="DA14B200"/>
    <w:lvl w:ilvl="0" w:tplc="1BD2BD8E">
      <w:numFmt w:val="bullet"/>
      <w:lvlText w:val="-"/>
      <w:lvlJc w:val="left"/>
      <w:pPr>
        <w:ind w:left="119" w:hanging="161"/>
      </w:pPr>
      <w:rPr>
        <w:rFonts w:ascii="Times New Roman" w:eastAsia="Times New Roman" w:hAnsi="Times New Roman" w:cs="Times New Roman" w:hint="default"/>
        <w:color w:val="1F2116"/>
        <w:w w:val="109"/>
        <w:sz w:val="26"/>
        <w:szCs w:val="26"/>
      </w:rPr>
    </w:lvl>
    <w:lvl w:ilvl="1" w:tplc="7FC40F56">
      <w:numFmt w:val="bullet"/>
      <w:lvlText w:val="•"/>
      <w:lvlJc w:val="left"/>
      <w:pPr>
        <w:ind w:left="787" w:hanging="161"/>
      </w:pPr>
      <w:rPr>
        <w:rFonts w:hint="default"/>
      </w:rPr>
    </w:lvl>
    <w:lvl w:ilvl="2" w:tplc="9482AC48">
      <w:numFmt w:val="bullet"/>
      <w:lvlText w:val="•"/>
      <w:lvlJc w:val="left"/>
      <w:pPr>
        <w:ind w:left="1455" w:hanging="161"/>
      </w:pPr>
      <w:rPr>
        <w:rFonts w:hint="default"/>
      </w:rPr>
    </w:lvl>
    <w:lvl w:ilvl="3" w:tplc="B2D65A18">
      <w:numFmt w:val="bullet"/>
      <w:lvlText w:val="•"/>
      <w:lvlJc w:val="left"/>
      <w:pPr>
        <w:ind w:left="2123" w:hanging="161"/>
      </w:pPr>
      <w:rPr>
        <w:rFonts w:hint="default"/>
      </w:rPr>
    </w:lvl>
    <w:lvl w:ilvl="4" w:tplc="DDFA52CC">
      <w:numFmt w:val="bullet"/>
      <w:lvlText w:val="•"/>
      <w:lvlJc w:val="left"/>
      <w:pPr>
        <w:ind w:left="2791" w:hanging="161"/>
      </w:pPr>
      <w:rPr>
        <w:rFonts w:hint="default"/>
      </w:rPr>
    </w:lvl>
    <w:lvl w:ilvl="5" w:tplc="F2823018">
      <w:numFmt w:val="bullet"/>
      <w:lvlText w:val="•"/>
      <w:lvlJc w:val="left"/>
      <w:pPr>
        <w:ind w:left="3459" w:hanging="161"/>
      </w:pPr>
      <w:rPr>
        <w:rFonts w:hint="default"/>
      </w:rPr>
    </w:lvl>
    <w:lvl w:ilvl="6" w:tplc="83B63C48">
      <w:numFmt w:val="bullet"/>
      <w:lvlText w:val="•"/>
      <w:lvlJc w:val="left"/>
      <w:pPr>
        <w:ind w:left="4126" w:hanging="161"/>
      </w:pPr>
      <w:rPr>
        <w:rFonts w:hint="default"/>
      </w:rPr>
    </w:lvl>
    <w:lvl w:ilvl="7" w:tplc="0E6A750C">
      <w:numFmt w:val="bullet"/>
      <w:lvlText w:val="•"/>
      <w:lvlJc w:val="left"/>
      <w:pPr>
        <w:ind w:left="4794" w:hanging="161"/>
      </w:pPr>
      <w:rPr>
        <w:rFonts w:hint="default"/>
      </w:rPr>
    </w:lvl>
    <w:lvl w:ilvl="8" w:tplc="D400B504">
      <w:numFmt w:val="bullet"/>
      <w:lvlText w:val="•"/>
      <w:lvlJc w:val="left"/>
      <w:pPr>
        <w:ind w:left="5462" w:hanging="161"/>
      </w:pPr>
      <w:rPr>
        <w:rFonts w:hint="default"/>
      </w:rPr>
    </w:lvl>
  </w:abstractNum>
  <w:abstractNum w:abstractNumId="7">
    <w:nsid w:val="65123FBE"/>
    <w:multiLevelType w:val="hybridMultilevel"/>
    <w:tmpl w:val="5CEEAC0E"/>
    <w:lvl w:ilvl="0" w:tplc="3C6C7C1E">
      <w:numFmt w:val="bullet"/>
      <w:lvlText w:val="-"/>
      <w:lvlJc w:val="left"/>
      <w:pPr>
        <w:ind w:left="257" w:hanging="197"/>
      </w:pPr>
      <w:rPr>
        <w:rFonts w:hint="default"/>
        <w:w w:val="103"/>
      </w:rPr>
    </w:lvl>
    <w:lvl w:ilvl="1" w:tplc="F8F45B8C">
      <w:numFmt w:val="bullet"/>
      <w:lvlText w:val="•"/>
      <w:lvlJc w:val="left"/>
      <w:pPr>
        <w:ind w:left="1320" w:hanging="197"/>
      </w:pPr>
      <w:rPr>
        <w:rFonts w:hint="default"/>
      </w:rPr>
    </w:lvl>
    <w:lvl w:ilvl="2" w:tplc="A7AA94C8">
      <w:numFmt w:val="bullet"/>
      <w:lvlText w:val="•"/>
      <w:lvlJc w:val="left"/>
      <w:pPr>
        <w:ind w:left="2380" w:hanging="197"/>
      </w:pPr>
      <w:rPr>
        <w:rFonts w:hint="default"/>
      </w:rPr>
    </w:lvl>
    <w:lvl w:ilvl="3" w:tplc="4EAA23DC">
      <w:numFmt w:val="bullet"/>
      <w:lvlText w:val="•"/>
      <w:lvlJc w:val="left"/>
      <w:pPr>
        <w:ind w:left="3440" w:hanging="197"/>
      </w:pPr>
      <w:rPr>
        <w:rFonts w:hint="default"/>
      </w:rPr>
    </w:lvl>
    <w:lvl w:ilvl="4" w:tplc="24A06970">
      <w:numFmt w:val="bullet"/>
      <w:lvlText w:val="•"/>
      <w:lvlJc w:val="left"/>
      <w:pPr>
        <w:ind w:left="4500" w:hanging="197"/>
      </w:pPr>
      <w:rPr>
        <w:rFonts w:hint="default"/>
      </w:rPr>
    </w:lvl>
    <w:lvl w:ilvl="5" w:tplc="59543DD4">
      <w:numFmt w:val="bullet"/>
      <w:lvlText w:val="•"/>
      <w:lvlJc w:val="left"/>
      <w:pPr>
        <w:ind w:left="5560" w:hanging="197"/>
      </w:pPr>
      <w:rPr>
        <w:rFonts w:hint="default"/>
      </w:rPr>
    </w:lvl>
    <w:lvl w:ilvl="6" w:tplc="5C4C24C6">
      <w:numFmt w:val="bullet"/>
      <w:lvlText w:val="•"/>
      <w:lvlJc w:val="left"/>
      <w:pPr>
        <w:ind w:left="6620" w:hanging="197"/>
      </w:pPr>
      <w:rPr>
        <w:rFonts w:hint="default"/>
      </w:rPr>
    </w:lvl>
    <w:lvl w:ilvl="7" w:tplc="452E5DAC">
      <w:numFmt w:val="bullet"/>
      <w:lvlText w:val="•"/>
      <w:lvlJc w:val="left"/>
      <w:pPr>
        <w:ind w:left="7680" w:hanging="197"/>
      </w:pPr>
      <w:rPr>
        <w:rFonts w:hint="default"/>
      </w:rPr>
    </w:lvl>
    <w:lvl w:ilvl="8" w:tplc="0D2246D6">
      <w:numFmt w:val="bullet"/>
      <w:lvlText w:val="•"/>
      <w:lvlJc w:val="left"/>
      <w:pPr>
        <w:ind w:left="8740" w:hanging="197"/>
      </w:pPr>
      <w:rPr>
        <w:rFonts w:hint="default"/>
      </w:rPr>
    </w:lvl>
  </w:abstractNum>
  <w:abstractNum w:abstractNumId="8">
    <w:nsid w:val="67475A0D"/>
    <w:multiLevelType w:val="hybridMultilevel"/>
    <w:tmpl w:val="C3E4A3DE"/>
    <w:lvl w:ilvl="0" w:tplc="0C186C5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color w:val="1F2116"/>
        <w:w w:val="109"/>
        <w:sz w:val="26"/>
        <w:szCs w:val="26"/>
      </w:rPr>
    </w:lvl>
    <w:lvl w:ilvl="1" w:tplc="1388A5D6">
      <w:numFmt w:val="bullet"/>
      <w:lvlText w:val="•"/>
      <w:lvlJc w:val="left"/>
      <w:pPr>
        <w:ind w:left="787" w:hanging="164"/>
      </w:pPr>
      <w:rPr>
        <w:rFonts w:hint="default"/>
      </w:rPr>
    </w:lvl>
    <w:lvl w:ilvl="2" w:tplc="B3706B04">
      <w:numFmt w:val="bullet"/>
      <w:lvlText w:val="•"/>
      <w:lvlJc w:val="left"/>
      <w:pPr>
        <w:ind w:left="1455" w:hanging="164"/>
      </w:pPr>
      <w:rPr>
        <w:rFonts w:hint="default"/>
      </w:rPr>
    </w:lvl>
    <w:lvl w:ilvl="3" w:tplc="0FC434C6">
      <w:numFmt w:val="bullet"/>
      <w:lvlText w:val="•"/>
      <w:lvlJc w:val="left"/>
      <w:pPr>
        <w:ind w:left="2123" w:hanging="164"/>
      </w:pPr>
      <w:rPr>
        <w:rFonts w:hint="default"/>
      </w:rPr>
    </w:lvl>
    <w:lvl w:ilvl="4" w:tplc="16CACA7A">
      <w:numFmt w:val="bullet"/>
      <w:lvlText w:val="•"/>
      <w:lvlJc w:val="left"/>
      <w:pPr>
        <w:ind w:left="2791" w:hanging="164"/>
      </w:pPr>
      <w:rPr>
        <w:rFonts w:hint="default"/>
      </w:rPr>
    </w:lvl>
    <w:lvl w:ilvl="5" w:tplc="278EF4F4">
      <w:numFmt w:val="bullet"/>
      <w:lvlText w:val="•"/>
      <w:lvlJc w:val="left"/>
      <w:pPr>
        <w:ind w:left="3459" w:hanging="164"/>
      </w:pPr>
      <w:rPr>
        <w:rFonts w:hint="default"/>
      </w:rPr>
    </w:lvl>
    <w:lvl w:ilvl="6" w:tplc="C78CEDCA">
      <w:numFmt w:val="bullet"/>
      <w:lvlText w:val="•"/>
      <w:lvlJc w:val="left"/>
      <w:pPr>
        <w:ind w:left="4126" w:hanging="164"/>
      </w:pPr>
      <w:rPr>
        <w:rFonts w:hint="default"/>
      </w:rPr>
    </w:lvl>
    <w:lvl w:ilvl="7" w:tplc="F0DA86EA">
      <w:numFmt w:val="bullet"/>
      <w:lvlText w:val="•"/>
      <w:lvlJc w:val="left"/>
      <w:pPr>
        <w:ind w:left="4794" w:hanging="164"/>
      </w:pPr>
      <w:rPr>
        <w:rFonts w:hint="default"/>
      </w:rPr>
    </w:lvl>
    <w:lvl w:ilvl="8" w:tplc="3A1A635E">
      <w:numFmt w:val="bullet"/>
      <w:lvlText w:val="•"/>
      <w:lvlJc w:val="left"/>
      <w:pPr>
        <w:ind w:left="5462" w:hanging="164"/>
      </w:pPr>
      <w:rPr>
        <w:rFonts w:hint="default"/>
      </w:rPr>
    </w:lvl>
  </w:abstractNum>
  <w:abstractNum w:abstractNumId="9">
    <w:nsid w:val="710360FB"/>
    <w:multiLevelType w:val="hybridMultilevel"/>
    <w:tmpl w:val="805EFBD2"/>
    <w:lvl w:ilvl="0" w:tplc="669A8372">
      <w:numFmt w:val="bullet"/>
      <w:lvlText w:val="-"/>
      <w:lvlJc w:val="left"/>
      <w:pPr>
        <w:ind w:left="119" w:hanging="171"/>
      </w:pPr>
      <w:rPr>
        <w:rFonts w:hint="default"/>
        <w:w w:val="108"/>
      </w:rPr>
    </w:lvl>
    <w:lvl w:ilvl="1" w:tplc="1A9AF186">
      <w:numFmt w:val="bullet"/>
      <w:lvlText w:val="•"/>
      <w:lvlJc w:val="left"/>
      <w:pPr>
        <w:ind w:left="787" w:hanging="171"/>
      </w:pPr>
      <w:rPr>
        <w:rFonts w:hint="default"/>
      </w:rPr>
    </w:lvl>
    <w:lvl w:ilvl="2" w:tplc="4074172A">
      <w:numFmt w:val="bullet"/>
      <w:lvlText w:val="•"/>
      <w:lvlJc w:val="left"/>
      <w:pPr>
        <w:ind w:left="1455" w:hanging="171"/>
      </w:pPr>
      <w:rPr>
        <w:rFonts w:hint="default"/>
      </w:rPr>
    </w:lvl>
    <w:lvl w:ilvl="3" w:tplc="24400DCC">
      <w:numFmt w:val="bullet"/>
      <w:lvlText w:val="•"/>
      <w:lvlJc w:val="left"/>
      <w:pPr>
        <w:ind w:left="2123" w:hanging="171"/>
      </w:pPr>
      <w:rPr>
        <w:rFonts w:hint="default"/>
      </w:rPr>
    </w:lvl>
    <w:lvl w:ilvl="4" w:tplc="9E4A1484">
      <w:numFmt w:val="bullet"/>
      <w:lvlText w:val="•"/>
      <w:lvlJc w:val="left"/>
      <w:pPr>
        <w:ind w:left="2791" w:hanging="171"/>
      </w:pPr>
      <w:rPr>
        <w:rFonts w:hint="default"/>
      </w:rPr>
    </w:lvl>
    <w:lvl w:ilvl="5" w:tplc="5FEA0C84">
      <w:numFmt w:val="bullet"/>
      <w:lvlText w:val="•"/>
      <w:lvlJc w:val="left"/>
      <w:pPr>
        <w:ind w:left="3459" w:hanging="171"/>
      </w:pPr>
      <w:rPr>
        <w:rFonts w:hint="default"/>
      </w:rPr>
    </w:lvl>
    <w:lvl w:ilvl="6" w:tplc="6C743346">
      <w:numFmt w:val="bullet"/>
      <w:lvlText w:val="•"/>
      <w:lvlJc w:val="left"/>
      <w:pPr>
        <w:ind w:left="4126" w:hanging="171"/>
      </w:pPr>
      <w:rPr>
        <w:rFonts w:hint="default"/>
      </w:rPr>
    </w:lvl>
    <w:lvl w:ilvl="7" w:tplc="57C465DC">
      <w:numFmt w:val="bullet"/>
      <w:lvlText w:val="•"/>
      <w:lvlJc w:val="left"/>
      <w:pPr>
        <w:ind w:left="4794" w:hanging="171"/>
      </w:pPr>
      <w:rPr>
        <w:rFonts w:hint="default"/>
      </w:rPr>
    </w:lvl>
    <w:lvl w:ilvl="8" w:tplc="3412F320">
      <w:numFmt w:val="bullet"/>
      <w:lvlText w:val="•"/>
      <w:lvlJc w:val="left"/>
      <w:pPr>
        <w:ind w:left="5462" w:hanging="171"/>
      </w:pPr>
      <w:rPr>
        <w:rFonts w:hint="default"/>
      </w:rPr>
    </w:lvl>
  </w:abstractNum>
  <w:abstractNum w:abstractNumId="10">
    <w:nsid w:val="72FC78E8"/>
    <w:multiLevelType w:val="multilevel"/>
    <w:tmpl w:val="716E1E22"/>
    <w:lvl w:ilvl="0">
      <w:start w:val="1"/>
      <w:numFmt w:val="decimal"/>
      <w:lvlText w:val="%1."/>
      <w:lvlJc w:val="left"/>
      <w:pPr>
        <w:ind w:left="254" w:hanging="275"/>
        <w:jc w:val="right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336" w:hanging="693"/>
      </w:pPr>
      <w:rPr>
        <w:rFonts w:hint="default"/>
        <w:spacing w:val="-11"/>
        <w:w w:val="103"/>
      </w:rPr>
    </w:lvl>
    <w:lvl w:ilvl="2">
      <w:numFmt w:val="bullet"/>
      <w:lvlText w:val="•"/>
      <w:lvlJc w:val="left"/>
      <w:pPr>
        <w:ind w:left="340" w:hanging="693"/>
      </w:pPr>
      <w:rPr>
        <w:rFonts w:hint="default"/>
      </w:rPr>
    </w:lvl>
    <w:lvl w:ilvl="3">
      <w:numFmt w:val="bullet"/>
      <w:lvlText w:val="•"/>
      <w:lvlJc w:val="left"/>
      <w:pPr>
        <w:ind w:left="380" w:hanging="693"/>
      </w:pPr>
      <w:rPr>
        <w:rFonts w:hint="default"/>
      </w:rPr>
    </w:lvl>
    <w:lvl w:ilvl="4">
      <w:numFmt w:val="bullet"/>
      <w:lvlText w:val="•"/>
      <w:lvlJc w:val="left"/>
      <w:pPr>
        <w:ind w:left="1340" w:hanging="693"/>
      </w:pPr>
      <w:rPr>
        <w:rFonts w:hint="default"/>
      </w:rPr>
    </w:lvl>
    <w:lvl w:ilvl="5">
      <w:numFmt w:val="bullet"/>
      <w:lvlText w:val="•"/>
      <w:lvlJc w:val="left"/>
      <w:pPr>
        <w:ind w:left="1360" w:hanging="693"/>
      </w:pPr>
      <w:rPr>
        <w:rFonts w:hint="default"/>
      </w:rPr>
    </w:lvl>
    <w:lvl w:ilvl="6">
      <w:numFmt w:val="bullet"/>
      <w:lvlText w:val="•"/>
      <w:lvlJc w:val="left"/>
      <w:pPr>
        <w:ind w:left="3260" w:hanging="693"/>
      </w:pPr>
      <w:rPr>
        <w:rFonts w:hint="default"/>
      </w:rPr>
    </w:lvl>
    <w:lvl w:ilvl="7">
      <w:numFmt w:val="bullet"/>
      <w:lvlText w:val="•"/>
      <w:lvlJc w:val="left"/>
      <w:pPr>
        <w:ind w:left="5160" w:hanging="693"/>
      </w:pPr>
      <w:rPr>
        <w:rFonts w:hint="default"/>
      </w:rPr>
    </w:lvl>
    <w:lvl w:ilvl="8">
      <w:numFmt w:val="bullet"/>
      <w:lvlText w:val="•"/>
      <w:lvlJc w:val="left"/>
      <w:pPr>
        <w:ind w:left="7060" w:hanging="693"/>
      </w:pPr>
      <w:rPr>
        <w:rFonts w:hint="default"/>
      </w:rPr>
    </w:lvl>
  </w:abstractNum>
  <w:abstractNum w:abstractNumId="11">
    <w:nsid w:val="78871A6E"/>
    <w:multiLevelType w:val="hybridMultilevel"/>
    <w:tmpl w:val="29029B86"/>
    <w:lvl w:ilvl="0" w:tplc="FF2AAE26">
      <w:numFmt w:val="bullet"/>
      <w:lvlText w:val="-"/>
      <w:lvlJc w:val="left"/>
      <w:pPr>
        <w:ind w:left="333" w:hanging="273"/>
      </w:pPr>
      <w:rPr>
        <w:rFonts w:ascii="Times New Roman" w:eastAsia="Times New Roman" w:hAnsi="Times New Roman" w:cs="Times New Roman" w:hint="default"/>
        <w:color w:val="343124"/>
        <w:w w:val="110"/>
        <w:sz w:val="28"/>
        <w:szCs w:val="28"/>
      </w:rPr>
    </w:lvl>
    <w:lvl w:ilvl="1" w:tplc="5920A574">
      <w:numFmt w:val="bullet"/>
      <w:lvlText w:val="-"/>
      <w:lvlJc w:val="left"/>
      <w:pPr>
        <w:ind w:left="331" w:hanging="262"/>
      </w:pPr>
      <w:rPr>
        <w:rFonts w:hint="default"/>
        <w:w w:val="101"/>
      </w:rPr>
    </w:lvl>
    <w:lvl w:ilvl="2" w:tplc="D994C4EE">
      <w:numFmt w:val="bullet"/>
      <w:lvlText w:val="•"/>
      <w:lvlJc w:val="left"/>
      <w:pPr>
        <w:ind w:left="2444" w:hanging="262"/>
      </w:pPr>
      <w:rPr>
        <w:rFonts w:hint="default"/>
      </w:rPr>
    </w:lvl>
    <w:lvl w:ilvl="3" w:tplc="6548ECF0">
      <w:numFmt w:val="bullet"/>
      <w:lvlText w:val="•"/>
      <w:lvlJc w:val="left"/>
      <w:pPr>
        <w:ind w:left="3496" w:hanging="262"/>
      </w:pPr>
      <w:rPr>
        <w:rFonts w:hint="default"/>
      </w:rPr>
    </w:lvl>
    <w:lvl w:ilvl="4" w:tplc="38D21EFA">
      <w:numFmt w:val="bullet"/>
      <w:lvlText w:val="•"/>
      <w:lvlJc w:val="left"/>
      <w:pPr>
        <w:ind w:left="4548" w:hanging="262"/>
      </w:pPr>
      <w:rPr>
        <w:rFonts w:hint="default"/>
      </w:rPr>
    </w:lvl>
    <w:lvl w:ilvl="5" w:tplc="DA16182E">
      <w:numFmt w:val="bullet"/>
      <w:lvlText w:val="•"/>
      <w:lvlJc w:val="left"/>
      <w:pPr>
        <w:ind w:left="5600" w:hanging="262"/>
      </w:pPr>
      <w:rPr>
        <w:rFonts w:hint="default"/>
      </w:rPr>
    </w:lvl>
    <w:lvl w:ilvl="6" w:tplc="177AE084">
      <w:numFmt w:val="bullet"/>
      <w:lvlText w:val="•"/>
      <w:lvlJc w:val="left"/>
      <w:pPr>
        <w:ind w:left="6652" w:hanging="262"/>
      </w:pPr>
      <w:rPr>
        <w:rFonts w:hint="default"/>
      </w:rPr>
    </w:lvl>
    <w:lvl w:ilvl="7" w:tplc="A56ED71A">
      <w:numFmt w:val="bullet"/>
      <w:lvlText w:val="•"/>
      <w:lvlJc w:val="left"/>
      <w:pPr>
        <w:ind w:left="7704" w:hanging="262"/>
      </w:pPr>
      <w:rPr>
        <w:rFonts w:hint="default"/>
      </w:rPr>
    </w:lvl>
    <w:lvl w:ilvl="8" w:tplc="BCBC0D7A">
      <w:numFmt w:val="bullet"/>
      <w:lvlText w:val="•"/>
      <w:lvlJc w:val="left"/>
      <w:pPr>
        <w:ind w:left="8756" w:hanging="26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0"/>
    <w:rsid w:val="006D0190"/>
    <w:rsid w:val="006D1888"/>
    <w:rsid w:val="007517DB"/>
    <w:rsid w:val="00A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0"/>
  </w:style>
  <w:style w:type="paragraph" w:styleId="1">
    <w:name w:val="heading 1"/>
    <w:basedOn w:val="a"/>
    <w:link w:val="10"/>
    <w:uiPriority w:val="1"/>
    <w:qFormat/>
    <w:rsid w:val="00A14F44"/>
    <w:pPr>
      <w:widowControl w:val="0"/>
      <w:autoSpaceDE w:val="0"/>
      <w:autoSpaceDN w:val="0"/>
      <w:spacing w:after="0" w:line="240" w:lineRule="auto"/>
      <w:ind w:left="336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4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D01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4F44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14F44"/>
  </w:style>
  <w:style w:type="table" w:customStyle="1" w:styleId="TableNormal">
    <w:name w:val="Table Normal"/>
    <w:uiPriority w:val="2"/>
    <w:semiHidden/>
    <w:unhideWhenUsed/>
    <w:qFormat/>
    <w:rsid w:val="00A14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14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14F4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6">
    <w:name w:val="List Paragraph"/>
    <w:basedOn w:val="a"/>
    <w:uiPriority w:val="1"/>
    <w:qFormat/>
    <w:rsid w:val="00A14F44"/>
    <w:pPr>
      <w:widowControl w:val="0"/>
      <w:autoSpaceDE w:val="0"/>
      <w:autoSpaceDN w:val="0"/>
      <w:spacing w:after="0" w:line="240" w:lineRule="auto"/>
      <w:ind w:left="254" w:firstLine="536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14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14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4F44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1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F44"/>
  </w:style>
  <w:style w:type="paragraph" w:styleId="ab">
    <w:name w:val="footer"/>
    <w:basedOn w:val="a"/>
    <w:link w:val="ac"/>
    <w:uiPriority w:val="99"/>
    <w:unhideWhenUsed/>
    <w:rsid w:val="00A1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F44"/>
  </w:style>
  <w:style w:type="character" w:customStyle="1" w:styleId="20">
    <w:name w:val="Заголовок 2 Знак"/>
    <w:basedOn w:val="a0"/>
    <w:link w:val="2"/>
    <w:uiPriority w:val="9"/>
    <w:rsid w:val="00A1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6D1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0"/>
  </w:style>
  <w:style w:type="paragraph" w:styleId="1">
    <w:name w:val="heading 1"/>
    <w:basedOn w:val="a"/>
    <w:link w:val="10"/>
    <w:uiPriority w:val="1"/>
    <w:qFormat/>
    <w:rsid w:val="00A14F44"/>
    <w:pPr>
      <w:widowControl w:val="0"/>
      <w:autoSpaceDE w:val="0"/>
      <w:autoSpaceDN w:val="0"/>
      <w:spacing w:after="0" w:line="240" w:lineRule="auto"/>
      <w:ind w:left="336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4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D01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4F44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14F44"/>
  </w:style>
  <w:style w:type="table" w:customStyle="1" w:styleId="TableNormal">
    <w:name w:val="Table Normal"/>
    <w:uiPriority w:val="2"/>
    <w:semiHidden/>
    <w:unhideWhenUsed/>
    <w:qFormat/>
    <w:rsid w:val="00A14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14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14F4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6">
    <w:name w:val="List Paragraph"/>
    <w:basedOn w:val="a"/>
    <w:uiPriority w:val="1"/>
    <w:qFormat/>
    <w:rsid w:val="00A14F44"/>
    <w:pPr>
      <w:widowControl w:val="0"/>
      <w:autoSpaceDE w:val="0"/>
      <w:autoSpaceDN w:val="0"/>
      <w:spacing w:after="0" w:line="240" w:lineRule="auto"/>
      <w:ind w:left="254" w:firstLine="536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14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14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4F44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1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F44"/>
  </w:style>
  <w:style w:type="paragraph" w:styleId="ab">
    <w:name w:val="footer"/>
    <w:basedOn w:val="a"/>
    <w:link w:val="ac"/>
    <w:uiPriority w:val="99"/>
    <w:unhideWhenUsed/>
    <w:rsid w:val="00A1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F44"/>
  </w:style>
  <w:style w:type="character" w:customStyle="1" w:styleId="20">
    <w:name w:val="Заголовок 2 Знак"/>
    <w:basedOn w:val="a0"/>
    <w:link w:val="2"/>
    <w:uiPriority w:val="9"/>
    <w:rsid w:val="00A1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6D1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3990</Words>
  <Characters>22743</Characters>
  <Application>Microsoft Office Word</Application>
  <DocSecurity>0</DocSecurity>
  <Lines>189</Lines>
  <Paragraphs>53</Paragraphs>
  <ScaleCrop>false</ScaleCrop>
  <Company/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2023-11-20T09:13:00Z</dcterms:created>
  <dcterms:modified xsi:type="dcterms:W3CDTF">2023-11-20T10:08:00Z</dcterms:modified>
</cp:coreProperties>
</file>