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60" w:rsidRPr="00460260" w:rsidRDefault="001227AB" w:rsidP="00460260">
      <w:pPr>
        <w:pStyle w:val="21"/>
        <w:spacing w:before="68" w:line="360" w:lineRule="auto"/>
        <w:ind w:left="1054" w:right="1047"/>
        <w:jc w:val="center"/>
        <w:rPr>
          <w:b w:val="0"/>
          <w:sz w:val="24"/>
          <w:szCs w:val="24"/>
        </w:rPr>
      </w:pPr>
      <w:r w:rsidRPr="00460260">
        <w:rPr>
          <w:b w:val="0"/>
          <w:sz w:val="24"/>
          <w:szCs w:val="24"/>
        </w:rPr>
        <w:t>Муниципальное</w:t>
      </w:r>
      <w:r w:rsidRPr="00460260">
        <w:rPr>
          <w:b w:val="0"/>
          <w:spacing w:val="-12"/>
          <w:sz w:val="24"/>
          <w:szCs w:val="24"/>
        </w:rPr>
        <w:t xml:space="preserve"> </w:t>
      </w:r>
      <w:r w:rsidR="00460260" w:rsidRPr="00460260">
        <w:rPr>
          <w:b w:val="0"/>
          <w:sz w:val="24"/>
          <w:szCs w:val="24"/>
        </w:rPr>
        <w:t>автономное общеобразовательное учреждение</w:t>
      </w:r>
    </w:p>
    <w:p w:rsidR="00553D07" w:rsidRPr="00460260" w:rsidRDefault="00460260" w:rsidP="00460260">
      <w:pPr>
        <w:pStyle w:val="21"/>
        <w:spacing w:before="68" w:line="360" w:lineRule="auto"/>
        <w:ind w:left="1054" w:right="1047"/>
        <w:jc w:val="center"/>
        <w:rPr>
          <w:b w:val="0"/>
          <w:sz w:val="24"/>
          <w:szCs w:val="24"/>
        </w:rPr>
      </w:pPr>
      <w:r w:rsidRPr="00460260">
        <w:rPr>
          <w:b w:val="0"/>
          <w:sz w:val="24"/>
          <w:szCs w:val="24"/>
        </w:rPr>
        <w:t xml:space="preserve"> «</w:t>
      </w:r>
      <w:proofErr w:type="spellStart"/>
      <w:r w:rsidRPr="00460260">
        <w:rPr>
          <w:b w:val="0"/>
          <w:sz w:val="24"/>
          <w:szCs w:val="24"/>
        </w:rPr>
        <w:t>Усть</w:t>
      </w:r>
      <w:proofErr w:type="spellEnd"/>
      <w:r w:rsidRPr="00460260">
        <w:rPr>
          <w:b w:val="0"/>
          <w:sz w:val="24"/>
          <w:szCs w:val="24"/>
        </w:rPr>
        <w:t>-Кубинский центр образования»</w:t>
      </w:r>
    </w:p>
    <w:p w:rsidR="00460260" w:rsidRDefault="001227AB" w:rsidP="00460260">
      <w:pPr>
        <w:spacing w:line="360" w:lineRule="auto"/>
        <w:ind w:left="2126" w:right="2115"/>
        <w:jc w:val="center"/>
        <w:rPr>
          <w:sz w:val="24"/>
          <w:szCs w:val="24"/>
        </w:rPr>
      </w:pPr>
      <w:r w:rsidRPr="00460260">
        <w:rPr>
          <w:sz w:val="24"/>
          <w:szCs w:val="24"/>
        </w:rPr>
        <w:t>Центр</w:t>
      </w:r>
      <w:r w:rsidRPr="00460260">
        <w:rPr>
          <w:spacing w:val="-9"/>
          <w:sz w:val="24"/>
          <w:szCs w:val="24"/>
        </w:rPr>
        <w:t xml:space="preserve"> </w:t>
      </w:r>
      <w:r w:rsidRPr="00460260">
        <w:rPr>
          <w:sz w:val="24"/>
          <w:szCs w:val="24"/>
        </w:rPr>
        <w:t>цифрового</w:t>
      </w:r>
      <w:r w:rsidRPr="00460260">
        <w:rPr>
          <w:spacing w:val="-11"/>
          <w:sz w:val="24"/>
          <w:szCs w:val="24"/>
        </w:rPr>
        <w:t xml:space="preserve"> </w:t>
      </w:r>
      <w:r w:rsidRPr="00460260">
        <w:rPr>
          <w:sz w:val="24"/>
          <w:szCs w:val="24"/>
        </w:rPr>
        <w:t>и</w:t>
      </w:r>
      <w:r w:rsidRPr="00460260">
        <w:rPr>
          <w:spacing w:val="-9"/>
          <w:sz w:val="24"/>
          <w:szCs w:val="24"/>
        </w:rPr>
        <w:t xml:space="preserve"> </w:t>
      </w:r>
      <w:r w:rsidRPr="00460260">
        <w:rPr>
          <w:sz w:val="24"/>
          <w:szCs w:val="24"/>
        </w:rPr>
        <w:t>гуманитарного</w:t>
      </w:r>
      <w:r w:rsidRPr="00460260">
        <w:rPr>
          <w:spacing w:val="-8"/>
          <w:sz w:val="24"/>
          <w:szCs w:val="24"/>
        </w:rPr>
        <w:t xml:space="preserve"> </w:t>
      </w:r>
      <w:r w:rsidRPr="00460260">
        <w:rPr>
          <w:sz w:val="24"/>
          <w:szCs w:val="24"/>
        </w:rPr>
        <w:t>профилей</w:t>
      </w:r>
    </w:p>
    <w:p w:rsidR="00553D07" w:rsidRPr="00460260" w:rsidRDefault="0029113C" w:rsidP="00460260">
      <w:pPr>
        <w:spacing w:line="360" w:lineRule="auto"/>
        <w:ind w:left="2126" w:right="2115"/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A9E4772" wp14:editId="2527E63D">
            <wp:simplePos x="0" y="0"/>
            <wp:positionH relativeFrom="column">
              <wp:posOffset>3717925</wp:posOffset>
            </wp:positionH>
            <wp:positionV relativeFrom="paragraph">
              <wp:posOffset>191770</wp:posOffset>
            </wp:positionV>
            <wp:extent cx="22383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8" y="21228"/>
                <wp:lineTo x="21508" y="0"/>
                <wp:lineTo x="0" y="0"/>
              </wp:wrapPolygon>
            </wp:wrapTight>
            <wp:docPr id="15" name="Рисунок 2" descr="C:\Users\Пользователь\Desktop\Печать,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, 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6" t="3380" r="9454" b="83100"/>
                    <a:stretch/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27AB" w:rsidRPr="00460260">
        <w:rPr>
          <w:sz w:val="24"/>
          <w:szCs w:val="24"/>
        </w:rPr>
        <w:t xml:space="preserve"> " Точка Роста"</w:t>
      </w:r>
    </w:p>
    <w:p w:rsidR="00553D07" w:rsidRDefault="00553D07">
      <w:pPr>
        <w:pStyle w:val="a3"/>
        <w:ind w:left="0"/>
        <w:rPr>
          <w:b/>
          <w:sz w:val="30"/>
        </w:rPr>
      </w:pPr>
    </w:p>
    <w:p w:rsidR="00553D07" w:rsidRDefault="00553D07">
      <w:pPr>
        <w:pStyle w:val="a3"/>
        <w:ind w:left="0"/>
        <w:rPr>
          <w:sz w:val="30"/>
        </w:rPr>
      </w:pPr>
    </w:p>
    <w:p w:rsidR="00553D07" w:rsidRDefault="00553D07">
      <w:pPr>
        <w:pStyle w:val="a3"/>
        <w:ind w:left="0"/>
        <w:rPr>
          <w:sz w:val="30"/>
        </w:rPr>
      </w:pPr>
    </w:p>
    <w:p w:rsidR="00553D07" w:rsidRDefault="00553D07">
      <w:pPr>
        <w:pStyle w:val="a3"/>
        <w:ind w:left="0"/>
        <w:rPr>
          <w:sz w:val="30"/>
        </w:rPr>
      </w:pPr>
    </w:p>
    <w:p w:rsidR="00553D07" w:rsidRDefault="00553D07">
      <w:pPr>
        <w:pStyle w:val="a3"/>
        <w:ind w:left="0"/>
        <w:rPr>
          <w:sz w:val="30"/>
        </w:rPr>
      </w:pPr>
    </w:p>
    <w:p w:rsidR="00553D07" w:rsidRDefault="00553D07">
      <w:pPr>
        <w:pStyle w:val="a3"/>
        <w:ind w:left="0"/>
        <w:rPr>
          <w:sz w:val="30"/>
        </w:rPr>
      </w:pPr>
    </w:p>
    <w:p w:rsidR="00460260" w:rsidRPr="001946C5" w:rsidRDefault="00460260" w:rsidP="00460260">
      <w:pPr>
        <w:pStyle w:val="a4"/>
        <w:ind w:left="0" w:right="-35"/>
        <w:rPr>
          <w:spacing w:val="-35"/>
          <w:sz w:val="48"/>
        </w:rPr>
      </w:pPr>
      <w:r w:rsidRPr="001946C5">
        <w:rPr>
          <w:sz w:val="48"/>
        </w:rPr>
        <w:t>Типовой п</w:t>
      </w:r>
      <w:r w:rsidR="001227AB" w:rsidRPr="001946C5">
        <w:rPr>
          <w:sz w:val="48"/>
        </w:rPr>
        <w:t>аспорт</w:t>
      </w:r>
      <w:r w:rsidRPr="001946C5">
        <w:rPr>
          <w:spacing w:val="-35"/>
          <w:sz w:val="48"/>
        </w:rPr>
        <w:t xml:space="preserve"> </w:t>
      </w:r>
      <w:bookmarkStart w:id="0" w:name="_GoBack"/>
      <w:bookmarkEnd w:id="0"/>
    </w:p>
    <w:p w:rsidR="00553D07" w:rsidRPr="001946C5" w:rsidRDefault="001227AB" w:rsidP="00460260">
      <w:pPr>
        <w:pStyle w:val="a4"/>
        <w:ind w:left="0" w:right="-35"/>
        <w:rPr>
          <w:sz w:val="48"/>
        </w:rPr>
      </w:pPr>
      <w:r w:rsidRPr="001946C5">
        <w:rPr>
          <w:sz w:val="48"/>
        </w:rPr>
        <w:t>кабинет</w:t>
      </w:r>
      <w:r w:rsidR="00460260" w:rsidRPr="001946C5">
        <w:rPr>
          <w:sz w:val="48"/>
        </w:rPr>
        <w:t>ов</w:t>
      </w:r>
      <w:r w:rsidRPr="001946C5">
        <w:rPr>
          <w:sz w:val="48"/>
        </w:rPr>
        <w:t xml:space="preserve"> Точка Роста</w:t>
      </w:r>
    </w:p>
    <w:p w:rsidR="00553D07" w:rsidRDefault="00553D07" w:rsidP="00460260">
      <w:pPr>
        <w:pStyle w:val="a3"/>
        <w:ind w:left="0" w:right="-35"/>
        <w:rPr>
          <w:b/>
          <w:sz w:val="62"/>
        </w:rPr>
      </w:pPr>
    </w:p>
    <w:p w:rsidR="00553D07" w:rsidRDefault="00553D07">
      <w:pPr>
        <w:pStyle w:val="a3"/>
        <w:ind w:left="0"/>
        <w:rPr>
          <w:b/>
          <w:sz w:val="62"/>
        </w:rPr>
      </w:pPr>
    </w:p>
    <w:p w:rsidR="00553D07" w:rsidRDefault="00553D07">
      <w:pPr>
        <w:pStyle w:val="a3"/>
        <w:ind w:left="0"/>
        <w:rPr>
          <w:b/>
          <w:sz w:val="62"/>
        </w:rPr>
      </w:pPr>
    </w:p>
    <w:p w:rsidR="00553D07" w:rsidRDefault="00553D07">
      <w:pPr>
        <w:pStyle w:val="a3"/>
        <w:ind w:left="0"/>
        <w:rPr>
          <w:b/>
          <w:sz w:val="62"/>
        </w:rPr>
      </w:pPr>
    </w:p>
    <w:p w:rsidR="00460260" w:rsidRPr="00460260" w:rsidRDefault="00460260">
      <w:pPr>
        <w:pStyle w:val="21"/>
        <w:ind w:left="0" w:right="324"/>
        <w:jc w:val="right"/>
        <w:rPr>
          <w:b w:val="0"/>
        </w:rPr>
      </w:pPr>
      <w:r w:rsidRPr="00460260">
        <w:rPr>
          <w:b w:val="0"/>
        </w:rPr>
        <w:t>Руководитель:</w:t>
      </w:r>
    </w:p>
    <w:p w:rsidR="00553D07" w:rsidRDefault="00460260" w:rsidP="00460260">
      <w:pPr>
        <w:pStyle w:val="21"/>
        <w:ind w:left="0" w:right="324"/>
        <w:jc w:val="right"/>
        <w:rPr>
          <w:b w:val="0"/>
        </w:rPr>
      </w:pPr>
      <w:r w:rsidRPr="00460260">
        <w:rPr>
          <w:b w:val="0"/>
        </w:rPr>
        <w:t>Язева АА, заместитель директора</w:t>
      </w:r>
    </w:p>
    <w:p w:rsidR="00460260" w:rsidRDefault="00460260" w:rsidP="00460260">
      <w:pPr>
        <w:pStyle w:val="21"/>
        <w:ind w:left="0" w:right="324"/>
        <w:jc w:val="right"/>
      </w:pPr>
      <w:r>
        <w:rPr>
          <w:b w:val="0"/>
        </w:rPr>
        <w:t>МАОУ «</w:t>
      </w:r>
      <w:proofErr w:type="spellStart"/>
      <w:r>
        <w:rPr>
          <w:b w:val="0"/>
        </w:rPr>
        <w:t>Усть</w:t>
      </w:r>
      <w:proofErr w:type="spellEnd"/>
      <w:r>
        <w:rPr>
          <w:b w:val="0"/>
        </w:rPr>
        <w:t>-Кубинский центр образования»</w:t>
      </w:r>
    </w:p>
    <w:p w:rsidR="00460260" w:rsidRDefault="00460260">
      <w:pPr>
        <w:jc w:val="right"/>
      </w:pPr>
    </w:p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Pr="00460260" w:rsidRDefault="00460260" w:rsidP="00460260"/>
    <w:p w:rsidR="00460260" w:rsidRDefault="00460260" w:rsidP="00460260"/>
    <w:p w:rsidR="001946C5" w:rsidRPr="00460260" w:rsidRDefault="001946C5" w:rsidP="00460260"/>
    <w:p w:rsidR="00460260" w:rsidRPr="00460260" w:rsidRDefault="00460260" w:rsidP="00460260"/>
    <w:p w:rsidR="00460260" w:rsidRDefault="00460260" w:rsidP="00460260">
      <w:pPr>
        <w:tabs>
          <w:tab w:val="left" w:pos="0"/>
        </w:tabs>
        <w:jc w:val="center"/>
      </w:pPr>
      <w:r>
        <w:t>2019 год</w:t>
      </w:r>
    </w:p>
    <w:p w:rsidR="00553D07" w:rsidRDefault="001227AB">
      <w:pPr>
        <w:ind w:left="182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паспорта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кабинет</w:t>
      </w:r>
      <w:r w:rsidR="00460260">
        <w:rPr>
          <w:b/>
          <w:sz w:val="28"/>
        </w:rPr>
        <w:t>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Точка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Роста</w:t>
      </w:r>
    </w:p>
    <w:p w:rsidR="00553D07" w:rsidRDefault="00553D07">
      <w:pPr>
        <w:pStyle w:val="a3"/>
        <w:ind w:left="0"/>
        <w:rPr>
          <w:b/>
          <w:sz w:val="30"/>
        </w:rPr>
      </w:pPr>
    </w:p>
    <w:p w:rsidR="00553D07" w:rsidRDefault="001227AB">
      <w:pPr>
        <w:pStyle w:val="a5"/>
        <w:numPr>
          <w:ilvl w:val="0"/>
          <w:numId w:val="15"/>
        </w:numPr>
        <w:tabs>
          <w:tab w:val="left" w:pos="973"/>
        </w:tabs>
        <w:spacing w:before="174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1065"/>
        </w:tabs>
        <w:spacing w:before="100"/>
        <w:ind w:left="1064" w:hanging="361"/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кабинета.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кабинета.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кабинетом.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ТБ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Роста.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973"/>
        </w:tabs>
        <w:spacing w:before="101"/>
        <w:ind w:left="344" w:right="1977" w:firstLine="347"/>
        <w:jc w:val="left"/>
        <w:rPr>
          <w:sz w:val="28"/>
        </w:rPr>
      </w:pPr>
      <w:r>
        <w:rPr>
          <w:sz w:val="28"/>
        </w:rPr>
        <w:t>Инструкция по охране труда при работе с компьютерами, принтерами,</w:t>
      </w:r>
      <w:r>
        <w:rPr>
          <w:spacing w:val="-8"/>
          <w:sz w:val="28"/>
        </w:rPr>
        <w:t xml:space="preserve"> </w:t>
      </w:r>
      <w:r>
        <w:rPr>
          <w:sz w:val="28"/>
        </w:rPr>
        <w:t>ксероксами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приборами.</w:t>
      </w:r>
    </w:p>
    <w:p w:rsidR="00553D07" w:rsidRDefault="001227AB">
      <w:pPr>
        <w:pStyle w:val="a5"/>
        <w:numPr>
          <w:ilvl w:val="0"/>
          <w:numId w:val="15"/>
        </w:numPr>
        <w:tabs>
          <w:tab w:val="left" w:pos="1045"/>
        </w:tabs>
        <w:spacing w:before="98"/>
        <w:ind w:left="1044" w:hanging="423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Роста.</w:t>
      </w:r>
    </w:p>
    <w:p w:rsidR="00460260" w:rsidRPr="00460260" w:rsidRDefault="001227AB" w:rsidP="00460260">
      <w:pPr>
        <w:pStyle w:val="a5"/>
        <w:numPr>
          <w:ilvl w:val="0"/>
          <w:numId w:val="15"/>
        </w:numPr>
        <w:tabs>
          <w:tab w:val="left" w:pos="1045"/>
        </w:tabs>
        <w:spacing w:before="100"/>
        <w:ind w:left="1044" w:hanging="423"/>
        <w:jc w:val="left"/>
        <w:rPr>
          <w:sz w:val="28"/>
        </w:rPr>
      </w:pPr>
      <w:r>
        <w:rPr>
          <w:spacing w:val="-2"/>
          <w:sz w:val="28"/>
        </w:rPr>
        <w:t>Приложения</w:t>
      </w:r>
      <w:r w:rsidR="00460260">
        <w:rPr>
          <w:spacing w:val="-2"/>
          <w:sz w:val="28"/>
        </w:rPr>
        <w:t>:</w:t>
      </w:r>
    </w:p>
    <w:p w:rsidR="00460260" w:rsidRDefault="00460260" w:rsidP="00460260">
      <w:pPr>
        <w:tabs>
          <w:tab w:val="left" w:pos="1045"/>
        </w:tabs>
        <w:spacing w:before="100"/>
        <w:ind w:left="1044"/>
        <w:rPr>
          <w:sz w:val="28"/>
        </w:rPr>
      </w:pPr>
      <w:r w:rsidRPr="00460260">
        <w:rPr>
          <w:i/>
          <w:sz w:val="28"/>
        </w:rPr>
        <w:t>- Приложение 1</w:t>
      </w:r>
      <w:r>
        <w:rPr>
          <w:sz w:val="28"/>
        </w:rPr>
        <w:t>.Расписание урочной деятельности по полугодиям (четвертям) учебного года;</w:t>
      </w:r>
    </w:p>
    <w:p w:rsidR="00460260" w:rsidRDefault="00460260" w:rsidP="00460260">
      <w:pPr>
        <w:tabs>
          <w:tab w:val="left" w:pos="1045"/>
        </w:tabs>
        <w:spacing w:before="100"/>
        <w:ind w:left="1044"/>
        <w:rPr>
          <w:sz w:val="28"/>
        </w:rPr>
      </w:pPr>
      <w:r w:rsidRPr="00460260">
        <w:rPr>
          <w:i/>
          <w:sz w:val="28"/>
        </w:rPr>
        <w:t>- Приложение 2.</w:t>
      </w:r>
      <w:r>
        <w:rPr>
          <w:sz w:val="28"/>
        </w:rPr>
        <w:t xml:space="preserve"> Расписание внеурочной деятельности  на учебный год;</w:t>
      </w:r>
    </w:p>
    <w:p w:rsidR="00460260" w:rsidRPr="00460260" w:rsidRDefault="00460260" w:rsidP="00460260">
      <w:pPr>
        <w:tabs>
          <w:tab w:val="left" w:pos="1045"/>
        </w:tabs>
        <w:spacing w:before="100"/>
        <w:ind w:left="1044"/>
        <w:rPr>
          <w:sz w:val="28"/>
        </w:rPr>
        <w:sectPr w:rsidR="00460260" w:rsidRPr="00460260">
          <w:pgSz w:w="11910" w:h="16840"/>
          <w:pgMar w:top="1140" w:right="520" w:bottom="280" w:left="1360" w:header="720" w:footer="720" w:gutter="0"/>
          <w:cols w:space="720"/>
        </w:sectPr>
      </w:pPr>
      <w:r>
        <w:rPr>
          <w:sz w:val="28"/>
        </w:rPr>
        <w:t xml:space="preserve">- </w:t>
      </w:r>
      <w:r w:rsidRPr="00460260">
        <w:rPr>
          <w:i/>
          <w:sz w:val="28"/>
        </w:rPr>
        <w:t>Приложение 3.</w:t>
      </w:r>
      <w:r>
        <w:rPr>
          <w:sz w:val="28"/>
        </w:rPr>
        <w:t xml:space="preserve"> Расписание деятельности объединений дополнительного образования.</w:t>
      </w:r>
    </w:p>
    <w:p w:rsidR="00553D07" w:rsidRPr="00460260" w:rsidRDefault="001227AB">
      <w:pPr>
        <w:pStyle w:val="11"/>
        <w:spacing w:before="71"/>
        <w:ind w:left="3239"/>
        <w:jc w:val="both"/>
        <w:rPr>
          <w:sz w:val="26"/>
          <w:szCs w:val="26"/>
        </w:rPr>
      </w:pPr>
      <w:r w:rsidRPr="00460260">
        <w:rPr>
          <w:w w:val="95"/>
          <w:sz w:val="26"/>
          <w:szCs w:val="26"/>
        </w:rPr>
        <w:lastRenderedPageBreak/>
        <w:t>Пояснительная</w:t>
      </w:r>
      <w:r w:rsidRPr="00460260">
        <w:rPr>
          <w:spacing w:val="47"/>
          <w:w w:val="150"/>
          <w:sz w:val="26"/>
          <w:szCs w:val="26"/>
        </w:rPr>
        <w:t xml:space="preserve"> </w:t>
      </w:r>
      <w:r w:rsidRPr="00460260">
        <w:rPr>
          <w:spacing w:val="-2"/>
          <w:w w:val="95"/>
          <w:sz w:val="26"/>
          <w:szCs w:val="26"/>
        </w:rPr>
        <w:t>записка.</w:t>
      </w:r>
    </w:p>
    <w:p w:rsidR="00553D07" w:rsidRPr="00460260" w:rsidRDefault="001227AB" w:rsidP="00460260">
      <w:pPr>
        <w:pStyle w:val="a3"/>
        <w:spacing w:before="97"/>
        <w:ind w:right="-35" w:firstLine="378"/>
        <w:jc w:val="both"/>
        <w:rPr>
          <w:sz w:val="26"/>
          <w:szCs w:val="26"/>
        </w:rPr>
      </w:pPr>
      <w:r w:rsidRPr="00460260">
        <w:rPr>
          <w:b/>
          <w:sz w:val="26"/>
          <w:szCs w:val="26"/>
        </w:rPr>
        <w:t xml:space="preserve">Кабинет </w:t>
      </w:r>
      <w:r w:rsidRPr="00460260">
        <w:rPr>
          <w:sz w:val="26"/>
          <w:szCs w:val="26"/>
        </w:rPr>
        <w:t>– элемент учебно-материальной базы необходимой для качественного проведения уроков по программе предмета, а также для кружковой работы во внеурочное время и самостоятельной подготовки преподавателей и учащихся.</w:t>
      </w:r>
    </w:p>
    <w:p w:rsidR="00553D07" w:rsidRPr="00460260" w:rsidRDefault="001227AB" w:rsidP="00460260">
      <w:pPr>
        <w:pStyle w:val="a3"/>
        <w:spacing w:line="321" w:lineRule="exact"/>
        <w:ind w:right="-35"/>
        <w:jc w:val="both"/>
        <w:rPr>
          <w:sz w:val="26"/>
          <w:szCs w:val="26"/>
        </w:rPr>
      </w:pPr>
      <w:r w:rsidRPr="00460260">
        <w:rPr>
          <w:sz w:val="26"/>
          <w:szCs w:val="26"/>
        </w:rPr>
        <w:t>На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кабинет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Точки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Роста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возлагается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решение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следующих</w:t>
      </w:r>
      <w:r w:rsidRPr="00460260">
        <w:rPr>
          <w:spacing w:val="-1"/>
          <w:sz w:val="26"/>
          <w:szCs w:val="26"/>
        </w:rPr>
        <w:t xml:space="preserve"> </w:t>
      </w:r>
      <w:r w:rsidRPr="00460260">
        <w:rPr>
          <w:b/>
          <w:sz w:val="26"/>
          <w:szCs w:val="26"/>
        </w:rPr>
        <w:t>целевых</w:t>
      </w:r>
      <w:r w:rsidRPr="00460260">
        <w:rPr>
          <w:b/>
          <w:spacing w:val="-4"/>
          <w:sz w:val="26"/>
          <w:szCs w:val="26"/>
        </w:rPr>
        <w:t xml:space="preserve"> </w:t>
      </w:r>
      <w:r w:rsidRPr="00460260">
        <w:rPr>
          <w:b/>
          <w:spacing w:val="-2"/>
          <w:sz w:val="26"/>
          <w:szCs w:val="26"/>
        </w:rPr>
        <w:t>задач</w:t>
      </w:r>
      <w:r w:rsidRPr="00460260">
        <w:rPr>
          <w:spacing w:val="-2"/>
          <w:sz w:val="26"/>
          <w:szCs w:val="26"/>
        </w:rPr>
        <w:t>: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50"/>
        </w:tabs>
        <w:ind w:left="1050" w:hanging="349"/>
        <w:jc w:val="both"/>
        <w:rPr>
          <w:sz w:val="26"/>
          <w:szCs w:val="26"/>
        </w:rPr>
      </w:pPr>
      <w:r w:rsidRPr="00460260">
        <w:rPr>
          <w:sz w:val="26"/>
          <w:szCs w:val="26"/>
        </w:rPr>
        <w:t>создание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необходимых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условий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личностного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развития,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48"/>
        <w:ind w:left="1061" w:right="329" w:hanging="360"/>
        <w:rPr>
          <w:sz w:val="26"/>
          <w:szCs w:val="26"/>
        </w:rPr>
      </w:pPr>
      <w:r w:rsidRPr="00460260">
        <w:rPr>
          <w:sz w:val="26"/>
          <w:szCs w:val="26"/>
        </w:rPr>
        <w:t>профессионального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самоопределения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стимулирования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творческого труда учащихся;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04"/>
        <w:ind w:left="1061" w:right="332" w:hanging="360"/>
        <w:rPr>
          <w:sz w:val="26"/>
          <w:szCs w:val="26"/>
        </w:rPr>
      </w:pPr>
      <w:r w:rsidRPr="00460260">
        <w:rPr>
          <w:sz w:val="26"/>
          <w:szCs w:val="26"/>
        </w:rPr>
        <w:t>приобретение</w:t>
      </w:r>
      <w:r w:rsidRPr="00460260">
        <w:rPr>
          <w:spacing w:val="37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учащимися</w:t>
      </w:r>
      <w:r w:rsidRPr="00460260">
        <w:rPr>
          <w:spacing w:val="38"/>
          <w:sz w:val="26"/>
          <w:szCs w:val="26"/>
        </w:rPr>
        <w:t xml:space="preserve"> </w:t>
      </w:r>
      <w:r w:rsidRPr="00460260">
        <w:rPr>
          <w:sz w:val="26"/>
          <w:szCs w:val="26"/>
        </w:rPr>
        <w:t>устойчивых</w:t>
      </w:r>
      <w:r w:rsidRPr="00460260">
        <w:rPr>
          <w:spacing w:val="38"/>
          <w:sz w:val="26"/>
          <w:szCs w:val="26"/>
        </w:rPr>
        <w:t xml:space="preserve"> </w:t>
      </w:r>
      <w:r w:rsidRPr="00460260">
        <w:rPr>
          <w:sz w:val="26"/>
          <w:szCs w:val="26"/>
        </w:rPr>
        <w:t>навыков</w:t>
      </w:r>
      <w:r w:rsidRPr="00460260">
        <w:rPr>
          <w:spacing w:val="36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35"/>
          <w:sz w:val="26"/>
          <w:szCs w:val="26"/>
        </w:rPr>
        <w:t xml:space="preserve"> </w:t>
      </w:r>
      <w:r w:rsidRPr="00460260">
        <w:rPr>
          <w:sz w:val="26"/>
          <w:szCs w:val="26"/>
        </w:rPr>
        <w:t>культуры</w:t>
      </w:r>
      <w:r w:rsidRPr="00460260">
        <w:rPr>
          <w:spacing w:val="38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работы</w:t>
      </w:r>
      <w:r w:rsidRPr="00460260">
        <w:rPr>
          <w:spacing w:val="38"/>
          <w:sz w:val="26"/>
          <w:szCs w:val="26"/>
        </w:rPr>
        <w:t xml:space="preserve"> </w:t>
      </w:r>
      <w:r w:rsidRPr="00460260">
        <w:rPr>
          <w:sz w:val="26"/>
          <w:szCs w:val="26"/>
        </w:rPr>
        <w:t xml:space="preserve">на </w:t>
      </w:r>
      <w:r w:rsidRPr="00460260">
        <w:rPr>
          <w:spacing w:val="-2"/>
          <w:sz w:val="26"/>
          <w:szCs w:val="26"/>
        </w:rPr>
        <w:t>компьютере;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03"/>
        <w:ind w:left="1061" w:right="332" w:hanging="360"/>
        <w:rPr>
          <w:sz w:val="26"/>
          <w:szCs w:val="26"/>
        </w:rPr>
      </w:pPr>
      <w:r w:rsidRPr="00460260">
        <w:rPr>
          <w:sz w:val="26"/>
          <w:szCs w:val="26"/>
        </w:rPr>
        <w:t>приобретение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учащимися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устойчивых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навыков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культуры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работы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с различными инструментами на уроках технологии;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02"/>
        <w:ind w:left="1050" w:hanging="349"/>
        <w:rPr>
          <w:sz w:val="26"/>
          <w:szCs w:val="26"/>
        </w:rPr>
      </w:pPr>
      <w:r w:rsidRPr="00460260">
        <w:rPr>
          <w:sz w:val="26"/>
          <w:szCs w:val="26"/>
        </w:rPr>
        <w:t>формирование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у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учащихся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развитого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операционного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мышления;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47"/>
        <w:ind w:left="1050" w:hanging="349"/>
        <w:rPr>
          <w:sz w:val="26"/>
          <w:szCs w:val="26"/>
        </w:rPr>
      </w:pPr>
      <w:r w:rsidRPr="00460260">
        <w:rPr>
          <w:sz w:val="26"/>
          <w:szCs w:val="26"/>
        </w:rPr>
        <w:t>организация</w:t>
      </w:r>
      <w:r w:rsidRPr="00460260">
        <w:rPr>
          <w:spacing w:val="-14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содержательного</w:t>
      </w:r>
      <w:r w:rsidRPr="00460260">
        <w:rPr>
          <w:spacing w:val="-13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досуга;</w:t>
      </w:r>
    </w:p>
    <w:p w:rsidR="00553D07" w:rsidRPr="00460260" w:rsidRDefault="001227AB" w:rsidP="00460260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47"/>
        <w:ind w:left="1050" w:hanging="349"/>
        <w:rPr>
          <w:sz w:val="26"/>
          <w:szCs w:val="26"/>
        </w:rPr>
      </w:pPr>
      <w:r w:rsidRPr="00460260">
        <w:rPr>
          <w:sz w:val="26"/>
          <w:szCs w:val="26"/>
        </w:rPr>
        <w:t>формирование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общей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культуры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учащихся.</w:t>
      </w:r>
    </w:p>
    <w:p w:rsidR="00553D07" w:rsidRPr="00460260" w:rsidRDefault="001227AB">
      <w:pPr>
        <w:pStyle w:val="a3"/>
        <w:spacing w:before="249" w:line="322" w:lineRule="exact"/>
        <w:jc w:val="both"/>
        <w:rPr>
          <w:sz w:val="26"/>
          <w:szCs w:val="26"/>
        </w:rPr>
      </w:pPr>
      <w:r w:rsidRPr="00460260">
        <w:rPr>
          <w:sz w:val="26"/>
          <w:szCs w:val="26"/>
        </w:rPr>
        <w:t>Кабинет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Точки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Роста</w:t>
      </w:r>
      <w:r w:rsidRPr="00460260">
        <w:rPr>
          <w:spacing w:val="60"/>
          <w:sz w:val="26"/>
          <w:szCs w:val="26"/>
        </w:rPr>
        <w:t xml:space="preserve"> </w:t>
      </w:r>
      <w:r w:rsidRPr="00460260">
        <w:rPr>
          <w:sz w:val="26"/>
          <w:szCs w:val="26"/>
        </w:rPr>
        <w:t>должен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отвечать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следующим</w:t>
      </w:r>
      <w:r w:rsidRPr="00460260">
        <w:rPr>
          <w:spacing w:val="-1"/>
          <w:sz w:val="26"/>
          <w:szCs w:val="26"/>
        </w:rPr>
        <w:t xml:space="preserve"> </w:t>
      </w:r>
      <w:r w:rsidRPr="00460260">
        <w:rPr>
          <w:b/>
          <w:spacing w:val="-2"/>
          <w:sz w:val="26"/>
          <w:szCs w:val="26"/>
        </w:rPr>
        <w:t>требованиям</w:t>
      </w:r>
      <w:r w:rsidRPr="00460260">
        <w:rPr>
          <w:spacing w:val="-2"/>
          <w:sz w:val="26"/>
          <w:szCs w:val="26"/>
        </w:rPr>
        <w:t>:</w:t>
      </w:r>
    </w:p>
    <w:p w:rsidR="00553D07" w:rsidRPr="00460260" w:rsidRDefault="001227AB">
      <w:pPr>
        <w:pStyle w:val="a5"/>
        <w:numPr>
          <w:ilvl w:val="0"/>
          <w:numId w:val="14"/>
        </w:numPr>
        <w:tabs>
          <w:tab w:val="left" w:pos="1049"/>
          <w:tab w:val="left" w:pos="1050"/>
          <w:tab w:val="left" w:pos="3139"/>
          <w:tab w:val="left" w:pos="4343"/>
          <w:tab w:val="left" w:pos="6279"/>
          <w:tab w:val="left" w:pos="7768"/>
          <w:tab w:val="left" w:pos="8687"/>
        </w:tabs>
        <w:spacing w:line="273" w:lineRule="auto"/>
        <w:ind w:left="1061" w:right="331" w:hanging="360"/>
        <w:rPr>
          <w:sz w:val="26"/>
          <w:szCs w:val="26"/>
        </w:rPr>
      </w:pPr>
      <w:r w:rsidRPr="00460260">
        <w:rPr>
          <w:spacing w:val="-2"/>
          <w:sz w:val="26"/>
          <w:szCs w:val="26"/>
        </w:rPr>
        <w:t>представлять</w:t>
      </w:r>
      <w:r w:rsidRPr="00460260">
        <w:rPr>
          <w:sz w:val="26"/>
          <w:szCs w:val="26"/>
        </w:rPr>
        <w:tab/>
      </w:r>
      <w:r w:rsidRPr="00460260">
        <w:rPr>
          <w:spacing w:val="-4"/>
          <w:sz w:val="26"/>
          <w:szCs w:val="26"/>
        </w:rPr>
        <w:t>собой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помещение,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удобное</w:t>
      </w:r>
      <w:r w:rsidRPr="00460260">
        <w:rPr>
          <w:sz w:val="26"/>
          <w:szCs w:val="26"/>
        </w:rPr>
        <w:tab/>
      </w:r>
      <w:r w:rsidRPr="00460260">
        <w:rPr>
          <w:spacing w:val="-4"/>
          <w:sz w:val="26"/>
          <w:szCs w:val="26"/>
        </w:rPr>
        <w:t>для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 xml:space="preserve">занятий, </w:t>
      </w:r>
      <w:r w:rsidRPr="00460260">
        <w:rPr>
          <w:sz w:val="26"/>
          <w:szCs w:val="26"/>
        </w:rPr>
        <w:t>удовлетворяющее санитарно-гигиеническим нормам;</w:t>
      </w:r>
    </w:p>
    <w:p w:rsidR="00553D07" w:rsidRPr="00460260" w:rsidRDefault="001227AB">
      <w:pPr>
        <w:pStyle w:val="a5"/>
        <w:numPr>
          <w:ilvl w:val="0"/>
          <w:numId w:val="14"/>
        </w:numPr>
        <w:tabs>
          <w:tab w:val="left" w:pos="1049"/>
          <w:tab w:val="left" w:pos="1050"/>
          <w:tab w:val="left" w:pos="2011"/>
          <w:tab w:val="left" w:pos="3931"/>
          <w:tab w:val="left" w:pos="5904"/>
          <w:tab w:val="left" w:pos="8049"/>
          <w:tab w:val="left" w:pos="9541"/>
        </w:tabs>
        <w:spacing w:before="201" w:line="273" w:lineRule="auto"/>
        <w:ind w:left="1061" w:right="332" w:hanging="360"/>
        <w:rPr>
          <w:sz w:val="26"/>
          <w:szCs w:val="26"/>
        </w:rPr>
      </w:pPr>
      <w:r w:rsidRPr="00460260">
        <w:rPr>
          <w:spacing w:val="-4"/>
          <w:sz w:val="26"/>
          <w:szCs w:val="26"/>
        </w:rPr>
        <w:t>быть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оснащенным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необходимой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компьютерной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техникой</w:t>
      </w:r>
      <w:r w:rsidRPr="00460260">
        <w:rPr>
          <w:sz w:val="26"/>
          <w:szCs w:val="26"/>
        </w:rPr>
        <w:tab/>
      </w:r>
      <w:r w:rsidRPr="00460260">
        <w:rPr>
          <w:spacing w:val="-10"/>
          <w:sz w:val="26"/>
          <w:szCs w:val="26"/>
        </w:rPr>
        <w:t xml:space="preserve">и </w:t>
      </w:r>
      <w:r w:rsidRPr="00460260">
        <w:rPr>
          <w:sz w:val="26"/>
          <w:szCs w:val="26"/>
        </w:rPr>
        <w:t>программным обеспечением, отвечающим современным требованиям;</w:t>
      </w:r>
    </w:p>
    <w:p w:rsidR="00553D07" w:rsidRPr="00460260" w:rsidRDefault="001227AB">
      <w:pPr>
        <w:pStyle w:val="a5"/>
        <w:numPr>
          <w:ilvl w:val="0"/>
          <w:numId w:val="14"/>
        </w:numPr>
        <w:tabs>
          <w:tab w:val="left" w:pos="1049"/>
          <w:tab w:val="left" w:pos="1050"/>
          <w:tab w:val="left" w:pos="1920"/>
          <w:tab w:val="left" w:pos="3453"/>
          <w:tab w:val="left" w:pos="4757"/>
          <w:tab w:val="left" w:pos="5458"/>
          <w:tab w:val="left" w:pos="7129"/>
          <w:tab w:val="left" w:pos="8315"/>
          <w:tab w:val="left" w:pos="9540"/>
        </w:tabs>
        <w:spacing w:before="204" w:line="273" w:lineRule="auto"/>
        <w:ind w:left="1061" w:right="333" w:hanging="360"/>
        <w:rPr>
          <w:sz w:val="26"/>
          <w:szCs w:val="26"/>
        </w:rPr>
      </w:pPr>
      <w:r w:rsidRPr="00460260">
        <w:rPr>
          <w:spacing w:val="-4"/>
          <w:sz w:val="26"/>
          <w:szCs w:val="26"/>
        </w:rPr>
        <w:t>быть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постоянно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готовым</w:t>
      </w:r>
      <w:r w:rsidRPr="00460260">
        <w:rPr>
          <w:sz w:val="26"/>
          <w:szCs w:val="26"/>
        </w:rPr>
        <w:tab/>
      </w:r>
      <w:r w:rsidRPr="00460260">
        <w:rPr>
          <w:spacing w:val="-4"/>
          <w:sz w:val="26"/>
          <w:szCs w:val="26"/>
        </w:rPr>
        <w:t>для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проведения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уроков,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занятий</w:t>
      </w:r>
      <w:r w:rsidRPr="00460260">
        <w:rPr>
          <w:sz w:val="26"/>
          <w:szCs w:val="26"/>
        </w:rPr>
        <w:tab/>
      </w:r>
      <w:r w:rsidRPr="00460260">
        <w:rPr>
          <w:spacing w:val="-10"/>
          <w:sz w:val="26"/>
          <w:szCs w:val="26"/>
        </w:rPr>
        <w:t xml:space="preserve">и </w:t>
      </w:r>
      <w:r w:rsidRPr="00460260">
        <w:rPr>
          <w:sz w:val="26"/>
          <w:szCs w:val="26"/>
        </w:rPr>
        <w:t>внеклассной работы;</w:t>
      </w:r>
    </w:p>
    <w:p w:rsidR="00553D07" w:rsidRPr="00460260" w:rsidRDefault="001227AB">
      <w:pPr>
        <w:pStyle w:val="a5"/>
        <w:numPr>
          <w:ilvl w:val="0"/>
          <w:numId w:val="14"/>
        </w:numPr>
        <w:tabs>
          <w:tab w:val="left" w:pos="1049"/>
          <w:tab w:val="left" w:pos="1050"/>
        </w:tabs>
        <w:spacing w:before="202"/>
        <w:ind w:left="1050" w:hanging="349"/>
        <w:rPr>
          <w:sz w:val="26"/>
          <w:szCs w:val="26"/>
        </w:rPr>
      </w:pPr>
      <w:r w:rsidRPr="00460260">
        <w:rPr>
          <w:sz w:val="26"/>
          <w:szCs w:val="26"/>
        </w:rPr>
        <w:t>содержать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учебную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литературу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наглядные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пособия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по</w:t>
      </w:r>
      <w:r w:rsidRPr="00460260">
        <w:rPr>
          <w:spacing w:val="-2"/>
          <w:sz w:val="26"/>
          <w:szCs w:val="26"/>
        </w:rPr>
        <w:t xml:space="preserve"> предметам.</w:t>
      </w:r>
    </w:p>
    <w:p w:rsidR="00553D07" w:rsidRPr="00460260" w:rsidRDefault="001227AB" w:rsidP="00460260">
      <w:pPr>
        <w:pStyle w:val="a3"/>
        <w:spacing w:before="249" w:line="276" w:lineRule="auto"/>
        <w:ind w:right="329" w:firstLine="359"/>
        <w:jc w:val="both"/>
        <w:rPr>
          <w:sz w:val="26"/>
          <w:szCs w:val="26"/>
        </w:rPr>
      </w:pPr>
      <w:r w:rsidRPr="00460260">
        <w:rPr>
          <w:sz w:val="26"/>
          <w:szCs w:val="26"/>
        </w:rPr>
        <w:t>На компьютерной технике, используемой в процессе обучения, должно быть установлено лицензионное программное обеспечение, отвечающее требованиям к содержательной части обучения и соответствующее современному уровню развития информационных технологий.</w:t>
      </w:r>
    </w:p>
    <w:p w:rsidR="00553D07" w:rsidRPr="00460260" w:rsidRDefault="001227AB">
      <w:pPr>
        <w:spacing w:line="321" w:lineRule="exact"/>
        <w:ind w:left="2348"/>
        <w:rPr>
          <w:b/>
          <w:sz w:val="26"/>
          <w:szCs w:val="26"/>
        </w:rPr>
      </w:pPr>
      <w:r w:rsidRPr="00460260">
        <w:rPr>
          <w:b/>
          <w:sz w:val="26"/>
          <w:szCs w:val="26"/>
        </w:rPr>
        <w:t>Целями</w:t>
      </w:r>
      <w:r w:rsidRPr="00460260">
        <w:rPr>
          <w:b/>
          <w:spacing w:val="-6"/>
          <w:sz w:val="26"/>
          <w:szCs w:val="26"/>
        </w:rPr>
        <w:t xml:space="preserve"> </w:t>
      </w:r>
      <w:r w:rsidRPr="00460260">
        <w:rPr>
          <w:b/>
          <w:sz w:val="26"/>
          <w:szCs w:val="26"/>
        </w:rPr>
        <w:t>деятельности</w:t>
      </w:r>
      <w:r w:rsidRPr="00460260">
        <w:rPr>
          <w:b/>
          <w:spacing w:val="-6"/>
          <w:sz w:val="26"/>
          <w:szCs w:val="26"/>
        </w:rPr>
        <w:t xml:space="preserve"> </w:t>
      </w:r>
      <w:r w:rsidRPr="00460260">
        <w:rPr>
          <w:b/>
          <w:sz w:val="26"/>
          <w:szCs w:val="26"/>
        </w:rPr>
        <w:t>Центров</w:t>
      </w:r>
      <w:r w:rsidRPr="00460260">
        <w:rPr>
          <w:b/>
          <w:spacing w:val="-5"/>
          <w:sz w:val="26"/>
          <w:szCs w:val="26"/>
        </w:rPr>
        <w:t xml:space="preserve"> </w:t>
      </w:r>
      <w:r w:rsidRPr="00460260">
        <w:rPr>
          <w:b/>
          <w:spacing w:val="-2"/>
          <w:sz w:val="26"/>
          <w:szCs w:val="26"/>
        </w:rPr>
        <w:t>являются:</w:t>
      </w:r>
    </w:p>
    <w:p w:rsidR="00553D07" w:rsidRPr="00460260" w:rsidRDefault="001227AB">
      <w:pPr>
        <w:pStyle w:val="a5"/>
        <w:numPr>
          <w:ilvl w:val="0"/>
          <w:numId w:val="13"/>
        </w:numPr>
        <w:tabs>
          <w:tab w:val="left" w:pos="506"/>
        </w:tabs>
        <w:ind w:right="495" w:firstLine="0"/>
        <w:rPr>
          <w:sz w:val="26"/>
          <w:szCs w:val="26"/>
        </w:rPr>
      </w:pPr>
      <w:r w:rsidRPr="00460260">
        <w:rPr>
          <w:sz w:val="26"/>
          <w:szCs w:val="26"/>
        </w:rPr>
        <w:t>создание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условий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внедрения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на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уровнях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начального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общего,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основного общего и (или) среднего общего образования;</w:t>
      </w:r>
    </w:p>
    <w:p w:rsidR="00553D07" w:rsidRPr="00460260" w:rsidRDefault="001227AB">
      <w:pPr>
        <w:pStyle w:val="a5"/>
        <w:numPr>
          <w:ilvl w:val="0"/>
          <w:numId w:val="13"/>
        </w:numPr>
        <w:tabs>
          <w:tab w:val="left" w:pos="575"/>
        </w:tabs>
        <w:spacing w:before="67"/>
        <w:ind w:right="1020" w:firstLine="69"/>
        <w:rPr>
          <w:sz w:val="26"/>
          <w:szCs w:val="26"/>
        </w:rPr>
      </w:pPr>
      <w:r w:rsidRPr="00460260">
        <w:rPr>
          <w:sz w:val="26"/>
          <w:szCs w:val="26"/>
        </w:rPr>
        <w:t>новых методов обучения и воспитания, образовательных технологий, обеспечивающих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освоение</w:t>
      </w:r>
      <w:r w:rsidRPr="00460260">
        <w:rPr>
          <w:spacing w:val="-9"/>
          <w:sz w:val="26"/>
          <w:szCs w:val="26"/>
        </w:rPr>
        <w:t xml:space="preserve"> </w:t>
      </w:r>
      <w:proofErr w:type="gramStart"/>
      <w:r w:rsidRPr="00460260">
        <w:rPr>
          <w:sz w:val="26"/>
          <w:szCs w:val="26"/>
        </w:rPr>
        <w:t>обучающимися</w:t>
      </w:r>
      <w:proofErr w:type="gramEnd"/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основных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дополнительных общеобразовательных программ цифрового, естественнонаучного, технического и гуманитарного профилей;</w:t>
      </w:r>
    </w:p>
    <w:p w:rsidR="00553D07" w:rsidRPr="00460260" w:rsidRDefault="001227AB">
      <w:pPr>
        <w:pStyle w:val="a5"/>
        <w:numPr>
          <w:ilvl w:val="0"/>
          <w:numId w:val="13"/>
        </w:numPr>
        <w:tabs>
          <w:tab w:val="left" w:pos="506"/>
        </w:tabs>
        <w:spacing w:before="1" w:line="322" w:lineRule="exact"/>
        <w:ind w:left="505"/>
        <w:rPr>
          <w:sz w:val="26"/>
          <w:szCs w:val="26"/>
        </w:rPr>
      </w:pPr>
      <w:r w:rsidRPr="00460260">
        <w:rPr>
          <w:sz w:val="26"/>
          <w:szCs w:val="26"/>
        </w:rPr>
        <w:t>обновление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содержания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совершенствование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методов</w:t>
      </w:r>
      <w:r w:rsidRPr="00460260">
        <w:rPr>
          <w:spacing w:val="-12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обучения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предметных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областей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«Технология»,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«Математика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информатика»</w:t>
      </w:r>
      <w:proofErr w:type="gramStart"/>
      <w:r w:rsidRPr="00460260">
        <w:rPr>
          <w:sz w:val="26"/>
          <w:szCs w:val="26"/>
        </w:rPr>
        <w:t>,«</w:t>
      </w:r>
      <w:proofErr w:type="gramEnd"/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Основы безопасности жизнедеятельности».</w:t>
      </w:r>
    </w:p>
    <w:p w:rsidR="00553D07" w:rsidRPr="00460260" w:rsidRDefault="00553D07">
      <w:pPr>
        <w:pStyle w:val="a3"/>
        <w:spacing w:before="6"/>
        <w:ind w:left="0"/>
        <w:rPr>
          <w:sz w:val="26"/>
          <w:szCs w:val="26"/>
        </w:rPr>
      </w:pPr>
    </w:p>
    <w:p w:rsidR="00460260" w:rsidRDefault="00460260">
      <w:pPr>
        <w:spacing w:line="319" w:lineRule="exact"/>
        <w:ind w:left="3129"/>
        <w:rPr>
          <w:b/>
          <w:sz w:val="26"/>
          <w:szCs w:val="26"/>
        </w:rPr>
      </w:pPr>
    </w:p>
    <w:p w:rsidR="00553D07" w:rsidRPr="00460260" w:rsidRDefault="001227AB">
      <w:pPr>
        <w:spacing w:line="319" w:lineRule="exact"/>
        <w:ind w:left="3129"/>
        <w:rPr>
          <w:b/>
          <w:sz w:val="26"/>
          <w:szCs w:val="26"/>
        </w:rPr>
      </w:pPr>
      <w:r w:rsidRPr="00460260">
        <w:rPr>
          <w:b/>
          <w:sz w:val="26"/>
          <w:szCs w:val="26"/>
        </w:rPr>
        <w:lastRenderedPageBreak/>
        <w:t>Задачами</w:t>
      </w:r>
      <w:r w:rsidRPr="00460260">
        <w:rPr>
          <w:b/>
          <w:spacing w:val="-6"/>
          <w:sz w:val="26"/>
          <w:szCs w:val="26"/>
        </w:rPr>
        <w:t xml:space="preserve"> </w:t>
      </w:r>
      <w:r w:rsidRPr="00460260">
        <w:rPr>
          <w:b/>
          <w:sz w:val="26"/>
          <w:szCs w:val="26"/>
        </w:rPr>
        <w:t>Центров</w:t>
      </w:r>
      <w:r w:rsidRPr="00460260">
        <w:rPr>
          <w:b/>
          <w:spacing w:val="-6"/>
          <w:sz w:val="26"/>
          <w:szCs w:val="26"/>
        </w:rPr>
        <w:t xml:space="preserve"> </w:t>
      </w:r>
      <w:r w:rsidRPr="00460260">
        <w:rPr>
          <w:b/>
          <w:spacing w:val="-2"/>
          <w:sz w:val="26"/>
          <w:szCs w:val="26"/>
        </w:rPr>
        <w:t>являются:</w:t>
      </w:r>
    </w:p>
    <w:p w:rsidR="00553D07" w:rsidRPr="00460260" w:rsidRDefault="001227AB">
      <w:pPr>
        <w:pStyle w:val="a5"/>
        <w:numPr>
          <w:ilvl w:val="0"/>
          <w:numId w:val="13"/>
        </w:numPr>
        <w:tabs>
          <w:tab w:val="left" w:pos="575"/>
        </w:tabs>
        <w:ind w:right="464" w:firstLine="0"/>
        <w:rPr>
          <w:sz w:val="26"/>
          <w:szCs w:val="26"/>
        </w:rPr>
      </w:pPr>
      <w:r w:rsidRPr="00460260">
        <w:rPr>
          <w:sz w:val="26"/>
          <w:szCs w:val="26"/>
        </w:rPr>
        <w:t>охват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своей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деятельностью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на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обновленной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материально-технической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 xml:space="preserve">базе не менее 100% </w:t>
      </w:r>
      <w:proofErr w:type="gramStart"/>
      <w:r w:rsidRPr="00460260">
        <w:rPr>
          <w:sz w:val="26"/>
          <w:szCs w:val="26"/>
        </w:rPr>
        <w:t>обучающихся</w:t>
      </w:r>
      <w:proofErr w:type="gramEnd"/>
      <w:r w:rsidRPr="00460260">
        <w:rPr>
          <w:sz w:val="26"/>
          <w:szCs w:val="26"/>
        </w:rPr>
        <w:t xml:space="preserve"> образовательной организации, осваивающих основную общеобразовательную программу по предметным областям</w:t>
      </w:r>
    </w:p>
    <w:p w:rsidR="00553D07" w:rsidRPr="00460260" w:rsidRDefault="001227AB">
      <w:pPr>
        <w:pStyle w:val="a3"/>
        <w:spacing w:line="321" w:lineRule="exact"/>
        <w:rPr>
          <w:sz w:val="26"/>
          <w:szCs w:val="26"/>
        </w:rPr>
      </w:pPr>
      <w:r w:rsidRPr="00460260">
        <w:rPr>
          <w:sz w:val="26"/>
          <w:szCs w:val="26"/>
        </w:rPr>
        <w:t>«Технология»,</w:t>
      </w:r>
      <w:r w:rsidRPr="00460260">
        <w:rPr>
          <w:spacing w:val="-12"/>
          <w:sz w:val="26"/>
          <w:szCs w:val="26"/>
        </w:rPr>
        <w:t xml:space="preserve"> </w:t>
      </w:r>
      <w:r w:rsidRPr="00460260">
        <w:rPr>
          <w:sz w:val="26"/>
          <w:szCs w:val="26"/>
        </w:rPr>
        <w:t>«Математика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информатика»,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«Основы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безопасности</w:t>
      </w:r>
    </w:p>
    <w:p w:rsidR="00553D07" w:rsidRPr="00460260" w:rsidRDefault="001227AB">
      <w:pPr>
        <w:pStyle w:val="a3"/>
        <w:spacing w:line="322" w:lineRule="exact"/>
        <w:rPr>
          <w:sz w:val="26"/>
          <w:szCs w:val="26"/>
        </w:rPr>
      </w:pPr>
      <w:r w:rsidRPr="00460260">
        <w:rPr>
          <w:sz w:val="26"/>
          <w:szCs w:val="26"/>
        </w:rPr>
        <w:t>жизнедеятельности»,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а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также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обеспечение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не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менее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70%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охвата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от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общего</w:t>
      </w:r>
    </w:p>
    <w:p w:rsidR="00553D07" w:rsidRPr="00460260" w:rsidRDefault="001227AB">
      <w:pPr>
        <w:pStyle w:val="a3"/>
        <w:rPr>
          <w:sz w:val="26"/>
          <w:szCs w:val="26"/>
        </w:rPr>
      </w:pPr>
      <w:proofErr w:type="gramStart"/>
      <w:r w:rsidRPr="00460260">
        <w:rPr>
          <w:sz w:val="26"/>
          <w:szCs w:val="26"/>
        </w:rPr>
        <w:t>контингента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обучающихся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образовательной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организации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  <w:proofErr w:type="gramEnd"/>
    </w:p>
    <w:p w:rsidR="00553D07" w:rsidRPr="00460260" w:rsidRDefault="001227AB">
      <w:pPr>
        <w:pStyle w:val="a5"/>
        <w:numPr>
          <w:ilvl w:val="0"/>
          <w:numId w:val="12"/>
        </w:numPr>
        <w:tabs>
          <w:tab w:val="left" w:pos="1062"/>
        </w:tabs>
        <w:spacing w:before="97"/>
        <w:ind w:left="1061" w:right="334"/>
        <w:rPr>
          <w:sz w:val="26"/>
          <w:szCs w:val="26"/>
        </w:rPr>
      </w:pPr>
      <w:r w:rsidRPr="00460260">
        <w:rPr>
          <w:sz w:val="26"/>
          <w:szCs w:val="26"/>
        </w:rPr>
        <w:t>Создание оптимальных условий для учащихся по усвоению основных знаний по предметам.</w:t>
      </w:r>
    </w:p>
    <w:p w:rsidR="00553D07" w:rsidRPr="00460260" w:rsidRDefault="001227AB">
      <w:pPr>
        <w:pStyle w:val="a5"/>
        <w:numPr>
          <w:ilvl w:val="0"/>
          <w:numId w:val="12"/>
        </w:numPr>
        <w:tabs>
          <w:tab w:val="left" w:pos="1062"/>
        </w:tabs>
        <w:spacing w:before="105" w:line="237" w:lineRule="auto"/>
        <w:ind w:left="1061" w:right="332"/>
        <w:rPr>
          <w:sz w:val="26"/>
          <w:szCs w:val="26"/>
        </w:rPr>
      </w:pPr>
      <w:r w:rsidRPr="00460260">
        <w:rPr>
          <w:sz w:val="26"/>
          <w:szCs w:val="26"/>
        </w:rPr>
        <w:t>Обеспечение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необходимых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условий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сильных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слабых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учащихся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по усвоению знаний.</w:t>
      </w:r>
    </w:p>
    <w:p w:rsidR="00553D07" w:rsidRPr="00460260" w:rsidRDefault="001227AB">
      <w:pPr>
        <w:pStyle w:val="a5"/>
        <w:numPr>
          <w:ilvl w:val="0"/>
          <w:numId w:val="12"/>
        </w:numPr>
        <w:tabs>
          <w:tab w:val="left" w:pos="1062"/>
        </w:tabs>
        <w:spacing w:before="107" w:line="237" w:lineRule="auto"/>
        <w:ind w:left="1061" w:right="332"/>
        <w:rPr>
          <w:sz w:val="26"/>
          <w:szCs w:val="26"/>
        </w:rPr>
      </w:pPr>
      <w:r w:rsidRPr="00460260">
        <w:rPr>
          <w:sz w:val="26"/>
          <w:szCs w:val="26"/>
        </w:rPr>
        <w:t>Возможность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получения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дополнительных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занятий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учащихся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по</w:t>
      </w:r>
      <w:r w:rsidRPr="00460260">
        <w:rPr>
          <w:spacing w:val="40"/>
          <w:sz w:val="26"/>
          <w:szCs w:val="26"/>
        </w:rPr>
        <w:t xml:space="preserve"> </w:t>
      </w:r>
      <w:r w:rsidRPr="00460260">
        <w:rPr>
          <w:sz w:val="26"/>
          <w:szCs w:val="26"/>
        </w:rPr>
        <w:t>усвоению знаний.</w:t>
      </w:r>
    </w:p>
    <w:p w:rsidR="00553D07" w:rsidRPr="00460260" w:rsidRDefault="001227AB">
      <w:pPr>
        <w:pStyle w:val="a5"/>
        <w:numPr>
          <w:ilvl w:val="0"/>
          <w:numId w:val="12"/>
        </w:numPr>
        <w:tabs>
          <w:tab w:val="left" w:pos="1062"/>
          <w:tab w:val="left" w:pos="2584"/>
          <w:tab w:val="left" w:pos="4587"/>
          <w:tab w:val="left" w:pos="5955"/>
          <w:tab w:val="left" w:pos="6761"/>
          <w:tab w:val="left" w:pos="8600"/>
        </w:tabs>
        <w:spacing w:before="107" w:line="237" w:lineRule="auto"/>
        <w:ind w:left="1061" w:right="332"/>
        <w:rPr>
          <w:sz w:val="26"/>
          <w:szCs w:val="26"/>
        </w:rPr>
      </w:pPr>
      <w:r w:rsidRPr="00460260">
        <w:rPr>
          <w:spacing w:val="-2"/>
          <w:sz w:val="26"/>
          <w:szCs w:val="26"/>
        </w:rPr>
        <w:t>Создание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оптимальных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условий</w:t>
      </w:r>
      <w:r w:rsidRPr="00460260">
        <w:rPr>
          <w:sz w:val="26"/>
          <w:szCs w:val="26"/>
        </w:rPr>
        <w:tab/>
      </w:r>
      <w:r w:rsidRPr="00460260">
        <w:rPr>
          <w:spacing w:val="-4"/>
          <w:sz w:val="26"/>
          <w:szCs w:val="26"/>
        </w:rPr>
        <w:t>для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>применения</w:t>
      </w:r>
      <w:r w:rsidRPr="00460260">
        <w:rPr>
          <w:sz w:val="26"/>
          <w:szCs w:val="26"/>
        </w:rPr>
        <w:tab/>
      </w:r>
      <w:r w:rsidRPr="00460260">
        <w:rPr>
          <w:spacing w:val="-2"/>
          <w:sz w:val="26"/>
          <w:szCs w:val="26"/>
        </w:rPr>
        <w:t xml:space="preserve">наиболее </w:t>
      </w:r>
      <w:r w:rsidRPr="00460260">
        <w:rPr>
          <w:sz w:val="26"/>
          <w:szCs w:val="26"/>
        </w:rPr>
        <w:t>эффективных методов и приѐмов на уроках, на внеклассных занятиях.</w:t>
      </w:r>
    </w:p>
    <w:p w:rsidR="00553D07" w:rsidRPr="00460260" w:rsidRDefault="001227AB">
      <w:pPr>
        <w:pStyle w:val="a5"/>
        <w:numPr>
          <w:ilvl w:val="0"/>
          <w:numId w:val="12"/>
        </w:numPr>
        <w:tabs>
          <w:tab w:val="left" w:pos="1062"/>
        </w:tabs>
        <w:spacing w:before="106"/>
        <w:ind w:hanging="361"/>
        <w:rPr>
          <w:rFonts w:ascii="Calibri" w:hAnsi="Calibri"/>
          <w:sz w:val="26"/>
          <w:szCs w:val="26"/>
        </w:rPr>
      </w:pPr>
      <w:r w:rsidRPr="00460260">
        <w:rPr>
          <w:sz w:val="26"/>
          <w:szCs w:val="26"/>
        </w:rPr>
        <w:t>Создание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условий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индивидуальной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работы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каждого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ученика</w:t>
      </w:r>
      <w:r w:rsidRPr="00460260">
        <w:rPr>
          <w:rFonts w:ascii="Calibri" w:hAnsi="Calibri"/>
          <w:spacing w:val="-2"/>
          <w:sz w:val="26"/>
          <w:szCs w:val="26"/>
        </w:rPr>
        <w:t>.</w:t>
      </w:r>
    </w:p>
    <w:p w:rsidR="00553D07" w:rsidRPr="00460260" w:rsidRDefault="001227AB" w:rsidP="00673E31">
      <w:pPr>
        <w:pStyle w:val="a3"/>
        <w:spacing w:before="1" w:line="322" w:lineRule="exact"/>
        <w:jc w:val="center"/>
        <w:rPr>
          <w:sz w:val="26"/>
          <w:szCs w:val="26"/>
        </w:rPr>
      </w:pPr>
      <w:r w:rsidRPr="00460260">
        <w:rPr>
          <w:b/>
          <w:sz w:val="26"/>
          <w:szCs w:val="26"/>
        </w:rPr>
        <w:t>Функции</w:t>
      </w:r>
      <w:r w:rsidRPr="00460260">
        <w:rPr>
          <w:b/>
          <w:spacing w:val="-4"/>
          <w:sz w:val="26"/>
          <w:szCs w:val="26"/>
        </w:rPr>
        <w:t xml:space="preserve"> </w:t>
      </w:r>
      <w:r w:rsidRPr="00460260">
        <w:rPr>
          <w:b/>
          <w:spacing w:val="-2"/>
          <w:sz w:val="26"/>
          <w:szCs w:val="26"/>
        </w:rPr>
        <w:t>Центра</w:t>
      </w:r>
      <w:r w:rsidRPr="00460260">
        <w:rPr>
          <w:spacing w:val="-2"/>
          <w:sz w:val="26"/>
          <w:szCs w:val="26"/>
        </w:rPr>
        <w:t>: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—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Участие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реализации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основных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общеобразовательных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части предметных областей «Технология», «Математика и информатика»,</w:t>
      </w:r>
    </w:p>
    <w:p w:rsidR="00553D07" w:rsidRPr="00460260" w:rsidRDefault="001227AB">
      <w:pPr>
        <w:pStyle w:val="a3"/>
        <w:ind w:right="561"/>
        <w:rPr>
          <w:sz w:val="26"/>
          <w:szCs w:val="26"/>
        </w:rPr>
      </w:pPr>
      <w:r w:rsidRPr="00460260">
        <w:rPr>
          <w:sz w:val="26"/>
          <w:szCs w:val="26"/>
        </w:rPr>
        <w:t>«Физическая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культура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основы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безопасности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жизнедеятельности»,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том числе обеспечение внедрения обновленного содержания преподавания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основных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общеобразовательных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рамках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федерального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проекта</w:t>
      </w:r>
    </w:p>
    <w:p w:rsidR="00553D07" w:rsidRPr="00460260" w:rsidRDefault="001227AB">
      <w:pPr>
        <w:pStyle w:val="a3"/>
        <w:spacing w:line="322" w:lineRule="exact"/>
        <w:rPr>
          <w:sz w:val="26"/>
          <w:szCs w:val="26"/>
        </w:rPr>
      </w:pPr>
      <w:r w:rsidRPr="00460260">
        <w:rPr>
          <w:sz w:val="26"/>
          <w:szCs w:val="26"/>
        </w:rPr>
        <w:t>«Современная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школа»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национального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проекта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«Образование».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ind w:right="661" w:firstLine="0"/>
        <w:rPr>
          <w:sz w:val="26"/>
          <w:szCs w:val="26"/>
        </w:rPr>
      </w:pPr>
      <w:r w:rsidRPr="00460260">
        <w:rPr>
          <w:sz w:val="26"/>
          <w:szCs w:val="26"/>
        </w:rPr>
        <w:t xml:space="preserve">Реализация </w:t>
      </w:r>
      <w:proofErr w:type="spellStart"/>
      <w:r w:rsidRPr="00460260">
        <w:rPr>
          <w:sz w:val="26"/>
          <w:szCs w:val="26"/>
        </w:rPr>
        <w:t>разноуровневых</w:t>
      </w:r>
      <w:proofErr w:type="spellEnd"/>
      <w:r w:rsidRPr="00460260">
        <w:rPr>
          <w:sz w:val="26"/>
          <w:szCs w:val="26"/>
        </w:rPr>
        <w:t xml:space="preserve"> дополнительных общеобразовательных программ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цифрового,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естественнонаучного,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технического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 xml:space="preserve">гуманитарного профилей, а также иных программ в рамках внеурочной деятельности </w:t>
      </w:r>
      <w:r w:rsidRPr="00460260">
        <w:rPr>
          <w:spacing w:val="-2"/>
          <w:sz w:val="26"/>
          <w:szCs w:val="26"/>
        </w:rPr>
        <w:t>обучающихся.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ind w:right="518" w:firstLine="0"/>
        <w:rPr>
          <w:sz w:val="26"/>
          <w:szCs w:val="26"/>
        </w:rPr>
      </w:pPr>
      <w:r w:rsidRPr="00460260">
        <w:rPr>
          <w:sz w:val="26"/>
          <w:szCs w:val="26"/>
        </w:rPr>
        <w:t>Обеспечение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создания,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апробации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внедрения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модели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равного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доступа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к современным общеобразовательным программам цифрового,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естественнонаучного,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технического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гуманитарного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профилей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детям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pacing w:val="-4"/>
          <w:sz w:val="26"/>
          <w:szCs w:val="26"/>
        </w:rPr>
        <w:t>иных</w:t>
      </w:r>
    </w:p>
    <w:p w:rsidR="00553D07" w:rsidRPr="00460260" w:rsidRDefault="001227AB">
      <w:pPr>
        <w:pStyle w:val="a3"/>
        <w:spacing w:before="67"/>
        <w:rPr>
          <w:sz w:val="26"/>
          <w:szCs w:val="26"/>
        </w:rPr>
      </w:pPr>
      <w:r w:rsidRPr="00460260">
        <w:rPr>
          <w:sz w:val="26"/>
          <w:szCs w:val="26"/>
        </w:rPr>
        <w:t>населенных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пунктов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сельских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территорий.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before="2"/>
        <w:ind w:right="1499" w:firstLine="0"/>
        <w:rPr>
          <w:sz w:val="26"/>
          <w:szCs w:val="26"/>
        </w:rPr>
      </w:pPr>
      <w:r w:rsidRPr="00460260">
        <w:rPr>
          <w:sz w:val="26"/>
          <w:szCs w:val="26"/>
        </w:rPr>
        <w:t>Внедрение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сетевых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форм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реализации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 xml:space="preserve">дополнительного </w:t>
      </w:r>
      <w:r w:rsidRPr="00460260">
        <w:rPr>
          <w:spacing w:val="-2"/>
          <w:sz w:val="26"/>
          <w:szCs w:val="26"/>
        </w:rPr>
        <w:t>образования.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line="321" w:lineRule="exact"/>
        <w:ind w:left="692"/>
        <w:rPr>
          <w:sz w:val="26"/>
          <w:szCs w:val="26"/>
        </w:rPr>
      </w:pPr>
      <w:r w:rsidRPr="00460260">
        <w:rPr>
          <w:sz w:val="26"/>
          <w:szCs w:val="26"/>
        </w:rPr>
        <w:t>Организация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внеурочной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деятельности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каникулярный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период,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разработка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соответствующих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образовательных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программ,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том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числе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 пришкольных лагерей.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line="321" w:lineRule="exact"/>
        <w:ind w:left="692"/>
        <w:rPr>
          <w:sz w:val="26"/>
          <w:szCs w:val="26"/>
        </w:rPr>
      </w:pPr>
      <w:r w:rsidRPr="00460260">
        <w:rPr>
          <w:sz w:val="26"/>
          <w:szCs w:val="26"/>
        </w:rPr>
        <w:t>Содействие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развитию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шахматного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образования.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before="2" w:line="322" w:lineRule="exact"/>
        <w:ind w:left="692"/>
        <w:rPr>
          <w:sz w:val="26"/>
          <w:szCs w:val="26"/>
        </w:rPr>
      </w:pPr>
      <w:r w:rsidRPr="00460260">
        <w:rPr>
          <w:sz w:val="26"/>
          <w:szCs w:val="26"/>
        </w:rPr>
        <w:t>Вовлечение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обучающихся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педагогов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в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проектную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деятельность.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ind w:right="426" w:firstLine="0"/>
        <w:jc w:val="both"/>
        <w:rPr>
          <w:sz w:val="26"/>
          <w:szCs w:val="26"/>
        </w:rPr>
      </w:pPr>
      <w:r w:rsidRPr="00460260">
        <w:rPr>
          <w:sz w:val="26"/>
          <w:szCs w:val="26"/>
        </w:rPr>
        <w:t>Обеспечение реализации мер по непрерывному развитию педагогических и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управленческих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кадров,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включая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повышение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квалификации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руководителей и педагогов Центра, реализующих основные и дополнительные</w:t>
      </w:r>
    </w:p>
    <w:p w:rsidR="00553D07" w:rsidRPr="00460260" w:rsidRDefault="001227AB">
      <w:pPr>
        <w:pStyle w:val="a3"/>
        <w:rPr>
          <w:sz w:val="26"/>
          <w:szCs w:val="26"/>
        </w:rPr>
      </w:pPr>
      <w:r w:rsidRPr="00460260">
        <w:rPr>
          <w:sz w:val="26"/>
          <w:szCs w:val="26"/>
        </w:rPr>
        <w:t>общеобразовательные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программы</w:t>
      </w:r>
      <w:r w:rsidRPr="00460260">
        <w:rPr>
          <w:spacing w:val="-13"/>
          <w:sz w:val="26"/>
          <w:szCs w:val="26"/>
        </w:rPr>
        <w:t xml:space="preserve"> </w:t>
      </w:r>
      <w:r w:rsidRPr="00460260">
        <w:rPr>
          <w:sz w:val="26"/>
          <w:szCs w:val="26"/>
        </w:rPr>
        <w:t>цифрового,</w:t>
      </w:r>
      <w:r w:rsidRPr="00460260">
        <w:rPr>
          <w:spacing w:val="-12"/>
          <w:sz w:val="26"/>
          <w:szCs w:val="26"/>
        </w:rPr>
        <w:t xml:space="preserve"> </w:t>
      </w:r>
      <w:r w:rsidRPr="00460260">
        <w:rPr>
          <w:sz w:val="26"/>
          <w:szCs w:val="26"/>
        </w:rPr>
        <w:t>естественнонаучного, технического, гуманитарного и социокультурного профилей.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before="1"/>
        <w:ind w:right="335" w:firstLine="0"/>
        <w:rPr>
          <w:sz w:val="26"/>
          <w:szCs w:val="26"/>
        </w:rPr>
      </w:pPr>
      <w:r w:rsidRPr="00460260">
        <w:rPr>
          <w:sz w:val="26"/>
          <w:szCs w:val="26"/>
        </w:rPr>
        <w:t>Реализация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мероприятий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по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информированию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просвещению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населения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в области цифровых и гуманитарных компетенций.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ind w:right="726" w:firstLine="0"/>
        <w:rPr>
          <w:sz w:val="26"/>
          <w:szCs w:val="26"/>
        </w:rPr>
      </w:pPr>
      <w:r w:rsidRPr="00460260">
        <w:rPr>
          <w:sz w:val="26"/>
          <w:szCs w:val="26"/>
        </w:rPr>
        <w:lastRenderedPageBreak/>
        <w:t>Информационное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сопровождение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учебно-воспитательной</w:t>
      </w:r>
      <w:r w:rsidRPr="00460260">
        <w:rPr>
          <w:spacing w:val="-11"/>
          <w:sz w:val="26"/>
          <w:szCs w:val="26"/>
        </w:rPr>
        <w:t xml:space="preserve"> </w:t>
      </w:r>
      <w:r w:rsidRPr="00460260">
        <w:rPr>
          <w:sz w:val="26"/>
          <w:szCs w:val="26"/>
        </w:rPr>
        <w:t>деятельности Центра, системы внеурочных мероприятий с совместным участием детей, педагогов, родительской общественности, в том числе на сайте</w:t>
      </w:r>
    </w:p>
    <w:p w:rsidR="00553D07" w:rsidRPr="00460260" w:rsidRDefault="001227AB">
      <w:pPr>
        <w:pStyle w:val="a3"/>
        <w:spacing w:line="321" w:lineRule="exact"/>
        <w:rPr>
          <w:sz w:val="26"/>
          <w:szCs w:val="26"/>
        </w:rPr>
      </w:pPr>
      <w:r w:rsidRPr="00460260">
        <w:rPr>
          <w:sz w:val="26"/>
          <w:szCs w:val="26"/>
        </w:rPr>
        <w:t>образовательной</w:t>
      </w:r>
      <w:r w:rsidRPr="00460260">
        <w:rPr>
          <w:spacing w:val="-14"/>
          <w:sz w:val="26"/>
          <w:szCs w:val="26"/>
        </w:rPr>
        <w:t xml:space="preserve"> </w:t>
      </w:r>
      <w:r w:rsidRPr="00460260">
        <w:rPr>
          <w:sz w:val="26"/>
          <w:szCs w:val="26"/>
        </w:rPr>
        <w:t>организации</w:t>
      </w:r>
      <w:r w:rsidRPr="00460260">
        <w:rPr>
          <w:spacing w:val="-12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иных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z w:val="26"/>
          <w:szCs w:val="26"/>
        </w:rPr>
        <w:t>информационных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ресурсах.</w:t>
      </w:r>
    </w:p>
    <w:p w:rsidR="00553D07" w:rsidRPr="00460260" w:rsidRDefault="001227AB">
      <w:pPr>
        <w:pStyle w:val="a5"/>
        <w:numPr>
          <w:ilvl w:val="0"/>
          <w:numId w:val="11"/>
        </w:numPr>
        <w:tabs>
          <w:tab w:val="left" w:pos="693"/>
        </w:tabs>
        <w:spacing w:line="242" w:lineRule="auto"/>
        <w:ind w:right="552" w:firstLine="0"/>
        <w:rPr>
          <w:sz w:val="26"/>
          <w:szCs w:val="26"/>
        </w:rPr>
      </w:pPr>
      <w:r w:rsidRPr="00460260">
        <w:rPr>
          <w:sz w:val="26"/>
          <w:szCs w:val="26"/>
        </w:rPr>
        <w:t>Содействие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созданию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и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развитию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общественного</w:t>
      </w:r>
      <w:r w:rsidRPr="00460260">
        <w:rPr>
          <w:spacing w:val="-7"/>
          <w:sz w:val="26"/>
          <w:szCs w:val="26"/>
        </w:rPr>
        <w:t xml:space="preserve"> </w:t>
      </w:r>
      <w:r w:rsidRPr="00460260">
        <w:rPr>
          <w:sz w:val="26"/>
          <w:szCs w:val="26"/>
        </w:rPr>
        <w:t>движения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 xml:space="preserve">школьников, направленного на личностное развитие, социальную активность </w:t>
      </w:r>
      <w:proofErr w:type="gramStart"/>
      <w:r w:rsidRPr="00460260">
        <w:rPr>
          <w:sz w:val="26"/>
          <w:szCs w:val="26"/>
        </w:rPr>
        <w:t>через</w:t>
      </w:r>
      <w:proofErr w:type="gramEnd"/>
    </w:p>
    <w:p w:rsidR="00553D07" w:rsidRPr="00460260" w:rsidRDefault="001227AB">
      <w:pPr>
        <w:pStyle w:val="a3"/>
        <w:ind w:right="561"/>
        <w:rPr>
          <w:sz w:val="26"/>
          <w:szCs w:val="26"/>
        </w:rPr>
      </w:pPr>
      <w:r w:rsidRPr="00460260">
        <w:rPr>
          <w:sz w:val="26"/>
          <w:szCs w:val="26"/>
        </w:rPr>
        <w:t>проектную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деятельность,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различные</w:t>
      </w:r>
      <w:r w:rsidRPr="00460260">
        <w:rPr>
          <w:spacing w:val="-12"/>
          <w:sz w:val="26"/>
          <w:szCs w:val="26"/>
        </w:rPr>
        <w:t xml:space="preserve"> </w:t>
      </w:r>
      <w:r w:rsidRPr="00460260">
        <w:rPr>
          <w:sz w:val="26"/>
          <w:szCs w:val="26"/>
        </w:rPr>
        <w:t>программы</w:t>
      </w:r>
      <w:r w:rsidRPr="00460260">
        <w:rPr>
          <w:spacing w:val="-9"/>
          <w:sz w:val="26"/>
          <w:szCs w:val="26"/>
        </w:rPr>
        <w:t xml:space="preserve"> </w:t>
      </w:r>
      <w:r w:rsidRPr="00460260">
        <w:rPr>
          <w:sz w:val="26"/>
          <w:szCs w:val="26"/>
        </w:rPr>
        <w:t>дополнительного образования детей.</w:t>
      </w:r>
    </w:p>
    <w:p w:rsidR="00553D07" w:rsidRPr="00460260" w:rsidRDefault="00553D07">
      <w:pPr>
        <w:pStyle w:val="a3"/>
        <w:ind w:left="0"/>
        <w:rPr>
          <w:sz w:val="26"/>
          <w:szCs w:val="26"/>
        </w:rPr>
      </w:pPr>
    </w:p>
    <w:p w:rsidR="00553D07" w:rsidRPr="00460260" w:rsidRDefault="00673E31">
      <w:pPr>
        <w:pStyle w:val="11"/>
        <w:spacing w:before="253"/>
        <w:ind w:left="2022"/>
        <w:rPr>
          <w:sz w:val="26"/>
          <w:szCs w:val="26"/>
        </w:rPr>
      </w:pPr>
      <w:r>
        <w:rPr>
          <w:sz w:val="26"/>
          <w:szCs w:val="26"/>
        </w:rPr>
        <w:t xml:space="preserve">Общий паспорт </w:t>
      </w:r>
      <w:r w:rsidR="001227AB" w:rsidRPr="00460260">
        <w:rPr>
          <w:spacing w:val="-16"/>
          <w:sz w:val="26"/>
          <w:szCs w:val="26"/>
        </w:rPr>
        <w:t xml:space="preserve"> </w:t>
      </w:r>
      <w:r w:rsidR="001227AB" w:rsidRPr="00460260">
        <w:rPr>
          <w:sz w:val="26"/>
          <w:szCs w:val="26"/>
        </w:rPr>
        <w:t>учебн</w:t>
      </w:r>
      <w:r>
        <w:rPr>
          <w:sz w:val="26"/>
          <w:szCs w:val="26"/>
        </w:rPr>
        <w:t xml:space="preserve">ых </w:t>
      </w:r>
      <w:r w:rsidR="001227AB" w:rsidRPr="00460260">
        <w:rPr>
          <w:spacing w:val="-12"/>
          <w:sz w:val="26"/>
          <w:szCs w:val="26"/>
        </w:rPr>
        <w:t xml:space="preserve"> </w:t>
      </w:r>
      <w:r w:rsidR="001227AB" w:rsidRPr="00460260">
        <w:rPr>
          <w:sz w:val="26"/>
          <w:szCs w:val="26"/>
        </w:rPr>
        <w:t>кабинет</w:t>
      </w:r>
      <w:r>
        <w:rPr>
          <w:sz w:val="26"/>
          <w:szCs w:val="26"/>
        </w:rPr>
        <w:t xml:space="preserve">ов </w:t>
      </w:r>
      <w:r w:rsidR="001227AB" w:rsidRPr="00460260">
        <w:rPr>
          <w:spacing w:val="-13"/>
          <w:sz w:val="26"/>
          <w:szCs w:val="26"/>
        </w:rPr>
        <w:t xml:space="preserve"> </w:t>
      </w:r>
      <w:r w:rsidR="001227AB" w:rsidRPr="00460260">
        <w:rPr>
          <w:sz w:val="26"/>
          <w:szCs w:val="26"/>
        </w:rPr>
        <w:t>Точки</w:t>
      </w:r>
      <w:r w:rsidR="001227AB" w:rsidRPr="00460260">
        <w:rPr>
          <w:spacing w:val="-11"/>
          <w:sz w:val="26"/>
          <w:szCs w:val="26"/>
        </w:rPr>
        <w:t xml:space="preserve"> </w:t>
      </w:r>
      <w:r w:rsidR="001227AB" w:rsidRPr="00460260">
        <w:rPr>
          <w:spacing w:val="-2"/>
          <w:sz w:val="26"/>
          <w:szCs w:val="26"/>
        </w:rPr>
        <w:t>Роста.</w:t>
      </w:r>
    </w:p>
    <w:p w:rsidR="00553D07" w:rsidRPr="00460260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149"/>
        <w:ind w:hanging="349"/>
        <w:rPr>
          <w:sz w:val="26"/>
          <w:szCs w:val="26"/>
        </w:rPr>
      </w:pPr>
      <w:r w:rsidRPr="00460260">
        <w:rPr>
          <w:sz w:val="26"/>
          <w:szCs w:val="26"/>
        </w:rPr>
        <w:t>Ф.</w:t>
      </w:r>
      <w:r w:rsidRPr="00460260">
        <w:rPr>
          <w:spacing w:val="-6"/>
          <w:sz w:val="26"/>
          <w:szCs w:val="26"/>
        </w:rPr>
        <w:t xml:space="preserve"> </w:t>
      </w:r>
      <w:r w:rsidRPr="00460260">
        <w:rPr>
          <w:sz w:val="26"/>
          <w:szCs w:val="26"/>
        </w:rPr>
        <w:t>И.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О.</w:t>
      </w:r>
      <w:r w:rsidRPr="00460260">
        <w:rPr>
          <w:spacing w:val="-5"/>
          <w:sz w:val="26"/>
          <w:szCs w:val="26"/>
        </w:rPr>
        <w:t xml:space="preserve"> </w:t>
      </w:r>
      <w:r w:rsidR="001946C5">
        <w:rPr>
          <w:sz w:val="26"/>
          <w:szCs w:val="26"/>
        </w:rPr>
        <w:t xml:space="preserve">руководителя Точки Роста </w:t>
      </w:r>
      <w:proofErr w:type="gramStart"/>
      <w:r w:rsidR="001946C5">
        <w:rPr>
          <w:sz w:val="26"/>
          <w:szCs w:val="26"/>
        </w:rPr>
        <w:t>:Я</w:t>
      </w:r>
      <w:proofErr w:type="gramEnd"/>
      <w:r w:rsidR="001946C5">
        <w:rPr>
          <w:sz w:val="26"/>
          <w:szCs w:val="26"/>
        </w:rPr>
        <w:t>зева Алена Александровна.</w:t>
      </w:r>
    </w:p>
    <w:p w:rsidR="00553D07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262"/>
        <w:ind w:hanging="349"/>
        <w:rPr>
          <w:sz w:val="26"/>
          <w:szCs w:val="26"/>
        </w:rPr>
      </w:pPr>
      <w:r w:rsidRPr="00460260">
        <w:rPr>
          <w:sz w:val="26"/>
          <w:szCs w:val="26"/>
        </w:rPr>
        <w:t>Адрес:</w:t>
      </w:r>
      <w:r w:rsidRPr="00460260">
        <w:rPr>
          <w:spacing w:val="64"/>
          <w:sz w:val="26"/>
          <w:szCs w:val="26"/>
        </w:rPr>
        <w:t xml:space="preserve"> </w:t>
      </w:r>
      <w:r w:rsidRPr="00460260">
        <w:rPr>
          <w:sz w:val="26"/>
          <w:szCs w:val="26"/>
        </w:rPr>
        <w:t>1этаж,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ул.</w:t>
      </w:r>
      <w:r w:rsidRPr="00460260">
        <w:rPr>
          <w:spacing w:val="-5"/>
          <w:sz w:val="26"/>
          <w:szCs w:val="26"/>
        </w:rPr>
        <w:t xml:space="preserve"> </w:t>
      </w:r>
      <w:proofErr w:type="gramStart"/>
      <w:r w:rsidR="00673E31">
        <w:rPr>
          <w:sz w:val="26"/>
          <w:szCs w:val="26"/>
        </w:rPr>
        <w:t>Зеленая</w:t>
      </w:r>
      <w:proofErr w:type="gramEnd"/>
      <w:r w:rsidRPr="00460260">
        <w:rPr>
          <w:sz w:val="26"/>
          <w:szCs w:val="26"/>
        </w:rPr>
        <w:t xml:space="preserve">, </w:t>
      </w:r>
      <w:r w:rsidR="00673E31">
        <w:rPr>
          <w:sz w:val="26"/>
          <w:szCs w:val="26"/>
        </w:rPr>
        <w:t>7 а.</w:t>
      </w:r>
    </w:p>
    <w:p w:rsidR="00673E31" w:rsidRDefault="00673E31">
      <w:pPr>
        <w:pStyle w:val="a5"/>
        <w:numPr>
          <w:ilvl w:val="0"/>
          <w:numId w:val="10"/>
        </w:numPr>
        <w:tabs>
          <w:tab w:val="left" w:pos="1050"/>
        </w:tabs>
        <w:spacing w:before="262"/>
        <w:ind w:hanging="349"/>
        <w:rPr>
          <w:sz w:val="26"/>
          <w:szCs w:val="26"/>
        </w:rPr>
      </w:pPr>
      <w:r>
        <w:rPr>
          <w:sz w:val="26"/>
          <w:szCs w:val="26"/>
        </w:rPr>
        <w:t>Номера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№ 106 смежный кабинет ОБЖ/технологии, №107 смежный кабинет информатики/технологии, №108 резервный кабинет, рекреация – </w:t>
      </w:r>
      <w:proofErr w:type="spellStart"/>
      <w:r>
        <w:rPr>
          <w:sz w:val="26"/>
          <w:szCs w:val="26"/>
        </w:rPr>
        <w:t>социокультуное</w:t>
      </w:r>
      <w:proofErr w:type="spellEnd"/>
      <w:r>
        <w:rPr>
          <w:sz w:val="26"/>
          <w:szCs w:val="26"/>
        </w:rPr>
        <w:t xml:space="preserve"> пространство. </w:t>
      </w:r>
    </w:p>
    <w:p w:rsidR="00673E31" w:rsidRPr="00460260" w:rsidRDefault="00673E31" w:rsidP="00673E31">
      <w:pPr>
        <w:pStyle w:val="a5"/>
        <w:tabs>
          <w:tab w:val="left" w:pos="1050"/>
        </w:tabs>
        <w:spacing w:before="262"/>
        <w:ind w:left="1050"/>
        <w:rPr>
          <w:sz w:val="26"/>
          <w:szCs w:val="26"/>
        </w:rPr>
      </w:pPr>
      <w:r w:rsidRPr="00673E31">
        <w:rPr>
          <w:i/>
          <w:sz w:val="26"/>
          <w:szCs w:val="26"/>
        </w:rPr>
        <w:t>*Дополнительный кабинет</w:t>
      </w:r>
      <w:r>
        <w:rPr>
          <w:sz w:val="26"/>
          <w:szCs w:val="26"/>
        </w:rPr>
        <w:t xml:space="preserve"> № 212 Шахматная зона.</w:t>
      </w:r>
    </w:p>
    <w:p w:rsidR="00553D07" w:rsidRPr="00460260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261"/>
        <w:ind w:hanging="349"/>
        <w:rPr>
          <w:sz w:val="26"/>
          <w:szCs w:val="26"/>
        </w:rPr>
      </w:pPr>
      <w:r w:rsidRPr="00460260">
        <w:rPr>
          <w:sz w:val="26"/>
          <w:szCs w:val="26"/>
        </w:rPr>
        <w:t>Освещение: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лампы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z w:val="26"/>
          <w:szCs w:val="26"/>
        </w:rPr>
        <w:t>дневного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света,</w:t>
      </w:r>
      <w:r w:rsidRPr="00460260">
        <w:rPr>
          <w:spacing w:val="-5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естественное</w:t>
      </w:r>
    </w:p>
    <w:p w:rsidR="00553D07" w:rsidRPr="00460260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261"/>
        <w:ind w:hanging="349"/>
        <w:rPr>
          <w:sz w:val="26"/>
          <w:szCs w:val="26"/>
        </w:rPr>
      </w:pPr>
      <w:r w:rsidRPr="00460260">
        <w:rPr>
          <w:sz w:val="26"/>
          <w:szCs w:val="26"/>
        </w:rPr>
        <w:t>Отопление:</w:t>
      </w:r>
      <w:r w:rsidRPr="00460260">
        <w:rPr>
          <w:spacing w:val="-8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центральное</w:t>
      </w:r>
    </w:p>
    <w:p w:rsidR="00553D07" w:rsidRPr="00673E31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259"/>
        <w:ind w:hanging="349"/>
        <w:rPr>
          <w:sz w:val="26"/>
          <w:szCs w:val="26"/>
        </w:rPr>
      </w:pPr>
      <w:r w:rsidRPr="00460260">
        <w:rPr>
          <w:sz w:val="26"/>
          <w:szCs w:val="26"/>
        </w:rPr>
        <w:t>Классы,</w:t>
      </w:r>
      <w:r w:rsidRPr="00460260">
        <w:rPr>
          <w:spacing w:val="-10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которых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z w:val="26"/>
          <w:szCs w:val="26"/>
        </w:rPr>
        <w:t>оборудован</w:t>
      </w:r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кабинет</w:t>
      </w:r>
      <w:proofErr w:type="gramStart"/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:</w:t>
      </w:r>
      <w:proofErr w:type="gramEnd"/>
      <w:r w:rsidRPr="00460260">
        <w:rPr>
          <w:spacing w:val="-4"/>
          <w:sz w:val="26"/>
          <w:szCs w:val="26"/>
        </w:rPr>
        <w:t xml:space="preserve"> </w:t>
      </w:r>
      <w:r w:rsidRPr="00460260">
        <w:rPr>
          <w:sz w:val="26"/>
          <w:szCs w:val="26"/>
        </w:rPr>
        <w:t>для</w:t>
      </w:r>
      <w:r w:rsidRPr="00460260">
        <w:rPr>
          <w:spacing w:val="-3"/>
          <w:sz w:val="26"/>
          <w:szCs w:val="26"/>
        </w:rPr>
        <w:t xml:space="preserve"> </w:t>
      </w:r>
      <w:r w:rsidRPr="00460260">
        <w:rPr>
          <w:spacing w:val="-2"/>
          <w:sz w:val="26"/>
          <w:szCs w:val="26"/>
        </w:rPr>
        <w:t>учащихся</w:t>
      </w:r>
    </w:p>
    <w:p w:rsidR="00673E31" w:rsidRPr="00460260" w:rsidRDefault="00673E31" w:rsidP="00673E31">
      <w:pPr>
        <w:pStyle w:val="a5"/>
        <w:tabs>
          <w:tab w:val="left" w:pos="1050"/>
        </w:tabs>
        <w:spacing w:before="259"/>
        <w:ind w:left="1050"/>
        <w:rPr>
          <w:sz w:val="26"/>
          <w:szCs w:val="26"/>
        </w:rPr>
      </w:pPr>
      <w:r w:rsidRPr="00673E31">
        <w:rPr>
          <w:i/>
          <w:sz w:val="26"/>
          <w:szCs w:val="26"/>
        </w:rPr>
        <w:t>*Дополнительн</w:t>
      </w:r>
      <w:r>
        <w:rPr>
          <w:i/>
          <w:sz w:val="26"/>
          <w:szCs w:val="26"/>
        </w:rPr>
        <w:t>ое использование: для педагогических работников и различных категорий населения</w:t>
      </w:r>
    </w:p>
    <w:p w:rsidR="00553D07" w:rsidRPr="00673E31" w:rsidRDefault="001227AB" w:rsidP="00673E31">
      <w:pPr>
        <w:pStyle w:val="a5"/>
        <w:numPr>
          <w:ilvl w:val="0"/>
          <w:numId w:val="10"/>
        </w:numPr>
        <w:tabs>
          <w:tab w:val="left" w:pos="1050"/>
        </w:tabs>
        <w:spacing w:before="97" w:line="360" w:lineRule="auto"/>
        <w:ind w:right="898" w:hanging="349"/>
        <w:rPr>
          <w:sz w:val="26"/>
          <w:szCs w:val="26"/>
        </w:rPr>
      </w:pPr>
      <w:r w:rsidRPr="00673E31">
        <w:rPr>
          <w:sz w:val="26"/>
          <w:szCs w:val="26"/>
        </w:rPr>
        <w:t>Ф.И.О.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учителей,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работающих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в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кабине</w:t>
      </w:r>
      <w:r w:rsidR="00673E31">
        <w:rPr>
          <w:sz w:val="26"/>
          <w:szCs w:val="26"/>
        </w:rPr>
        <w:t xml:space="preserve">тах: </w:t>
      </w:r>
      <w:proofErr w:type="spellStart"/>
      <w:r w:rsidR="00673E31">
        <w:rPr>
          <w:sz w:val="26"/>
          <w:szCs w:val="26"/>
        </w:rPr>
        <w:t>О.Д.Минина</w:t>
      </w:r>
      <w:proofErr w:type="gramStart"/>
      <w:r w:rsidR="00673E31">
        <w:rPr>
          <w:sz w:val="26"/>
          <w:szCs w:val="26"/>
        </w:rPr>
        <w:t>,Н</w:t>
      </w:r>
      <w:proofErr w:type="gramEnd"/>
      <w:r w:rsidR="00673E31">
        <w:rPr>
          <w:sz w:val="26"/>
          <w:szCs w:val="26"/>
        </w:rPr>
        <w:t>.Н.Андреев</w:t>
      </w:r>
      <w:proofErr w:type="spellEnd"/>
      <w:r w:rsidR="00673E31">
        <w:rPr>
          <w:sz w:val="26"/>
          <w:szCs w:val="26"/>
        </w:rPr>
        <w:t xml:space="preserve">, </w:t>
      </w:r>
      <w:proofErr w:type="spellStart"/>
      <w:r w:rsidR="00673E31">
        <w:rPr>
          <w:sz w:val="26"/>
          <w:szCs w:val="26"/>
        </w:rPr>
        <w:t>А.А.Язева</w:t>
      </w:r>
      <w:proofErr w:type="spellEnd"/>
      <w:r w:rsidR="00673E31">
        <w:rPr>
          <w:sz w:val="26"/>
          <w:szCs w:val="26"/>
        </w:rPr>
        <w:t xml:space="preserve">, </w:t>
      </w:r>
      <w:proofErr w:type="spellStart"/>
      <w:r w:rsidR="00673E31">
        <w:rPr>
          <w:sz w:val="26"/>
          <w:szCs w:val="26"/>
        </w:rPr>
        <w:t>О.А.Аверьянова</w:t>
      </w:r>
      <w:proofErr w:type="spellEnd"/>
      <w:r w:rsidR="00673E31">
        <w:rPr>
          <w:sz w:val="26"/>
          <w:szCs w:val="26"/>
        </w:rPr>
        <w:t xml:space="preserve">, </w:t>
      </w:r>
      <w:proofErr w:type="spellStart"/>
      <w:r w:rsidR="00673E31">
        <w:rPr>
          <w:sz w:val="26"/>
          <w:szCs w:val="26"/>
        </w:rPr>
        <w:t>И.Б.Серова</w:t>
      </w:r>
      <w:proofErr w:type="spellEnd"/>
    </w:p>
    <w:p w:rsidR="00673E31" w:rsidRPr="00673E31" w:rsidRDefault="001227AB">
      <w:pPr>
        <w:pStyle w:val="a5"/>
        <w:numPr>
          <w:ilvl w:val="0"/>
          <w:numId w:val="10"/>
        </w:numPr>
        <w:tabs>
          <w:tab w:val="left" w:pos="1050"/>
        </w:tabs>
        <w:spacing w:before="97"/>
        <w:ind w:hanging="349"/>
        <w:rPr>
          <w:rFonts w:ascii="Calibri" w:hAnsi="Calibri"/>
          <w:sz w:val="26"/>
          <w:szCs w:val="26"/>
        </w:rPr>
      </w:pPr>
      <w:r w:rsidRPr="00673E31">
        <w:rPr>
          <w:sz w:val="26"/>
          <w:szCs w:val="26"/>
        </w:rPr>
        <w:t>Числ</w:t>
      </w:r>
      <w:r w:rsidRPr="00673E31">
        <w:rPr>
          <w:spacing w:val="-6"/>
          <w:sz w:val="26"/>
          <w:szCs w:val="26"/>
        </w:rPr>
        <w:t xml:space="preserve">о </w:t>
      </w:r>
      <w:r w:rsidRPr="00673E31">
        <w:rPr>
          <w:sz w:val="26"/>
          <w:szCs w:val="26"/>
        </w:rPr>
        <w:t>посадочны</w:t>
      </w:r>
      <w:r w:rsidRPr="00673E31">
        <w:rPr>
          <w:spacing w:val="-5"/>
          <w:sz w:val="26"/>
          <w:szCs w:val="26"/>
        </w:rPr>
        <w:t xml:space="preserve">х </w:t>
      </w:r>
      <w:r w:rsidRPr="00673E31">
        <w:rPr>
          <w:sz w:val="26"/>
          <w:szCs w:val="26"/>
        </w:rPr>
        <w:t>мест</w:t>
      </w:r>
      <w:r w:rsidRPr="00673E31">
        <w:rPr>
          <w:spacing w:val="-5"/>
          <w:sz w:val="26"/>
          <w:szCs w:val="26"/>
        </w:rPr>
        <w:t>:</w:t>
      </w:r>
    </w:p>
    <w:p w:rsidR="00673E31" w:rsidRDefault="00673E31" w:rsidP="00673E31">
      <w:pPr>
        <w:pStyle w:val="a5"/>
        <w:tabs>
          <w:tab w:val="left" w:pos="1050"/>
        </w:tabs>
        <w:spacing w:before="97"/>
        <w:ind w:left="1050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№ 106 – 30 место</w:t>
      </w:r>
    </w:p>
    <w:p w:rsidR="00673E31" w:rsidRDefault="00673E31" w:rsidP="00673E31">
      <w:pPr>
        <w:pStyle w:val="a5"/>
        <w:tabs>
          <w:tab w:val="left" w:pos="1050"/>
        </w:tabs>
        <w:spacing w:before="97"/>
        <w:ind w:left="1050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№107 – 40 мест</w:t>
      </w:r>
    </w:p>
    <w:p w:rsidR="00673E31" w:rsidRPr="00673E31" w:rsidRDefault="00673E31" w:rsidP="00673E31">
      <w:pPr>
        <w:pStyle w:val="a5"/>
        <w:tabs>
          <w:tab w:val="left" w:pos="1050"/>
        </w:tabs>
        <w:spacing w:before="97"/>
        <w:ind w:left="1050"/>
        <w:rPr>
          <w:i/>
          <w:spacing w:val="-5"/>
          <w:sz w:val="26"/>
          <w:szCs w:val="26"/>
        </w:rPr>
      </w:pPr>
      <w:r>
        <w:rPr>
          <w:i/>
          <w:spacing w:val="-5"/>
          <w:sz w:val="26"/>
          <w:szCs w:val="26"/>
        </w:rPr>
        <w:t>*</w:t>
      </w:r>
      <w:r w:rsidRPr="00673E31">
        <w:rPr>
          <w:i/>
          <w:spacing w:val="-5"/>
          <w:sz w:val="26"/>
          <w:szCs w:val="26"/>
        </w:rPr>
        <w:t>Резервные кабинеты:</w:t>
      </w:r>
    </w:p>
    <w:p w:rsidR="00673E31" w:rsidRDefault="00673E31" w:rsidP="00673E31">
      <w:pPr>
        <w:pStyle w:val="a5"/>
        <w:tabs>
          <w:tab w:val="left" w:pos="1050"/>
        </w:tabs>
        <w:spacing w:before="97"/>
        <w:ind w:left="1050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№108 – 30 мест</w:t>
      </w:r>
    </w:p>
    <w:p w:rsidR="00553D07" w:rsidRPr="00460260" w:rsidRDefault="00673E31" w:rsidP="00673E31">
      <w:pPr>
        <w:pStyle w:val="a5"/>
        <w:tabs>
          <w:tab w:val="left" w:pos="1050"/>
        </w:tabs>
        <w:spacing w:before="97"/>
        <w:ind w:left="1050"/>
        <w:rPr>
          <w:rFonts w:ascii="Calibri" w:hAnsi="Calibri"/>
          <w:sz w:val="26"/>
          <w:szCs w:val="26"/>
        </w:rPr>
      </w:pPr>
      <w:r>
        <w:rPr>
          <w:spacing w:val="-5"/>
          <w:sz w:val="26"/>
          <w:szCs w:val="26"/>
        </w:rPr>
        <w:t>№212 – 10 мест</w:t>
      </w:r>
      <w:r w:rsidR="001227AB" w:rsidRPr="00673E31">
        <w:rPr>
          <w:spacing w:val="-5"/>
          <w:sz w:val="26"/>
          <w:szCs w:val="26"/>
        </w:rPr>
        <w:t xml:space="preserve"> </w:t>
      </w:r>
    </w:p>
    <w:p w:rsidR="00553D07" w:rsidRDefault="00553D07">
      <w:pPr>
        <w:rPr>
          <w:rFonts w:ascii="Calibri" w:hAnsi="Calibri"/>
        </w:rPr>
        <w:sectPr w:rsidR="00553D07">
          <w:pgSz w:w="11910" w:h="16840"/>
          <w:pgMar w:top="1040" w:right="520" w:bottom="280" w:left="1360" w:header="720" w:footer="720" w:gutter="0"/>
          <w:cols w:space="720"/>
        </w:sectPr>
      </w:pPr>
    </w:p>
    <w:p w:rsidR="00F66F79" w:rsidRPr="006D2CAD" w:rsidRDefault="00F66F79" w:rsidP="00F66F79">
      <w:pPr>
        <w:ind w:firstLine="708"/>
        <w:jc w:val="center"/>
        <w:rPr>
          <w:b/>
          <w:bCs/>
          <w:i/>
          <w:iCs/>
          <w:sz w:val="26"/>
          <w:szCs w:val="26"/>
        </w:rPr>
      </w:pPr>
      <w:r w:rsidRPr="006D2CAD">
        <w:rPr>
          <w:b/>
          <w:bCs/>
          <w:sz w:val="26"/>
          <w:szCs w:val="26"/>
        </w:rPr>
        <w:lastRenderedPageBreak/>
        <w:t>Перечень оборудования для оснащения Центров образования цифрового и гуманитарного профилей "Точка роста"</w:t>
      </w:r>
      <w:r>
        <w:rPr>
          <w:b/>
          <w:bCs/>
          <w:sz w:val="26"/>
          <w:szCs w:val="26"/>
        </w:rPr>
        <w:t xml:space="preserve"> </w:t>
      </w:r>
      <w:r w:rsidRPr="00F66F79">
        <w:rPr>
          <w:bCs/>
          <w:i/>
          <w:sz w:val="26"/>
          <w:szCs w:val="26"/>
        </w:rPr>
        <w:t>(использование в предметных областях</w:t>
      </w:r>
      <w:proofErr w:type="gramStart"/>
      <w:r w:rsidRPr="00F66F79">
        <w:rPr>
          <w:bCs/>
          <w:i/>
          <w:sz w:val="26"/>
          <w:szCs w:val="26"/>
        </w:rPr>
        <w:t xml:space="preserve"> ,</w:t>
      </w:r>
      <w:proofErr w:type="gramEnd"/>
      <w:r w:rsidRPr="00F66F79">
        <w:rPr>
          <w:bCs/>
          <w:i/>
          <w:sz w:val="26"/>
          <w:szCs w:val="26"/>
        </w:rPr>
        <w:t xml:space="preserve"> курсах внеурочной деятельности и дополнительного образования)</w:t>
      </w:r>
    </w:p>
    <w:tbl>
      <w:tblPr>
        <w:tblW w:w="10015" w:type="dxa"/>
        <w:tblInd w:w="-318" w:type="dxa"/>
        <w:tblLook w:val="04A0" w:firstRow="1" w:lastRow="0" w:firstColumn="1" w:lastColumn="0" w:noHBand="0" w:noVBand="1"/>
      </w:tblPr>
      <w:tblGrid>
        <w:gridCol w:w="801"/>
        <w:gridCol w:w="9214"/>
      </w:tblGrid>
      <w:tr w:rsidR="00F66F79" w:rsidRPr="006D2CAD" w:rsidTr="00E170AD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79" w:rsidRPr="006D2CAD" w:rsidRDefault="00F66F79" w:rsidP="00E170AD">
            <w:pPr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iCs/>
                <w:color w:val="000000"/>
                <w:sz w:val="26"/>
                <w:szCs w:val="26"/>
                <w:lang w:eastAsia="ru-RU"/>
              </w:rPr>
              <w:t>«Технология»</w:t>
            </w: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97C06"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Вариативные модули «Промышленный дизайн»</w:t>
            </w:r>
            <w:r w:rsidR="001946C5"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 кааб.</w:t>
            </w:r>
            <w:r w:rsidR="00797C06">
              <w:rPr>
                <w:b/>
                <w:iCs/>
                <w:color w:val="000000"/>
                <w:sz w:val="26"/>
                <w:szCs w:val="26"/>
                <w:lang w:eastAsia="ru-RU"/>
              </w:rPr>
              <w:t>107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i/>
                <w:iCs/>
                <w:color w:val="000000"/>
                <w:sz w:val="26"/>
                <w:szCs w:val="26"/>
                <w:lang w:eastAsia="ru-RU"/>
              </w:rPr>
              <w:t>Аддитивное оборудование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3D оборудование (3Dпринтер)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Пластик для 3D-принтера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1.1.4.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ПО для 3D-моделирования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797C06" w:rsidRDefault="00F66F79" w:rsidP="00E170AD">
            <w:pPr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i/>
                <w:iCs/>
                <w:color w:val="000000"/>
                <w:sz w:val="26"/>
                <w:szCs w:val="26"/>
                <w:lang w:eastAsia="ru-RU"/>
              </w:rPr>
              <w:t>Промышленное оборудование</w:t>
            </w:r>
            <w:r w:rsidR="00797C06">
              <w:rPr>
                <w:b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97C06" w:rsidRPr="00797C06">
              <w:rPr>
                <w:b/>
                <w:iCs/>
                <w:color w:val="000000"/>
                <w:sz w:val="24"/>
                <w:szCs w:val="26"/>
                <w:lang w:eastAsia="ru-RU"/>
              </w:rPr>
              <w:t>Инвариативная</w:t>
            </w:r>
            <w:proofErr w:type="spellEnd"/>
            <w:r w:rsidR="00797C06" w:rsidRPr="00797C06">
              <w:rPr>
                <w:b/>
                <w:iCs/>
                <w:color w:val="000000"/>
                <w:sz w:val="24"/>
                <w:szCs w:val="26"/>
                <w:lang w:eastAsia="ru-RU"/>
              </w:rPr>
              <w:t xml:space="preserve"> составляющая РП «Технология»</w:t>
            </w:r>
            <w:r w:rsidR="00797C06">
              <w:rPr>
                <w:b/>
                <w:iCs/>
                <w:color w:val="000000"/>
                <w:sz w:val="24"/>
                <w:szCs w:val="26"/>
                <w:lang w:eastAsia="ru-RU"/>
              </w:rPr>
              <w:t xml:space="preserve"> АВД «Октярьская,12». Мастерские. Курс </w:t>
            </w:r>
            <w:proofErr w:type="gramStart"/>
            <w:r w:rsidR="00797C06">
              <w:rPr>
                <w:b/>
                <w:iCs/>
                <w:color w:val="000000"/>
                <w:sz w:val="24"/>
                <w:szCs w:val="26"/>
                <w:lang w:eastAsia="ru-RU"/>
              </w:rPr>
              <w:t>ДО</w:t>
            </w:r>
            <w:proofErr w:type="gramEnd"/>
            <w:r w:rsidR="00797C06">
              <w:rPr>
                <w:b/>
                <w:iCs/>
                <w:color w:val="000000"/>
                <w:sz w:val="24"/>
                <w:szCs w:val="26"/>
                <w:lang w:eastAsia="ru-RU"/>
              </w:rPr>
              <w:t>.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Аккумуляторная дрель-винтоверт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Набор бит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Набор сверл универсальный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Многофункциональный инструмент (</w:t>
            </w:r>
            <w:proofErr w:type="spellStart"/>
            <w:r w:rsidRPr="006D2CAD">
              <w:rPr>
                <w:color w:val="000000"/>
                <w:sz w:val="26"/>
                <w:szCs w:val="26"/>
                <w:lang w:eastAsia="ru-RU"/>
              </w:rPr>
              <w:t>мультитул</w:t>
            </w:r>
            <w:proofErr w:type="spellEnd"/>
            <w:r w:rsidRPr="006D2CAD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1.2.5.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Клеевой пистолет с комплектом запасных стержней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Цифровой штангенциркуль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1.2.7.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2CAD">
              <w:rPr>
                <w:color w:val="000000"/>
                <w:sz w:val="26"/>
                <w:szCs w:val="26"/>
                <w:lang w:eastAsia="ru-RU"/>
              </w:rPr>
              <w:t>Электролобзик</w:t>
            </w:r>
            <w:proofErr w:type="spellEnd"/>
          </w:p>
        </w:tc>
      </w:tr>
      <w:tr w:rsidR="00797C06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1.2.8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i/>
                <w:iCs/>
                <w:color w:val="000000"/>
                <w:sz w:val="26"/>
                <w:szCs w:val="26"/>
                <w:lang w:eastAsia="ru-RU"/>
              </w:rPr>
              <w:t>Ручной инструмент</w:t>
            </w:r>
          </w:p>
        </w:tc>
      </w:tr>
      <w:tr w:rsidR="00797C06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color w:val="000000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Ручной лобзик, 200 мм</w:t>
            </w:r>
          </w:p>
        </w:tc>
      </w:tr>
      <w:tr w:rsidR="00797C06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</w:t>
            </w:r>
            <w:r>
              <w:rPr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Ручной лобзик, 300 мм</w:t>
            </w:r>
          </w:p>
        </w:tc>
      </w:tr>
      <w:tr w:rsidR="00F66F79" w:rsidRPr="00797C06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797C06" w:rsidRDefault="00F66F79" w:rsidP="00E170AD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97C06">
              <w:rPr>
                <w:b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797C06" w:rsidRDefault="00797C06" w:rsidP="00E170AD">
            <w:pPr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97C06">
              <w:rPr>
                <w:b/>
                <w:iCs/>
                <w:color w:val="000000"/>
                <w:sz w:val="26"/>
                <w:szCs w:val="26"/>
                <w:lang w:eastAsia="ru-RU"/>
              </w:rPr>
              <w:t>«Информатика»</w:t>
            </w:r>
            <w:proofErr w:type="gramStart"/>
            <w:r w:rsidRPr="00797C06"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7C06"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«ОБЖ»</w:t>
            </w:r>
            <w:r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 (Место хранения – подсобное помещение каб.№106, №111), курсы ВУ и ДО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Шлем виртуальной реальности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Штатив для крепления базовых станций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Ноутбук с ОС для VR шлема</w:t>
            </w:r>
          </w:p>
        </w:tc>
      </w:tr>
      <w:tr w:rsidR="00F66F79" w:rsidRPr="006D2CAD" w:rsidTr="00E170AD">
        <w:trPr>
          <w:trHeight w:val="5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 xml:space="preserve">Многопользовательская система виртуальной реальности с 6-координатным </w:t>
            </w:r>
          </w:p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отслеживанием положения пользователей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Фотограмметрическое ПО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1.3.5.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2CAD">
              <w:rPr>
                <w:color w:val="000000"/>
                <w:sz w:val="26"/>
                <w:szCs w:val="26"/>
                <w:lang w:eastAsia="ru-RU"/>
              </w:rPr>
              <w:t>Квадрокоптер</w:t>
            </w:r>
            <w:proofErr w:type="gramStart"/>
            <w:r w:rsidRPr="006D2CAD">
              <w:rPr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6D2CAD">
              <w:rPr>
                <w:color w:val="000000"/>
                <w:sz w:val="26"/>
                <w:szCs w:val="26"/>
                <w:lang w:eastAsia="ru-RU"/>
              </w:rPr>
              <w:t>омпактныйдрон</w:t>
            </w:r>
            <w:proofErr w:type="spellEnd"/>
            <w:r w:rsidRPr="006D2CAD">
              <w:rPr>
                <w:color w:val="000000"/>
                <w:sz w:val="26"/>
                <w:szCs w:val="26"/>
                <w:lang w:eastAsia="ru-RU"/>
              </w:rPr>
              <w:t xml:space="preserve"> с 3-осевым стабилизатором, камерой 4K, максимальной дальностью передачи сигнала не менее 6 км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2CAD">
              <w:rPr>
                <w:color w:val="000000"/>
                <w:sz w:val="26"/>
                <w:szCs w:val="26"/>
                <w:lang w:eastAsia="ru-RU"/>
              </w:rPr>
              <w:t>Квадрокоптер</w:t>
            </w:r>
            <w:proofErr w:type="spellEnd"/>
            <w:r w:rsidRPr="006D2CAD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D2CAD">
              <w:rPr>
                <w:color w:val="000000"/>
                <w:sz w:val="26"/>
                <w:szCs w:val="26"/>
                <w:lang w:eastAsia="ru-RU"/>
              </w:rPr>
              <w:t>квадрокоптер</w:t>
            </w:r>
            <w:proofErr w:type="spellEnd"/>
            <w:r w:rsidRPr="006D2CAD">
              <w:rPr>
                <w:color w:val="000000"/>
                <w:sz w:val="26"/>
                <w:szCs w:val="26"/>
                <w:lang w:eastAsia="ru-RU"/>
              </w:rPr>
              <w:t xml:space="preserve"> с камерой, вес не более 100 г. в сборе с пропеллером и камерой)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1.3.7.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</w:tr>
      <w:tr w:rsidR="00797C06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1.3.8.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C06" w:rsidRPr="006D2CAD" w:rsidRDefault="00797C06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Ноутбуки</w:t>
            </w:r>
            <w:r w:rsidR="001946C5">
              <w:rPr>
                <w:color w:val="000000"/>
                <w:sz w:val="26"/>
                <w:szCs w:val="26"/>
                <w:lang w:eastAsia="ru-RU"/>
              </w:rPr>
              <w:t>-планшеты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bCs/>
                <w:color w:val="000000"/>
                <w:sz w:val="26"/>
                <w:szCs w:val="26"/>
                <w:lang w:eastAsia="ru-RU"/>
              </w:rPr>
              <w:t>Оборудование для шахматной зоны</w:t>
            </w:r>
            <w:proofErr w:type="gramStart"/>
            <w:r w:rsidR="00797C0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797C0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97C06" w:rsidRPr="00797C06">
              <w:rPr>
                <w:b/>
                <w:bCs/>
                <w:i/>
                <w:color w:val="000000"/>
                <w:sz w:val="26"/>
                <w:szCs w:val="26"/>
                <w:lang w:eastAsia="ru-RU"/>
              </w:rPr>
              <w:t>Кабинет резервный №212.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Комплект для обучения шахматам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D2CAD">
              <w:rPr>
                <w:b/>
                <w:bCs/>
                <w:color w:val="000000"/>
                <w:sz w:val="26"/>
                <w:szCs w:val="26"/>
                <w:lang w:eastAsia="ru-RU"/>
              </w:rPr>
              <w:t>Медиазона</w:t>
            </w:r>
            <w:proofErr w:type="spellEnd"/>
            <w:r w:rsidR="00797C06">
              <w:rPr>
                <w:b/>
                <w:bCs/>
                <w:color w:val="000000"/>
                <w:sz w:val="26"/>
                <w:szCs w:val="26"/>
                <w:lang w:eastAsia="ru-RU"/>
              </w:rPr>
              <w:t>. Кабинет №106 (Подсобное помещение)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Фотоаппарат с объективом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Видеокамера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Микрофон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F79" w:rsidRPr="00797C06" w:rsidRDefault="00797C06" w:rsidP="00E170AD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7C06">
              <w:rPr>
                <w:b/>
                <w:bCs/>
                <w:color w:val="000000"/>
                <w:sz w:val="26"/>
                <w:szCs w:val="26"/>
                <w:lang w:eastAsia="ru-RU"/>
              </w:rPr>
              <w:t>ОБЖ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 Кабинет №106 (Подсобное помещение)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Тренажер-манекен для отработки сердечно-легочной реанимации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Набор имитаторов травм и поражений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Шина лестничная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Воротник шейный</w:t>
            </w:r>
          </w:p>
        </w:tc>
      </w:tr>
      <w:tr w:rsidR="00F66F79" w:rsidRPr="006D2CAD" w:rsidTr="00E170AD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F79" w:rsidRPr="006D2CAD" w:rsidRDefault="00F66F79" w:rsidP="00E170AD">
            <w:pPr>
              <w:rPr>
                <w:color w:val="000000"/>
                <w:sz w:val="26"/>
                <w:szCs w:val="26"/>
                <w:lang w:eastAsia="ru-RU"/>
              </w:rPr>
            </w:pPr>
            <w:r w:rsidRPr="006D2CAD">
              <w:rPr>
                <w:color w:val="000000"/>
                <w:sz w:val="26"/>
                <w:szCs w:val="26"/>
                <w:lang w:eastAsia="ru-RU"/>
              </w:rPr>
              <w:t>Табельные средства для оказания первой медицинской помощи</w:t>
            </w:r>
          </w:p>
        </w:tc>
      </w:tr>
    </w:tbl>
    <w:p w:rsidR="00F66F79" w:rsidRDefault="00F66F79" w:rsidP="00F66F79">
      <w:pPr>
        <w:jc w:val="both"/>
        <w:rPr>
          <w:iCs/>
          <w:color w:val="000000"/>
          <w:sz w:val="26"/>
          <w:szCs w:val="26"/>
          <w:lang w:eastAsia="ru-RU"/>
        </w:rPr>
      </w:pPr>
    </w:p>
    <w:p w:rsidR="00553D07" w:rsidRPr="00F66F79" w:rsidRDefault="001227AB" w:rsidP="00F66F79">
      <w:pPr>
        <w:pStyle w:val="21"/>
        <w:spacing w:before="69" w:line="360" w:lineRule="auto"/>
        <w:ind w:left="3078"/>
        <w:jc w:val="both"/>
        <w:rPr>
          <w:sz w:val="26"/>
          <w:szCs w:val="26"/>
        </w:rPr>
      </w:pPr>
      <w:r w:rsidRPr="00F66F79">
        <w:rPr>
          <w:sz w:val="26"/>
          <w:szCs w:val="26"/>
        </w:rPr>
        <w:lastRenderedPageBreak/>
        <w:t>Правила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пользования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кабинетом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97" w:line="360" w:lineRule="auto"/>
        <w:ind w:hanging="34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Кабинет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открывать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за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15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минут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до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начала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занятий.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50" w:line="360" w:lineRule="auto"/>
        <w:ind w:left="1061" w:right="521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Учащиеся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находятся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только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сменной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обуви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верхней </w:t>
      </w:r>
      <w:r w:rsidRPr="00F66F79">
        <w:rPr>
          <w:spacing w:val="-2"/>
          <w:sz w:val="26"/>
          <w:szCs w:val="26"/>
        </w:rPr>
        <w:t>одежды.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97" w:line="360" w:lineRule="auto"/>
        <w:ind w:hanging="34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Учащиеся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находятся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только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присутствии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преподавателя.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49" w:line="360" w:lineRule="auto"/>
        <w:ind w:hanging="34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Кабинет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проветривать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каждую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перемену.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51" w:line="360" w:lineRule="auto"/>
        <w:ind w:left="1061" w:right="689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Проводить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уборку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рабочего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места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учащимися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после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каждого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урока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 внеклассного мероприятия.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99" w:line="360" w:lineRule="auto"/>
        <w:ind w:hanging="34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Проводить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генеральную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уборку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конце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каждой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четверти.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52" w:line="360" w:lineRule="auto"/>
        <w:ind w:left="1061" w:right="578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первом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занятии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учащиеся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знакомятся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инструкцией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по охране труда.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05" w:line="360" w:lineRule="auto"/>
        <w:ind w:left="1061" w:right="495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До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начала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занятий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учащиеся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проверяют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состояние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своих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рабочих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мест и о выявленных неполадках срочно сообщают учителю.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50"/>
        </w:tabs>
        <w:spacing w:before="106" w:line="360" w:lineRule="auto"/>
        <w:ind w:left="1061" w:right="1710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Учащиеся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приступают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на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компьютере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только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после разрешения учителя.</w:t>
      </w:r>
    </w:p>
    <w:p w:rsidR="00553D07" w:rsidRPr="00797C06" w:rsidRDefault="001227AB" w:rsidP="00797C06">
      <w:pPr>
        <w:pStyle w:val="a5"/>
        <w:numPr>
          <w:ilvl w:val="0"/>
          <w:numId w:val="8"/>
        </w:numPr>
        <w:tabs>
          <w:tab w:val="left" w:pos="1062"/>
        </w:tabs>
        <w:spacing w:before="106" w:line="360" w:lineRule="auto"/>
        <w:ind w:left="1061" w:right="565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запрещено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использовать</w:t>
      </w:r>
      <w:r w:rsidRPr="00F66F79">
        <w:rPr>
          <w:spacing w:val="-4"/>
          <w:sz w:val="26"/>
          <w:szCs w:val="26"/>
        </w:rPr>
        <w:t xml:space="preserve"> </w:t>
      </w:r>
      <w:proofErr w:type="spellStart"/>
      <w:r w:rsidRPr="00F66F79">
        <w:rPr>
          <w:sz w:val="26"/>
          <w:szCs w:val="26"/>
        </w:rPr>
        <w:t>флеш</w:t>
      </w:r>
      <w:proofErr w:type="spellEnd"/>
      <w:r w:rsidRPr="00F66F79">
        <w:rPr>
          <w:sz w:val="26"/>
          <w:szCs w:val="26"/>
        </w:rPr>
        <w:t>-накопители,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proofErr w:type="gramStart"/>
      <w:r w:rsidRPr="00F66F79">
        <w:rPr>
          <w:sz w:val="26"/>
          <w:szCs w:val="26"/>
        </w:rPr>
        <w:t>D</w:t>
      </w:r>
      <w:proofErr w:type="gramEnd"/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-диски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 разрешения учителя. Если такое разрешение получено, то перед работой необходимо проверить дискеты на ВИРУС с помощью</w:t>
      </w:r>
      <w:r w:rsidR="00797C06">
        <w:rPr>
          <w:sz w:val="26"/>
          <w:szCs w:val="26"/>
        </w:rPr>
        <w:t xml:space="preserve"> </w:t>
      </w:r>
      <w:r w:rsidRPr="00797C06">
        <w:rPr>
          <w:sz w:val="26"/>
          <w:szCs w:val="26"/>
        </w:rPr>
        <w:t>антивирусных</w:t>
      </w:r>
      <w:r w:rsidRPr="00797C06">
        <w:rPr>
          <w:spacing w:val="-12"/>
          <w:sz w:val="26"/>
          <w:szCs w:val="26"/>
        </w:rPr>
        <w:t xml:space="preserve"> </w:t>
      </w:r>
      <w:r w:rsidRPr="00797C06">
        <w:rPr>
          <w:spacing w:val="-2"/>
          <w:sz w:val="26"/>
          <w:szCs w:val="26"/>
        </w:rPr>
        <w:t>программ.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62"/>
        </w:tabs>
        <w:spacing w:before="151" w:line="360" w:lineRule="auto"/>
        <w:ind w:left="1061" w:right="1216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Во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время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занятий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учащиеся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не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покидают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свои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рабочие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места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 разрешения учителя.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62"/>
        </w:tabs>
        <w:spacing w:before="104" w:line="360" w:lineRule="auto"/>
        <w:ind w:left="1062" w:hanging="36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Учащиеся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соблюдают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чистоту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порядок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кабинете.</w:t>
      </w:r>
    </w:p>
    <w:p w:rsidR="00553D07" w:rsidRPr="00F66F79" w:rsidRDefault="001227AB" w:rsidP="00F66F79">
      <w:pPr>
        <w:pStyle w:val="a5"/>
        <w:numPr>
          <w:ilvl w:val="0"/>
          <w:numId w:val="8"/>
        </w:numPr>
        <w:tabs>
          <w:tab w:val="left" w:pos="1062"/>
        </w:tabs>
        <w:spacing w:before="150" w:line="360" w:lineRule="auto"/>
        <w:ind w:left="1061" w:right="617" w:hanging="360"/>
        <w:jc w:val="both"/>
        <w:rPr>
          <w:b/>
          <w:sz w:val="26"/>
          <w:szCs w:val="26"/>
        </w:rPr>
      </w:pPr>
      <w:r w:rsidRPr="00F66F79">
        <w:rPr>
          <w:sz w:val="26"/>
          <w:szCs w:val="26"/>
        </w:rPr>
        <w:t>Во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время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каждой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перемены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учащиеся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выходят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из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кабинета,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а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 подлежит проветриванию.</w:t>
      </w:r>
    </w:p>
    <w:p w:rsidR="00553D07" w:rsidRPr="00F66F79" w:rsidRDefault="001227AB" w:rsidP="00F66F79">
      <w:pPr>
        <w:pStyle w:val="21"/>
        <w:spacing w:before="109" w:line="360" w:lineRule="auto"/>
        <w:ind w:left="720" w:firstLine="34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Регламентирование</w:t>
      </w:r>
      <w:r w:rsidRPr="00F66F79">
        <w:rPr>
          <w:spacing w:val="-11"/>
          <w:sz w:val="26"/>
          <w:szCs w:val="26"/>
        </w:rPr>
        <w:t xml:space="preserve"> </w:t>
      </w:r>
      <w:r w:rsidRPr="00F66F79">
        <w:rPr>
          <w:sz w:val="26"/>
          <w:szCs w:val="26"/>
        </w:rPr>
        <w:t>образовательного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процесса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на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неделю</w:t>
      </w:r>
      <w:r w:rsidR="00673E31" w:rsidRPr="00F66F79">
        <w:rPr>
          <w:spacing w:val="-2"/>
          <w:sz w:val="26"/>
          <w:szCs w:val="26"/>
        </w:rPr>
        <w:t>, согласно Плану мероприятий и запросу  на мероприятия</w:t>
      </w:r>
      <w:r w:rsidR="00F66F79">
        <w:rPr>
          <w:spacing w:val="-2"/>
          <w:sz w:val="26"/>
          <w:szCs w:val="26"/>
        </w:rPr>
        <w:t>, с учетом целевых мероприятий, предусмотренных Федеральными и Региональными проектами.</w:t>
      </w:r>
    </w:p>
    <w:p w:rsidR="00553D07" w:rsidRPr="00F66F79" w:rsidRDefault="001227AB" w:rsidP="00F66F79">
      <w:pPr>
        <w:pStyle w:val="a3"/>
        <w:spacing w:before="146" w:line="360" w:lineRule="auto"/>
        <w:ind w:left="720" w:right="561" w:firstLine="72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 структурном подразделении Центра цифрового и гуманитарного профилей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"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Точка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Роста"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устанавливается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продолжительность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учебной недели </w:t>
      </w:r>
      <w:r w:rsidR="00673E31" w:rsidRPr="00F66F79">
        <w:rPr>
          <w:sz w:val="26"/>
          <w:szCs w:val="26"/>
        </w:rPr>
        <w:t>5</w:t>
      </w:r>
      <w:r w:rsidRPr="00F66F79">
        <w:rPr>
          <w:sz w:val="26"/>
          <w:szCs w:val="26"/>
        </w:rPr>
        <w:t xml:space="preserve"> дней.</w:t>
      </w:r>
    </w:p>
    <w:p w:rsidR="00553D07" w:rsidRDefault="00553D07">
      <w:pPr>
        <w:spacing w:line="276" w:lineRule="auto"/>
        <w:sectPr w:rsidR="00553D07">
          <w:pgSz w:w="11910" w:h="16840"/>
          <w:pgMar w:top="1040" w:right="520" w:bottom="280" w:left="1360" w:header="720" w:footer="720" w:gutter="0"/>
          <w:cols w:space="720"/>
        </w:sectPr>
      </w:pPr>
    </w:p>
    <w:p w:rsidR="00553D07" w:rsidRPr="00673E31" w:rsidRDefault="001227AB">
      <w:pPr>
        <w:pStyle w:val="21"/>
        <w:spacing w:before="69"/>
        <w:ind w:left="3733"/>
        <w:rPr>
          <w:sz w:val="26"/>
          <w:szCs w:val="26"/>
        </w:rPr>
      </w:pPr>
      <w:r w:rsidRPr="00673E31">
        <w:rPr>
          <w:sz w:val="26"/>
          <w:szCs w:val="26"/>
        </w:rPr>
        <w:lastRenderedPageBreak/>
        <w:t>Режим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работы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pacing w:val="-2"/>
          <w:sz w:val="26"/>
          <w:szCs w:val="26"/>
        </w:rPr>
        <w:t>Центра.</w:t>
      </w:r>
    </w:p>
    <w:p w:rsidR="00553D07" w:rsidRPr="00673E31" w:rsidRDefault="001227AB" w:rsidP="00F66F79">
      <w:pPr>
        <w:pStyle w:val="a3"/>
        <w:spacing w:before="145" w:line="360" w:lineRule="auto"/>
        <w:ind w:left="1421" w:right="3557" w:firstLine="19"/>
        <w:jc w:val="both"/>
        <w:rPr>
          <w:sz w:val="26"/>
          <w:szCs w:val="26"/>
        </w:rPr>
      </w:pPr>
      <w:r w:rsidRPr="00673E31">
        <w:rPr>
          <w:sz w:val="26"/>
          <w:szCs w:val="26"/>
        </w:rPr>
        <w:t>Понедельник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-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пятница: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с</w:t>
      </w:r>
      <w:r w:rsidRPr="00673E31">
        <w:rPr>
          <w:spacing w:val="-7"/>
          <w:sz w:val="26"/>
          <w:szCs w:val="26"/>
        </w:rPr>
        <w:t xml:space="preserve"> </w:t>
      </w:r>
      <w:r w:rsidR="00797C06">
        <w:rPr>
          <w:sz w:val="26"/>
          <w:szCs w:val="26"/>
        </w:rPr>
        <w:t>8</w:t>
      </w:r>
      <w:r w:rsidRPr="00673E31">
        <w:rPr>
          <w:sz w:val="26"/>
          <w:szCs w:val="26"/>
        </w:rPr>
        <w:t>.00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до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1</w:t>
      </w:r>
      <w:r w:rsidR="00673E31" w:rsidRPr="00673E31">
        <w:rPr>
          <w:sz w:val="26"/>
          <w:szCs w:val="26"/>
        </w:rPr>
        <w:t>9</w:t>
      </w:r>
      <w:r w:rsidRPr="00673E31">
        <w:rPr>
          <w:sz w:val="26"/>
          <w:szCs w:val="26"/>
        </w:rPr>
        <w:t xml:space="preserve">.00. </w:t>
      </w:r>
    </w:p>
    <w:p w:rsidR="00553D07" w:rsidRPr="00673E31" w:rsidRDefault="001227AB" w:rsidP="00F66F79">
      <w:pPr>
        <w:pStyle w:val="a3"/>
        <w:spacing w:before="3" w:line="360" w:lineRule="auto"/>
        <w:ind w:left="720" w:right="561" w:firstLine="701"/>
        <w:jc w:val="both"/>
        <w:rPr>
          <w:sz w:val="26"/>
          <w:szCs w:val="26"/>
        </w:rPr>
      </w:pPr>
      <w:r w:rsidRPr="00673E31">
        <w:rPr>
          <w:sz w:val="26"/>
          <w:szCs w:val="26"/>
        </w:rPr>
        <w:t>В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воскресенье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и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в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праздничные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дни</w:t>
      </w:r>
      <w:r w:rsidRPr="00673E31">
        <w:rPr>
          <w:spacing w:val="-4"/>
          <w:sz w:val="26"/>
          <w:szCs w:val="26"/>
        </w:rPr>
        <w:t xml:space="preserve"> </w:t>
      </w:r>
      <w:proofErr w:type="gramStart"/>
      <w:r w:rsidRPr="00673E31">
        <w:rPr>
          <w:sz w:val="26"/>
          <w:szCs w:val="26"/>
        </w:rPr>
        <w:t>(</w:t>
      </w:r>
      <w:r w:rsidRPr="00673E31">
        <w:rPr>
          <w:spacing w:val="-5"/>
          <w:sz w:val="26"/>
          <w:szCs w:val="26"/>
        </w:rPr>
        <w:t xml:space="preserve"> </w:t>
      </w:r>
      <w:proofErr w:type="gramEnd"/>
      <w:r w:rsidRPr="00673E31">
        <w:rPr>
          <w:sz w:val="26"/>
          <w:szCs w:val="26"/>
        </w:rPr>
        <w:t>установленные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законодательством РФ) структурное подразделение Центра цифрового и гуманитарного профилей " Точка Роста" не работает.</w:t>
      </w:r>
    </w:p>
    <w:p w:rsidR="00553D07" w:rsidRPr="00673E31" w:rsidRDefault="001227AB" w:rsidP="00F66F79">
      <w:pPr>
        <w:pStyle w:val="a3"/>
        <w:spacing w:before="100" w:line="360" w:lineRule="auto"/>
        <w:ind w:left="720" w:right="561" w:firstLine="701"/>
        <w:jc w:val="both"/>
        <w:rPr>
          <w:sz w:val="26"/>
          <w:szCs w:val="26"/>
        </w:rPr>
      </w:pPr>
      <w:r w:rsidRPr="00673E31">
        <w:rPr>
          <w:sz w:val="26"/>
          <w:szCs w:val="26"/>
        </w:rPr>
        <w:t>На период школьных каникул устанавливается особый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график</w:t>
      </w:r>
      <w:r w:rsidRPr="00673E31">
        <w:rPr>
          <w:spacing w:val="-8"/>
          <w:sz w:val="26"/>
          <w:szCs w:val="26"/>
        </w:rPr>
        <w:t xml:space="preserve"> </w:t>
      </w:r>
      <w:r w:rsidRPr="00673E31">
        <w:rPr>
          <w:sz w:val="26"/>
          <w:szCs w:val="26"/>
        </w:rPr>
        <w:t>работы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структурного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подразделения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Центра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цифрового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и гуманит</w:t>
      </w:r>
      <w:r w:rsidR="00F66F79">
        <w:rPr>
          <w:sz w:val="26"/>
          <w:szCs w:val="26"/>
        </w:rPr>
        <w:t>арного профилей " Точка Роста».</w:t>
      </w:r>
    </w:p>
    <w:p w:rsidR="00553D07" w:rsidRPr="00673E31" w:rsidRDefault="001227AB" w:rsidP="00F66F79">
      <w:pPr>
        <w:pStyle w:val="a3"/>
        <w:spacing w:before="100" w:line="360" w:lineRule="auto"/>
        <w:ind w:left="720" w:firstLine="701"/>
        <w:jc w:val="both"/>
        <w:rPr>
          <w:sz w:val="26"/>
          <w:szCs w:val="26"/>
        </w:rPr>
      </w:pPr>
      <w:r w:rsidRPr="00673E31">
        <w:rPr>
          <w:sz w:val="26"/>
          <w:szCs w:val="26"/>
        </w:rPr>
        <w:t>Учебные занятия начинаются в 9.00. Проведение нулевых уроков не допускается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в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соответствии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с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санитарн</w:t>
      </w:r>
      <w:proofErr w:type="gramStart"/>
      <w:r w:rsidRPr="00673E31">
        <w:rPr>
          <w:sz w:val="26"/>
          <w:szCs w:val="26"/>
        </w:rPr>
        <w:t>о-</w:t>
      </w:r>
      <w:proofErr w:type="gramEnd"/>
      <w:r w:rsidRPr="00673E31">
        <w:rPr>
          <w:spacing w:val="-5"/>
          <w:sz w:val="26"/>
          <w:szCs w:val="26"/>
        </w:rPr>
        <w:t xml:space="preserve"> </w:t>
      </w:r>
      <w:proofErr w:type="spellStart"/>
      <w:r w:rsidRPr="00673E31">
        <w:rPr>
          <w:sz w:val="26"/>
          <w:szCs w:val="26"/>
        </w:rPr>
        <w:t>эпидеологическими</w:t>
      </w:r>
      <w:proofErr w:type="spellEnd"/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нормами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и правилами. Учебные занятия регламентируются расписанием уроков. В первую половину дня на базе Центра проводятся уроки по трем</w:t>
      </w:r>
    </w:p>
    <w:p w:rsidR="00553D07" w:rsidRPr="00673E31" w:rsidRDefault="001227AB" w:rsidP="00F66F79">
      <w:pPr>
        <w:pStyle w:val="a3"/>
        <w:spacing w:before="1" w:line="360" w:lineRule="auto"/>
        <w:ind w:left="701" w:right="561"/>
        <w:jc w:val="both"/>
        <w:rPr>
          <w:sz w:val="26"/>
          <w:szCs w:val="26"/>
        </w:rPr>
      </w:pPr>
      <w:r w:rsidRPr="00673E31">
        <w:rPr>
          <w:sz w:val="26"/>
          <w:szCs w:val="26"/>
        </w:rPr>
        <w:t>предметным областям: информатика, ОБЖ, технология. В свободное время</w:t>
      </w:r>
      <w:proofErr w:type="gramStart"/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,</w:t>
      </w:r>
      <w:proofErr w:type="gramEnd"/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согласно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заявкам,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в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кабинетах</w:t>
      </w:r>
      <w:r w:rsidRPr="00673E31">
        <w:rPr>
          <w:spacing w:val="-4"/>
          <w:sz w:val="26"/>
          <w:szCs w:val="26"/>
        </w:rPr>
        <w:t xml:space="preserve"> </w:t>
      </w:r>
      <w:r w:rsidRPr="00673E31">
        <w:rPr>
          <w:sz w:val="26"/>
          <w:szCs w:val="26"/>
        </w:rPr>
        <w:t>Центра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допускается</w:t>
      </w:r>
      <w:r w:rsidRPr="00673E31">
        <w:rPr>
          <w:spacing w:val="-5"/>
          <w:sz w:val="26"/>
          <w:szCs w:val="26"/>
        </w:rPr>
        <w:t xml:space="preserve"> </w:t>
      </w:r>
      <w:r w:rsidRPr="00673E31">
        <w:rPr>
          <w:sz w:val="26"/>
          <w:szCs w:val="26"/>
        </w:rPr>
        <w:t>проведение уроков других предметных областей.</w:t>
      </w:r>
    </w:p>
    <w:p w:rsidR="00553D07" w:rsidRPr="00673E31" w:rsidRDefault="00F66F79" w:rsidP="00F66F79">
      <w:pPr>
        <w:pStyle w:val="a3"/>
        <w:spacing w:before="100" w:line="360" w:lineRule="auto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 8.20 и в</w:t>
      </w:r>
      <w:r w:rsidR="001227AB" w:rsidRPr="00673E31">
        <w:rPr>
          <w:sz w:val="26"/>
          <w:szCs w:val="26"/>
        </w:rPr>
        <w:t>о второй половине дня на базе Центра проводятся занятия внеурочной деятельности,</w:t>
      </w:r>
      <w:r w:rsidR="001227AB" w:rsidRPr="00673E31">
        <w:rPr>
          <w:spacing w:val="-7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>занятия</w:t>
      </w:r>
      <w:r w:rsidR="001227AB" w:rsidRPr="00673E31">
        <w:rPr>
          <w:spacing w:val="-6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>по</w:t>
      </w:r>
      <w:r w:rsidR="001227AB" w:rsidRPr="00673E31">
        <w:rPr>
          <w:spacing w:val="-5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>программам</w:t>
      </w:r>
      <w:r w:rsidR="001227AB" w:rsidRPr="00673E31">
        <w:rPr>
          <w:spacing w:val="-9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>дополнительного</w:t>
      </w:r>
      <w:r w:rsidR="001227AB" w:rsidRPr="00673E31">
        <w:rPr>
          <w:spacing w:val="-5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>образования.</w:t>
      </w:r>
      <w:r w:rsidR="001227AB" w:rsidRPr="00673E31">
        <w:rPr>
          <w:spacing w:val="-6"/>
          <w:sz w:val="26"/>
          <w:szCs w:val="26"/>
        </w:rPr>
        <w:t xml:space="preserve"> </w:t>
      </w:r>
      <w:r w:rsidR="001227AB" w:rsidRPr="00673E31">
        <w:rPr>
          <w:sz w:val="26"/>
          <w:szCs w:val="26"/>
        </w:rPr>
        <w:t xml:space="preserve">Эти </w:t>
      </w:r>
      <w:r>
        <w:rPr>
          <w:sz w:val="26"/>
          <w:szCs w:val="26"/>
        </w:rPr>
        <w:t xml:space="preserve">занятия </w:t>
      </w:r>
      <w:proofErr w:type="spellStart"/>
      <w:r>
        <w:rPr>
          <w:sz w:val="26"/>
          <w:szCs w:val="26"/>
        </w:rPr>
        <w:t>реграментируются</w:t>
      </w:r>
      <w:proofErr w:type="spellEnd"/>
      <w:r>
        <w:rPr>
          <w:sz w:val="26"/>
          <w:szCs w:val="26"/>
        </w:rPr>
        <w:t xml:space="preserve">  Планом внеурочной деятельности</w:t>
      </w:r>
      <w:r w:rsidR="001227AB" w:rsidRPr="00673E31">
        <w:rPr>
          <w:sz w:val="26"/>
          <w:szCs w:val="26"/>
        </w:rPr>
        <w:t>, а также расписанием.</w:t>
      </w:r>
    </w:p>
    <w:p w:rsidR="00553D07" w:rsidRPr="00673E31" w:rsidRDefault="001227AB" w:rsidP="00F66F79">
      <w:pPr>
        <w:pStyle w:val="a3"/>
        <w:spacing w:before="99" w:line="360" w:lineRule="auto"/>
        <w:ind w:left="720" w:firstLine="720"/>
        <w:rPr>
          <w:sz w:val="26"/>
          <w:szCs w:val="26"/>
        </w:rPr>
      </w:pPr>
      <w:r w:rsidRPr="00673E31">
        <w:rPr>
          <w:sz w:val="26"/>
          <w:szCs w:val="26"/>
        </w:rPr>
        <w:t>Расписание</w:t>
      </w:r>
      <w:r w:rsidRPr="00673E31">
        <w:rPr>
          <w:spacing w:val="40"/>
          <w:sz w:val="26"/>
          <w:szCs w:val="26"/>
        </w:rPr>
        <w:t xml:space="preserve"> </w:t>
      </w:r>
      <w:r w:rsidRPr="00673E31">
        <w:rPr>
          <w:sz w:val="26"/>
          <w:szCs w:val="26"/>
        </w:rPr>
        <w:t>занятий внеурочной деятельности формируется отдельно от расписания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уроков.</w:t>
      </w:r>
      <w:r w:rsidRPr="00673E31">
        <w:rPr>
          <w:spacing w:val="-7"/>
          <w:sz w:val="26"/>
          <w:szCs w:val="26"/>
        </w:rPr>
        <w:t xml:space="preserve"> </w:t>
      </w:r>
      <w:r w:rsidRPr="00673E31">
        <w:rPr>
          <w:sz w:val="26"/>
          <w:szCs w:val="26"/>
        </w:rPr>
        <w:t>Продолжительность</w:t>
      </w:r>
      <w:r w:rsidRPr="00673E31">
        <w:rPr>
          <w:spacing w:val="-10"/>
          <w:sz w:val="26"/>
          <w:szCs w:val="26"/>
        </w:rPr>
        <w:t xml:space="preserve"> </w:t>
      </w:r>
      <w:r w:rsidRPr="00673E31">
        <w:rPr>
          <w:sz w:val="26"/>
          <w:szCs w:val="26"/>
        </w:rPr>
        <w:t>занятий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внеурочной</w:t>
      </w:r>
      <w:r w:rsidRPr="00673E31">
        <w:rPr>
          <w:spacing w:val="-6"/>
          <w:sz w:val="26"/>
          <w:szCs w:val="26"/>
        </w:rPr>
        <w:t xml:space="preserve"> </w:t>
      </w:r>
      <w:r w:rsidRPr="00673E31">
        <w:rPr>
          <w:sz w:val="26"/>
          <w:szCs w:val="26"/>
        </w:rPr>
        <w:t>деятельности составляет 40 минут.</w:t>
      </w:r>
    </w:p>
    <w:p w:rsidR="00553D07" w:rsidRDefault="00553D07">
      <w:pPr>
        <w:sectPr w:rsidR="00553D07">
          <w:pgSz w:w="11910" w:h="16840"/>
          <w:pgMar w:top="1040" w:right="520" w:bottom="280" w:left="1360" w:header="720" w:footer="720" w:gutter="0"/>
          <w:cols w:space="720"/>
        </w:sectPr>
      </w:pPr>
    </w:p>
    <w:p w:rsidR="00553D07" w:rsidRPr="00F66F79" w:rsidRDefault="001227AB" w:rsidP="00F66F79">
      <w:pPr>
        <w:spacing w:before="72" w:line="276" w:lineRule="auto"/>
        <w:ind w:left="2685" w:hanging="1628"/>
        <w:rPr>
          <w:b/>
          <w:sz w:val="26"/>
          <w:szCs w:val="26"/>
        </w:rPr>
      </w:pPr>
      <w:r w:rsidRPr="00F66F79">
        <w:rPr>
          <w:b/>
          <w:sz w:val="26"/>
          <w:szCs w:val="26"/>
        </w:rPr>
        <w:lastRenderedPageBreak/>
        <w:t>Инструкция</w:t>
      </w:r>
      <w:r w:rsidRPr="00F66F79">
        <w:rPr>
          <w:b/>
          <w:spacing w:val="-7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по</w:t>
      </w:r>
      <w:r w:rsidRPr="00F66F79">
        <w:rPr>
          <w:b/>
          <w:spacing w:val="-4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технике</w:t>
      </w:r>
      <w:r w:rsidRPr="00F66F79">
        <w:rPr>
          <w:b/>
          <w:spacing w:val="-5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безопасности</w:t>
      </w:r>
      <w:r w:rsidRPr="00F66F79">
        <w:rPr>
          <w:b/>
          <w:spacing w:val="-9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и</w:t>
      </w:r>
      <w:r w:rsidRPr="00F66F79">
        <w:rPr>
          <w:b/>
          <w:spacing w:val="-6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правилам</w:t>
      </w:r>
      <w:r w:rsidRPr="00F66F79">
        <w:rPr>
          <w:b/>
          <w:spacing w:val="-5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поведения</w:t>
      </w:r>
      <w:r w:rsidRPr="00F66F79">
        <w:rPr>
          <w:b/>
          <w:spacing w:val="-7"/>
          <w:sz w:val="26"/>
          <w:szCs w:val="26"/>
        </w:rPr>
        <w:t xml:space="preserve"> </w:t>
      </w:r>
      <w:r w:rsidRPr="00F66F79">
        <w:rPr>
          <w:b/>
          <w:sz w:val="26"/>
          <w:szCs w:val="26"/>
        </w:rPr>
        <w:t>в компьютерном классе для учащихся</w:t>
      </w:r>
    </w:p>
    <w:p w:rsidR="00553D07" w:rsidRPr="00F66F79" w:rsidRDefault="001227AB" w:rsidP="00F66F79">
      <w:pPr>
        <w:spacing w:before="101" w:line="276" w:lineRule="auto"/>
        <w:ind w:left="1054" w:right="899"/>
        <w:jc w:val="center"/>
        <w:rPr>
          <w:b/>
          <w:i/>
          <w:sz w:val="26"/>
          <w:szCs w:val="26"/>
        </w:rPr>
      </w:pPr>
      <w:r w:rsidRPr="00F66F79">
        <w:rPr>
          <w:b/>
          <w:i/>
          <w:sz w:val="26"/>
          <w:szCs w:val="26"/>
        </w:rPr>
        <w:t>Строго</w:t>
      </w:r>
      <w:r w:rsidRPr="00F66F79">
        <w:rPr>
          <w:b/>
          <w:i/>
          <w:spacing w:val="-6"/>
          <w:sz w:val="26"/>
          <w:szCs w:val="26"/>
        </w:rPr>
        <w:t xml:space="preserve"> </w:t>
      </w:r>
      <w:r w:rsidRPr="00F66F79">
        <w:rPr>
          <w:b/>
          <w:i/>
          <w:sz w:val="26"/>
          <w:szCs w:val="26"/>
        </w:rPr>
        <w:t>запрещается</w:t>
      </w:r>
      <w:proofErr w:type="gramStart"/>
      <w:r w:rsidRPr="00F66F79">
        <w:rPr>
          <w:b/>
          <w:i/>
          <w:spacing w:val="-6"/>
          <w:sz w:val="26"/>
          <w:szCs w:val="26"/>
        </w:rPr>
        <w:t xml:space="preserve"> </w:t>
      </w:r>
      <w:r w:rsidRPr="00F66F79">
        <w:rPr>
          <w:b/>
          <w:i/>
          <w:spacing w:val="-10"/>
          <w:sz w:val="26"/>
          <w:szCs w:val="26"/>
        </w:rPr>
        <w:t>:</w:t>
      </w:r>
      <w:proofErr w:type="gramEnd"/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находиться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разрешения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преподавателя;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включать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выключать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аппаратуру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указания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преподавателя;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работать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клавиатурой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указания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преподавателя;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находиться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верхней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во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влажной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одежде;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прикасаться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аппаратуре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влажными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грязными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руками;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right="984" w:firstLine="141"/>
        <w:rPr>
          <w:sz w:val="26"/>
          <w:szCs w:val="26"/>
        </w:rPr>
      </w:pPr>
      <w:r w:rsidRPr="00F66F79">
        <w:rPr>
          <w:sz w:val="26"/>
          <w:szCs w:val="26"/>
        </w:rPr>
        <w:t>вставать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разрешения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преподавателя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со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своих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мест,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когда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входят </w:t>
      </w:r>
      <w:r w:rsidRPr="00F66F79">
        <w:rPr>
          <w:spacing w:val="-2"/>
          <w:sz w:val="26"/>
          <w:szCs w:val="26"/>
        </w:rPr>
        <w:t>посетители;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прикасаться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защитному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экрану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экрану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монитора;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before="1"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прикасаться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разъѐмам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системного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блока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устройствам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заземления;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класть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книги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тетради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на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монитор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клавиатуру;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самостоятельно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устранять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неисправность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компьютера;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бегать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кабинету;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работать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плохом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самочувствии;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мешать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других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учащихся;</w:t>
      </w:r>
    </w:p>
    <w:p w:rsidR="00553D07" w:rsidRPr="00F66F79" w:rsidRDefault="001227AB" w:rsidP="00F66F79">
      <w:pPr>
        <w:pStyle w:val="a5"/>
        <w:numPr>
          <w:ilvl w:val="1"/>
          <w:numId w:val="11"/>
        </w:numPr>
        <w:tabs>
          <w:tab w:val="left" w:pos="909"/>
        </w:tabs>
        <w:spacing w:line="276" w:lineRule="auto"/>
        <w:ind w:left="908"/>
        <w:rPr>
          <w:sz w:val="26"/>
          <w:szCs w:val="26"/>
        </w:rPr>
      </w:pPr>
      <w:r w:rsidRPr="00F66F79">
        <w:rPr>
          <w:sz w:val="26"/>
          <w:szCs w:val="26"/>
        </w:rPr>
        <w:t>мешать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2"/>
          <w:sz w:val="26"/>
          <w:szCs w:val="26"/>
        </w:rPr>
        <w:t xml:space="preserve"> преподавателя.</w:t>
      </w:r>
    </w:p>
    <w:p w:rsidR="00F66F79" w:rsidRDefault="00F66F79" w:rsidP="00F66F79">
      <w:pPr>
        <w:pStyle w:val="a3"/>
        <w:tabs>
          <w:tab w:val="left" w:pos="1027"/>
          <w:tab w:val="left" w:pos="1944"/>
          <w:tab w:val="left" w:pos="3016"/>
          <w:tab w:val="left" w:pos="4652"/>
          <w:tab w:val="left" w:pos="6189"/>
          <w:tab w:val="left" w:pos="7179"/>
          <w:tab w:val="left" w:pos="8339"/>
          <w:tab w:val="left" w:pos="8705"/>
        </w:tabs>
        <w:spacing w:line="276" w:lineRule="auto"/>
        <w:ind w:left="483" w:right="332"/>
        <w:rPr>
          <w:sz w:val="26"/>
          <w:szCs w:val="26"/>
        </w:rPr>
      </w:pPr>
      <w:r>
        <w:rPr>
          <w:spacing w:val="-6"/>
          <w:sz w:val="26"/>
          <w:szCs w:val="26"/>
        </w:rPr>
        <w:tab/>
      </w:r>
      <w:r w:rsidR="001227AB" w:rsidRPr="00F66F79">
        <w:rPr>
          <w:spacing w:val="-6"/>
          <w:sz w:val="26"/>
          <w:szCs w:val="26"/>
        </w:rPr>
        <w:t>Во</w:t>
      </w:r>
      <w:r w:rsidR="001227AB" w:rsidRPr="00F66F79">
        <w:rPr>
          <w:sz w:val="26"/>
          <w:szCs w:val="26"/>
        </w:rPr>
        <w:tab/>
      </w:r>
      <w:r w:rsidR="001227AB" w:rsidRPr="00F66F79">
        <w:rPr>
          <w:spacing w:val="-2"/>
          <w:sz w:val="26"/>
          <w:szCs w:val="26"/>
        </w:rPr>
        <w:t>время</w:t>
      </w:r>
      <w:r w:rsidR="001227AB" w:rsidRPr="00F66F79">
        <w:rPr>
          <w:sz w:val="26"/>
          <w:szCs w:val="26"/>
        </w:rPr>
        <w:tab/>
      </w:r>
      <w:r w:rsidR="001227AB" w:rsidRPr="00F66F79">
        <w:rPr>
          <w:spacing w:val="-2"/>
          <w:sz w:val="26"/>
          <w:szCs w:val="26"/>
        </w:rPr>
        <w:t>работы</w:t>
      </w:r>
      <w:r w:rsidR="001227AB" w:rsidRPr="00F66F79">
        <w:rPr>
          <w:sz w:val="26"/>
          <w:szCs w:val="26"/>
        </w:rPr>
        <w:tab/>
      </w:r>
      <w:r w:rsidR="001227AB" w:rsidRPr="00F66F79">
        <w:rPr>
          <w:spacing w:val="-2"/>
          <w:sz w:val="26"/>
          <w:szCs w:val="26"/>
        </w:rPr>
        <w:t>соблюдайте</w:t>
      </w:r>
      <w:r w:rsidR="001227AB" w:rsidRPr="00F66F79">
        <w:rPr>
          <w:sz w:val="26"/>
          <w:szCs w:val="26"/>
        </w:rPr>
        <w:tab/>
      </w:r>
      <w:r w:rsidR="001227AB" w:rsidRPr="00F66F79">
        <w:rPr>
          <w:spacing w:val="-2"/>
          <w:sz w:val="26"/>
          <w:szCs w:val="26"/>
        </w:rPr>
        <w:t>дистанцию</w:t>
      </w:r>
      <w:r w:rsidR="001227AB" w:rsidRPr="00F66F79">
        <w:rPr>
          <w:sz w:val="26"/>
          <w:szCs w:val="26"/>
        </w:rPr>
        <w:tab/>
      </w:r>
      <w:proofErr w:type="gramStart"/>
      <w:r w:rsidR="001227AB" w:rsidRPr="00F66F79">
        <w:rPr>
          <w:spacing w:val="-2"/>
          <w:sz w:val="26"/>
          <w:szCs w:val="26"/>
        </w:rPr>
        <w:t>между</w:t>
      </w:r>
      <w:proofErr w:type="gramEnd"/>
      <w:r w:rsidR="001227AB" w:rsidRPr="00F66F79">
        <w:rPr>
          <w:sz w:val="26"/>
          <w:szCs w:val="26"/>
        </w:rPr>
        <w:tab/>
      </w:r>
    </w:p>
    <w:p w:rsidR="00553D07" w:rsidRPr="00F66F79" w:rsidRDefault="001227AB" w:rsidP="00F66F79">
      <w:pPr>
        <w:pStyle w:val="a3"/>
        <w:tabs>
          <w:tab w:val="left" w:pos="1027"/>
          <w:tab w:val="left" w:pos="1944"/>
          <w:tab w:val="left" w:pos="3016"/>
          <w:tab w:val="left" w:pos="4652"/>
          <w:tab w:val="left" w:pos="6189"/>
          <w:tab w:val="left" w:pos="7179"/>
          <w:tab w:val="left" w:pos="8339"/>
          <w:tab w:val="left" w:pos="8705"/>
        </w:tabs>
        <w:spacing w:line="276" w:lineRule="auto"/>
        <w:ind w:right="332"/>
        <w:rPr>
          <w:sz w:val="26"/>
          <w:szCs w:val="26"/>
        </w:rPr>
      </w:pPr>
      <w:r w:rsidRPr="00F66F79">
        <w:rPr>
          <w:spacing w:val="-2"/>
          <w:sz w:val="26"/>
          <w:szCs w:val="26"/>
        </w:rPr>
        <w:t>глазами</w:t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и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 xml:space="preserve">экраном </w:t>
      </w:r>
      <w:r w:rsidRPr="00F66F79">
        <w:rPr>
          <w:sz w:val="26"/>
          <w:szCs w:val="26"/>
        </w:rPr>
        <w:t>монитора не менее 50 см.</w:t>
      </w:r>
    </w:p>
    <w:p w:rsidR="00553D07" w:rsidRPr="00F66F79" w:rsidRDefault="001227AB" w:rsidP="00F66F79">
      <w:pPr>
        <w:pStyle w:val="a3"/>
        <w:spacing w:line="276" w:lineRule="auto"/>
        <w:ind w:left="483" w:firstLine="237"/>
        <w:rPr>
          <w:sz w:val="26"/>
          <w:szCs w:val="26"/>
        </w:rPr>
      </w:pPr>
      <w:r w:rsidRPr="00F66F79">
        <w:rPr>
          <w:sz w:val="26"/>
          <w:szCs w:val="26"/>
        </w:rPr>
        <w:t>Начинайте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работу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только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команде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преподавателя.</w:t>
      </w:r>
    </w:p>
    <w:p w:rsidR="00553D07" w:rsidRPr="00F66F79" w:rsidRDefault="001227AB" w:rsidP="00F66F79">
      <w:pPr>
        <w:pStyle w:val="a3"/>
        <w:spacing w:line="276" w:lineRule="auto"/>
        <w:ind w:left="483" w:right="561" w:firstLine="237"/>
        <w:rPr>
          <w:sz w:val="26"/>
          <w:szCs w:val="26"/>
        </w:rPr>
      </w:pPr>
      <w:r w:rsidRPr="00F66F79">
        <w:rPr>
          <w:sz w:val="26"/>
          <w:szCs w:val="26"/>
        </w:rPr>
        <w:t>Во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время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работы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строго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выполняйте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все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указания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преподавателя. Учащиеся с ослабленным зрением обязаны работать в очках.</w:t>
      </w:r>
    </w:p>
    <w:p w:rsidR="00553D07" w:rsidRPr="00F66F79" w:rsidRDefault="00F66F79" w:rsidP="00F66F79">
      <w:pPr>
        <w:pStyle w:val="a3"/>
        <w:tabs>
          <w:tab w:val="left" w:pos="7688"/>
          <w:tab w:val="left" w:pos="8374"/>
        </w:tabs>
        <w:spacing w:line="276" w:lineRule="auto"/>
        <w:ind w:left="483" w:right="33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27AB" w:rsidRPr="00F66F79">
        <w:rPr>
          <w:sz w:val="26"/>
          <w:szCs w:val="26"/>
        </w:rPr>
        <w:t>Непрерывная</w:t>
      </w:r>
      <w:r w:rsidR="001227AB" w:rsidRPr="00F66F79">
        <w:rPr>
          <w:spacing w:val="40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длительность</w:t>
      </w:r>
      <w:r w:rsidR="001227AB" w:rsidRPr="00F66F79">
        <w:rPr>
          <w:spacing w:val="40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занятий</w:t>
      </w:r>
      <w:r w:rsidR="001227AB" w:rsidRPr="00F66F79">
        <w:rPr>
          <w:spacing w:val="40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непосредственно</w:t>
      </w:r>
      <w:r w:rsidR="001227AB" w:rsidRPr="00F66F79">
        <w:rPr>
          <w:spacing w:val="40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с</w:t>
      </w:r>
      <w:r w:rsidR="001227AB" w:rsidRPr="00F66F79">
        <w:rPr>
          <w:sz w:val="26"/>
          <w:szCs w:val="26"/>
        </w:rPr>
        <w:tab/>
      </w:r>
      <w:r w:rsidR="001227AB" w:rsidRPr="00F66F79">
        <w:rPr>
          <w:spacing w:val="-6"/>
          <w:sz w:val="26"/>
          <w:szCs w:val="26"/>
        </w:rPr>
        <w:t>ПК</w:t>
      </w:r>
      <w:r w:rsidR="001227AB" w:rsidRPr="00F66F79">
        <w:rPr>
          <w:sz w:val="26"/>
          <w:szCs w:val="26"/>
        </w:rPr>
        <w:tab/>
        <w:t>не</w:t>
      </w:r>
      <w:r w:rsidR="001227AB" w:rsidRPr="00F66F79">
        <w:rPr>
          <w:spacing w:val="40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 xml:space="preserve">должна </w:t>
      </w:r>
      <w:r w:rsidR="001227AB" w:rsidRPr="00F66F79">
        <w:rPr>
          <w:spacing w:val="-2"/>
          <w:sz w:val="26"/>
          <w:szCs w:val="26"/>
        </w:rPr>
        <w:t>превышать: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1014"/>
        </w:tabs>
        <w:spacing w:line="276" w:lineRule="auto"/>
        <w:ind w:right="326" w:hanging="140"/>
        <w:rPr>
          <w:sz w:val="26"/>
          <w:szCs w:val="26"/>
        </w:rPr>
      </w:pPr>
      <w:r w:rsidRPr="00F66F79">
        <w:rPr>
          <w:sz w:val="26"/>
          <w:szCs w:val="26"/>
        </w:rPr>
        <w:tab/>
        <w:t>для учащихся 16 лет и старше</w:t>
      </w:r>
      <w:r w:rsidRPr="00F66F79">
        <w:rPr>
          <w:spacing w:val="80"/>
          <w:sz w:val="26"/>
          <w:szCs w:val="26"/>
        </w:rPr>
        <w:t xml:space="preserve"> </w:t>
      </w:r>
      <w:r w:rsidRPr="00F66F79">
        <w:rPr>
          <w:sz w:val="26"/>
          <w:szCs w:val="26"/>
        </w:rPr>
        <w:t>на первом часу учебных</w:t>
      </w:r>
      <w:r w:rsidRPr="00F66F79">
        <w:rPr>
          <w:spacing w:val="80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занятий 25-30 минут, на втором - 20 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14-15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64"/>
          <w:sz w:val="26"/>
          <w:szCs w:val="26"/>
        </w:rPr>
        <w:t xml:space="preserve"> </w:t>
      </w:r>
      <w:r w:rsidRPr="00F66F79">
        <w:rPr>
          <w:sz w:val="26"/>
          <w:szCs w:val="26"/>
        </w:rPr>
        <w:t>-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20-25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before="1"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11-13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-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15-20</w:t>
      </w:r>
      <w:r w:rsidRPr="00F66F79">
        <w:rPr>
          <w:spacing w:val="-2"/>
          <w:sz w:val="26"/>
          <w:szCs w:val="26"/>
        </w:rPr>
        <w:t xml:space="preserve"> 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7-10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66"/>
          <w:sz w:val="26"/>
          <w:szCs w:val="26"/>
        </w:rPr>
        <w:t xml:space="preserve"> </w:t>
      </w:r>
      <w:r w:rsidRPr="00F66F79">
        <w:rPr>
          <w:sz w:val="26"/>
          <w:szCs w:val="26"/>
        </w:rPr>
        <w:t>-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15 </w:t>
      </w:r>
      <w:r w:rsidRPr="00F66F79">
        <w:rPr>
          <w:spacing w:val="-2"/>
          <w:sz w:val="26"/>
          <w:szCs w:val="26"/>
        </w:rPr>
        <w:t>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 учащихся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6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 -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10 </w:t>
      </w:r>
      <w:r w:rsidRPr="00F66F79">
        <w:rPr>
          <w:spacing w:val="-2"/>
          <w:sz w:val="26"/>
          <w:szCs w:val="26"/>
        </w:rPr>
        <w:t>минут.</w:t>
      </w:r>
    </w:p>
    <w:p w:rsidR="00553D07" w:rsidRPr="00F66F79" w:rsidRDefault="001227AB" w:rsidP="00F66F79">
      <w:pPr>
        <w:pStyle w:val="a3"/>
        <w:spacing w:line="276" w:lineRule="auto"/>
        <w:ind w:left="483" w:firstLine="237"/>
        <w:rPr>
          <w:sz w:val="26"/>
          <w:szCs w:val="26"/>
        </w:rPr>
      </w:pPr>
      <w:r w:rsidRPr="00F66F79">
        <w:rPr>
          <w:sz w:val="26"/>
          <w:szCs w:val="26"/>
        </w:rPr>
        <w:t>Занятия</w:t>
      </w:r>
      <w:r w:rsidRPr="00F66F79">
        <w:rPr>
          <w:spacing w:val="80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80"/>
          <w:sz w:val="26"/>
          <w:szCs w:val="26"/>
        </w:rPr>
        <w:t xml:space="preserve"> </w:t>
      </w:r>
      <w:r w:rsidRPr="00F66F79">
        <w:rPr>
          <w:sz w:val="26"/>
          <w:szCs w:val="26"/>
        </w:rPr>
        <w:t>кружках с использованием ПК для каждого кружковца должны проводиться не чаще одного раза в неделю общей продолжительностью: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before="120"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7-10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не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более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45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11-13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не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более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60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before="2"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66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66"/>
          <w:sz w:val="26"/>
          <w:szCs w:val="26"/>
        </w:rPr>
        <w:t xml:space="preserve"> </w:t>
      </w:r>
      <w:r w:rsidRPr="00F66F79">
        <w:rPr>
          <w:sz w:val="26"/>
          <w:szCs w:val="26"/>
        </w:rPr>
        <w:t>14-15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не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более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75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минут;</w:t>
      </w:r>
    </w:p>
    <w:p w:rsidR="00553D07" w:rsidRPr="00F66F79" w:rsidRDefault="001227AB" w:rsidP="00F66F79">
      <w:pPr>
        <w:pStyle w:val="a5"/>
        <w:numPr>
          <w:ilvl w:val="0"/>
          <w:numId w:val="7"/>
        </w:numPr>
        <w:tabs>
          <w:tab w:val="left" w:pos="995"/>
        </w:tabs>
        <w:spacing w:line="276" w:lineRule="auto"/>
        <w:ind w:left="994" w:hanging="164"/>
        <w:rPr>
          <w:sz w:val="26"/>
          <w:szCs w:val="26"/>
        </w:rPr>
      </w:pPr>
      <w:r w:rsidRPr="00F66F79">
        <w:rPr>
          <w:sz w:val="26"/>
          <w:szCs w:val="26"/>
        </w:rPr>
        <w:t>для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учащихся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16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лет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старше</w:t>
      </w:r>
      <w:r w:rsidRPr="00F66F79">
        <w:rPr>
          <w:spacing w:val="64"/>
          <w:sz w:val="26"/>
          <w:szCs w:val="26"/>
        </w:rPr>
        <w:t xml:space="preserve"> </w:t>
      </w:r>
      <w:r w:rsidRPr="00F66F79">
        <w:rPr>
          <w:sz w:val="26"/>
          <w:szCs w:val="26"/>
        </w:rPr>
        <w:t>до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90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минут.</w:t>
      </w:r>
    </w:p>
    <w:p w:rsidR="00553D07" w:rsidRDefault="00553D07">
      <w:pPr>
        <w:rPr>
          <w:sz w:val="28"/>
        </w:rPr>
        <w:sectPr w:rsidR="00553D07">
          <w:pgSz w:w="11910" w:h="16840"/>
          <w:pgMar w:top="1040" w:right="520" w:bottom="280" w:left="1360" w:header="720" w:footer="720" w:gutter="0"/>
          <w:cols w:space="720"/>
        </w:sectPr>
      </w:pPr>
    </w:p>
    <w:p w:rsidR="00553D07" w:rsidRPr="00F66F79" w:rsidRDefault="001227AB">
      <w:pPr>
        <w:pStyle w:val="21"/>
        <w:spacing w:before="72"/>
        <w:ind w:left="1765" w:right="472" w:hanging="1280"/>
        <w:jc w:val="both"/>
        <w:rPr>
          <w:sz w:val="26"/>
          <w:szCs w:val="26"/>
        </w:rPr>
      </w:pPr>
      <w:r w:rsidRPr="00F66F79">
        <w:rPr>
          <w:sz w:val="26"/>
          <w:szCs w:val="26"/>
        </w:rPr>
        <w:lastRenderedPageBreak/>
        <w:t>Инструкция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охране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труда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компьютерами,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принтерами, ксероксами и другими электрическими приборами</w:t>
      </w:r>
    </w:p>
    <w:p w:rsidR="00553D07" w:rsidRPr="00F66F79" w:rsidRDefault="001227AB">
      <w:pPr>
        <w:pStyle w:val="a5"/>
        <w:numPr>
          <w:ilvl w:val="1"/>
          <w:numId w:val="8"/>
        </w:numPr>
        <w:tabs>
          <w:tab w:val="left" w:pos="1422"/>
        </w:tabs>
        <w:spacing w:before="95"/>
        <w:ind w:hanging="361"/>
        <w:jc w:val="both"/>
        <w:rPr>
          <w:rFonts w:ascii="Calibri" w:hAnsi="Calibri"/>
          <w:sz w:val="26"/>
          <w:szCs w:val="26"/>
        </w:rPr>
      </w:pPr>
      <w:r w:rsidRPr="00F66F79">
        <w:rPr>
          <w:sz w:val="26"/>
          <w:szCs w:val="26"/>
        </w:rPr>
        <w:t>Общие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требования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безопасности</w:t>
      </w:r>
    </w:p>
    <w:p w:rsidR="00553D07" w:rsidRPr="00F66F79" w:rsidRDefault="001227AB" w:rsidP="00F66F79">
      <w:pPr>
        <w:pStyle w:val="a3"/>
        <w:spacing w:before="136"/>
        <w:ind w:left="720" w:right="326" w:firstLine="34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1.1.К работе с компьютерами, принтерами, ксероксами и другими электрическими приборами допускаются лица, обученные данной специальности, прошедшие вводный инструктаж по охране труда, инструктаж по охране труда, инструктаж по технике безопасности непосредственно на рабочем месте и инструктаж в объеме 1-й группы по </w:t>
      </w:r>
      <w:r w:rsidRPr="00F66F79">
        <w:rPr>
          <w:spacing w:val="-2"/>
          <w:sz w:val="26"/>
          <w:szCs w:val="26"/>
        </w:rPr>
        <w:t>электробезопасности.</w:t>
      </w:r>
    </w:p>
    <w:p w:rsidR="00553D07" w:rsidRPr="00F66F79" w:rsidRDefault="001227AB" w:rsidP="00F66F79">
      <w:pPr>
        <w:pStyle w:val="a3"/>
        <w:spacing w:before="102" w:line="237" w:lineRule="auto"/>
        <w:ind w:left="720" w:right="333" w:firstLine="34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1.2</w:t>
      </w:r>
      <w:proofErr w:type="gramStart"/>
      <w:r w:rsidRPr="00F66F79">
        <w:rPr>
          <w:sz w:val="26"/>
          <w:szCs w:val="26"/>
        </w:rPr>
        <w:t xml:space="preserve"> П</w:t>
      </w:r>
      <w:proofErr w:type="gramEnd"/>
      <w:r w:rsidRPr="00F66F79">
        <w:rPr>
          <w:sz w:val="26"/>
          <w:szCs w:val="26"/>
        </w:rPr>
        <w:t>ри работе с дисплеями не допускается расположение рабочих мест в помещениях без естественного освещения.</w:t>
      </w:r>
    </w:p>
    <w:p w:rsidR="00553D07" w:rsidRPr="00F66F79" w:rsidRDefault="001227AB">
      <w:pPr>
        <w:pStyle w:val="a5"/>
        <w:numPr>
          <w:ilvl w:val="1"/>
          <w:numId w:val="6"/>
        </w:numPr>
        <w:tabs>
          <w:tab w:val="left" w:pos="1126"/>
        </w:tabs>
        <w:spacing w:before="104"/>
        <w:ind w:right="32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Рабочие места с дисплеями от стены с оконными проемами должны находиться на расстоянии не менее 1,5 м, от других стен – не менее 1 м. Расстояние </w:t>
      </w:r>
      <w:proofErr w:type="spellStart"/>
      <w:r w:rsidRPr="00F66F79">
        <w:rPr>
          <w:sz w:val="26"/>
          <w:szCs w:val="26"/>
        </w:rPr>
        <w:t>отзадней</w:t>
      </w:r>
      <w:proofErr w:type="spellEnd"/>
      <w:r w:rsidRPr="00F66F79">
        <w:rPr>
          <w:sz w:val="26"/>
          <w:szCs w:val="26"/>
        </w:rPr>
        <w:t xml:space="preserve"> и боковых стен дисплея до другого работника</w:t>
      </w:r>
      <w:r w:rsidRPr="00F66F79">
        <w:rPr>
          <w:spacing w:val="40"/>
          <w:sz w:val="26"/>
          <w:szCs w:val="26"/>
        </w:rPr>
        <w:t xml:space="preserve"> </w:t>
      </w:r>
      <w:r w:rsidRPr="00F66F79">
        <w:rPr>
          <w:sz w:val="26"/>
          <w:szCs w:val="26"/>
        </w:rPr>
        <w:t>должно быть не менее 1 ,5 м.</w:t>
      </w:r>
    </w:p>
    <w:p w:rsidR="00553D07" w:rsidRPr="00F66F79" w:rsidRDefault="001227AB">
      <w:pPr>
        <w:pStyle w:val="a5"/>
        <w:numPr>
          <w:ilvl w:val="1"/>
          <w:numId w:val="6"/>
        </w:numPr>
        <w:tabs>
          <w:tab w:val="left" w:pos="1259"/>
        </w:tabs>
        <w:spacing w:before="99"/>
        <w:ind w:right="323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Размеры рабочей поверхности столешницы должны быть не менее 1600 х 900 мм. Под столешницей рабочего стола должно быть свободное пространство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для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ног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размерами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высоте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не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менее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600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мм,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по ширине - 500 мм, по глубине - 650 мм. Рабочее место должно быть оборудовано подставкой для ног шириной 350 мм и длиной 400 мм.</w:t>
      </w:r>
    </w:p>
    <w:p w:rsidR="00553D07" w:rsidRPr="00F66F79" w:rsidRDefault="001227AB">
      <w:pPr>
        <w:pStyle w:val="a5"/>
        <w:numPr>
          <w:ilvl w:val="1"/>
          <w:numId w:val="6"/>
        </w:numPr>
        <w:tabs>
          <w:tab w:val="left" w:pos="1126"/>
        </w:tabs>
        <w:spacing w:before="102"/>
        <w:ind w:right="328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Для защиты от прямых солнечных лучей должны предусматриваться солнцезащитные устройства (пленка с металлизированным покрытием, регулируемые жалюзи с вертикальными ламелями и др.)</w:t>
      </w:r>
    </w:p>
    <w:p w:rsidR="00553D07" w:rsidRPr="00F66F79" w:rsidRDefault="001227AB">
      <w:pPr>
        <w:pStyle w:val="a5"/>
        <w:numPr>
          <w:ilvl w:val="1"/>
          <w:numId w:val="6"/>
        </w:numPr>
        <w:tabs>
          <w:tab w:val="left" w:pos="1304"/>
        </w:tabs>
        <w:spacing w:before="102" w:line="237" w:lineRule="auto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Для исключения бликов отражения на экранах от светильников общего освещения необходимо:</w:t>
      </w:r>
    </w:p>
    <w:p w:rsidR="00553D07" w:rsidRPr="00F66F79" w:rsidRDefault="001227AB">
      <w:pPr>
        <w:pStyle w:val="a5"/>
        <w:numPr>
          <w:ilvl w:val="1"/>
          <w:numId w:val="11"/>
        </w:numPr>
        <w:tabs>
          <w:tab w:val="left" w:pos="1050"/>
        </w:tabs>
        <w:spacing w:before="103" w:line="273" w:lineRule="auto"/>
        <w:ind w:left="1061" w:right="330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применить специальные фильтры для экранов, защитные козырьки или располагать источники света параллельно направлению взгляда на </w:t>
      </w:r>
      <w:r w:rsidRPr="00F66F79">
        <w:rPr>
          <w:spacing w:val="-2"/>
          <w:sz w:val="26"/>
          <w:szCs w:val="26"/>
        </w:rPr>
        <w:t>экран.</w:t>
      </w:r>
    </w:p>
    <w:p w:rsidR="00553D07" w:rsidRPr="00F66F79" w:rsidRDefault="001227AB">
      <w:pPr>
        <w:pStyle w:val="a5"/>
        <w:numPr>
          <w:ilvl w:val="1"/>
          <w:numId w:val="11"/>
        </w:numPr>
        <w:tabs>
          <w:tab w:val="left" w:pos="1050"/>
        </w:tabs>
        <w:spacing w:before="106" w:line="273" w:lineRule="auto"/>
        <w:ind w:left="1061" w:right="330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Пол помещения должен быть покрыт материалами, не выделяющими вредных веществ, поглощающими шум, не накапливающими статического электричества.</w:t>
      </w:r>
    </w:p>
    <w:p w:rsidR="00553D07" w:rsidRPr="00F66F79" w:rsidRDefault="001227AB">
      <w:pPr>
        <w:pStyle w:val="a5"/>
        <w:numPr>
          <w:ilvl w:val="1"/>
          <w:numId w:val="11"/>
        </w:numPr>
        <w:tabs>
          <w:tab w:val="left" w:pos="1050"/>
        </w:tabs>
        <w:spacing w:before="107" w:line="271" w:lineRule="auto"/>
        <w:ind w:left="1061" w:right="324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Допускаемые уровни напряженности электростатических полей на рабочих местах не должны превышать 20 </w:t>
      </w:r>
      <w:proofErr w:type="spellStart"/>
      <w:r w:rsidRPr="00F66F79">
        <w:rPr>
          <w:sz w:val="26"/>
          <w:szCs w:val="26"/>
        </w:rPr>
        <w:t>кв</w:t>
      </w:r>
      <w:proofErr w:type="spellEnd"/>
      <w:r w:rsidRPr="00F66F79">
        <w:rPr>
          <w:sz w:val="26"/>
          <w:szCs w:val="26"/>
        </w:rPr>
        <w:t>/м (ГОСТ 120,145-84).</w:t>
      </w:r>
    </w:p>
    <w:p w:rsidR="00553D07" w:rsidRPr="00F66F79" w:rsidRDefault="001227AB">
      <w:pPr>
        <w:pStyle w:val="a5"/>
        <w:numPr>
          <w:ilvl w:val="1"/>
          <w:numId w:val="11"/>
        </w:numPr>
        <w:tabs>
          <w:tab w:val="left" w:pos="1050"/>
        </w:tabs>
        <w:spacing w:before="108" w:line="273" w:lineRule="auto"/>
        <w:ind w:left="1061" w:right="333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Мощность экспозиционной дозы низкоэнергетического рентгеновского излучения на расстоянии 5 см от экрана, задней и боковых стенок дисплея не должна превышать 100 </w:t>
      </w:r>
      <w:proofErr w:type="spellStart"/>
      <w:r w:rsidRPr="00F66F79">
        <w:rPr>
          <w:sz w:val="26"/>
          <w:szCs w:val="26"/>
        </w:rPr>
        <w:t>мкр</w:t>
      </w:r>
      <w:proofErr w:type="spellEnd"/>
      <w:r w:rsidRPr="00F66F79">
        <w:rPr>
          <w:sz w:val="26"/>
          <w:szCs w:val="26"/>
        </w:rPr>
        <w:t xml:space="preserve">/ч (0,03 </w:t>
      </w:r>
      <w:proofErr w:type="spellStart"/>
      <w:r w:rsidRPr="00F66F79">
        <w:rPr>
          <w:sz w:val="26"/>
          <w:szCs w:val="26"/>
        </w:rPr>
        <w:t>мкр</w:t>
      </w:r>
      <w:proofErr w:type="spellEnd"/>
      <w:r w:rsidRPr="00F66F79">
        <w:rPr>
          <w:sz w:val="26"/>
          <w:szCs w:val="26"/>
        </w:rPr>
        <w:t>/с).</w:t>
      </w:r>
    </w:p>
    <w:p w:rsidR="00553D07" w:rsidRPr="00F66F79" w:rsidRDefault="001227AB">
      <w:pPr>
        <w:pStyle w:val="a5"/>
        <w:numPr>
          <w:ilvl w:val="1"/>
          <w:numId w:val="11"/>
        </w:numPr>
        <w:tabs>
          <w:tab w:val="left" w:pos="1050"/>
        </w:tabs>
        <w:spacing w:before="106" w:line="273" w:lineRule="auto"/>
        <w:ind w:left="1061" w:right="323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Мощность ультрафиолетового излучения не должна превышать 10 Вт/мч-2 Вт/</w:t>
      </w:r>
      <w:proofErr w:type="spellStart"/>
      <w:r w:rsidRPr="00F66F79">
        <w:rPr>
          <w:sz w:val="26"/>
          <w:szCs w:val="26"/>
        </w:rPr>
        <w:t>мч</w:t>
      </w:r>
      <w:proofErr w:type="spellEnd"/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на расстоянии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5 и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30 см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от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>экрана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дисплея (ГОСТ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27954- </w:t>
      </w:r>
      <w:r w:rsidRPr="00F66F79">
        <w:rPr>
          <w:spacing w:val="-4"/>
          <w:sz w:val="26"/>
          <w:szCs w:val="26"/>
        </w:rPr>
        <w:t>88).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196"/>
        </w:tabs>
        <w:spacing w:before="67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Клавиатура дисплея не должна быть жестко связана с монитором. Площадь помещения из расчета на одного человека следует предусматривать не менее 6,0 кв.м.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211"/>
        </w:tabs>
        <w:spacing w:before="103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На рабочих местах необходимо обеспечивать микроклиматические параметры, уровни освещенности шума и состояния воздушной среды согласно санитарным нормам.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467"/>
        </w:tabs>
        <w:spacing w:before="102" w:line="237" w:lineRule="auto"/>
        <w:ind w:right="33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Освещение должно быть смешанным (естественным и </w:t>
      </w:r>
      <w:r w:rsidRPr="00F66F79">
        <w:rPr>
          <w:spacing w:val="-2"/>
          <w:sz w:val="26"/>
          <w:szCs w:val="26"/>
        </w:rPr>
        <w:t>искусственным).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448"/>
        </w:tabs>
        <w:spacing w:before="104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lastRenderedPageBreak/>
        <w:t>Осветительные установки должны обеспечивать равномерную освещенность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с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помощью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преимущественно</w:t>
      </w:r>
      <w:r w:rsidRPr="00F66F79">
        <w:rPr>
          <w:spacing w:val="-4"/>
          <w:sz w:val="26"/>
          <w:szCs w:val="26"/>
        </w:rPr>
        <w:t xml:space="preserve"> </w:t>
      </w:r>
      <w:proofErr w:type="gramStart"/>
      <w:r w:rsidRPr="00F66F79">
        <w:rPr>
          <w:sz w:val="26"/>
          <w:szCs w:val="26"/>
        </w:rPr>
        <w:t>отраженного</w:t>
      </w:r>
      <w:proofErr w:type="gramEnd"/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или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рассеянного </w:t>
      </w:r>
      <w:proofErr w:type="spellStart"/>
      <w:r w:rsidRPr="00F66F79">
        <w:rPr>
          <w:sz w:val="26"/>
          <w:szCs w:val="26"/>
        </w:rPr>
        <w:t>светораспределения</w:t>
      </w:r>
      <w:proofErr w:type="spellEnd"/>
      <w:r w:rsidRPr="00F66F79">
        <w:rPr>
          <w:sz w:val="26"/>
          <w:szCs w:val="26"/>
        </w:rPr>
        <w:t>. Они не должны создавать слепящих бликов на клавиатуре и других частях пульта, а также на экране дисплея в направлении глаз оператора.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383"/>
        </w:tabs>
        <w:spacing w:before="99"/>
        <w:ind w:right="33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Для исключения отражения на экране бликов от светильников необходимо применять специальные фильтры для экранов,</w:t>
      </w:r>
      <w:r w:rsidRPr="00F66F79">
        <w:rPr>
          <w:spacing w:val="40"/>
          <w:sz w:val="26"/>
          <w:szCs w:val="26"/>
        </w:rPr>
        <w:t xml:space="preserve"> </w:t>
      </w:r>
      <w:proofErr w:type="spellStart"/>
      <w:r w:rsidRPr="00F66F79">
        <w:rPr>
          <w:sz w:val="26"/>
          <w:szCs w:val="26"/>
        </w:rPr>
        <w:t>антибликерные</w:t>
      </w:r>
      <w:proofErr w:type="spellEnd"/>
      <w:r w:rsidRPr="00F66F79">
        <w:rPr>
          <w:sz w:val="26"/>
          <w:szCs w:val="26"/>
        </w:rPr>
        <w:t xml:space="preserve"> сетки, козырьки или располагать источники света параллельно направлению взгляда на экран ВДТ с обеих сторон.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436"/>
        </w:tabs>
        <w:spacing w:before="100"/>
        <w:ind w:right="323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Для предотвращения образования и защиты от статического электричества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необходимо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использовать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нейтрализаторы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увлажнители,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а полы должны иметь антистатическое покрытие. Защита от статического электричества должна проводиться в соответствии с санитарно- гигиеническими нормами допускаемой напряженности электрического </w:t>
      </w:r>
      <w:r w:rsidRPr="00F66F79">
        <w:rPr>
          <w:spacing w:val="-4"/>
          <w:sz w:val="26"/>
          <w:szCs w:val="26"/>
        </w:rPr>
        <w:t>поля.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535"/>
        </w:tabs>
        <w:spacing w:before="101"/>
        <w:ind w:right="323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О случаях </w:t>
      </w:r>
      <w:proofErr w:type="spellStart"/>
      <w:r w:rsidRPr="00F66F79">
        <w:rPr>
          <w:sz w:val="26"/>
          <w:szCs w:val="26"/>
        </w:rPr>
        <w:t>травмирования</w:t>
      </w:r>
      <w:proofErr w:type="spellEnd"/>
      <w:r w:rsidRPr="00F66F79">
        <w:rPr>
          <w:sz w:val="26"/>
          <w:szCs w:val="26"/>
        </w:rPr>
        <w:t xml:space="preserve"> и обнаружения неисправности оборудования работники должны немедленно сообщить руководителю. Работать на неисправном оборудовании запрещается. Не разрешается допускать на свое рабочее место лиц, не имеющих отношения к данной </w:t>
      </w:r>
      <w:r w:rsidRPr="00F66F79">
        <w:rPr>
          <w:spacing w:val="-2"/>
          <w:sz w:val="26"/>
          <w:szCs w:val="26"/>
        </w:rPr>
        <w:t>работе.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510"/>
        </w:tabs>
        <w:spacing w:before="101"/>
        <w:ind w:right="325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Работники обязаны выполнять правила безопасности, при обнаружении возможной опасности предупредить окружающих и немедленно сообщить руководителю; содержать в чистоте рабочее место</w:t>
      </w:r>
      <w:r w:rsidRPr="00F66F79">
        <w:rPr>
          <w:spacing w:val="40"/>
          <w:sz w:val="26"/>
          <w:szCs w:val="26"/>
        </w:rPr>
        <w:t xml:space="preserve"> </w:t>
      </w:r>
      <w:r w:rsidRPr="00F66F79">
        <w:rPr>
          <w:sz w:val="26"/>
          <w:szCs w:val="26"/>
        </w:rPr>
        <w:t>и не загромождать его посторонними предметами.</w:t>
      </w:r>
    </w:p>
    <w:p w:rsidR="00553D07" w:rsidRPr="00F66F79" w:rsidRDefault="001227AB">
      <w:pPr>
        <w:pStyle w:val="a5"/>
        <w:numPr>
          <w:ilvl w:val="1"/>
          <w:numId w:val="5"/>
        </w:numPr>
        <w:tabs>
          <w:tab w:val="left" w:pos="1352"/>
        </w:tabs>
        <w:spacing w:before="100"/>
        <w:ind w:right="33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</w:t>
      </w:r>
    </w:p>
    <w:p w:rsidR="00553D07" w:rsidRPr="00F66F79" w:rsidRDefault="001227AB">
      <w:pPr>
        <w:pStyle w:val="21"/>
        <w:numPr>
          <w:ilvl w:val="1"/>
          <w:numId w:val="8"/>
        </w:numPr>
        <w:tabs>
          <w:tab w:val="left" w:pos="1095"/>
          <w:tab w:val="left" w:pos="1096"/>
        </w:tabs>
        <w:spacing w:before="203"/>
        <w:ind w:left="1095" w:hanging="728"/>
        <w:jc w:val="left"/>
        <w:rPr>
          <w:rFonts w:ascii="Calibri" w:hAnsi="Calibri"/>
          <w:b w:val="0"/>
          <w:sz w:val="26"/>
          <w:szCs w:val="26"/>
        </w:rPr>
      </w:pPr>
      <w:r w:rsidRPr="00F66F79">
        <w:rPr>
          <w:sz w:val="26"/>
          <w:szCs w:val="26"/>
        </w:rPr>
        <w:t>Требования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безопасности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перед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началом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работы</w:t>
      </w:r>
    </w:p>
    <w:p w:rsidR="00F66F79" w:rsidRPr="00F66F79" w:rsidRDefault="001227AB" w:rsidP="00F66F79">
      <w:pPr>
        <w:pStyle w:val="a5"/>
        <w:numPr>
          <w:ilvl w:val="2"/>
          <w:numId w:val="8"/>
        </w:numPr>
        <w:tabs>
          <w:tab w:val="left" w:pos="1030"/>
          <w:tab w:val="left" w:pos="1031"/>
          <w:tab w:val="left" w:pos="2526"/>
          <w:tab w:val="left" w:pos="2725"/>
          <w:tab w:val="left" w:pos="2895"/>
          <w:tab w:val="left" w:pos="3128"/>
          <w:tab w:val="left" w:pos="4136"/>
          <w:tab w:val="left" w:pos="4317"/>
          <w:tab w:val="left" w:pos="4669"/>
          <w:tab w:val="left" w:pos="5936"/>
          <w:tab w:val="left" w:pos="6393"/>
          <w:tab w:val="left" w:pos="8056"/>
          <w:tab w:val="left" w:pos="8353"/>
          <w:tab w:val="left" w:pos="8409"/>
          <w:tab w:val="left" w:pos="9418"/>
        </w:tabs>
        <w:spacing w:before="245"/>
        <w:ind w:right="330"/>
        <w:jc w:val="both"/>
        <w:rPr>
          <w:sz w:val="26"/>
          <w:szCs w:val="26"/>
        </w:rPr>
      </w:pPr>
      <w:r w:rsidRPr="00F66F79">
        <w:rPr>
          <w:spacing w:val="-2"/>
          <w:sz w:val="26"/>
          <w:szCs w:val="26"/>
        </w:rPr>
        <w:t>Осмотреть</w:t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и</w:t>
      </w:r>
      <w:r w:rsidRPr="00F66F79">
        <w:rPr>
          <w:sz w:val="26"/>
          <w:szCs w:val="26"/>
        </w:rPr>
        <w:tab/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убедиться</w:t>
      </w:r>
      <w:r w:rsidRPr="00F66F79">
        <w:rPr>
          <w:sz w:val="26"/>
          <w:szCs w:val="26"/>
        </w:rPr>
        <w:tab/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в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исправности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оборудования,</w:t>
      </w:r>
      <w:r w:rsidRPr="00F66F79">
        <w:rPr>
          <w:sz w:val="26"/>
          <w:szCs w:val="26"/>
        </w:rPr>
        <w:tab/>
      </w:r>
      <w:r w:rsidR="00F66F79">
        <w:rPr>
          <w:spacing w:val="-2"/>
          <w:sz w:val="26"/>
          <w:szCs w:val="26"/>
        </w:rPr>
        <w:t>заземления</w:t>
      </w:r>
    </w:p>
    <w:p w:rsidR="00553D07" w:rsidRPr="00F66F79" w:rsidRDefault="001227AB" w:rsidP="00F66F79">
      <w:pPr>
        <w:tabs>
          <w:tab w:val="left" w:pos="1030"/>
          <w:tab w:val="left" w:pos="1031"/>
          <w:tab w:val="left" w:pos="2526"/>
          <w:tab w:val="left" w:pos="2725"/>
          <w:tab w:val="left" w:pos="2895"/>
          <w:tab w:val="left" w:pos="3128"/>
          <w:tab w:val="left" w:pos="4136"/>
          <w:tab w:val="left" w:pos="4317"/>
          <w:tab w:val="left" w:pos="4669"/>
          <w:tab w:val="left" w:pos="5936"/>
          <w:tab w:val="left" w:pos="6393"/>
          <w:tab w:val="left" w:pos="8056"/>
          <w:tab w:val="left" w:pos="8353"/>
          <w:tab w:val="left" w:pos="8409"/>
          <w:tab w:val="left" w:pos="9418"/>
        </w:tabs>
        <w:ind w:left="701" w:right="330"/>
        <w:jc w:val="both"/>
        <w:rPr>
          <w:sz w:val="26"/>
          <w:szCs w:val="26"/>
        </w:rPr>
      </w:pPr>
      <w:r w:rsidRPr="00F66F79">
        <w:rPr>
          <w:spacing w:val="-2"/>
          <w:sz w:val="26"/>
          <w:szCs w:val="26"/>
        </w:rPr>
        <w:t>электропроводки.</w:t>
      </w:r>
      <w:r w:rsidRPr="00F66F79">
        <w:rPr>
          <w:sz w:val="26"/>
          <w:szCs w:val="26"/>
        </w:rPr>
        <w:tab/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В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случае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обнаружения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неисправностей</w:t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к</w:t>
      </w:r>
      <w:r w:rsidRPr="00F66F79">
        <w:rPr>
          <w:sz w:val="26"/>
          <w:szCs w:val="26"/>
        </w:rPr>
        <w:tab/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работе</w:t>
      </w:r>
      <w:r w:rsidRPr="00F66F79">
        <w:rPr>
          <w:sz w:val="26"/>
          <w:szCs w:val="26"/>
        </w:rPr>
        <w:tab/>
      </w:r>
      <w:r w:rsidRPr="00F66F79">
        <w:rPr>
          <w:spacing w:val="-5"/>
          <w:sz w:val="26"/>
          <w:szCs w:val="26"/>
        </w:rPr>
        <w:t>не</w:t>
      </w:r>
    </w:p>
    <w:p w:rsidR="00553D07" w:rsidRPr="00F66F79" w:rsidRDefault="001227AB" w:rsidP="00F66F79">
      <w:pPr>
        <w:spacing w:line="69" w:lineRule="exact"/>
        <w:ind w:left="34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.</w:t>
      </w:r>
    </w:p>
    <w:p w:rsidR="00553D07" w:rsidRPr="00F66F79" w:rsidRDefault="001227AB" w:rsidP="00F66F79">
      <w:pPr>
        <w:pStyle w:val="a3"/>
        <w:spacing w:line="253" w:lineRule="exact"/>
        <w:ind w:left="387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приступать.</w:t>
      </w:r>
      <w:r w:rsidRPr="00F66F79">
        <w:rPr>
          <w:spacing w:val="64"/>
          <w:sz w:val="26"/>
          <w:szCs w:val="26"/>
        </w:rPr>
        <w:t xml:space="preserve"> </w:t>
      </w:r>
      <w:r w:rsidRPr="00F66F79">
        <w:rPr>
          <w:sz w:val="26"/>
          <w:szCs w:val="26"/>
        </w:rPr>
        <w:t>Сообщить</w:t>
      </w:r>
      <w:r w:rsidRPr="00F66F79">
        <w:rPr>
          <w:spacing w:val="63"/>
          <w:sz w:val="26"/>
          <w:szCs w:val="26"/>
        </w:rPr>
        <w:t xml:space="preserve"> </w:t>
      </w:r>
      <w:r w:rsidRPr="00F66F79">
        <w:rPr>
          <w:sz w:val="26"/>
          <w:szCs w:val="26"/>
        </w:rPr>
        <w:t>об</w:t>
      </w:r>
      <w:r w:rsidRPr="00F66F79">
        <w:rPr>
          <w:spacing w:val="65"/>
          <w:sz w:val="26"/>
          <w:szCs w:val="26"/>
        </w:rPr>
        <w:t xml:space="preserve"> </w:t>
      </w:r>
      <w:r w:rsidRPr="00F66F79">
        <w:rPr>
          <w:sz w:val="26"/>
          <w:szCs w:val="26"/>
        </w:rPr>
        <w:t>этом</w:t>
      </w:r>
      <w:r w:rsidRPr="00F66F79">
        <w:rPr>
          <w:spacing w:val="64"/>
          <w:sz w:val="26"/>
          <w:szCs w:val="26"/>
        </w:rPr>
        <w:t xml:space="preserve"> </w:t>
      </w:r>
      <w:r w:rsidRPr="00F66F79">
        <w:rPr>
          <w:sz w:val="26"/>
          <w:szCs w:val="26"/>
        </w:rPr>
        <w:t>руководителю</w:t>
      </w:r>
      <w:r w:rsidRPr="00F66F79">
        <w:rPr>
          <w:spacing w:val="63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65"/>
          <w:sz w:val="26"/>
          <w:szCs w:val="26"/>
        </w:rPr>
        <w:t xml:space="preserve"> </w:t>
      </w:r>
      <w:r w:rsidRPr="00F66F79">
        <w:rPr>
          <w:sz w:val="26"/>
          <w:szCs w:val="26"/>
        </w:rPr>
        <w:t>только</w:t>
      </w:r>
      <w:r w:rsidRPr="00F66F79">
        <w:rPr>
          <w:spacing w:val="65"/>
          <w:sz w:val="26"/>
          <w:szCs w:val="26"/>
        </w:rPr>
        <w:t xml:space="preserve"> </w:t>
      </w:r>
      <w:r w:rsidRPr="00F66F79">
        <w:rPr>
          <w:sz w:val="26"/>
          <w:szCs w:val="26"/>
        </w:rPr>
        <w:t>после</w:t>
      </w:r>
      <w:r w:rsidRPr="00F66F79">
        <w:rPr>
          <w:spacing w:val="6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устранения</w:t>
      </w:r>
    </w:p>
    <w:p w:rsidR="00553D07" w:rsidRDefault="001227AB" w:rsidP="00F66F79">
      <w:pPr>
        <w:pStyle w:val="a3"/>
        <w:spacing w:line="321" w:lineRule="exact"/>
        <w:ind w:left="387"/>
        <w:jc w:val="both"/>
        <w:rPr>
          <w:spacing w:val="-2"/>
          <w:sz w:val="26"/>
          <w:szCs w:val="26"/>
        </w:rPr>
      </w:pPr>
      <w:r w:rsidRPr="00F66F79">
        <w:rPr>
          <w:sz w:val="26"/>
          <w:szCs w:val="26"/>
        </w:rPr>
        <w:t>неполадок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его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разрешения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приступить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работе</w:t>
      </w:r>
      <w:r w:rsidR="00F66F79">
        <w:rPr>
          <w:spacing w:val="-2"/>
          <w:sz w:val="26"/>
          <w:szCs w:val="26"/>
        </w:rPr>
        <w:t>.</w:t>
      </w:r>
    </w:p>
    <w:p w:rsidR="00553D07" w:rsidRPr="00F66F79" w:rsidRDefault="00F66F79" w:rsidP="00F66F79">
      <w:pPr>
        <w:tabs>
          <w:tab w:val="left" w:pos="889"/>
        </w:tabs>
        <w:spacing w:before="59" w:line="253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27AB" w:rsidRPr="00F66F79">
        <w:rPr>
          <w:sz w:val="26"/>
          <w:szCs w:val="26"/>
        </w:rPr>
        <w:t>Проверить</w:t>
      </w:r>
      <w:r w:rsidR="001227AB" w:rsidRPr="00F66F79">
        <w:rPr>
          <w:spacing w:val="-2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освещение</w:t>
      </w:r>
      <w:r w:rsidR="001227AB" w:rsidRPr="00F66F79">
        <w:rPr>
          <w:spacing w:val="2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рабочего</w:t>
      </w:r>
      <w:r w:rsidR="001227AB" w:rsidRPr="00F66F79">
        <w:rPr>
          <w:spacing w:val="3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места,</w:t>
      </w:r>
      <w:r w:rsidR="001227AB" w:rsidRPr="00F66F79">
        <w:rPr>
          <w:spacing w:val="1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при</w:t>
      </w:r>
      <w:r w:rsidR="001227AB" w:rsidRPr="00F66F79">
        <w:rPr>
          <w:spacing w:val="3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необходимости</w:t>
      </w:r>
      <w:r w:rsidR="001227AB" w:rsidRPr="00F66F79">
        <w:rPr>
          <w:spacing w:val="2"/>
          <w:sz w:val="26"/>
          <w:szCs w:val="26"/>
        </w:rPr>
        <w:t xml:space="preserve"> </w:t>
      </w:r>
      <w:r w:rsidR="001227AB" w:rsidRPr="00F66F79">
        <w:rPr>
          <w:sz w:val="26"/>
          <w:szCs w:val="26"/>
        </w:rPr>
        <w:t>принять</w:t>
      </w:r>
      <w:r w:rsidR="001227AB" w:rsidRPr="00F66F79">
        <w:rPr>
          <w:spacing w:val="2"/>
          <w:sz w:val="26"/>
          <w:szCs w:val="26"/>
        </w:rPr>
        <w:t xml:space="preserve"> </w:t>
      </w:r>
      <w:r w:rsidR="001227AB" w:rsidRPr="00F66F79">
        <w:rPr>
          <w:spacing w:val="-4"/>
          <w:sz w:val="26"/>
          <w:szCs w:val="26"/>
        </w:rPr>
        <w:t>меры</w:t>
      </w:r>
    </w:p>
    <w:p w:rsidR="00553D07" w:rsidRPr="00F66F79" w:rsidRDefault="001227AB" w:rsidP="00F66F79">
      <w:pPr>
        <w:spacing w:line="138" w:lineRule="exact"/>
        <w:ind w:left="34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.</w:t>
      </w:r>
    </w:p>
    <w:p w:rsidR="00553D07" w:rsidRPr="00F66F79" w:rsidRDefault="001227AB" w:rsidP="00F66F79">
      <w:pPr>
        <w:pStyle w:val="a3"/>
        <w:spacing w:line="253" w:lineRule="exact"/>
        <w:ind w:left="387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к его</w:t>
      </w:r>
      <w:r w:rsidRPr="00F66F79">
        <w:rPr>
          <w:spacing w:val="-2"/>
          <w:sz w:val="26"/>
          <w:szCs w:val="26"/>
        </w:rPr>
        <w:t xml:space="preserve"> нормализации.</w:t>
      </w:r>
    </w:p>
    <w:p w:rsidR="00553D07" w:rsidRDefault="00553D07">
      <w:pPr>
        <w:spacing w:line="253" w:lineRule="exact"/>
        <w:sectPr w:rsidR="00553D07">
          <w:pgSz w:w="11910" w:h="16840"/>
          <w:pgMar w:top="1240" w:right="520" w:bottom="280" w:left="1360" w:header="720" w:footer="720" w:gutter="0"/>
          <w:cols w:space="720"/>
        </w:sectPr>
      </w:pPr>
    </w:p>
    <w:p w:rsidR="00553D07" w:rsidRPr="00F66F79" w:rsidRDefault="001227AB" w:rsidP="00F66F79">
      <w:pPr>
        <w:pStyle w:val="21"/>
        <w:spacing w:before="69"/>
        <w:ind w:left="874"/>
        <w:jc w:val="both"/>
        <w:rPr>
          <w:sz w:val="26"/>
          <w:szCs w:val="26"/>
        </w:rPr>
      </w:pPr>
      <w:r w:rsidRPr="00F66F79">
        <w:rPr>
          <w:sz w:val="26"/>
          <w:szCs w:val="26"/>
        </w:rPr>
        <w:lastRenderedPageBreak/>
        <w:t>Инструкция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охране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труда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Точки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Роста.</w:t>
      </w:r>
    </w:p>
    <w:p w:rsidR="00553D07" w:rsidRPr="00F66F79" w:rsidRDefault="001227AB" w:rsidP="00F66F79">
      <w:pPr>
        <w:pStyle w:val="a5"/>
        <w:numPr>
          <w:ilvl w:val="3"/>
          <w:numId w:val="8"/>
        </w:numPr>
        <w:tabs>
          <w:tab w:val="left" w:pos="1050"/>
        </w:tabs>
        <w:spacing w:before="99"/>
        <w:ind w:hanging="349"/>
        <w:jc w:val="both"/>
        <w:rPr>
          <w:rFonts w:ascii="Calibri" w:hAnsi="Calibri"/>
          <w:sz w:val="26"/>
          <w:szCs w:val="26"/>
        </w:rPr>
      </w:pPr>
      <w:r w:rsidRPr="00F66F79">
        <w:rPr>
          <w:sz w:val="26"/>
          <w:szCs w:val="26"/>
        </w:rPr>
        <w:t>Общие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требования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безопасности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33"/>
        <w:ind w:right="323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К работе в кабинете </w:t>
      </w:r>
      <w:proofErr w:type="gramStart"/>
      <w:r w:rsidRPr="00F66F79">
        <w:rPr>
          <w:sz w:val="26"/>
          <w:szCs w:val="26"/>
        </w:rPr>
        <w:t>ТР</w:t>
      </w:r>
      <w:proofErr w:type="gramEnd"/>
      <w:r w:rsidRPr="00F66F79">
        <w:rPr>
          <w:sz w:val="26"/>
          <w:szCs w:val="26"/>
        </w:rPr>
        <w:t xml:space="preserve"> допускаются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2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При работе в кабинете </w:t>
      </w:r>
      <w:proofErr w:type="gramStart"/>
      <w:r w:rsidRPr="00F66F79">
        <w:rPr>
          <w:sz w:val="26"/>
          <w:szCs w:val="26"/>
        </w:rPr>
        <w:t>ТР</w:t>
      </w:r>
      <w:proofErr w:type="gramEnd"/>
      <w:r w:rsidRPr="00F66F79">
        <w:rPr>
          <w:sz w:val="26"/>
          <w:szCs w:val="26"/>
        </w:rPr>
        <w:t xml:space="preserve"> учащиеся должны соблюдать правила поведения, расписание учебных занятий, установленные режимы труда и </w:t>
      </w:r>
      <w:r w:rsidRPr="00F66F79">
        <w:rPr>
          <w:spacing w:val="-2"/>
          <w:sz w:val="26"/>
          <w:szCs w:val="26"/>
        </w:rPr>
        <w:t>отдыха.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312"/>
        </w:tabs>
        <w:spacing w:before="103" w:line="237" w:lineRule="auto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При работе в кабинете </w:t>
      </w:r>
      <w:proofErr w:type="gramStart"/>
      <w:r w:rsidRPr="00F66F79">
        <w:rPr>
          <w:sz w:val="26"/>
          <w:szCs w:val="26"/>
        </w:rPr>
        <w:t>ТР</w:t>
      </w:r>
      <w:proofErr w:type="gramEnd"/>
      <w:r w:rsidRPr="00F66F79">
        <w:rPr>
          <w:sz w:val="26"/>
          <w:szCs w:val="26"/>
        </w:rPr>
        <w:t xml:space="preserve"> возможно воздействие на учащихся следующих опасных и вредных производственных факторов:</w:t>
      </w:r>
    </w:p>
    <w:p w:rsidR="00553D07" w:rsidRPr="00F66F79" w:rsidRDefault="001227AB" w:rsidP="00F66F79">
      <w:pPr>
        <w:pStyle w:val="a5"/>
        <w:numPr>
          <w:ilvl w:val="0"/>
          <w:numId w:val="4"/>
        </w:numPr>
        <w:tabs>
          <w:tab w:val="left" w:pos="1050"/>
        </w:tabs>
        <w:spacing w:before="103" w:line="271" w:lineRule="auto"/>
        <w:ind w:left="1061" w:right="333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неблагоприятное воздействие на организм человека неонизирующих электромагнитных излучений видеотерминалов;</w:t>
      </w:r>
    </w:p>
    <w:p w:rsidR="00553D07" w:rsidRPr="00F66F79" w:rsidRDefault="001227AB" w:rsidP="00F66F79">
      <w:pPr>
        <w:pStyle w:val="a5"/>
        <w:numPr>
          <w:ilvl w:val="0"/>
          <w:numId w:val="4"/>
        </w:numPr>
        <w:tabs>
          <w:tab w:val="left" w:pos="1050"/>
        </w:tabs>
        <w:spacing w:before="108" w:line="273" w:lineRule="auto"/>
        <w:ind w:left="1061" w:right="329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неблагоприятное воздействие на зрение визуальных эргономических параметров видеотерминалов, выходящих за пределы оптимального </w:t>
      </w:r>
      <w:r w:rsidRPr="00F66F79">
        <w:rPr>
          <w:spacing w:val="-2"/>
          <w:sz w:val="26"/>
          <w:szCs w:val="26"/>
        </w:rPr>
        <w:t>диапазона;</w:t>
      </w:r>
    </w:p>
    <w:p w:rsidR="00553D07" w:rsidRPr="00F66F79" w:rsidRDefault="001227AB" w:rsidP="00F66F79">
      <w:pPr>
        <w:pStyle w:val="a5"/>
        <w:numPr>
          <w:ilvl w:val="0"/>
          <w:numId w:val="4"/>
        </w:numPr>
        <w:tabs>
          <w:tab w:val="left" w:pos="1050"/>
        </w:tabs>
        <w:spacing w:before="106" w:line="273" w:lineRule="auto"/>
        <w:ind w:left="1061" w:right="332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нарушение осанки, искривление позвоночника, развитие близорукости при неправильном подборе размеров ученической мебели;</w:t>
      </w:r>
    </w:p>
    <w:p w:rsidR="00553D07" w:rsidRPr="00F66F79" w:rsidRDefault="001227AB" w:rsidP="00F66F79">
      <w:pPr>
        <w:pStyle w:val="a5"/>
        <w:numPr>
          <w:ilvl w:val="0"/>
          <w:numId w:val="4"/>
        </w:numPr>
        <w:tabs>
          <w:tab w:val="left" w:pos="1050"/>
        </w:tabs>
        <w:spacing w:before="104" w:line="271" w:lineRule="auto"/>
        <w:ind w:left="1061" w:right="328" w:hanging="36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нарушение остроты зрения при недостаточной освещенности в </w:t>
      </w:r>
      <w:r w:rsidRPr="00F66F79">
        <w:rPr>
          <w:spacing w:val="-2"/>
          <w:sz w:val="26"/>
          <w:szCs w:val="26"/>
        </w:rPr>
        <w:t>кабинете;</w:t>
      </w:r>
    </w:p>
    <w:p w:rsidR="00553D07" w:rsidRPr="00F66F79" w:rsidRDefault="001227AB" w:rsidP="00F66F79">
      <w:pPr>
        <w:pStyle w:val="a5"/>
        <w:numPr>
          <w:ilvl w:val="0"/>
          <w:numId w:val="4"/>
        </w:numPr>
        <w:tabs>
          <w:tab w:val="left" w:pos="1050"/>
        </w:tabs>
        <w:spacing w:before="108"/>
        <w:ind w:left="1050" w:hanging="34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поражение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электрическим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током.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50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Кабинет </w:t>
      </w:r>
      <w:proofErr w:type="gramStart"/>
      <w:r w:rsidRPr="00F66F79">
        <w:rPr>
          <w:sz w:val="26"/>
          <w:szCs w:val="26"/>
        </w:rPr>
        <w:t>ТР</w:t>
      </w:r>
      <w:proofErr w:type="gramEnd"/>
      <w:r w:rsidRPr="00F66F79">
        <w:rPr>
          <w:sz w:val="26"/>
          <w:szCs w:val="26"/>
        </w:rPr>
        <w:t xml:space="preserve"> должен быть укомплектован </w:t>
      </w:r>
      <w:proofErr w:type="spellStart"/>
      <w:r w:rsidRPr="00F66F79">
        <w:rPr>
          <w:sz w:val="26"/>
          <w:szCs w:val="26"/>
        </w:rPr>
        <w:t>медаптечкой</w:t>
      </w:r>
      <w:proofErr w:type="spellEnd"/>
      <w:r w:rsidRPr="00F66F79">
        <w:rPr>
          <w:sz w:val="26"/>
          <w:szCs w:val="26"/>
        </w:rPr>
        <w:t xml:space="preserve"> с набором необходимых медикаментов и перевязочных средств для оказания первой помощи при травмах или при плохом самочувствии.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99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углекислотными огнетушителями.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0"/>
        <w:ind w:right="327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О каждом несчастном случае пострадавший или очевидец несчастного случая обязан немедленно сообщить учителю (преподавателю) При неисправности оборудования прекратить работу и сообщить об этом учителю (преподавателю).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0"/>
        <w:ind w:right="330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 процессе работы с видеотерминалами учащиеся должны соблюдать порядок проведения работ, правила личной гигиены, содержать в чистоте рабочее место.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4" w:line="237" w:lineRule="auto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Учащиеся, допустившие невыполнение или нарушение инструкции по охране труда, </w:t>
      </w:r>
      <w:proofErr w:type="gramStart"/>
      <w:r w:rsidRPr="00F66F79">
        <w:rPr>
          <w:sz w:val="26"/>
          <w:szCs w:val="26"/>
        </w:rPr>
        <w:t>привлекаются к ответственности и со всеми учащимися проводится</w:t>
      </w:r>
      <w:proofErr w:type="gramEnd"/>
      <w:r w:rsidRPr="00F66F79">
        <w:rPr>
          <w:sz w:val="26"/>
          <w:szCs w:val="26"/>
        </w:rPr>
        <w:t xml:space="preserve"> внеплановый инструктаж по охране труда.</w:t>
      </w:r>
    </w:p>
    <w:p w:rsidR="00553D07" w:rsidRPr="00F66F79" w:rsidRDefault="001227AB" w:rsidP="00F66F79">
      <w:pPr>
        <w:pStyle w:val="a5"/>
        <w:numPr>
          <w:ilvl w:val="3"/>
          <w:numId w:val="8"/>
        </w:numPr>
        <w:tabs>
          <w:tab w:val="left" w:pos="1050"/>
        </w:tabs>
        <w:spacing w:before="106"/>
        <w:ind w:hanging="349"/>
        <w:jc w:val="both"/>
        <w:rPr>
          <w:rFonts w:ascii="Calibri" w:hAnsi="Calibri"/>
          <w:sz w:val="26"/>
          <w:szCs w:val="26"/>
        </w:rPr>
      </w:pPr>
      <w:r w:rsidRPr="00F66F79">
        <w:rPr>
          <w:sz w:val="26"/>
          <w:szCs w:val="26"/>
        </w:rPr>
        <w:t>Требования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безопасности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перед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началом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работы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290"/>
        </w:tabs>
        <w:spacing w:before="67"/>
        <w:ind w:right="326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Тщательно проветрить кабинет ТР и убедиться, что температура воздуха в кабинете находится в пределах 19 - 21</w:t>
      </w:r>
      <w:proofErr w:type="gramStart"/>
      <w:r w:rsidRPr="00F66F79">
        <w:rPr>
          <w:sz w:val="26"/>
          <w:szCs w:val="26"/>
        </w:rPr>
        <w:t>°С</w:t>
      </w:r>
      <w:proofErr w:type="gramEnd"/>
      <w:r w:rsidRPr="00F66F79">
        <w:rPr>
          <w:sz w:val="26"/>
          <w:szCs w:val="26"/>
        </w:rPr>
        <w:t>, относительная влажность воздуха в пределах 62- 55%.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249"/>
        </w:tabs>
        <w:spacing w:before="105" w:line="237" w:lineRule="auto"/>
        <w:ind w:right="326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Убедиться в наличии защитного заземления оборудования, а также защитных экранов видеотерминалов.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295"/>
        </w:tabs>
        <w:spacing w:before="107" w:line="237" w:lineRule="auto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Включить видеотерминалы и проверить стабильность и четкость изображения на экранах.</w:t>
      </w:r>
    </w:p>
    <w:p w:rsidR="00553D07" w:rsidRPr="00F66F79" w:rsidRDefault="001227AB" w:rsidP="00F66F79">
      <w:pPr>
        <w:pStyle w:val="a5"/>
        <w:numPr>
          <w:ilvl w:val="3"/>
          <w:numId w:val="8"/>
        </w:numPr>
        <w:tabs>
          <w:tab w:val="left" w:pos="1050"/>
        </w:tabs>
        <w:spacing w:before="103"/>
        <w:ind w:hanging="349"/>
        <w:jc w:val="both"/>
        <w:rPr>
          <w:rFonts w:ascii="Calibri" w:hAnsi="Calibri"/>
          <w:sz w:val="26"/>
          <w:szCs w:val="26"/>
        </w:rPr>
      </w:pPr>
      <w:r w:rsidRPr="00F66F79">
        <w:rPr>
          <w:sz w:val="26"/>
          <w:szCs w:val="26"/>
        </w:rPr>
        <w:lastRenderedPageBreak/>
        <w:t>.Требования</w:t>
      </w:r>
      <w:r w:rsidRPr="00F66F79">
        <w:rPr>
          <w:spacing w:val="-10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безопасности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время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работы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37" w:line="237" w:lineRule="auto"/>
        <w:ind w:right="333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Не включать видеотерминалы без разрешения учителя</w:t>
      </w:r>
      <w:r w:rsidRPr="00F66F79">
        <w:rPr>
          <w:spacing w:val="40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(преподавателя).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6" w:line="237" w:lineRule="auto"/>
        <w:ind w:right="332"/>
        <w:jc w:val="both"/>
        <w:rPr>
          <w:sz w:val="26"/>
          <w:szCs w:val="26"/>
        </w:rPr>
      </w:pPr>
      <w:r w:rsidRPr="00F66F79">
        <w:rPr>
          <w:sz w:val="26"/>
          <w:szCs w:val="26"/>
        </w:rPr>
        <w:t xml:space="preserve">Недопустимы занятия за одним видеотерминалом двух и более </w:t>
      </w:r>
      <w:r w:rsidRPr="00F66F79">
        <w:rPr>
          <w:spacing w:val="-2"/>
          <w:sz w:val="26"/>
          <w:szCs w:val="26"/>
        </w:rPr>
        <w:t>человек.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5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При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работающем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видеотерминале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расстояние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от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глаз</w:t>
      </w:r>
      <w:r w:rsidRPr="00F66F79">
        <w:rPr>
          <w:spacing w:val="-8"/>
          <w:sz w:val="26"/>
          <w:szCs w:val="26"/>
        </w:rPr>
        <w:t xml:space="preserve"> </w:t>
      </w:r>
      <w:r w:rsidRPr="00F66F79">
        <w:rPr>
          <w:sz w:val="26"/>
          <w:szCs w:val="26"/>
        </w:rPr>
        <w:t>до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экрана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должно быть 0,6 - 0,7 м, уровень глаз должен приходиться на центр экрана или на 2/3 его высоты.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2" w:line="237" w:lineRule="auto"/>
        <w:ind w:right="32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Тетрадь для записей располагать на подставке с наклоном 12 -15° на расстоянии 55 - 65 см от глаз, которая должна быть хорошо освещена.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4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99"/>
        <w:ind w:right="323"/>
        <w:jc w:val="both"/>
        <w:rPr>
          <w:sz w:val="26"/>
          <w:szCs w:val="26"/>
        </w:rPr>
      </w:pPr>
      <w:proofErr w:type="gramStart"/>
      <w:r w:rsidRPr="00F66F79">
        <w:rPr>
          <w:sz w:val="26"/>
          <w:szCs w:val="26"/>
        </w:rPr>
        <w:t>Длительность работы с видеотерминалами не должно превышать: для учащихся 1-х классов (6 лет) - 10 мин., для учащихся 2-5 классов -15 мин., для учащихся 6-7 классов - 20 мин., для учащихся 8-9 классов - 25 мин., для учащихся 10-11 классов - при двух уроках подряд на первом из них - 30 мин., на втором - 20 мин., после чего сделать перерыв не менее 10 мин. для</w:t>
      </w:r>
      <w:proofErr w:type="gramEnd"/>
      <w:r w:rsidRPr="00F66F79">
        <w:rPr>
          <w:sz w:val="26"/>
          <w:szCs w:val="26"/>
        </w:rPr>
        <w:t xml:space="preserve"> выполнения специальных упражнений, снижающих зрительное </w:t>
      </w:r>
      <w:r w:rsidRPr="00F66F79">
        <w:rPr>
          <w:spacing w:val="-2"/>
          <w:sz w:val="26"/>
          <w:szCs w:val="26"/>
        </w:rPr>
        <w:t>утомление.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1"/>
        <w:ind w:right="322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Во время производственной практики ежедневная длительность</w:t>
      </w:r>
      <w:r w:rsidRPr="00F66F79">
        <w:rPr>
          <w:spacing w:val="40"/>
          <w:sz w:val="26"/>
          <w:szCs w:val="26"/>
        </w:rPr>
        <w:t xml:space="preserve"> </w:t>
      </w:r>
      <w:r w:rsidRPr="00F66F79">
        <w:rPr>
          <w:sz w:val="26"/>
          <w:szCs w:val="26"/>
        </w:rPr>
        <w:t>работы за видеотерминалами не должна превышать 3-х часов для учащихся старше 16 лет и 2-х часов для учащихся моложе 16 лет с обязательным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проведением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гимнастики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для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глаз</w:t>
      </w:r>
      <w:r w:rsidRPr="00F66F79">
        <w:rPr>
          <w:spacing w:val="-2"/>
          <w:sz w:val="26"/>
          <w:szCs w:val="26"/>
        </w:rPr>
        <w:t xml:space="preserve"> </w:t>
      </w:r>
      <w:r w:rsidRPr="00F66F79">
        <w:rPr>
          <w:sz w:val="26"/>
          <w:szCs w:val="26"/>
        </w:rPr>
        <w:t>через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каждые</w:t>
      </w:r>
      <w:r w:rsidRPr="00F66F79">
        <w:rPr>
          <w:spacing w:val="-3"/>
          <w:sz w:val="26"/>
          <w:szCs w:val="26"/>
        </w:rPr>
        <w:t xml:space="preserve"> </w:t>
      </w:r>
      <w:r w:rsidRPr="00F66F79">
        <w:rPr>
          <w:sz w:val="26"/>
          <w:szCs w:val="26"/>
        </w:rPr>
        <w:t>20 -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25</w:t>
      </w:r>
      <w:r w:rsidRPr="00F66F79">
        <w:rPr>
          <w:spacing w:val="-1"/>
          <w:sz w:val="26"/>
          <w:szCs w:val="26"/>
        </w:rPr>
        <w:t xml:space="preserve"> </w:t>
      </w:r>
      <w:r w:rsidRPr="00F66F79">
        <w:rPr>
          <w:sz w:val="26"/>
          <w:szCs w:val="26"/>
        </w:rPr>
        <w:t xml:space="preserve">мин. работы и физических упражнений через каждые 45 мин. во время </w:t>
      </w:r>
      <w:r w:rsidRPr="00F66F79">
        <w:rPr>
          <w:spacing w:val="-2"/>
          <w:sz w:val="26"/>
          <w:szCs w:val="26"/>
        </w:rPr>
        <w:t>перерывов.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99"/>
        <w:ind w:right="325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Занятия в кружках с использованием видеотерминалов должны проводиться не раньше, чем через 1 час после окончания учебных занятий в школе, не чаще 2-х раз в неделю общей продолжительностью: для учащихся 2-5 классов - не более 60 мин., для учащихся 6-х классов и старше - до 90 мин.</w:t>
      </w:r>
    </w:p>
    <w:p w:rsidR="00553D07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4" w:line="237" w:lineRule="auto"/>
        <w:ind w:right="335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Не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рекомендуется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использовать</w:t>
      </w:r>
      <w:r w:rsidRPr="00F66F79">
        <w:rPr>
          <w:spacing w:val="-6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кабинете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для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написания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информации меловую доску.</w:t>
      </w:r>
    </w:p>
    <w:p w:rsidR="00553D07" w:rsidRPr="00F66F79" w:rsidRDefault="001227AB" w:rsidP="00F66F79">
      <w:pPr>
        <w:pStyle w:val="a5"/>
        <w:numPr>
          <w:ilvl w:val="3"/>
          <w:numId w:val="8"/>
        </w:numPr>
        <w:tabs>
          <w:tab w:val="left" w:pos="1050"/>
        </w:tabs>
        <w:spacing w:before="67"/>
        <w:ind w:hanging="349"/>
        <w:jc w:val="both"/>
        <w:rPr>
          <w:rFonts w:ascii="Calibri" w:hAnsi="Calibri"/>
          <w:sz w:val="26"/>
          <w:szCs w:val="26"/>
        </w:rPr>
      </w:pPr>
      <w:r w:rsidRPr="00F66F79">
        <w:rPr>
          <w:sz w:val="26"/>
          <w:szCs w:val="26"/>
        </w:rPr>
        <w:t>Требования</w:t>
      </w:r>
      <w:r w:rsidRPr="00F66F79">
        <w:rPr>
          <w:spacing w:val="-12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безопасности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в</w:t>
      </w:r>
      <w:r w:rsidRPr="00F66F79">
        <w:rPr>
          <w:spacing w:val="-7"/>
          <w:sz w:val="26"/>
          <w:szCs w:val="26"/>
        </w:rPr>
        <w:t xml:space="preserve"> </w:t>
      </w:r>
      <w:r w:rsidRPr="00F66F79">
        <w:rPr>
          <w:sz w:val="26"/>
          <w:szCs w:val="26"/>
        </w:rPr>
        <w:t>аварийных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ситуациях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39" w:line="237" w:lineRule="auto"/>
        <w:ind w:right="331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В случае появления неисправности в работе видеотерминала следует выключить его и сообщить об этом учителю (преподавателю).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6" w:line="237" w:lineRule="auto"/>
        <w:ind w:right="33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При плохом самочувствии, появлении головной боли, головокружения и пр. прекратить работу и сообщить об этом учителю (преподавателю).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4"/>
        <w:ind w:right="326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При поражении электрическим током немедленно отключить видеотерминалы,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553D07" w:rsidRPr="00F66F79" w:rsidRDefault="001227AB" w:rsidP="00F66F79">
      <w:pPr>
        <w:pStyle w:val="a5"/>
        <w:numPr>
          <w:ilvl w:val="3"/>
          <w:numId w:val="8"/>
        </w:numPr>
        <w:tabs>
          <w:tab w:val="left" w:pos="915"/>
        </w:tabs>
        <w:spacing w:before="97"/>
        <w:ind w:left="914" w:hanging="214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Требования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безопасности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по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окончании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работы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6" w:line="237" w:lineRule="auto"/>
        <w:ind w:right="329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С разрешения учителя (преподавателя) выключить видеотерминалы и привести в порядок рабочее место.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  <w:tab w:val="left" w:pos="2717"/>
          <w:tab w:val="left" w:pos="4345"/>
          <w:tab w:val="left" w:pos="4775"/>
          <w:tab w:val="left" w:pos="6137"/>
          <w:tab w:val="left" w:pos="7504"/>
          <w:tab w:val="left" w:pos="8619"/>
        </w:tabs>
        <w:spacing w:before="107" w:line="237" w:lineRule="auto"/>
        <w:ind w:right="329"/>
        <w:jc w:val="both"/>
        <w:rPr>
          <w:sz w:val="26"/>
          <w:szCs w:val="26"/>
        </w:rPr>
      </w:pPr>
      <w:r w:rsidRPr="00F66F79">
        <w:rPr>
          <w:spacing w:val="-2"/>
          <w:sz w:val="26"/>
          <w:szCs w:val="26"/>
        </w:rPr>
        <w:t>Тщательно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проветрить</w:t>
      </w:r>
      <w:r w:rsidRPr="00F66F79">
        <w:rPr>
          <w:sz w:val="26"/>
          <w:szCs w:val="26"/>
        </w:rPr>
        <w:tab/>
      </w:r>
      <w:r w:rsidRPr="00F66F79">
        <w:rPr>
          <w:spacing w:val="-10"/>
          <w:sz w:val="26"/>
          <w:szCs w:val="26"/>
        </w:rPr>
        <w:t>и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провести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влажную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уборку</w:t>
      </w:r>
      <w:r w:rsidRPr="00F66F79">
        <w:rPr>
          <w:sz w:val="26"/>
          <w:szCs w:val="26"/>
        </w:rPr>
        <w:tab/>
      </w:r>
      <w:r w:rsidRPr="00F66F79">
        <w:rPr>
          <w:spacing w:val="-2"/>
          <w:sz w:val="26"/>
          <w:szCs w:val="26"/>
        </w:rPr>
        <w:t>кабинета информатики.</w:t>
      </w:r>
    </w:p>
    <w:p w:rsidR="00553D07" w:rsidRPr="00F66F79" w:rsidRDefault="001227AB" w:rsidP="00F66F79">
      <w:pPr>
        <w:pStyle w:val="a5"/>
        <w:numPr>
          <w:ilvl w:val="4"/>
          <w:numId w:val="8"/>
        </w:numPr>
        <w:tabs>
          <w:tab w:val="left" w:pos="1126"/>
        </w:tabs>
        <w:spacing w:before="101"/>
        <w:ind w:left="1125" w:hanging="425"/>
        <w:jc w:val="both"/>
        <w:rPr>
          <w:sz w:val="26"/>
          <w:szCs w:val="26"/>
        </w:rPr>
      </w:pPr>
      <w:r w:rsidRPr="00F66F79">
        <w:rPr>
          <w:sz w:val="26"/>
          <w:szCs w:val="26"/>
        </w:rPr>
        <w:t>Учитель</w:t>
      </w:r>
      <w:r w:rsidRPr="00F66F79">
        <w:rPr>
          <w:spacing w:val="-9"/>
          <w:sz w:val="26"/>
          <w:szCs w:val="26"/>
        </w:rPr>
        <w:t xml:space="preserve"> </w:t>
      </w:r>
      <w:r w:rsidRPr="00F66F79">
        <w:rPr>
          <w:sz w:val="26"/>
          <w:szCs w:val="26"/>
        </w:rPr>
        <w:t>должен</w:t>
      </w:r>
      <w:r w:rsidRPr="00F66F79">
        <w:rPr>
          <w:spacing w:val="-5"/>
          <w:sz w:val="26"/>
          <w:szCs w:val="26"/>
        </w:rPr>
        <w:t xml:space="preserve"> </w:t>
      </w:r>
      <w:r w:rsidRPr="00F66F79">
        <w:rPr>
          <w:sz w:val="26"/>
          <w:szCs w:val="26"/>
        </w:rPr>
        <w:t>закрыть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окна,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z w:val="26"/>
          <w:szCs w:val="26"/>
        </w:rPr>
        <w:t>выключить</w:t>
      </w:r>
      <w:r w:rsidRPr="00F66F79">
        <w:rPr>
          <w:spacing w:val="-4"/>
          <w:sz w:val="26"/>
          <w:szCs w:val="26"/>
        </w:rPr>
        <w:t xml:space="preserve"> </w:t>
      </w:r>
      <w:r w:rsidRPr="00F66F79">
        <w:rPr>
          <w:spacing w:val="-2"/>
          <w:sz w:val="26"/>
          <w:szCs w:val="26"/>
        </w:rPr>
        <w:t>свет.</w:t>
      </w:r>
    </w:p>
    <w:p w:rsidR="00553D07" w:rsidRDefault="00553D07">
      <w:pPr>
        <w:rPr>
          <w:sz w:val="28"/>
        </w:rPr>
        <w:sectPr w:rsidR="00553D07">
          <w:pgSz w:w="11910" w:h="16840"/>
          <w:pgMar w:top="1040" w:right="520" w:bottom="280" w:left="1360" w:header="720" w:footer="720" w:gutter="0"/>
          <w:cols w:space="720"/>
        </w:sectPr>
      </w:pPr>
    </w:p>
    <w:p w:rsidR="00553D07" w:rsidRDefault="00553D07" w:rsidP="00F66F79">
      <w:pPr>
        <w:pStyle w:val="31"/>
        <w:spacing w:before="64"/>
        <w:ind w:left="0" w:right="324"/>
        <w:jc w:val="right"/>
        <w:rPr>
          <w:rFonts w:ascii="Trebuchet MS" w:hAnsi="Trebuchet MS"/>
          <w:sz w:val="32"/>
        </w:rPr>
      </w:pPr>
    </w:p>
    <w:sectPr w:rsidR="00553D07" w:rsidSect="00F66F79">
      <w:pgSz w:w="11910" w:h="16840"/>
      <w:pgMar w:top="1420" w:right="5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343"/>
    <w:multiLevelType w:val="hybridMultilevel"/>
    <w:tmpl w:val="98FA564C"/>
    <w:lvl w:ilvl="0" w:tplc="3892B552">
      <w:start w:val="1"/>
      <w:numFmt w:val="decimal"/>
      <w:lvlText w:val="%1."/>
      <w:lvlJc w:val="left"/>
      <w:pPr>
        <w:ind w:left="342" w:hanging="6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BD6D750">
      <w:numFmt w:val="bullet"/>
      <w:lvlText w:val="•"/>
      <w:lvlJc w:val="left"/>
      <w:pPr>
        <w:ind w:left="1308" w:hanging="696"/>
      </w:pPr>
      <w:rPr>
        <w:rFonts w:hint="default"/>
        <w:lang w:val="ru-RU" w:eastAsia="en-US" w:bidi="ar-SA"/>
      </w:rPr>
    </w:lvl>
    <w:lvl w:ilvl="2" w:tplc="95BA92AE">
      <w:numFmt w:val="bullet"/>
      <w:lvlText w:val="•"/>
      <w:lvlJc w:val="left"/>
      <w:pPr>
        <w:ind w:left="2277" w:hanging="696"/>
      </w:pPr>
      <w:rPr>
        <w:rFonts w:hint="default"/>
        <w:lang w:val="ru-RU" w:eastAsia="en-US" w:bidi="ar-SA"/>
      </w:rPr>
    </w:lvl>
    <w:lvl w:ilvl="3" w:tplc="AD8C4644">
      <w:numFmt w:val="bullet"/>
      <w:lvlText w:val="•"/>
      <w:lvlJc w:val="left"/>
      <w:pPr>
        <w:ind w:left="3245" w:hanging="696"/>
      </w:pPr>
      <w:rPr>
        <w:rFonts w:hint="default"/>
        <w:lang w:val="ru-RU" w:eastAsia="en-US" w:bidi="ar-SA"/>
      </w:rPr>
    </w:lvl>
    <w:lvl w:ilvl="4" w:tplc="18BAD76A">
      <w:numFmt w:val="bullet"/>
      <w:lvlText w:val="•"/>
      <w:lvlJc w:val="left"/>
      <w:pPr>
        <w:ind w:left="4214" w:hanging="696"/>
      </w:pPr>
      <w:rPr>
        <w:rFonts w:hint="default"/>
        <w:lang w:val="ru-RU" w:eastAsia="en-US" w:bidi="ar-SA"/>
      </w:rPr>
    </w:lvl>
    <w:lvl w:ilvl="5" w:tplc="90D82D66">
      <w:numFmt w:val="bullet"/>
      <w:lvlText w:val="•"/>
      <w:lvlJc w:val="left"/>
      <w:pPr>
        <w:ind w:left="5183" w:hanging="696"/>
      </w:pPr>
      <w:rPr>
        <w:rFonts w:hint="default"/>
        <w:lang w:val="ru-RU" w:eastAsia="en-US" w:bidi="ar-SA"/>
      </w:rPr>
    </w:lvl>
    <w:lvl w:ilvl="6" w:tplc="F0CED152">
      <w:numFmt w:val="bullet"/>
      <w:lvlText w:val="•"/>
      <w:lvlJc w:val="left"/>
      <w:pPr>
        <w:ind w:left="6151" w:hanging="696"/>
      </w:pPr>
      <w:rPr>
        <w:rFonts w:hint="default"/>
        <w:lang w:val="ru-RU" w:eastAsia="en-US" w:bidi="ar-SA"/>
      </w:rPr>
    </w:lvl>
    <w:lvl w:ilvl="7" w:tplc="BE8EFFAA">
      <w:numFmt w:val="bullet"/>
      <w:lvlText w:val="•"/>
      <w:lvlJc w:val="left"/>
      <w:pPr>
        <w:ind w:left="7120" w:hanging="696"/>
      </w:pPr>
      <w:rPr>
        <w:rFonts w:hint="default"/>
        <w:lang w:val="ru-RU" w:eastAsia="en-US" w:bidi="ar-SA"/>
      </w:rPr>
    </w:lvl>
    <w:lvl w:ilvl="8" w:tplc="D8B64CFC">
      <w:numFmt w:val="bullet"/>
      <w:lvlText w:val="•"/>
      <w:lvlJc w:val="left"/>
      <w:pPr>
        <w:ind w:left="8089" w:hanging="696"/>
      </w:pPr>
      <w:rPr>
        <w:rFonts w:hint="default"/>
        <w:lang w:val="ru-RU" w:eastAsia="en-US" w:bidi="ar-SA"/>
      </w:rPr>
    </w:lvl>
  </w:abstractNum>
  <w:abstractNum w:abstractNumId="1">
    <w:nsid w:val="1F536B89"/>
    <w:multiLevelType w:val="hybridMultilevel"/>
    <w:tmpl w:val="5628ACC2"/>
    <w:lvl w:ilvl="0" w:tplc="35380F22">
      <w:start w:val="1"/>
      <w:numFmt w:val="decimal"/>
      <w:lvlText w:val="%1."/>
      <w:lvlJc w:val="left"/>
      <w:pPr>
        <w:ind w:left="1062" w:hanging="360"/>
        <w:jc w:val="left"/>
      </w:pPr>
      <w:rPr>
        <w:rFonts w:hint="default"/>
        <w:w w:val="100"/>
        <w:lang w:val="ru-RU" w:eastAsia="en-US" w:bidi="ar-SA"/>
      </w:rPr>
    </w:lvl>
    <w:lvl w:ilvl="1" w:tplc="F5344FC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0E6A38B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7E8B3B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ED62803C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1292CFA8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DF681CA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82E286E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F138A0F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">
    <w:nsid w:val="22526811"/>
    <w:multiLevelType w:val="hybridMultilevel"/>
    <w:tmpl w:val="326EFE22"/>
    <w:lvl w:ilvl="0" w:tplc="EA94C498">
      <w:numFmt w:val="bullet"/>
      <w:lvlText w:val=""/>
      <w:lvlJc w:val="left"/>
      <w:pPr>
        <w:ind w:left="10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48FBE2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2" w:tplc="BDFCE952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AD82E54C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4E0A3F10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AD226396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EC622E0C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DA5CAA04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8" w:tplc="CF96224A">
      <w:numFmt w:val="bullet"/>
      <w:lvlText w:val="•"/>
      <w:lvlJc w:val="left"/>
      <w:pPr>
        <w:ind w:left="8233" w:hanging="348"/>
      </w:pPr>
      <w:rPr>
        <w:rFonts w:hint="default"/>
        <w:lang w:val="ru-RU" w:eastAsia="en-US" w:bidi="ar-SA"/>
      </w:rPr>
    </w:lvl>
  </w:abstractNum>
  <w:abstractNum w:abstractNumId="3">
    <w:nsid w:val="3D6E5565"/>
    <w:multiLevelType w:val="hybridMultilevel"/>
    <w:tmpl w:val="11425C16"/>
    <w:lvl w:ilvl="0" w:tplc="1D14D98E">
      <w:start w:val="1"/>
      <w:numFmt w:val="decimal"/>
      <w:lvlText w:val="%1"/>
      <w:lvlJc w:val="left"/>
      <w:pPr>
        <w:ind w:left="702" w:hanging="494"/>
        <w:jc w:val="left"/>
      </w:pPr>
      <w:rPr>
        <w:rFonts w:hint="default"/>
        <w:lang w:val="ru-RU" w:eastAsia="en-US" w:bidi="ar-SA"/>
      </w:rPr>
    </w:lvl>
    <w:lvl w:ilvl="1" w:tplc="C504C65E">
      <w:numFmt w:val="none"/>
      <w:lvlText w:val=""/>
      <w:lvlJc w:val="left"/>
      <w:pPr>
        <w:tabs>
          <w:tab w:val="num" w:pos="360"/>
        </w:tabs>
      </w:pPr>
    </w:lvl>
    <w:lvl w:ilvl="2" w:tplc="ABF0B67C">
      <w:numFmt w:val="bullet"/>
      <w:lvlText w:val="•"/>
      <w:lvlJc w:val="left"/>
      <w:pPr>
        <w:ind w:left="2565" w:hanging="494"/>
      </w:pPr>
      <w:rPr>
        <w:rFonts w:hint="default"/>
        <w:lang w:val="ru-RU" w:eastAsia="en-US" w:bidi="ar-SA"/>
      </w:rPr>
    </w:lvl>
    <w:lvl w:ilvl="3" w:tplc="68E20540">
      <w:numFmt w:val="bullet"/>
      <w:lvlText w:val="•"/>
      <w:lvlJc w:val="left"/>
      <w:pPr>
        <w:ind w:left="3497" w:hanging="494"/>
      </w:pPr>
      <w:rPr>
        <w:rFonts w:hint="default"/>
        <w:lang w:val="ru-RU" w:eastAsia="en-US" w:bidi="ar-SA"/>
      </w:rPr>
    </w:lvl>
    <w:lvl w:ilvl="4" w:tplc="C7DA9002">
      <w:numFmt w:val="bullet"/>
      <w:lvlText w:val="•"/>
      <w:lvlJc w:val="left"/>
      <w:pPr>
        <w:ind w:left="4430" w:hanging="494"/>
      </w:pPr>
      <w:rPr>
        <w:rFonts w:hint="default"/>
        <w:lang w:val="ru-RU" w:eastAsia="en-US" w:bidi="ar-SA"/>
      </w:rPr>
    </w:lvl>
    <w:lvl w:ilvl="5" w:tplc="467C83C4"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6" w:tplc="9000D3E0">
      <w:numFmt w:val="bullet"/>
      <w:lvlText w:val="•"/>
      <w:lvlJc w:val="left"/>
      <w:pPr>
        <w:ind w:left="6295" w:hanging="494"/>
      </w:pPr>
      <w:rPr>
        <w:rFonts w:hint="default"/>
        <w:lang w:val="ru-RU" w:eastAsia="en-US" w:bidi="ar-SA"/>
      </w:rPr>
    </w:lvl>
    <w:lvl w:ilvl="7" w:tplc="C9881B8E">
      <w:numFmt w:val="bullet"/>
      <w:lvlText w:val="•"/>
      <w:lvlJc w:val="left"/>
      <w:pPr>
        <w:ind w:left="7228" w:hanging="494"/>
      </w:pPr>
      <w:rPr>
        <w:rFonts w:hint="default"/>
        <w:lang w:val="ru-RU" w:eastAsia="en-US" w:bidi="ar-SA"/>
      </w:rPr>
    </w:lvl>
    <w:lvl w:ilvl="8" w:tplc="887A46DA">
      <w:numFmt w:val="bullet"/>
      <w:lvlText w:val="•"/>
      <w:lvlJc w:val="left"/>
      <w:pPr>
        <w:ind w:left="8161" w:hanging="494"/>
      </w:pPr>
      <w:rPr>
        <w:rFonts w:hint="default"/>
        <w:lang w:val="ru-RU" w:eastAsia="en-US" w:bidi="ar-SA"/>
      </w:rPr>
    </w:lvl>
  </w:abstractNum>
  <w:abstractNum w:abstractNumId="4">
    <w:nsid w:val="4B5C3CAB"/>
    <w:multiLevelType w:val="hybridMultilevel"/>
    <w:tmpl w:val="5150E800"/>
    <w:lvl w:ilvl="0" w:tplc="0F184784">
      <w:start w:val="1"/>
      <w:numFmt w:val="decimal"/>
      <w:lvlText w:val="%1."/>
      <w:lvlJc w:val="left"/>
      <w:pPr>
        <w:ind w:left="3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0C7E94">
      <w:numFmt w:val="bullet"/>
      <w:lvlText w:val="•"/>
      <w:lvlJc w:val="left"/>
      <w:pPr>
        <w:ind w:left="1308" w:hanging="696"/>
      </w:pPr>
      <w:rPr>
        <w:rFonts w:hint="default"/>
        <w:lang w:val="ru-RU" w:eastAsia="en-US" w:bidi="ar-SA"/>
      </w:rPr>
    </w:lvl>
    <w:lvl w:ilvl="2" w:tplc="8014F242">
      <w:numFmt w:val="bullet"/>
      <w:lvlText w:val="•"/>
      <w:lvlJc w:val="left"/>
      <w:pPr>
        <w:ind w:left="2277" w:hanging="696"/>
      </w:pPr>
      <w:rPr>
        <w:rFonts w:hint="default"/>
        <w:lang w:val="ru-RU" w:eastAsia="en-US" w:bidi="ar-SA"/>
      </w:rPr>
    </w:lvl>
    <w:lvl w:ilvl="3" w:tplc="5B2066D0">
      <w:numFmt w:val="bullet"/>
      <w:lvlText w:val="•"/>
      <w:lvlJc w:val="left"/>
      <w:pPr>
        <w:ind w:left="3245" w:hanging="696"/>
      </w:pPr>
      <w:rPr>
        <w:rFonts w:hint="default"/>
        <w:lang w:val="ru-RU" w:eastAsia="en-US" w:bidi="ar-SA"/>
      </w:rPr>
    </w:lvl>
    <w:lvl w:ilvl="4" w:tplc="A08232E2">
      <w:numFmt w:val="bullet"/>
      <w:lvlText w:val="•"/>
      <w:lvlJc w:val="left"/>
      <w:pPr>
        <w:ind w:left="4214" w:hanging="696"/>
      </w:pPr>
      <w:rPr>
        <w:rFonts w:hint="default"/>
        <w:lang w:val="ru-RU" w:eastAsia="en-US" w:bidi="ar-SA"/>
      </w:rPr>
    </w:lvl>
    <w:lvl w:ilvl="5" w:tplc="6DCE10C8">
      <w:numFmt w:val="bullet"/>
      <w:lvlText w:val="•"/>
      <w:lvlJc w:val="left"/>
      <w:pPr>
        <w:ind w:left="5183" w:hanging="696"/>
      </w:pPr>
      <w:rPr>
        <w:rFonts w:hint="default"/>
        <w:lang w:val="ru-RU" w:eastAsia="en-US" w:bidi="ar-SA"/>
      </w:rPr>
    </w:lvl>
    <w:lvl w:ilvl="6" w:tplc="3A3211AE">
      <w:numFmt w:val="bullet"/>
      <w:lvlText w:val="•"/>
      <w:lvlJc w:val="left"/>
      <w:pPr>
        <w:ind w:left="6151" w:hanging="696"/>
      </w:pPr>
      <w:rPr>
        <w:rFonts w:hint="default"/>
        <w:lang w:val="ru-RU" w:eastAsia="en-US" w:bidi="ar-SA"/>
      </w:rPr>
    </w:lvl>
    <w:lvl w:ilvl="7" w:tplc="83469A32">
      <w:numFmt w:val="bullet"/>
      <w:lvlText w:val="•"/>
      <w:lvlJc w:val="left"/>
      <w:pPr>
        <w:ind w:left="7120" w:hanging="696"/>
      </w:pPr>
      <w:rPr>
        <w:rFonts w:hint="default"/>
        <w:lang w:val="ru-RU" w:eastAsia="en-US" w:bidi="ar-SA"/>
      </w:rPr>
    </w:lvl>
    <w:lvl w:ilvl="8" w:tplc="E14A94E6">
      <w:numFmt w:val="bullet"/>
      <w:lvlText w:val="•"/>
      <w:lvlJc w:val="left"/>
      <w:pPr>
        <w:ind w:left="8089" w:hanging="696"/>
      </w:pPr>
      <w:rPr>
        <w:rFonts w:hint="default"/>
        <w:lang w:val="ru-RU" w:eastAsia="en-US" w:bidi="ar-SA"/>
      </w:rPr>
    </w:lvl>
  </w:abstractNum>
  <w:abstractNum w:abstractNumId="5">
    <w:nsid w:val="4B8A3DA1"/>
    <w:multiLevelType w:val="hybridMultilevel"/>
    <w:tmpl w:val="F822BBB6"/>
    <w:lvl w:ilvl="0" w:tplc="A6AED98A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8679AE">
      <w:numFmt w:val="bullet"/>
      <w:lvlText w:val="•"/>
      <w:lvlJc w:val="left"/>
      <w:pPr>
        <w:ind w:left="1884" w:hanging="183"/>
      </w:pPr>
      <w:rPr>
        <w:rFonts w:hint="default"/>
        <w:lang w:val="ru-RU" w:eastAsia="en-US" w:bidi="ar-SA"/>
      </w:rPr>
    </w:lvl>
    <w:lvl w:ilvl="2" w:tplc="8196C8D4">
      <w:numFmt w:val="bullet"/>
      <w:lvlText w:val="•"/>
      <w:lvlJc w:val="left"/>
      <w:pPr>
        <w:ind w:left="2789" w:hanging="183"/>
      </w:pPr>
      <w:rPr>
        <w:rFonts w:hint="default"/>
        <w:lang w:val="ru-RU" w:eastAsia="en-US" w:bidi="ar-SA"/>
      </w:rPr>
    </w:lvl>
    <w:lvl w:ilvl="3" w:tplc="F83CCE6E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4" w:tplc="DB1AFC44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861E9D86">
      <w:numFmt w:val="bullet"/>
      <w:lvlText w:val="•"/>
      <w:lvlJc w:val="left"/>
      <w:pPr>
        <w:ind w:left="5503" w:hanging="183"/>
      </w:pPr>
      <w:rPr>
        <w:rFonts w:hint="default"/>
        <w:lang w:val="ru-RU" w:eastAsia="en-US" w:bidi="ar-SA"/>
      </w:rPr>
    </w:lvl>
    <w:lvl w:ilvl="6" w:tplc="C164D314">
      <w:numFmt w:val="bullet"/>
      <w:lvlText w:val="•"/>
      <w:lvlJc w:val="left"/>
      <w:pPr>
        <w:ind w:left="6407" w:hanging="183"/>
      </w:pPr>
      <w:rPr>
        <w:rFonts w:hint="default"/>
        <w:lang w:val="ru-RU" w:eastAsia="en-US" w:bidi="ar-SA"/>
      </w:rPr>
    </w:lvl>
    <w:lvl w:ilvl="7" w:tplc="54327EDA">
      <w:numFmt w:val="bullet"/>
      <w:lvlText w:val="•"/>
      <w:lvlJc w:val="left"/>
      <w:pPr>
        <w:ind w:left="7312" w:hanging="183"/>
      </w:pPr>
      <w:rPr>
        <w:rFonts w:hint="default"/>
        <w:lang w:val="ru-RU" w:eastAsia="en-US" w:bidi="ar-SA"/>
      </w:rPr>
    </w:lvl>
    <w:lvl w:ilvl="8" w:tplc="FA6E13E8">
      <w:numFmt w:val="bullet"/>
      <w:lvlText w:val="•"/>
      <w:lvlJc w:val="left"/>
      <w:pPr>
        <w:ind w:left="8217" w:hanging="183"/>
      </w:pPr>
      <w:rPr>
        <w:rFonts w:hint="default"/>
        <w:lang w:val="ru-RU" w:eastAsia="en-US" w:bidi="ar-SA"/>
      </w:rPr>
    </w:lvl>
  </w:abstractNum>
  <w:abstractNum w:abstractNumId="6">
    <w:nsid w:val="4E5D1B6A"/>
    <w:multiLevelType w:val="hybridMultilevel"/>
    <w:tmpl w:val="B920B2C6"/>
    <w:lvl w:ilvl="0" w:tplc="C8FABF6A">
      <w:start w:val="1"/>
      <w:numFmt w:val="decimal"/>
      <w:lvlText w:val="%1."/>
      <w:lvlJc w:val="left"/>
      <w:pPr>
        <w:ind w:left="1050" w:hanging="3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D062CC8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2" w:tplc="4980315A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BFA24A44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6E483D42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6C963FBA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17B60520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1212BE8A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8" w:tplc="3014D264">
      <w:numFmt w:val="bullet"/>
      <w:lvlText w:val="•"/>
      <w:lvlJc w:val="left"/>
      <w:pPr>
        <w:ind w:left="8233" w:hanging="348"/>
      </w:pPr>
      <w:rPr>
        <w:rFonts w:hint="default"/>
        <w:lang w:val="ru-RU" w:eastAsia="en-US" w:bidi="ar-SA"/>
      </w:rPr>
    </w:lvl>
  </w:abstractNum>
  <w:abstractNum w:abstractNumId="7">
    <w:nsid w:val="5461432C"/>
    <w:multiLevelType w:val="hybridMultilevel"/>
    <w:tmpl w:val="4A6A1E54"/>
    <w:lvl w:ilvl="0" w:tplc="C88C2536">
      <w:numFmt w:val="bullet"/>
      <w:lvlText w:val=""/>
      <w:lvlJc w:val="left"/>
      <w:pPr>
        <w:ind w:left="106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1835FC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2" w:tplc="8BE0AE32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2BF6C184">
      <w:numFmt w:val="bullet"/>
      <w:lvlText w:val="•"/>
      <w:lvlJc w:val="left"/>
      <w:pPr>
        <w:ind w:left="3749" w:hanging="348"/>
      </w:pPr>
      <w:rPr>
        <w:rFonts w:hint="default"/>
        <w:lang w:val="ru-RU" w:eastAsia="en-US" w:bidi="ar-SA"/>
      </w:rPr>
    </w:lvl>
    <w:lvl w:ilvl="4" w:tplc="5E8A5352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F90E5A08">
      <w:numFmt w:val="bullet"/>
      <w:lvlText w:val="•"/>
      <w:lvlJc w:val="left"/>
      <w:pPr>
        <w:ind w:left="5543" w:hanging="348"/>
      </w:pPr>
      <w:rPr>
        <w:rFonts w:hint="default"/>
        <w:lang w:val="ru-RU" w:eastAsia="en-US" w:bidi="ar-SA"/>
      </w:rPr>
    </w:lvl>
    <w:lvl w:ilvl="6" w:tplc="63D43F9C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95F2E464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8" w:tplc="6818CFCC">
      <w:numFmt w:val="bullet"/>
      <w:lvlText w:val="•"/>
      <w:lvlJc w:val="left"/>
      <w:pPr>
        <w:ind w:left="8233" w:hanging="348"/>
      </w:pPr>
      <w:rPr>
        <w:rFonts w:hint="default"/>
        <w:lang w:val="ru-RU" w:eastAsia="en-US" w:bidi="ar-SA"/>
      </w:rPr>
    </w:lvl>
  </w:abstractNum>
  <w:abstractNum w:abstractNumId="8">
    <w:nsid w:val="5EFC2F1C"/>
    <w:multiLevelType w:val="hybridMultilevel"/>
    <w:tmpl w:val="12AE03B6"/>
    <w:lvl w:ilvl="0" w:tplc="C8B696CA">
      <w:start w:val="1"/>
      <w:numFmt w:val="decimal"/>
      <w:lvlText w:val="%1."/>
      <w:lvlJc w:val="left"/>
      <w:pPr>
        <w:ind w:left="97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302BBE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2" w:tplc="95E85E62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34CCD698">
      <w:numFmt w:val="bullet"/>
      <w:lvlText w:val="•"/>
      <w:lvlJc w:val="left"/>
      <w:pPr>
        <w:ind w:left="3693" w:hanging="281"/>
      </w:pPr>
      <w:rPr>
        <w:rFonts w:hint="default"/>
        <w:lang w:val="ru-RU" w:eastAsia="en-US" w:bidi="ar-SA"/>
      </w:rPr>
    </w:lvl>
    <w:lvl w:ilvl="4" w:tplc="32266B4A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591E5592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4202AE92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A03A6D52">
      <w:numFmt w:val="bullet"/>
      <w:lvlText w:val="•"/>
      <w:lvlJc w:val="left"/>
      <w:pPr>
        <w:ind w:left="7312" w:hanging="281"/>
      </w:pPr>
      <w:rPr>
        <w:rFonts w:hint="default"/>
        <w:lang w:val="ru-RU" w:eastAsia="en-US" w:bidi="ar-SA"/>
      </w:rPr>
    </w:lvl>
    <w:lvl w:ilvl="8" w:tplc="640CB8E8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9">
    <w:nsid w:val="63505256"/>
    <w:multiLevelType w:val="hybridMultilevel"/>
    <w:tmpl w:val="CFC6949A"/>
    <w:lvl w:ilvl="0" w:tplc="65BAFF46">
      <w:start w:val="1"/>
      <w:numFmt w:val="decimal"/>
      <w:lvlText w:val="%1."/>
      <w:lvlJc w:val="left"/>
      <w:pPr>
        <w:ind w:left="1758" w:hanging="6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9262C12">
      <w:numFmt w:val="bullet"/>
      <w:lvlText w:val="•"/>
      <w:lvlJc w:val="left"/>
      <w:pPr>
        <w:ind w:left="2586" w:hanging="696"/>
      </w:pPr>
      <w:rPr>
        <w:rFonts w:hint="default"/>
        <w:lang w:val="ru-RU" w:eastAsia="en-US" w:bidi="ar-SA"/>
      </w:rPr>
    </w:lvl>
    <w:lvl w:ilvl="2" w:tplc="26FE49EE">
      <w:numFmt w:val="bullet"/>
      <w:lvlText w:val="•"/>
      <w:lvlJc w:val="left"/>
      <w:pPr>
        <w:ind w:left="3413" w:hanging="696"/>
      </w:pPr>
      <w:rPr>
        <w:rFonts w:hint="default"/>
        <w:lang w:val="ru-RU" w:eastAsia="en-US" w:bidi="ar-SA"/>
      </w:rPr>
    </w:lvl>
    <w:lvl w:ilvl="3" w:tplc="849E34D0">
      <w:numFmt w:val="bullet"/>
      <w:lvlText w:val="•"/>
      <w:lvlJc w:val="left"/>
      <w:pPr>
        <w:ind w:left="4239" w:hanging="696"/>
      </w:pPr>
      <w:rPr>
        <w:rFonts w:hint="default"/>
        <w:lang w:val="ru-RU" w:eastAsia="en-US" w:bidi="ar-SA"/>
      </w:rPr>
    </w:lvl>
    <w:lvl w:ilvl="4" w:tplc="5D3E7362">
      <w:numFmt w:val="bullet"/>
      <w:lvlText w:val="•"/>
      <w:lvlJc w:val="left"/>
      <w:pPr>
        <w:ind w:left="5066" w:hanging="696"/>
      </w:pPr>
      <w:rPr>
        <w:rFonts w:hint="default"/>
        <w:lang w:val="ru-RU" w:eastAsia="en-US" w:bidi="ar-SA"/>
      </w:rPr>
    </w:lvl>
    <w:lvl w:ilvl="5" w:tplc="F8FEF418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C17E8ABA">
      <w:numFmt w:val="bullet"/>
      <w:lvlText w:val="•"/>
      <w:lvlJc w:val="left"/>
      <w:pPr>
        <w:ind w:left="6719" w:hanging="696"/>
      </w:pPr>
      <w:rPr>
        <w:rFonts w:hint="default"/>
        <w:lang w:val="ru-RU" w:eastAsia="en-US" w:bidi="ar-SA"/>
      </w:rPr>
    </w:lvl>
    <w:lvl w:ilvl="7" w:tplc="6A3AA3B4">
      <w:numFmt w:val="bullet"/>
      <w:lvlText w:val="•"/>
      <w:lvlJc w:val="left"/>
      <w:pPr>
        <w:ind w:left="7546" w:hanging="696"/>
      </w:pPr>
      <w:rPr>
        <w:rFonts w:hint="default"/>
        <w:lang w:val="ru-RU" w:eastAsia="en-US" w:bidi="ar-SA"/>
      </w:rPr>
    </w:lvl>
    <w:lvl w:ilvl="8" w:tplc="C6CC1922">
      <w:numFmt w:val="bullet"/>
      <w:lvlText w:val="•"/>
      <w:lvlJc w:val="left"/>
      <w:pPr>
        <w:ind w:left="8373" w:hanging="696"/>
      </w:pPr>
      <w:rPr>
        <w:rFonts w:hint="default"/>
        <w:lang w:val="ru-RU" w:eastAsia="en-US" w:bidi="ar-SA"/>
      </w:rPr>
    </w:lvl>
  </w:abstractNum>
  <w:abstractNum w:abstractNumId="10">
    <w:nsid w:val="67EE7428"/>
    <w:multiLevelType w:val="hybridMultilevel"/>
    <w:tmpl w:val="8144AF7A"/>
    <w:lvl w:ilvl="0" w:tplc="49046D16">
      <w:start w:val="1"/>
      <w:numFmt w:val="decimal"/>
      <w:lvlText w:val="%1"/>
      <w:lvlJc w:val="left"/>
      <w:pPr>
        <w:ind w:left="702" w:hanging="424"/>
        <w:jc w:val="left"/>
      </w:pPr>
      <w:rPr>
        <w:rFonts w:hint="default"/>
        <w:lang w:val="ru-RU" w:eastAsia="en-US" w:bidi="ar-SA"/>
      </w:rPr>
    </w:lvl>
    <w:lvl w:ilvl="1" w:tplc="4B4AEE0C">
      <w:numFmt w:val="none"/>
      <w:lvlText w:val=""/>
      <w:lvlJc w:val="left"/>
      <w:pPr>
        <w:tabs>
          <w:tab w:val="num" w:pos="360"/>
        </w:tabs>
      </w:pPr>
    </w:lvl>
    <w:lvl w:ilvl="2" w:tplc="D7B82920">
      <w:numFmt w:val="bullet"/>
      <w:lvlText w:val="•"/>
      <w:lvlJc w:val="left"/>
      <w:pPr>
        <w:ind w:left="2565" w:hanging="424"/>
      </w:pPr>
      <w:rPr>
        <w:rFonts w:hint="default"/>
        <w:lang w:val="ru-RU" w:eastAsia="en-US" w:bidi="ar-SA"/>
      </w:rPr>
    </w:lvl>
    <w:lvl w:ilvl="3" w:tplc="F998D238">
      <w:numFmt w:val="bullet"/>
      <w:lvlText w:val="•"/>
      <w:lvlJc w:val="left"/>
      <w:pPr>
        <w:ind w:left="3497" w:hanging="424"/>
      </w:pPr>
      <w:rPr>
        <w:rFonts w:hint="default"/>
        <w:lang w:val="ru-RU" w:eastAsia="en-US" w:bidi="ar-SA"/>
      </w:rPr>
    </w:lvl>
    <w:lvl w:ilvl="4" w:tplc="51E88898">
      <w:numFmt w:val="bullet"/>
      <w:lvlText w:val="•"/>
      <w:lvlJc w:val="left"/>
      <w:pPr>
        <w:ind w:left="4430" w:hanging="424"/>
      </w:pPr>
      <w:rPr>
        <w:rFonts w:hint="default"/>
        <w:lang w:val="ru-RU" w:eastAsia="en-US" w:bidi="ar-SA"/>
      </w:rPr>
    </w:lvl>
    <w:lvl w:ilvl="5" w:tplc="ADD68C46">
      <w:numFmt w:val="bullet"/>
      <w:lvlText w:val="•"/>
      <w:lvlJc w:val="left"/>
      <w:pPr>
        <w:ind w:left="5363" w:hanging="424"/>
      </w:pPr>
      <w:rPr>
        <w:rFonts w:hint="default"/>
        <w:lang w:val="ru-RU" w:eastAsia="en-US" w:bidi="ar-SA"/>
      </w:rPr>
    </w:lvl>
    <w:lvl w:ilvl="6" w:tplc="F000E524">
      <w:numFmt w:val="bullet"/>
      <w:lvlText w:val="•"/>
      <w:lvlJc w:val="left"/>
      <w:pPr>
        <w:ind w:left="6295" w:hanging="424"/>
      </w:pPr>
      <w:rPr>
        <w:rFonts w:hint="default"/>
        <w:lang w:val="ru-RU" w:eastAsia="en-US" w:bidi="ar-SA"/>
      </w:rPr>
    </w:lvl>
    <w:lvl w:ilvl="7" w:tplc="4BE60F9A">
      <w:numFmt w:val="bullet"/>
      <w:lvlText w:val="•"/>
      <w:lvlJc w:val="left"/>
      <w:pPr>
        <w:ind w:left="7228" w:hanging="424"/>
      </w:pPr>
      <w:rPr>
        <w:rFonts w:hint="default"/>
        <w:lang w:val="ru-RU" w:eastAsia="en-US" w:bidi="ar-SA"/>
      </w:rPr>
    </w:lvl>
    <w:lvl w:ilvl="8" w:tplc="D0A609BC">
      <w:numFmt w:val="bullet"/>
      <w:lvlText w:val="•"/>
      <w:lvlJc w:val="left"/>
      <w:pPr>
        <w:ind w:left="8161" w:hanging="424"/>
      </w:pPr>
      <w:rPr>
        <w:rFonts w:hint="default"/>
        <w:lang w:val="ru-RU" w:eastAsia="en-US" w:bidi="ar-SA"/>
      </w:rPr>
    </w:lvl>
  </w:abstractNum>
  <w:abstractNum w:abstractNumId="11">
    <w:nsid w:val="69E01497"/>
    <w:multiLevelType w:val="hybridMultilevel"/>
    <w:tmpl w:val="51FC96A8"/>
    <w:lvl w:ilvl="0" w:tplc="421C8D9E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0"/>
        <w:sz w:val="28"/>
        <w:szCs w:val="28"/>
        <w:lang w:val="ru-RU" w:eastAsia="en-US" w:bidi="ar-SA"/>
      </w:rPr>
    </w:lvl>
    <w:lvl w:ilvl="1" w:tplc="84AC1C80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2" w:tplc="B36230A6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CF86F96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4" w:tplc="2662E780">
      <w:numFmt w:val="bullet"/>
      <w:lvlText w:val="•"/>
      <w:lvlJc w:val="left"/>
      <w:pPr>
        <w:ind w:left="4214" w:hanging="164"/>
      </w:pPr>
      <w:rPr>
        <w:rFonts w:hint="default"/>
        <w:lang w:val="ru-RU" w:eastAsia="en-US" w:bidi="ar-SA"/>
      </w:rPr>
    </w:lvl>
    <w:lvl w:ilvl="5" w:tplc="A4B677BA">
      <w:numFmt w:val="bullet"/>
      <w:lvlText w:val="•"/>
      <w:lvlJc w:val="left"/>
      <w:pPr>
        <w:ind w:left="5183" w:hanging="164"/>
      </w:pPr>
      <w:rPr>
        <w:rFonts w:hint="default"/>
        <w:lang w:val="ru-RU" w:eastAsia="en-US" w:bidi="ar-SA"/>
      </w:rPr>
    </w:lvl>
    <w:lvl w:ilvl="6" w:tplc="9704E956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2EA24540"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8" w:tplc="F8DA7E72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12">
    <w:nsid w:val="6EF86F65"/>
    <w:multiLevelType w:val="hybridMultilevel"/>
    <w:tmpl w:val="84B45A8E"/>
    <w:lvl w:ilvl="0" w:tplc="7B2A97EA">
      <w:numFmt w:val="bullet"/>
      <w:lvlText w:val="-"/>
      <w:lvlJc w:val="left"/>
      <w:pPr>
        <w:ind w:left="34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2E8756">
      <w:numFmt w:val="bullet"/>
      <w:lvlText w:val="•"/>
      <w:lvlJc w:val="left"/>
      <w:pPr>
        <w:ind w:left="1308" w:hanging="188"/>
      </w:pPr>
      <w:rPr>
        <w:rFonts w:hint="default"/>
        <w:lang w:val="ru-RU" w:eastAsia="en-US" w:bidi="ar-SA"/>
      </w:rPr>
    </w:lvl>
    <w:lvl w:ilvl="2" w:tplc="64FA655E">
      <w:numFmt w:val="bullet"/>
      <w:lvlText w:val="•"/>
      <w:lvlJc w:val="left"/>
      <w:pPr>
        <w:ind w:left="2277" w:hanging="188"/>
      </w:pPr>
      <w:rPr>
        <w:rFonts w:hint="default"/>
        <w:lang w:val="ru-RU" w:eastAsia="en-US" w:bidi="ar-SA"/>
      </w:rPr>
    </w:lvl>
    <w:lvl w:ilvl="3" w:tplc="28E68312">
      <w:numFmt w:val="bullet"/>
      <w:lvlText w:val="•"/>
      <w:lvlJc w:val="left"/>
      <w:pPr>
        <w:ind w:left="3245" w:hanging="188"/>
      </w:pPr>
      <w:rPr>
        <w:rFonts w:hint="default"/>
        <w:lang w:val="ru-RU" w:eastAsia="en-US" w:bidi="ar-SA"/>
      </w:rPr>
    </w:lvl>
    <w:lvl w:ilvl="4" w:tplc="C1A6A5BC">
      <w:numFmt w:val="bullet"/>
      <w:lvlText w:val="•"/>
      <w:lvlJc w:val="left"/>
      <w:pPr>
        <w:ind w:left="4214" w:hanging="188"/>
      </w:pPr>
      <w:rPr>
        <w:rFonts w:hint="default"/>
        <w:lang w:val="ru-RU" w:eastAsia="en-US" w:bidi="ar-SA"/>
      </w:rPr>
    </w:lvl>
    <w:lvl w:ilvl="5" w:tplc="9EB27EBC">
      <w:numFmt w:val="bullet"/>
      <w:lvlText w:val="•"/>
      <w:lvlJc w:val="left"/>
      <w:pPr>
        <w:ind w:left="5183" w:hanging="188"/>
      </w:pPr>
      <w:rPr>
        <w:rFonts w:hint="default"/>
        <w:lang w:val="ru-RU" w:eastAsia="en-US" w:bidi="ar-SA"/>
      </w:rPr>
    </w:lvl>
    <w:lvl w:ilvl="6" w:tplc="6BFABF16">
      <w:numFmt w:val="bullet"/>
      <w:lvlText w:val="•"/>
      <w:lvlJc w:val="left"/>
      <w:pPr>
        <w:ind w:left="6151" w:hanging="188"/>
      </w:pPr>
      <w:rPr>
        <w:rFonts w:hint="default"/>
        <w:lang w:val="ru-RU" w:eastAsia="en-US" w:bidi="ar-SA"/>
      </w:rPr>
    </w:lvl>
    <w:lvl w:ilvl="7" w:tplc="30129C5E">
      <w:numFmt w:val="bullet"/>
      <w:lvlText w:val="•"/>
      <w:lvlJc w:val="left"/>
      <w:pPr>
        <w:ind w:left="7120" w:hanging="188"/>
      </w:pPr>
      <w:rPr>
        <w:rFonts w:hint="default"/>
        <w:lang w:val="ru-RU" w:eastAsia="en-US" w:bidi="ar-SA"/>
      </w:rPr>
    </w:lvl>
    <w:lvl w:ilvl="8" w:tplc="387A1114">
      <w:numFmt w:val="bullet"/>
      <w:lvlText w:val="•"/>
      <w:lvlJc w:val="left"/>
      <w:pPr>
        <w:ind w:left="8089" w:hanging="188"/>
      </w:pPr>
      <w:rPr>
        <w:rFonts w:hint="default"/>
        <w:lang w:val="ru-RU" w:eastAsia="en-US" w:bidi="ar-SA"/>
      </w:rPr>
    </w:lvl>
  </w:abstractNum>
  <w:abstractNum w:abstractNumId="13">
    <w:nsid w:val="77D16227"/>
    <w:multiLevelType w:val="hybridMultilevel"/>
    <w:tmpl w:val="A97C68BC"/>
    <w:lvl w:ilvl="0" w:tplc="58869E28">
      <w:start w:val="1"/>
      <w:numFmt w:val="decimal"/>
      <w:lvlText w:val="%1."/>
      <w:lvlJc w:val="left"/>
      <w:pPr>
        <w:ind w:left="1050" w:hanging="348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9F4B684">
      <w:start w:val="1"/>
      <w:numFmt w:val="decimal"/>
      <w:lvlText w:val="%2."/>
      <w:lvlJc w:val="left"/>
      <w:pPr>
        <w:ind w:left="1422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765E5122">
      <w:numFmt w:val="none"/>
      <w:lvlText w:val=""/>
      <w:lvlJc w:val="left"/>
      <w:pPr>
        <w:tabs>
          <w:tab w:val="num" w:pos="360"/>
        </w:tabs>
      </w:pPr>
    </w:lvl>
    <w:lvl w:ilvl="3" w:tplc="EA08F40A">
      <w:start w:val="1"/>
      <w:numFmt w:val="decimal"/>
      <w:lvlText w:val="%4."/>
      <w:lvlJc w:val="left"/>
      <w:pPr>
        <w:ind w:left="1050" w:hanging="348"/>
        <w:jc w:val="left"/>
      </w:pPr>
      <w:rPr>
        <w:rFonts w:hint="default"/>
        <w:spacing w:val="-1"/>
        <w:w w:val="100"/>
        <w:lang w:val="ru-RU" w:eastAsia="en-US" w:bidi="ar-SA"/>
      </w:rPr>
    </w:lvl>
    <w:lvl w:ilvl="4" w:tplc="BB3EF2F0">
      <w:numFmt w:val="none"/>
      <w:lvlText w:val=""/>
      <w:lvlJc w:val="left"/>
      <w:pPr>
        <w:tabs>
          <w:tab w:val="num" w:pos="360"/>
        </w:tabs>
      </w:pPr>
    </w:lvl>
    <w:lvl w:ilvl="5" w:tplc="7812D95A">
      <w:start w:val="1"/>
      <w:numFmt w:val="decimal"/>
      <w:lvlText w:val="%6."/>
      <w:lvlJc w:val="left"/>
      <w:pPr>
        <w:ind w:left="34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6" w:tplc="C9F0A160">
      <w:numFmt w:val="bullet"/>
      <w:lvlText w:val="•"/>
      <w:lvlJc w:val="left"/>
      <w:pPr>
        <w:ind w:left="4288" w:hanging="696"/>
      </w:pPr>
      <w:rPr>
        <w:rFonts w:hint="default"/>
        <w:lang w:val="ru-RU" w:eastAsia="en-US" w:bidi="ar-SA"/>
      </w:rPr>
    </w:lvl>
    <w:lvl w:ilvl="7" w:tplc="86387B1C">
      <w:numFmt w:val="bullet"/>
      <w:lvlText w:val="•"/>
      <w:lvlJc w:val="left"/>
      <w:pPr>
        <w:ind w:left="5723" w:hanging="696"/>
      </w:pPr>
      <w:rPr>
        <w:rFonts w:hint="default"/>
        <w:lang w:val="ru-RU" w:eastAsia="en-US" w:bidi="ar-SA"/>
      </w:rPr>
    </w:lvl>
    <w:lvl w:ilvl="8" w:tplc="7520B646">
      <w:numFmt w:val="bullet"/>
      <w:lvlText w:val="•"/>
      <w:lvlJc w:val="left"/>
      <w:pPr>
        <w:ind w:left="7157" w:hanging="696"/>
      </w:pPr>
      <w:rPr>
        <w:rFonts w:hint="default"/>
        <w:lang w:val="ru-RU" w:eastAsia="en-US" w:bidi="ar-SA"/>
      </w:rPr>
    </w:lvl>
  </w:abstractNum>
  <w:abstractNum w:abstractNumId="14">
    <w:nsid w:val="7B4A2717"/>
    <w:multiLevelType w:val="hybridMultilevel"/>
    <w:tmpl w:val="98ACA508"/>
    <w:lvl w:ilvl="0" w:tplc="D14E5DCC">
      <w:numFmt w:val="bullet"/>
      <w:lvlText w:val="—"/>
      <w:lvlJc w:val="left"/>
      <w:pPr>
        <w:ind w:left="34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w w:val="100"/>
        <w:sz w:val="28"/>
        <w:szCs w:val="28"/>
        <w:lang w:val="ru-RU" w:eastAsia="en-US" w:bidi="ar-SA"/>
      </w:rPr>
    </w:lvl>
    <w:lvl w:ilvl="1" w:tplc="CEB82370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89E74B4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3" w:tplc="77BAA3A0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4" w:tplc="BA1C5A8E">
      <w:numFmt w:val="bullet"/>
      <w:lvlText w:val="•"/>
      <w:lvlJc w:val="left"/>
      <w:pPr>
        <w:ind w:left="3662" w:hanging="284"/>
      </w:pPr>
      <w:rPr>
        <w:rFonts w:hint="default"/>
        <w:lang w:val="ru-RU" w:eastAsia="en-US" w:bidi="ar-SA"/>
      </w:rPr>
    </w:lvl>
    <w:lvl w:ilvl="5" w:tplc="5EAED04E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6" w:tplc="EECEEE86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7" w:tplc="442CBD24"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8" w:tplc="908A8858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3D07"/>
    <w:rsid w:val="001227AB"/>
    <w:rsid w:val="001946C5"/>
    <w:rsid w:val="0029113C"/>
    <w:rsid w:val="00460260"/>
    <w:rsid w:val="00553D07"/>
    <w:rsid w:val="00673E31"/>
    <w:rsid w:val="006D0AB8"/>
    <w:rsid w:val="00797C06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D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D07"/>
    <w:pPr>
      <w:ind w:left="3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53D07"/>
    <w:pPr>
      <w:spacing w:before="73"/>
      <w:ind w:left="1054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553D07"/>
    <w:pPr>
      <w:ind w:left="106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53D07"/>
    <w:pPr>
      <w:ind w:left="1061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553D07"/>
    <w:pPr>
      <w:spacing w:before="192"/>
      <w:ind w:left="2126" w:right="211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53D07"/>
    <w:pPr>
      <w:ind w:left="701"/>
    </w:pPr>
  </w:style>
  <w:style w:type="paragraph" w:customStyle="1" w:styleId="TableParagraph">
    <w:name w:val="Table Paragraph"/>
    <w:basedOn w:val="a"/>
    <w:uiPriority w:val="1"/>
    <w:qFormat/>
    <w:rsid w:val="00553D07"/>
    <w:pPr>
      <w:spacing w:line="31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Пользователь</cp:lastModifiedBy>
  <cp:revision>4</cp:revision>
  <dcterms:created xsi:type="dcterms:W3CDTF">2022-04-11T18:27:00Z</dcterms:created>
  <dcterms:modified xsi:type="dcterms:W3CDTF">2022-04-12T04:28:00Z</dcterms:modified>
</cp:coreProperties>
</file>